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721E3">
            <w:pPr>
              <w:pStyle w:val="ConsPlusTitlePage"/>
            </w:pPr>
            <w:r>
              <w:rPr>
                <w:noProof/>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B7826">
            <w:pPr>
              <w:pStyle w:val="ConsPlusTitlePage"/>
              <w:jc w:val="center"/>
              <w:rPr>
                <w:sz w:val="48"/>
                <w:szCs w:val="48"/>
              </w:rPr>
            </w:pPr>
            <w:r>
              <w:rPr>
                <w:sz w:val="48"/>
                <w:szCs w:val="48"/>
              </w:rPr>
              <w:t xml:space="preserve"> "Настольная книга судьи по уголовным делам"</w:t>
            </w:r>
            <w:r>
              <w:rPr>
                <w:sz w:val="48"/>
                <w:szCs w:val="48"/>
              </w:rPr>
              <w:br/>
            </w:r>
            <w:r>
              <w:rPr>
                <w:sz w:val="48"/>
                <w:szCs w:val="48"/>
              </w:rPr>
              <w:t>(Есаков Г.А., Рарог А.И., Чучаев А.И.)</w:t>
            </w:r>
            <w:r>
              <w:rPr>
                <w:sz w:val="48"/>
                <w:szCs w:val="48"/>
              </w:rPr>
              <w:br/>
              <w:t>(отв. ред. А.И. Рарог)</w:t>
            </w:r>
            <w:r>
              <w:rPr>
                <w:sz w:val="48"/>
                <w:szCs w:val="48"/>
              </w:rPr>
              <w:br/>
              <w:t>("Велби", "Проспект", 2007)</w:t>
            </w:r>
          </w:p>
        </w:tc>
      </w:tr>
      <w:tr w:rsidR="00000000">
        <w:trPr>
          <w:trHeight w:hRule="exact" w:val="3031"/>
        </w:trPr>
        <w:tc>
          <w:tcPr>
            <w:tcW w:w="10716" w:type="dxa"/>
            <w:vAlign w:val="center"/>
          </w:tcPr>
          <w:p w:rsidR="00000000" w:rsidRDefault="003B7826">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15.10.2016 </w:t>
            </w:r>
            <w:r>
              <w:rPr>
                <w:sz w:val="28"/>
                <w:szCs w:val="28"/>
              </w:rPr>
              <w:br/>
              <w:t> </w:t>
            </w:r>
          </w:p>
        </w:tc>
      </w:tr>
    </w:tbl>
    <w:p w:rsidR="00000000" w:rsidRDefault="003B7826">
      <w:pPr>
        <w:widowControl w:val="0"/>
        <w:autoSpaceDE w:val="0"/>
        <w:autoSpaceDN w:val="0"/>
        <w:adjustRightInd w:val="0"/>
        <w:spacing w:after="0" w:line="240" w:lineRule="auto"/>
        <w:rPr>
          <w:rFonts w:ascii="Arial" w:hAnsi="Arial" w:cs="Arial"/>
          <w:sz w:val="24"/>
          <w:szCs w:val="24"/>
        </w:rPr>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000000" w:rsidRDefault="003B7826">
      <w:pPr>
        <w:pStyle w:val="ConsPlusNormal"/>
        <w:ind w:firstLine="540"/>
        <w:jc w:val="both"/>
        <w:outlineLvl w:val="0"/>
      </w:pPr>
    </w:p>
    <w:p w:rsidR="00000000" w:rsidRDefault="003B7826">
      <w:pPr>
        <w:pStyle w:val="ConsPlusTitle"/>
        <w:jc w:val="center"/>
      </w:pPr>
      <w:r>
        <w:t>МИНИСТЕРСТВО ОБРАЗОВАНИЯ И НАУКИ РОССИЙСКОЙ ФЕДЕРАЦИИ</w:t>
      </w:r>
    </w:p>
    <w:p w:rsidR="00000000" w:rsidRDefault="003B7826">
      <w:pPr>
        <w:pStyle w:val="ConsPlusTitle"/>
        <w:jc w:val="center"/>
      </w:pPr>
      <w:r>
        <w:t>МОСКОВСКАЯ ГОСУДАРСТВЕННАЯ ЮРИДИЧЕСКАЯ АКАДЕМИЯ</w:t>
      </w:r>
    </w:p>
    <w:p w:rsidR="00000000" w:rsidRDefault="003B7826">
      <w:pPr>
        <w:pStyle w:val="ConsPlusNormal"/>
        <w:ind w:firstLine="540"/>
        <w:jc w:val="both"/>
      </w:pPr>
    </w:p>
    <w:p w:rsidR="00000000" w:rsidRDefault="003B7826">
      <w:pPr>
        <w:pStyle w:val="ConsPlusTitle"/>
        <w:jc w:val="center"/>
      </w:pPr>
      <w:r>
        <w:t>НАСТОЛЬНАЯ КНИГА СУДЬИ ПО УГОЛОВНЫМ ДЕЛАМ</w:t>
      </w:r>
    </w:p>
    <w:p w:rsidR="00000000" w:rsidRDefault="003B7826">
      <w:pPr>
        <w:pStyle w:val="ConsPlusTitle"/>
        <w:jc w:val="center"/>
      </w:pPr>
    </w:p>
    <w:p w:rsidR="00000000" w:rsidRDefault="003B7826">
      <w:pPr>
        <w:pStyle w:val="ConsPlusTitle"/>
        <w:jc w:val="center"/>
      </w:pPr>
      <w:r>
        <w:t>Г.А. ЕСАКОВ, А.И. РАРОГ, А.И. ЧУЧАЕВ</w:t>
      </w:r>
    </w:p>
    <w:p w:rsidR="00000000" w:rsidRDefault="003B7826">
      <w:pPr>
        <w:pStyle w:val="ConsPlusNormal"/>
        <w:ind w:firstLine="540"/>
        <w:jc w:val="both"/>
      </w:pPr>
    </w:p>
    <w:p w:rsidR="00000000" w:rsidRDefault="003B7826">
      <w:pPr>
        <w:pStyle w:val="ConsPlusTitle"/>
        <w:jc w:val="center"/>
      </w:pPr>
      <w:r>
        <w:t>Ответственный редактор</w:t>
      </w:r>
    </w:p>
    <w:p w:rsidR="00000000" w:rsidRDefault="003B7826">
      <w:pPr>
        <w:pStyle w:val="ConsPlusTitle"/>
        <w:jc w:val="center"/>
      </w:pPr>
      <w:r>
        <w:t>доктор юридических наук, профессор,</w:t>
      </w:r>
    </w:p>
    <w:p w:rsidR="00000000" w:rsidRDefault="003B7826">
      <w:pPr>
        <w:pStyle w:val="ConsPlusTitle"/>
        <w:jc w:val="center"/>
      </w:pPr>
      <w:r>
        <w:t>заслуженный д</w:t>
      </w:r>
      <w:r>
        <w:t>еятель науки РФ</w:t>
      </w:r>
    </w:p>
    <w:p w:rsidR="00000000" w:rsidRDefault="003B7826">
      <w:pPr>
        <w:pStyle w:val="ConsPlusTitle"/>
        <w:jc w:val="center"/>
      </w:pPr>
      <w:r>
        <w:t>А.И. РАРОГ</w:t>
      </w:r>
    </w:p>
    <w:p w:rsidR="00000000" w:rsidRDefault="003B7826">
      <w:pPr>
        <w:pStyle w:val="ConsPlusNormal"/>
        <w:ind w:firstLine="540"/>
        <w:jc w:val="both"/>
      </w:pPr>
    </w:p>
    <w:p w:rsidR="00000000" w:rsidRDefault="003B7826">
      <w:pPr>
        <w:pStyle w:val="ConsPlusNormal"/>
        <w:jc w:val="center"/>
      </w:pPr>
      <w:r>
        <w:t>Авторы:</w:t>
      </w:r>
    </w:p>
    <w:p w:rsidR="00000000" w:rsidRDefault="003B7826">
      <w:pPr>
        <w:pStyle w:val="ConsPlusNormal"/>
        <w:ind w:firstLine="540"/>
        <w:jc w:val="both"/>
      </w:pPr>
    </w:p>
    <w:p w:rsidR="00000000" w:rsidRDefault="003B7826">
      <w:pPr>
        <w:pStyle w:val="ConsPlusNormal"/>
        <w:ind w:firstLine="540"/>
        <w:jc w:val="both"/>
      </w:pPr>
      <w:r>
        <w:t xml:space="preserve">Есаков Г.А., кандидат юридических наук, доцент - </w:t>
      </w:r>
      <w:hyperlink w:anchor="Par163" w:tooltip="Глава 2. ДЕЙСТВИЕ УГОЛОВНОГО ЗАКОНА ВО ВРЕМЕНИ" w:history="1">
        <w:r>
          <w:rPr>
            <w:color w:val="0000FF"/>
          </w:rPr>
          <w:t>главы 2</w:t>
        </w:r>
      </w:hyperlink>
      <w:r>
        <w:t xml:space="preserve">, </w:t>
      </w:r>
      <w:hyperlink w:anchor="Par347" w:tooltip="Глава 4. НЕОКОНЧЕННОЕ ПРЕСТУПЛЕНИЕ" w:history="1">
        <w:r>
          <w:rPr>
            <w:color w:val="0000FF"/>
          </w:rPr>
          <w:t>4</w:t>
        </w:r>
      </w:hyperlink>
      <w:r>
        <w:t xml:space="preserve"> - </w:t>
      </w:r>
      <w:hyperlink w:anchor="Par499" w:tooltip="Глава 5. СОУЧАСТИЕ В ПРЕСТУПЛЕНИИ" w:history="1">
        <w:r>
          <w:rPr>
            <w:color w:val="0000FF"/>
          </w:rPr>
          <w:t>5</w:t>
        </w:r>
      </w:hyperlink>
      <w:r>
        <w:t xml:space="preserve">, </w:t>
      </w:r>
      <w:hyperlink w:anchor="Par1163" w:tooltip="Глава 9. ПРЕСТУПЛЕНИЯ ПРОТИВ ЖИЗНИ И ЗДОРОВЬЯ" w:history="1">
        <w:r>
          <w:rPr>
            <w:color w:val="0000FF"/>
          </w:rPr>
          <w:t>9</w:t>
        </w:r>
      </w:hyperlink>
      <w:r>
        <w:t xml:space="preserve"> - </w:t>
      </w:r>
      <w:hyperlink w:anchor="Par1496" w:tooltip="Глава 10. ПРЕСТУПЛЕНИЯ ПРОТИВ СВОБОДЫ, ЧЕСТИ" w:history="1">
        <w:r>
          <w:rPr>
            <w:color w:val="0000FF"/>
          </w:rPr>
          <w:t>10</w:t>
        </w:r>
      </w:hyperlink>
      <w:r>
        <w:t xml:space="preserve">, </w:t>
      </w:r>
      <w:hyperlink w:anchor="Par2237" w:tooltip="Глава 13. ПРЕСТУПЛЕНИЯ В СФЕРЕ ЭКОНОМИЧЕСКОЙ ДЕЯТЕЛЬНОСТИ" w:history="1">
        <w:r>
          <w:rPr>
            <w:color w:val="0000FF"/>
          </w:rPr>
          <w:t>13</w:t>
        </w:r>
      </w:hyperlink>
      <w:r>
        <w:t xml:space="preserve"> - </w:t>
      </w:r>
      <w:hyperlink w:anchor="Par2701" w:tooltip="Глава 15. ПРЕСТУПЛЕНИЯ ПРОТИВ ОБЩЕСТВЕННОЙ БЕЗОПАСНОСТИ" w:history="1">
        <w:r>
          <w:rPr>
            <w:color w:val="0000FF"/>
          </w:rPr>
          <w:t>15</w:t>
        </w:r>
      </w:hyperlink>
      <w:r>
        <w:t>.</w:t>
      </w:r>
    </w:p>
    <w:p w:rsidR="00000000" w:rsidRDefault="003B7826">
      <w:pPr>
        <w:pStyle w:val="ConsPlusNormal"/>
        <w:ind w:firstLine="540"/>
        <w:jc w:val="both"/>
      </w:pPr>
      <w:r>
        <w:t xml:space="preserve">Рарог А.И., доктор юридических наук, профессор, заслуженный деятель науки РФ - </w:t>
      </w:r>
      <w:hyperlink w:anchor="Par22" w:tooltip="Глава 1. КВАЛИФИКАЦИЯ ПРЕСТУПЛЕНИЙ" w:history="1">
        <w:r>
          <w:rPr>
            <w:color w:val="0000FF"/>
          </w:rPr>
          <w:t>главы 1</w:t>
        </w:r>
      </w:hyperlink>
      <w:r>
        <w:t xml:space="preserve">, </w:t>
      </w:r>
      <w:hyperlink w:anchor="Par786" w:tooltip="Глава 7. НАЗНАЧЕНИЕ НАКАЗАНИЯ" w:history="1">
        <w:r>
          <w:rPr>
            <w:color w:val="0000FF"/>
          </w:rPr>
          <w:t>7</w:t>
        </w:r>
      </w:hyperlink>
      <w:r>
        <w:t xml:space="preserve"> - </w:t>
      </w:r>
      <w:hyperlink w:anchor="Par978" w:tooltip="Глава 8. ОСВОБОЖДЕНИЕ ОТ НАКАЗАНИЯ" w:history="1">
        <w:r>
          <w:rPr>
            <w:color w:val="0000FF"/>
          </w:rPr>
          <w:t>8</w:t>
        </w:r>
      </w:hyperlink>
      <w:r>
        <w:t xml:space="preserve">, </w:t>
      </w:r>
      <w:hyperlink w:anchor="Par1810" w:tooltip="Глава 12. ПРЕСТУПЛЕНИЯ ПРОТИВ СОБСТВЕННОСТИ" w:history="1">
        <w:r>
          <w:rPr>
            <w:color w:val="0000FF"/>
          </w:rPr>
          <w:t>12</w:t>
        </w:r>
      </w:hyperlink>
      <w:r>
        <w:t xml:space="preserve">, </w:t>
      </w:r>
      <w:hyperlink w:anchor="Par3467" w:tooltip="Глава 18. ПРЕСТУПЛЕНИЯ ПРОТИВ ГОСУДАРСТВЕННОЙ ВЛАСТИ," w:history="1">
        <w:r>
          <w:rPr>
            <w:color w:val="0000FF"/>
          </w:rPr>
          <w:t>18</w:t>
        </w:r>
      </w:hyperlink>
      <w:r>
        <w:t>.</w:t>
      </w:r>
    </w:p>
    <w:p w:rsidR="00000000" w:rsidRDefault="003B7826">
      <w:pPr>
        <w:pStyle w:val="ConsPlusNormal"/>
        <w:ind w:firstLine="540"/>
        <w:jc w:val="both"/>
      </w:pPr>
      <w:r>
        <w:t xml:space="preserve">Чучаев А.И., доктор юридических наук, профессор - </w:t>
      </w:r>
      <w:hyperlink w:anchor="Par219" w:tooltip="Глава 3. МНОЖЕСТВЕННОСТЬ ПРЕСТУПЛЕНИЙ" w:history="1">
        <w:r>
          <w:rPr>
            <w:color w:val="0000FF"/>
          </w:rPr>
          <w:t>главы 3</w:t>
        </w:r>
      </w:hyperlink>
      <w:r>
        <w:t xml:space="preserve">, </w:t>
      </w:r>
      <w:hyperlink w:anchor="Par652" w:tooltip="Глава 6. ОБСТОЯТЕЛЬСТВА, ИСКЛЮЧАЮЩИЕ ПРЕСТУПНОСТЬ ДЕЯНИЯ" w:history="1">
        <w:r>
          <w:rPr>
            <w:color w:val="0000FF"/>
          </w:rPr>
          <w:t>6</w:t>
        </w:r>
      </w:hyperlink>
      <w:r>
        <w:t xml:space="preserve">, </w:t>
      </w:r>
      <w:hyperlink w:anchor="Par1641" w:tooltip="Глава 11. ПРЕСТУПЛЕНИЯ ПРОТИВ ПОЛОВОЙ НЕПРИКОСНОВЕННОСТИ" w:history="1">
        <w:r>
          <w:rPr>
            <w:color w:val="0000FF"/>
          </w:rPr>
          <w:t>11</w:t>
        </w:r>
      </w:hyperlink>
      <w:r>
        <w:t xml:space="preserve">, </w:t>
      </w:r>
      <w:hyperlink w:anchor="Par2922" w:tooltip="Глава 16. ПРЕСТУПЛЕНИЯ ПРОТИВ ЗДОРОВЬЯ НАСЕЛЕНИЯ" w:history="1">
        <w:r>
          <w:rPr>
            <w:color w:val="0000FF"/>
          </w:rPr>
          <w:t>16</w:t>
        </w:r>
      </w:hyperlink>
      <w:r>
        <w:t xml:space="preserve"> - </w:t>
      </w:r>
      <w:hyperlink w:anchor="Par3268" w:tooltip="Глава 17. ПРЕСТУПЛЕНИЯ ПРОТИВ БЕЗОПАСНОСТИ ДВИЖЕНИЯ" w:history="1">
        <w:r>
          <w:rPr>
            <w:color w:val="0000FF"/>
          </w:rPr>
          <w:t>17</w:t>
        </w:r>
      </w:hyperlink>
      <w:r>
        <w:t xml:space="preserve">, </w:t>
      </w:r>
      <w:hyperlink w:anchor="Par3869" w:tooltip="Глава 19. ПРЕСТУПЛЕНИЯ ПРОТИВ ПРАВОСУДИЯ" w:history="1">
        <w:r>
          <w:rPr>
            <w:color w:val="0000FF"/>
          </w:rPr>
          <w:t>19</w:t>
        </w:r>
      </w:hyperlink>
      <w:r>
        <w:t xml:space="preserve"> - </w:t>
      </w:r>
      <w:hyperlink w:anchor="Par4252" w:tooltip="Глава 20. ПРЕСТУПЛЕНИЯ ПРОТИВ ПОРЯДКА УПРАВЛЕНИЯ" w:history="1">
        <w:r>
          <w:rPr>
            <w:color w:val="0000FF"/>
          </w:rPr>
          <w:t>20</w:t>
        </w:r>
      </w:hyperlink>
      <w:r>
        <w:t>.</w:t>
      </w:r>
    </w:p>
    <w:p w:rsidR="00000000" w:rsidRDefault="003B7826">
      <w:pPr>
        <w:pStyle w:val="ConsPlusNormal"/>
        <w:ind w:firstLine="540"/>
        <w:jc w:val="both"/>
      </w:pPr>
      <w:r>
        <w:t>Руководитель авторского коллектива и ответст</w:t>
      </w:r>
      <w:r>
        <w:t>венный редактор - доктор юридических наук, профессор, заслуженный деятель науки РФ А.И. Рарог.</w:t>
      </w:r>
    </w:p>
    <w:p w:rsidR="00000000" w:rsidRDefault="003B7826">
      <w:pPr>
        <w:pStyle w:val="ConsPlusNormal"/>
        <w:ind w:firstLine="540"/>
        <w:jc w:val="both"/>
      </w:pPr>
    </w:p>
    <w:p w:rsidR="00000000" w:rsidRDefault="003B7826">
      <w:pPr>
        <w:pStyle w:val="ConsPlusTitle"/>
        <w:jc w:val="center"/>
        <w:outlineLvl w:val="0"/>
      </w:pPr>
      <w:r>
        <w:t>Раздел I. ОБЩАЯ ЧАСТЬ</w:t>
      </w:r>
    </w:p>
    <w:p w:rsidR="00000000" w:rsidRDefault="003B7826">
      <w:pPr>
        <w:pStyle w:val="ConsPlusNormal"/>
        <w:jc w:val="center"/>
      </w:pPr>
    </w:p>
    <w:p w:rsidR="00000000" w:rsidRDefault="003B7826">
      <w:pPr>
        <w:pStyle w:val="ConsPlusTitle"/>
        <w:jc w:val="center"/>
        <w:outlineLvl w:val="1"/>
      </w:pPr>
      <w:bookmarkStart w:id="0" w:name="Par22"/>
      <w:bookmarkEnd w:id="0"/>
      <w:r>
        <w:t>Глава 1. КВАЛИФИКАЦИЯ ПРЕСТУПЛЕНИЙ</w:t>
      </w:r>
    </w:p>
    <w:p w:rsidR="00000000" w:rsidRDefault="003B7826">
      <w:pPr>
        <w:pStyle w:val="ConsPlusNormal"/>
        <w:jc w:val="center"/>
      </w:pPr>
    </w:p>
    <w:p w:rsidR="00000000" w:rsidRDefault="003B7826">
      <w:pPr>
        <w:pStyle w:val="ConsPlusNormal"/>
        <w:jc w:val="center"/>
        <w:outlineLvl w:val="2"/>
      </w:pPr>
      <w:r>
        <w:t>§ 1. Понятие, виды и значение квалификации преступлений</w:t>
      </w:r>
    </w:p>
    <w:p w:rsidR="00000000" w:rsidRDefault="003B7826">
      <w:pPr>
        <w:pStyle w:val="ConsPlusNormal"/>
        <w:ind w:firstLine="540"/>
        <w:jc w:val="both"/>
      </w:pPr>
    </w:p>
    <w:p w:rsidR="00000000" w:rsidRDefault="003B7826">
      <w:pPr>
        <w:pStyle w:val="ConsPlusNormal"/>
        <w:ind w:firstLine="540"/>
        <w:jc w:val="both"/>
      </w:pPr>
      <w:r>
        <w:t>Слово "квалификация" происходит от</w:t>
      </w:r>
      <w:r>
        <w:t xml:space="preserve"> латинских слов qualis (качество) и facere (делать). Следовательно, смысл этого составного слова сводится к установлению качественной характеристики определяемого объекта. Таким объектом в уголовном праве является совершенное лицом деяние, обладающее всеми</w:t>
      </w:r>
      <w:r>
        <w:t xml:space="preserve"> или несколькими признаками деяния, описанного в соответствующей статье </w:t>
      </w:r>
      <w:hyperlink r:id="rId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Уголовного кодекса.</w:t>
      </w:r>
    </w:p>
    <w:p w:rsidR="00000000" w:rsidRDefault="003B7826">
      <w:pPr>
        <w:pStyle w:val="ConsPlusNormal"/>
        <w:ind w:firstLine="540"/>
        <w:jc w:val="both"/>
      </w:pPr>
      <w:r>
        <w:t>Оценка квалифицируемого деяния может завершиться выводом о том, что содеянное не подпа</w:t>
      </w:r>
      <w:r>
        <w:t xml:space="preserve">дает ни под одну из статей уголовного закона, следовательно, не является преступлением. Вывод может быть и другим: содеянное формально подпадает под ту или иную норму </w:t>
      </w:r>
      <w:hyperlink r:id="rId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но не я</w:t>
      </w:r>
      <w:r>
        <w:t>вляется преступлением в силу малозначительности (</w:t>
      </w:r>
      <w:hyperlink r:id="rId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14</w:t>
        </w:r>
      </w:hyperlink>
      <w:r>
        <w:t xml:space="preserve"> УК) либо в связи с наличием обстоятельств, исключающих преступность деяния (</w:t>
      </w:r>
      <w:hyperlink r:id="rId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37</w:t>
        </w:r>
      </w:hyperlink>
      <w:r>
        <w:t xml:space="preserve"> - </w:t>
      </w:r>
      <w:hyperlink r:id="rId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42</w:t>
        </w:r>
      </w:hyperlink>
      <w:r>
        <w:t xml:space="preserve"> УК). Оценочный вывод может заключаться в том, что в деянии содержится состав приготовления к преступлению небольшой или средней тяжести, которое в силу </w:t>
      </w:r>
      <w:hyperlink r:id="rId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w:t>
        </w:r>
      </w:hyperlink>
      <w:r>
        <w:t xml:space="preserve"> УК не влечет уголовной ответственности. Наконец, оценка может сводиться к тому, что содеянное представляет собой покушение на преступление, за которое лицо не подлежит уголовной ответственности в связи с</w:t>
      </w:r>
      <w:r>
        <w:t xml:space="preserve"> добровольным отказом от доведения начатого преступления до конца (</w:t>
      </w:r>
      <w:hyperlink r:id="rId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w:t>
        </w:r>
      </w:hyperlink>
      <w:r>
        <w:t xml:space="preserve"> УК). В каждой из описанных ситуаций содеянное было подвергнуто уголовно-правовой оценке, т.е. квалифицировано или как не</w:t>
      </w:r>
      <w:r>
        <w:t>преступное в принципе, или как деяние, за которое лицо не подлежит уголовной ответственности.</w:t>
      </w:r>
    </w:p>
    <w:p w:rsidR="00000000" w:rsidRDefault="003B7826">
      <w:pPr>
        <w:pStyle w:val="ConsPlusNormal"/>
        <w:ind w:firstLine="540"/>
        <w:jc w:val="both"/>
      </w:pPr>
      <w:r>
        <w:t>Под квалификацией преступления следует понимать установление и фиксацию в процессуальной форме тождества юридически значимых признаков реального преступления приз</w:t>
      </w:r>
      <w:r>
        <w:t xml:space="preserve">накам состава преступления этого вида, закрепленным в норме Уголовного </w:t>
      </w:r>
      <w:hyperlink r:id="rId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кодекса</w:t>
        </w:r>
      </w:hyperlink>
      <w:r>
        <w:t>.</w:t>
      </w:r>
    </w:p>
    <w:p w:rsidR="00000000" w:rsidRDefault="003B7826">
      <w:pPr>
        <w:pStyle w:val="ConsPlusNormal"/>
        <w:ind w:firstLine="540"/>
        <w:jc w:val="both"/>
      </w:pPr>
      <w:r>
        <w:t>При уяснении понятия квалификации заслуживает внимания вопрос о том, что именно следует понимать под признаками состава преступления, за</w:t>
      </w:r>
      <w:r>
        <w:t xml:space="preserve">крепленными в норме </w:t>
      </w:r>
      <w:hyperlink r:id="rId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w:t>
      </w:r>
    </w:p>
    <w:p w:rsidR="00000000" w:rsidRDefault="003B7826">
      <w:pPr>
        <w:pStyle w:val="ConsPlusNormal"/>
        <w:ind w:firstLine="540"/>
        <w:jc w:val="both"/>
      </w:pPr>
      <w:r>
        <w:t xml:space="preserve">Прежде всего, норму </w:t>
      </w:r>
      <w:hyperlink r:id="rId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нельзя отождествлять со статьей </w:t>
      </w:r>
      <w:hyperlink r:id="rId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Уголовного кодекса,</w:t>
      </w:r>
      <w:r>
        <w:t xml:space="preserve"> где во избежание ненужных повторений часто не указываются даже обязательные признаки состава данного преступления (возраст, с которого за это преступление возможна уголовная ответственность; вменяемость; вид и содержание умысла, вид и содержание неосторож</w:t>
      </w:r>
      <w:r>
        <w:t>ности).</w:t>
      </w:r>
    </w:p>
    <w:p w:rsidR="00000000" w:rsidRDefault="003B7826">
      <w:pPr>
        <w:pStyle w:val="ConsPlusNormal"/>
        <w:ind w:firstLine="540"/>
        <w:jc w:val="both"/>
      </w:pPr>
      <w:r>
        <w:t xml:space="preserve">Кроме того, следует иметь в виду, что именно в </w:t>
      </w:r>
      <w:hyperlink r:id="rId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сформулированы общие признаки составов любых преступлений, прерванных на стадиях приготовления или покушения (</w:t>
      </w:r>
      <w:hyperlink r:id="rId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 </w:t>
      </w:r>
      <w:hyperlink r:id="rId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30</w:t>
        </w:r>
      </w:hyperlink>
      <w:r>
        <w:t>), а также совершенных в соучастии (</w:t>
      </w:r>
      <w:hyperlink r:id="rId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 </w:t>
      </w:r>
      <w:hyperlink r:id="rId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5 ст. 33</w:t>
        </w:r>
      </w:hyperlink>
      <w:r>
        <w:t xml:space="preserve">). Поэтому при квалификации общественно опасного </w:t>
      </w:r>
      <w:r>
        <w:lastRenderedPageBreak/>
        <w:t xml:space="preserve">деяния необходимо точно указать статьи не только </w:t>
      </w:r>
      <w:hyperlink r:id="rId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w:t>
        </w:r>
      </w:hyperlink>
      <w:r>
        <w:t xml:space="preserve">, но и </w:t>
      </w:r>
      <w:hyperlink r:id="rId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в которых так или иначе сформулированы признаки установленного состава преступления. Например, по делу С. суд возвратил дело на дополнительное расследование на том основании, что </w:t>
      </w:r>
      <w:r>
        <w:t xml:space="preserve">при квалификации преступного деяния органы следствия не указали соответствующие части </w:t>
      </w:r>
      <w:hyperlink r:id="rId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w:t>
      </w:r>
    </w:p>
    <w:p w:rsidR="00000000" w:rsidRDefault="003B7826">
      <w:pPr>
        <w:pStyle w:val="ConsPlusNormal"/>
        <w:ind w:firstLine="540"/>
        <w:jc w:val="both"/>
      </w:pPr>
      <w:r>
        <w:t>При квалификации преступления участвуют все без исключения признаки состава преступления независи</w:t>
      </w:r>
      <w:r>
        <w:t xml:space="preserve">мо от того, выступают ли они обязательными, квалифицирующими, смягчающими либо отягчающими наказание. Правильная квалификация преступления должна отражать в том числе и наличие в деянии смягчающих и отягчающих обстоятельств со ссылкой на конкретные пункты </w:t>
      </w:r>
      <w:hyperlink r:id="rId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61</w:t>
        </w:r>
      </w:hyperlink>
      <w:r>
        <w:t xml:space="preserve"> и </w:t>
      </w:r>
      <w:hyperlink r:id="rId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63</w:t>
        </w:r>
      </w:hyperlink>
      <w:r>
        <w:t xml:space="preserve"> УК. Обстоятельства, смягчающие и отягчающие наказание, входят в предмет доказывания по уголовному делу (</w:t>
      </w:r>
      <w:hyperlink r:id="rId36"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6 ч. 1 ст. 73</w:t>
        </w:r>
      </w:hyperlink>
      <w:r>
        <w:t xml:space="preserve"> УПК), поэтому их требуется указывать в постановлении о привлечении в качестве обвиняемого (</w:t>
      </w:r>
      <w:hyperlink r:id="rId37"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4 ч. 2 ст. 171</w:t>
        </w:r>
      </w:hyperlink>
      <w:r>
        <w:t xml:space="preserve"> УПК), в обвинительном заключении</w:t>
      </w:r>
      <w:r>
        <w:t xml:space="preserve"> (</w:t>
      </w:r>
      <w:hyperlink r:id="rId38"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7 ч. 1 ст. 220</w:t>
        </w:r>
      </w:hyperlink>
      <w:r>
        <w:t xml:space="preserve"> УПК) и в приговоре (</w:t>
      </w:r>
      <w:hyperlink r:id="rId39"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6 ч. 1 ст. 299</w:t>
        </w:r>
      </w:hyperlink>
      <w:r>
        <w:t xml:space="preserve"> УПК). Под неправильным применением уголовного закона как основанием отмены или изменения приговора</w:t>
      </w:r>
      <w:r>
        <w:t xml:space="preserve"> закон понимает не только ошибочное применение норм </w:t>
      </w:r>
      <w:hyperlink r:id="rId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но и нарушение требований </w:t>
      </w:r>
      <w:hyperlink r:id="rId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w:t>
      </w:r>
      <w:hyperlink r:id="rId42"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1 ст. 382</w:t>
        </w:r>
      </w:hyperlink>
      <w:r>
        <w:t xml:space="preserve"> УПК), в том числе требования </w:t>
      </w:r>
      <w:hyperlink r:id="rId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60</w:t>
        </w:r>
      </w:hyperlink>
      <w:r>
        <w:t xml:space="preserve"> УК об учете обстоятельств, смягчающих и отягчающих наказание.</w:t>
      </w:r>
    </w:p>
    <w:p w:rsidR="00000000" w:rsidRDefault="003B7826">
      <w:pPr>
        <w:pStyle w:val="ConsPlusNormal"/>
        <w:ind w:firstLine="540"/>
        <w:jc w:val="both"/>
      </w:pPr>
      <w:r>
        <w:t xml:space="preserve">Правда, Уголовно-процессуальный </w:t>
      </w:r>
      <w:hyperlink r:id="rId44"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кодекс</w:t>
        </w:r>
      </w:hyperlink>
      <w:r>
        <w:t xml:space="preserve"> РФ во всех нормах отделяет задачу суда определить квалификацию преступления от задачи установить наличие обстоятельств, смягчающих и отягчающих наказание. Но это можно объяснить лишь традиционно узким толкованием термина "квалификация", не вкл</w:t>
      </w:r>
      <w:r>
        <w:t xml:space="preserve">ючающим ссылку на те важные юридические признаки реального преступления, которые не названы при его описании в норме </w:t>
      </w:r>
      <w:hyperlink r:id="rId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даже если они по своему содержанию совпадают с квалифицирующ</w:t>
      </w:r>
      <w:r>
        <w:t>ими признаками. Думается, представление о квалификации преступления нуждается в изменении. Если на беременность потерпевшей нужно обязательно ссылаться при квалификации преступлений, законодательное описание которых включает этот признак в качестве квалифи</w:t>
      </w:r>
      <w:r>
        <w:t xml:space="preserve">цирующего, то в случаях, когда в норме </w:t>
      </w:r>
      <w:hyperlink r:id="rId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такого квалифицирующего признака нет, следует ссылаться на </w:t>
      </w:r>
      <w:hyperlink r:id="rId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1 ст. 63</w:t>
        </w:r>
      </w:hyperlink>
      <w:r>
        <w:t xml:space="preserve"> УК, чтобы квалификация преступления отражала факт беременности потерпевшей. И если совершение преступления в состоянии аффекта только в двух случаях определяет выбор нормы Особенной части УК (</w:t>
      </w:r>
      <w:hyperlink r:id="rId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w:t>
        </w:r>
        <w:r>
          <w:rPr>
            <w:color w:val="0000FF"/>
          </w:rPr>
          <w:t>т. ст. 107</w:t>
        </w:r>
      </w:hyperlink>
      <w:r>
        <w:t xml:space="preserve">, </w:t>
      </w:r>
      <w:hyperlink r:id="rId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113</w:t>
        </w:r>
      </w:hyperlink>
      <w:r>
        <w:t xml:space="preserve"> УК), то при совершении в состоянии аффекта других преступлений квалификация должна содержать ссылку на </w:t>
      </w:r>
      <w:hyperlink r:id="rId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1 с</w:t>
        </w:r>
        <w:r>
          <w:rPr>
            <w:color w:val="0000FF"/>
          </w:rPr>
          <w:t>т. 61</w:t>
        </w:r>
      </w:hyperlink>
      <w:r>
        <w:t xml:space="preserve"> УК.</w:t>
      </w:r>
    </w:p>
    <w:p w:rsidR="00000000" w:rsidRDefault="003B7826">
      <w:pPr>
        <w:pStyle w:val="ConsPlusNormal"/>
        <w:ind w:firstLine="540"/>
        <w:jc w:val="both"/>
      </w:pPr>
      <w:r>
        <w:t>Итак, обстоятельства, смягчающие и отягчающие наказание, необходимо устанавливать по каждому уголовному делу и точно формулировать их во всех процессуальных документах.</w:t>
      </w:r>
    </w:p>
    <w:p w:rsidR="00000000" w:rsidRDefault="003B7826">
      <w:pPr>
        <w:pStyle w:val="ConsPlusNormal"/>
        <w:ind w:firstLine="540"/>
        <w:jc w:val="both"/>
      </w:pPr>
      <w:r>
        <w:t>Понятие квалификации преступления как не только установление, но и закрепл</w:t>
      </w:r>
      <w:r>
        <w:t>ение в установленной процессуальной форме тождества юридически значимых признаков реально совершенного общественно опасного деяния признакам состава определенного вида преступления, закрепленным в уголовно-правовой норме, применимо только к деятельности су</w:t>
      </w:r>
      <w:r>
        <w:t>дебных, прокурорских и следственных органов. Такая квалификация именуется официальной, или легальной, и влечет конкретные юридические последствия: определяет рамки уголовного преследования, предопределяет пределы наказания и условия его отбывания и т.д. На</w:t>
      </w:r>
      <w:r>
        <w:t xml:space="preserve">ряду с нею может осуществляться и неофициальная квалификация. Ее разновидностями могут быть научная (или доктринальная) квалификация, процессуальная, даваемая участниками уголовного судопроизводства, не представляющими государства и выступающими от своего </w:t>
      </w:r>
      <w:r>
        <w:t>лица (подсудимый, его защитник, потерпевший и др.), и бытовая, даваемая гражданами-неюристами по интересующему их делу.</w:t>
      </w:r>
    </w:p>
    <w:p w:rsidR="00000000" w:rsidRDefault="003B7826">
      <w:pPr>
        <w:pStyle w:val="ConsPlusNormal"/>
        <w:ind w:firstLine="540"/>
        <w:jc w:val="both"/>
      </w:pPr>
      <w:r>
        <w:t>Правильная квалификация преступлений имеет огромное юридическое значение.</w:t>
      </w:r>
    </w:p>
    <w:p w:rsidR="00000000" w:rsidRDefault="003B7826">
      <w:pPr>
        <w:pStyle w:val="ConsPlusNormal"/>
        <w:ind w:firstLine="540"/>
        <w:jc w:val="both"/>
      </w:pPr>
      <w:r>
        <w:t>Во-первых, она позволяет отграничить уголовно наказуемое деяни</w:t>
      </w:r>
      <w:r>
        <w:t>е от иных правонарушений и аморальных поступков.</w:t>
      </w:r>
    </w:p>
    <w:p w:rsidR="00000000" w:rsidRDefault="003B7826">
      <w:pPr>
        <w:pStyle w:val="ConsPlusNormal"/>
        <w:ind w:firstLine="540"/>
        <w:jc w:val="both"/>
      </w:pPr>
      <w:r>
        <w:t xml:space="preserve">Так, Тверским районным судом Центрального административного округа г. Москвы Б. осужден по </w:t>
      </w:r>
      <w:hyperlink r:id="rId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и </w:t>
      </w:r>
      <w:hyperlink r:id="rId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158</w:t>
        </w:r>
      </w:hyperlink>
      <w:r>
        <w:t xml:space="preserve"> УК за то, что пытался украсть из торгового зала магазина шнурки для ботинок стоимостью 18 руб. и тюбик крема для обуви стоимостью 36 руб., но при выходе из торгового зала был задержан. Президиум Московского городского суд</w:t>
      </w:r>
      <w:r>
        <w:t>а прекратил уголовное дело против Б. в связи с отсутствием состава преступления на том основании, что содеянное Б. лишь формально подпадает под признаки кражи чужого имущества, но в силу малозначительности не представляет общественной опасности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2000. N 9. С. 7.</w:t>
      </w:r>
    </w:p>
    <w:p w:rsidR="00000000" w:rsidRDefault="003B7826">
      <w:pPr>
        <w:pStyle w:val="ConsPlusNormal"/>
        <w:ind w:firstLine="540"/>
        <w:jc w:val="both"/>
      </w:pPr>
    </w:p>
    <w:p w:rsidR="00000000" w:rsidRDefault="003B7826">
      <w:pPr>
        <w:pStyle w:val="ConsPlusNormal"/>
        <w:ind w:firstLine="540"/>
        <w:jc w:val="both"/>
      </w:pPr>
      <w:r>
        <w:t xml:space="preserve">Во-вторых, она является важной предпосылкой назначения законного и справедливого наказания, поскольку неправильная квалификация может повлечь назначение наказания по статье </w:t>
      </w:r>
      <w:hyperlink r:id="rId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с более строгой или менее строгой санкцией, чем санкция той статьи УК, которая фактически была нарушена.</w:t>
      </w:r>
    </w:p>
    <w:p w:rsidR="00000000" w:rsidRDefault="003B7826">
      <w:pPr>
        <w:pStyle w:val="ConsPlusNormal"/>
        <w:ind w:firstLine="540"/>
        <w:jc w:val="both"/>
      </w:pPr>
      <w:r>
        <w:lastRenderedPageBreak/>
        <w:t>В-третьих, она служит основанием дифференциации условий отбывания наказания в виде лиш</w:t>
      </w:r>
      <w:r>
        <w:t>ения свободы в зависимости от категории совершенного преступления.</w:t>
      </w:r>
    </w:p>
    <w:p w:rsidR="00000000" w:rsidRDefault="003B7826">
      <w:pPr>
        <w:pStyle w:val="ConsPlusNormal"/>
        <w:ind w:firstLine="540"/>
        <w:jc w:val="both"/>
      </w:pPr>
      <w:r>
        <w:t>В-четвертых, в зависимости от квалификации и категории совершенных преступлений устанавливается рецидив - опасный и особо опасный рецидив, что влечет различные правовые последствия.</w:t>
      </w:r>
    </w:p>
    <w:p w:rsidR="00000000" w:rsidRDefault="003B7826">
      <w:pPr>
        <w:pStyle w:val="ConsPlusNormal"/>
        <w:ind w:firstLine="540"/>
        <w:jc w:val="both"/>
      </w:pPr>
      <w:r>
        <w:t>В-пятых</w:t>
      </w:r>
      <w:r>
        <w:t>, в зависимости от квалификации и категории совершенного преступления по-разному решаются вопросы об условно-досрочном освобождении от отбывания наказания, о замене наказания более мягким видом наказания, об истечении сроков давности, о возможности освобож</w:t>
      </w:r>
      <w:r>
        <w:t>дения от уголовной ответственности, о применении или неприменении амнистии и т.д.</w:t>
      </w:r>
    </w:p>
    <w:p w:rsidR="00000000" w:rsidRDefault="003B7826">
      <w:pPr>
        <w:pStyle w:val="ConsPlusNormal"/>
        <w:ind w:firstLine="540"/>
        <w:jc w:val="both"/>
      </w:pPr>
      <w:r>
        <w:t>В-шестых, она является предпосылкой правильного применения многих уголовно-процессуальных положений (о подследственности, подсудности, процессуальных сроках, видах мер пресеч</w:t>
      </w:r>
      <w:r>
        <w:t>ения и т.д.).</w:t>
      </w:r>
    </w:p>
    <w:p w:rsidR="00000000" w:rsidRDefault="003B7826">
      <w:pPr>
        <w:pStyle w:val="ConsPlusNormal"/>
        <w:ind w:firstLine="540"/>
        <w:jc w:val="both"/>
      </w:pPr>
      <w:r>
        <w:t>В-седьмых, правильная квалификация преступлений имеет немалое криминологическое значение (отражение действительного состояния и структуры преступности в уголовной статистике, разработка и применение мер предупреждения преступлений разных видо</w:t>
      </w:r>
      <w:r>
        <w:t>в и т.д.).</w:t>
      </w:r>
    </w:p>
    <w:p w:rsidR="00000000" w:rsidRDefault="003B7826">
      <w:pPr>
        <w:pStyle w:val="ConsPlusNormal"/>
        <w:ind w:firstLine="540"/>
        <w:jc w:val="both"/>
      </w:pPr>
    </w:p>
    <w:p w:rsidR="00000000" w:rsidRDefault="003B7826">
      <w:pPr>
        <w:pStyle w:val="ConsPlusNormal"/>
        <w:jc w:val="center"/>
        <w:outlineLvl w:val="2"/>
      </w:pPr>
      <w:r>
        <w:t>§ 2. Процесс квалификации преступлений</w:t>
      </w:r>
    </w:p>
    <w:p w:rsidR="00000000" w:rsidRDefault="003B7826">
      <w:pPr>
        <w:pStyle w:val="ConsPlusNormal"/>
        <w:ind w:firstLine="540"/>
        <w:jc w:val="both"/>
      </w:pPr>
    </w:p>
    <w:p w:rsidR="00000000" w:rsidRDefault="003B7826">
      <w:pPr>
        <w:pStyle w:val="ConsPlusNormal"/>
        <w:ind w:firstLine="540"/>
        <w:jc w:val="both"/>
      </w:pPr>
      <w:r>
        <w:t>Академик В.Н. Кудрявцев подчеркивает, что "понятие квалификации имеет два значения: 1) процесс установления признаков того или иного преступления в действиях лица; и вместе с тем 2) результат этой деятель</w:t>
      </w:r>
      <w:r>
        <w:t>ности судебных и прокурорских органов - официальное признание и закрепление в соответствующем юридическом акте (постановлении следователя или органа дознания, обвинительном заключении, судебном приговоре или определении) обнаруженного соответствия признако</w:t>
      </w:r>
      <w:r>
        <w:t>в совершенного деяния уголовно-правовой норме" &lt;1&gt;.</w:t>
      </w:r>
    </w:p>
    <w:p w:rsidR="00000000" w:rsidRDefault="003B7826">
      <w:pPr>
        <w:pStyle w:val="ConsPlusNormal"/>
        <w:ind w:firstLine="540"/>
        <w:jc w:val="both"/>
      </w:pPr>
      <w:r>
        <w:t>--------------------------------</w:t>
      </w:r>
    </w:p>
    <w:p w:rsidR="00000000" w:rsidRDefault="003B7826">
      <w:pPr>
        <w:pStyle w:val="ConsPlusNormal"/>
        <w:ind w:firstLine="540"/>
        <w:jc w:val="both"/>
      </w:pPr>
      <w:r>
        <w:t>&lt;1&gt; Кудрявцев В.Н. Общая теория квалификации преступлений. М., 1999. С. 5.</w:t>
      </w:r>
    </w:p>
    <w:p w:rsidR="00000000" w:rsidRDefault="003B7826">
      <w:pPr>
        <w:pStyle w:val="ConsPlusNormal"/>
        <w:ind w:firstLine="540"/>
        <w:jc w:val="both"/>
      </w:pPr>
    </w:p>
    <w:p w:rsidR="00000000" w:rsidRDefault="003B7826">
      <w:pPr>
        <w:pStyle w:val="ConsPlusNormal"/>
        <w:ind w:firstLine="540"/>
        <w:jc w:val="both"/>
      </w:pPr>
      <w:r>
        <w:t>Квалификация как процесс познания протекает во времени, опирается на некую информационную основ</w:t>
      </w:r>
      <w:r>
        <w:t xml:space="preserve">у и подчинена определенным закономерностям, поэтому в ней можно выделить несколько этапов. Вопрос о количестве этапов (или стадий) квалификации специалистами решается неоднозначно. Одни ученые выделяют четыре стадии квалификации, по мнению других, процесс </w:t>
      </w:r>
      <w:r>
        <w:t>квалификации преступления состоит из трех этапов.</w:t>
      </w:r>
    </w:p>
    <w:p w:rsidR="00000000" w:rsidRDefault="003B7826">
      <w:pPr>
        <w:pStyle w:val="ConsPlusNormal"/>
        <w:ind w:firstLine="540"/>
        <w:jc w:val="both"/>
      </w:pPr>
      <w:r>
        <w:t>Первый этап квалификации преступления, понимаемой в точном смысле этого понятия, начинается с установления той уголовно-правовой нормы, которая формулирует признаки соответствующего состава преступления. Не</w:t>
      </w:r>
      <w:r>
        <w:t xml:space="preserve">обходимо определить, действует ли эта норма: не отменена, не изменена ли она, не исключается ли ее применение в силу </w:t>
      </w:r>
      <w:hyperlink r:id="rId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w:t>
        </w:r>
      </w:hyperlink>
      <w:r>
        <w:t xml:space="preserve"> УК.</w:t>
      </w:r>
    </w:p>
    <w:p w:rsidR="00000000" w:rsidRDefault="003B7826">
      <w:pPr>
        <w:pStyle w:val="ConsPlusNormal"/>
        <w:ind w:firstLine="540"/>
        <w:jc w:val="both"/>
      </w:pPr>
      <w:r>
        <w:t>Второй этап квалификации состоит в установлении тождества юридичес</w:t>
      </w:r>
      <w:r>
        <w:t>ки значимых признаков конкретного общественно опасного деяния признакам состава преступления, предусмотренным в искомой уголовно-правовой норме. Из установления такого тождества следует вывод, что формально норма уголовного закона нарушена.</w:t>
      </w:r>
    </w:p>
    <w:p w:rsidR="00000000" w:rsidRDefault="003B7826">
      <w:pPr>
        <w:pStyle w:val="ConsPlusNormal"/>
        <w:ind w:firstLine="540"/>
        <w:jc w:val="both"/>
      </w:pPr>
      <w:r>
        <w:t xml:space="preserve">Третьим этапом </w:t>
      </w:r>
      <w:r>
        <w:t>принято считать фиксацию выявленного тождества в установленной процессуальной форме. Однако такая фиксация является бесцельной и ненужной, если против лица, совершившего то или иное деяние, не может быть возбуждено уголовное преследование. Поэтому необходи</w:t>
      </w:r>
      <w:r>
        <w:t xml:space="preserve">мым элементом квалификации преступления должна быть проверка реальной возможности привлечения лица к уголовной ответственности, т.е. отсутствие законных препятствий к этому. Значит, третий этап квалификации преступлений заключается в ответе на вопрос: нет </w:t>
      </w:r>
      <w:r>
        <w:t>ли оснований, исключающих возбуждение уголовного преследования в силу малозначительности деяния (</w:t>
      </w:r>
      <w:hyperlink r:id="rId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14</w:t>
        </w:r>
      </w:hyperlink>
      <w:r>
        <w:t xml:space="preserve"> УК), или в силу обстоятельств, исключающих преступность деяния (</w:t>
      </w:r>
      <w:hyperlink r:id="rId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37</w:t>
        </w:r>
      </w:hyperlink>
      <w:r>
        <w:t xml:space="preserve"> - </w:t>
      </w:r>
      <w:hyperlink r:id="rId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42</w:t>
        </w:r>
      </w:hyperlink>
      <w:r>
        <w:t xml:space="preserve"> УК), или в силу добровольного отказа от преступления (</w:t>
      </w:r>
      <w:hyperlink r:id="rId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w:t>
        </w:r>
      </w:hyperlink>
      <w:r>
        <w:t xml:space="preserve"> УК), или в сил</w:t>
      </w:r>
      <w:r>
        <w:t>у ненаказуемости приготовительных действий (</w:t>
      </w:r>
      <w:hyperlink r:id="rId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w:t>
        </w:r>
      </w:hyperlink>
      <w:r>
        <w:t xml:space="preserve"> УК), или в силу обязательного освобождения от уголовной ответственности на основании примечаний к конкретным статьям </w:t>
      </w:r>
      <w:hyperlink r:id="rId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При установлении любого из перечисленных оснований необходимость в последующем этапе квалификации отпадает.</w:t>
      </w:r>
    </w:p>
    <w:p w:rsidR="00000000" w:rsidRDefault="003B7826">
      <w:pPr>
        <w:pStyle w:val="ConsPlusNormal"/>
        <w:ind w:firstLine="540"/>
        <w:jc w:val="both"/>
      </w:pPr>
      <w:r>
        <w:t>Четвертый, завершающий, этап официальной квалификации преступления означает закрепление</w:t>
      </w:r>
      <w:r>
        <w:t xml:space="preserve"> в установленной процессуальной форме тождества юридически значимых признаков реального общественно опасного деяния признакам состава преступления определенного вида, предусмотренным уголовно-правовой нормой.</w:t>
      </w:r>
    </w:p>
    <w:p w:rsidR="00000000" w:rsidRDefault="003B7826">
      <w:pPr>
        <w:pStyle w:val="ConsPlusNormal"/>
        <w:ind w:firstLine="540"/>
        <w:jc w:val="both"/>
      </w:pPr>
      <w:r>
        <w:t>На каждой стадии уголовного процесса квалификац</w:t>
      </w:r>
      <w:r>
        <w:t xml:space="preserve">ия преступления обладает определенной спецификой и имеет свои процессуальные формы, поэтому вполне резонно рассмотрение квалификации </w:t>
      </w:r>
      <w:r>
        <w:lastRenderedPageBreak/>
        <w:t>как процесса познания на каждой из стадий уголовного судопроизводства.</w:t>
      </w:r>
    </w:p>
    <w:p w:rsidR="00000000" w:rsidRDefault="003B7826">
      <w:pPr>
        <w:pStyle w:val="ConsPlusNormal"/>
        <w:ind w:firstLine="540"/>
        <w:jc w:val="both"/>
      </w:pPr>
      <w:r>
        <w:t>На стадии возбуждения уголовного дела квалификация п</w:t>
      </w:r>
      <w:r>
        <w:t>реступления носит предварительный, ориентировочный, гипотетический характер, поскольку в распоряжении органа расследования, как правило, еще очень мало фактов, необходимых для правильной квалификации. По сути, это еще не квалификация преступления, а квалиф</w:t>
      </w:r>
      <w:r>
        <w:t>икационная версия юридической сущности совершенного общественно опасного деяния.</w:t>
      </w:r>
    </w:p>
    <w:p w:rsidR="00000000" w:rsidRDefault="003B7826">
      <w:pPr>
        <w:pStyle w:val="ConsPlusNormal"/>
        <w:ind w:firstLine="540"/>
        <w:jc w:val="both"/>
      </w:pPr>
      <w:r>
        <w:t>На стадии предварительного расследования квалификация преступления осуществляется дважды: при привлечении лица в качестве обвиняемого и при составлении и утверждении обвинител</w:t>
      </w:r>
      <w:r>
        <w:t>ьного заключения.</w:t>
      </w:r>
    </w:p>
    <w:p w:rsidR="00000000" w:rsidRDefault="003B7826">
      <w:pPr>
        <w:pStyle w:val="ConsPlusNormal"/>
        <w:ind w:firstLine="540"/>
        <w:jc w:val="both"/>
      </w:pPr>
      <w:r>
        <w:t>Завершающим этапом квалификации преступления является уголовно-правовая оценка общественно опасного деяния, сформулированная в обвинительном приговоре суда. Квалификация преступления, данная в приговоре суда, является итогом работы органо</w:t>
      </w:r>
      <w:r>
        <w:t>в дознания, следствия, прокуратуры и суда, поэтому в отличие от квалификации на предшествующих стадиях уголовного процесса квалификация преступления, даваемая судом, является после вступления приговора в силу устойчивой и бесспорной.</w:t>
      </w:r>
    </w:p>
    <w:p w:rsidR="00000000" w:rsidRDefault="003B7826">
      <w:pPr>
        <w:pStyle w:val="ConsPlusNormal"/>
        <w:ind w:firstLine="540"/>
        <w:jc w:val="both"/>
      </w:pPr>
      <w:r>
        <w:t>Вывод суда о квалифика</w:t>
      </w:r>
      <w:r>
        <w:t>ции преступления, сформулированный в обвинительном приговоре, после его вступления в законную силу является окончательным и непререкаемым: он обязателен для всех органов государственной власти и местного самоуправления, должностных лиц и прочих граждан. Но</w:t>
      </w:r>
      <w:r>
        <w:t xml:space="preserve"> до вступления приговора в законную силу процесс судебного разбирательства нельзя считать завершенным, а квалификацию преступления - окончательной и неизменной. В соответствии со </w:t>
      </w:r>
      <w:hyperlink r:id="rId61"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354</w:t>
        </w:r>
      </w:hyperlink>
      <w:r>
        <w:t xml:space="preserve"> УПК приговор суда, </w:t>
      </w:r>
      <w:r>
        <w:t>не вступивший в законную силу, может быть обжалован сторонами в апелляционном или кассационном порядке. Только после вынесения кассационного определения обжалованный приговор первой или апелляционной инстанции вступает в законную силу, и с этого момента пр</w:t>
      </w:r>
      <w:r>
        <w:t>оцесс квалификации можно считать завершенным.</w:t>
      </w:r>
    </w:p>
    <w:p w:rsidR="00000000" w:rsidRDefault="003B7826">
      <w:pPr>
        <w:pStyle w:val="ConsPlusNormal"/>
        <w:ind w:firstLine="540"/>
        <w:jc w:val="both"/>
      </w:pPr>
      <w:r>
        <w:t>После вступления приговора в законную силу он может быть пересмотрен в надзорном порядке по представлению прокурора или по жалобе осужденного, его защитника, его представителя. Надзорная инстанция вправе, в час</w:t>
      </w:r>
      <w:r>
        <w:t>тности, внести изменения в приговор (</w:t>
      </w:r>
      <w:hyperlink r:id="rId62"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6 ч. 1 ст. 408</w:t>
        </w:r>
      </w:hyperlink>
      <w:r>
        <w:t xml:space="preserve"> УПК), в том числе и в части квалификации преступления. Однако уголовно-правовую оценку преступления судом надзорной инстанции вряд ли можно считать самостоятельной стадией, на которой осуществляется квалификация преступления, поскольку подача надзорного п</w:t>
      </w:r>
      <w:r>
        <w:t>редставления или надзорной жалобы не влечет автоматического пересмотра обжалуемого приговора (в удовлетворении такой жалобы или представления может быть отказано), а потому пересмотр приговора в надзорном порядке не является обязательной стадией уголовного</w:t>
      </w:r>
      <w:r>
        <w:t xml:space="preserve"> процесса.</w:t>
      </w:r>
    </w:p>
    <w:p w:rsidR="00000000" w:rsidRDefault="003B7826">
      <w:pPr>
        <w:pStyle w:val="ConsPlusNormal"/>
        <w:ind w:firstLine="540"/>
        <w:jc w:val="both"/>
      </w:pPr>
    </w:p>
    <w:p w:rsidR="00000000" w:rsidRDefault="003B7826">
      <w:pPr>
        <w:pStyle w:val="ConsPlusNormal"/>
        <w:jc w:val="center"/>
        <w:outlineLvl w:val="2"/>
      </w:pPr>
      <w:r>
        <w:t>§ 3. Принципы квалификации преступлений</w:t>
      </w:r>
    </w:p>
    <w:p w:rsidR="00000000" w:rsidRDefault="003B7826">
      <w:pPr>
        <w:pStyle w:val="ConsPlusNormal"/>
        <w:ind w:firstLine="540"/>
        <w:jc w:val="both"/>
      </w:pPr>
    </w:p>
    <w:p w:rsidR="00000000" w:rsidRDefault="003B7826">
      <w:pPr>
        <w:pStyle w:val="ConsPlusNormal"/>
        <w:ind w:firstLine="540"/>
        <w:jc w:val="both"/>
      </w:pPr>
      <w:r>
        <w:t>Теория квалификации преступлений основывается на определенных принципах, соблюдение которых обеспечивает максимальную эффективность и достоверность процесса познания, т.е. установление подлинной юридичес</w:t>
      </w:r>
      <w:r>
        <w:t>кой характеристики совершенного общественно опасного деяния, подлежащего оценке с точки зрения уголовного закона.</w:t>
      </w:r>
    </w:p>
    <w:p w:rsidR="00000000" w:rsidRDefault="003B7826">
      <w:pPr>
        <w:pStyle w:val="ConsPlusNormal"/>
        <w:ind w:firstLine="540"/>
        <w:jc w:val="both"/>
      </w:pPr>
      <w:r>
        <w:t>Под принципом квалификации преступлений следует понимать</w:t>
      </w:r>
      <w:r>
        <w:t xml:space="preserve"> то или иное исходное положение, сформулированное как общее правило, соблюдение которого является обязательным при квалификации любого конкретного преступления.</w:t>
      </w:r>
    </w:p>
    <w:p w:rsidR="00000000" w:rsidRDefault="003B7826">
      <w:pPr>
        <w:pStyle w:val="ConsPlusNormal"/>
        <w:ind w:firstLine="540"/>
        <w:jc w:val="both"/>
      </w:pPr>
      <w:r>
        <w:t>Одним из принципов квалификации преступлений является ее объективность. Сущность этого принципа</w:t>
      </w:r>
      <w:r>
        <w:t xml:space="preserve"> состоит в обусловленности квалификации фактическими обстоятельствами совершения преступления и их действительным юридическим значением. Уголовно-правовая квалификация преступления должна опираться на полную информацию о фактическом содержании совершенного</w:t>
      </w:r>
      <w:r>
        <w:t xml:space="preserve"> общественно опасного деяния. Из этой информации необходимо выделить все юридически значимые обстоятельства и дать им оценку с точки зрения уголовного закона. При этом факты извлекаются из реальной действительности, а юридические признаки деяния - из уголо</w:t>
      </w:r>
      <w:r>
        <w:t>вно-правовых норм.</w:t>
      </w:r>
    </w:p>
    <w:p w:rsidR="00000000" w:rsidRDefault="003B7826">
      <w:pPr>
        <w:pStyle w:val="ConsPlusNormal"/>
        <w:ind w:firstLine="540"/>
        <w:jc w:val="both"/>
      </w:pPr>
      <w:r>
        <w:t xml:space="preserve">Важнейшим требованием, вытекающим из принципа объективности квалификации, является беспристрастность, полнота и всесторонность исследования всех обстоятельств совершенного преступления. Устанавливаться должны не только те факты, которые </w:t>
      </w:r>
      <w:r>
        <w:t>вписываются в рамки основной (чаще всего обвинительной) версии следствия, но и факты, опровергающие эту версию либо указывающие на тот или иной вариант основной версии. В этой связи следует указать на недопустимость имеющей место практики отказа в удовлетв</w:t>
      </w:r>
      <w:r>
        <w:t>орении ходатайств обвиняемого и его защитника о проверке обстоятельств, свидетельствующих в пользу лица, подвергающегося уголовному преследованию. Например, если обвиняемый в умышленном причинении тяжкого вреда здоровью, не отрицая факта нанесения ранения,</w:t>
      </w:r>
      <w:r>
        <w:t xml:space="preserve"> </w:t>
      </w:r>
      <w:r>
        <w:lastRenderedPageBreak/>
        <w:t>заявляет, что его действия были ответной реакцией на агрессивные действия потерпевшего, и ходатайствует о допросе свидетеля, который может подтвердить фактические обстоятельства происшедшего, отказ в удовлетворении такого ходатайства, независимо от мотиви</w:t>
      </w:r>
      <w:r>
        <w:t>ровки отказа, способен привести к грубому нарушению принципа объективности квалификации.</w:t>
      </w:r>
    </w:p>
    <w:p w:rsidR="00000000" w:rsidRDefault="003B7826">
      <w:pPr>
        <w:pStyle w:val="ConsPlusNormal"/>
        <w:ind w:firstLine="540"/>
        <w:jc w:val="both"/>
      </w:pPr>
      <w:r>
        <w:t>Второе требование, обеспечивающее объективность квалификации преступления, предполагает правильный выбор уголовно-правовой нормы, устанавливающей ответственность за пр</w:t>
      </w:r>
      <w:r>
        <w:t>еступления данного вида, и объективное уяснение ее смысла. Для этого нужно опираться на официальное и доктринальное толкование этой нормы, на разъяснения высших судебных органов по практике ее применения, на опубликованные обзоры судебной практики по делам</w:t>
      </w:r>
      <w:r>
        <w:t xml:space="preserve"> данной категории.</w:t>
      </w:r>
    </w:p>
    <w:p w:rsidR="00000000" w:rsidRDefault="003B7826">
      <w:pPr>
        <w:pStyle w:val="ConsPlusNormal"/>
        <w:ind w:firstLine="540"/>
        <w:jc w:val="both"/>
      </w:pPr>
      <w:r>
        <w:t>Третьим требованием, обеспечивающим объективность квалификации преступления, является пунктуальность и непредвзятость операции по установлению тождества юридических признаков, определенных законодателем и образующих законодательную модел</w:t>
      </w:r>
      <w:r>
        <w:t xml:space="preserve">ь (образец) преступления данного вида, и юридических признаков, присущих конкретному проявлению общественно опасного деяния и выявленных посредством логического анализа и оценки фактических данных, характеризующих реальное деяние. В свете этого требования </w:t>
      </w:r>
      <w:r>
        <w:t xml:space="preserve">недопустима практика применения уголовно-правовых норм, что называется, с запасом, когда деяние квалифицируется как заведомо более тяжкое, т.е. по статье </w:t>
      </w:r>
      <w:hyperlink r:id="rId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предусматривающей ответственность за</w:t>
      </w:r>
      <w:r>
        <w:t xml:space="preserve"> более тяжкое преступление, чем фактически совершенное, чтобы на последующих стадиях уголовного процесса квалификация могла быть изменена без возвращения дела прокурору для устранения допущенных нарушений уголовно-процессуальных норм.</w:t>
      </w:r>
    </w:p>
    <w:p w:rsidR="00000000" w:rsidRDefault="003B7826">
      <w:pPr>
        <w:pStyle w:val="ConsPlusNormal"/>
        <w:ind w:firstLine="540"/>
        <w:jc w:val="both"/>
      </w:pPr>
      <w:r>
        <w:t>Например, Верховный с</w:t>
      </w:r>
      <w:r>
        <w:t xml:space="preserve">уд Удмуртской Республики квалифицировал по </w:t>
      </w:r>
      <w:hyperlink r:id="rId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"и" ч. 2 ст. 105</w:t>
        </w:r>
      </w:hyperlink>
      <w:r>
        <w:t xml:space="preserve"> УК действия С., которого, как установлено судом, потерпевший Б. сначала избил, а через некоторое время нецензурно оскорбил и толкну</w:t>
      </w:r>
      <w:r>
        <w:t>л в грудь. После этого С. подобрал выпавший из кармана Б. и раскрывшийся нож и нанес им один удар в грудь потерпевшему, от которого наступила смерть. Рассмотрев в кассационном порядке данное уголовное дело, Судебная коллегия по уголовным делам Верховного С</w:t>
      </w:r>
      <w:r>
        <w:t xml:space="preserve">уда РФ отметила следующее: "Квалифицируя действия С. по </w:t>
      </w:r>
      <w:hyperlink r:id="rId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"и" ч. 2 ст. 105</w:t>
        </w:r>
      </w:hyperlink>
      <w:r>
        <w:t xml:space="preserve"> УК РФ, суд не учел, что ответственность по этой статье УК РФ наступает за убийство, совершенное из явного неуважения к</w:t>
      </w:r>
      <w:r>
        <w:t xml:space="preserve"> обществу и общепринятым нормам морали,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В том случае, когда поводом к к</w:t>
      </w:r>
      <w:r>
        <w:t xml:space="preserve">онфликту послужило противоправное поведение потерпевшего, виновный не может нести ответственность за его убийство как совершенное из хулиганских побуждений... При таких обстоятельствах действия С. должны быть переквалифицированы с </w:t>
      </w:r>
      <w:hyperlink r:id="rId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"и" ч. 2 ст. 105</w:t>
        </w:r>
      </w:hyperlink>
      <w:r>
        <w:t xml:space="preserve"> УК РФ на </w:t>
      </w:r>
      <w:hyperlink r:id="rId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РФ" &lt;1&gt;.</w:t>
      </w:r>
    </w:p>
    <w:p w:rsidR="00000000" w:rsidRDefault="003B7826">
      <w:pPr>
        <w:pStyle w:val="ConsPlusNormal"/>
        <w:ind w:firstLine="540"/>
        <w:jc w:val="both"/>
      </w:pPr>
      <w:r>
        <w:t>--------------------------------</w:t>
      </w:r>
    </w:p>
    <w:p w:rsidR="00000000" w:rsidRDefault="003B7826">
      <w:pPr>
        <w:pStyle w:val="ConsPlusNormal"/>
        <w:ind w:firstLine="540"/>
        <w:jc w:val="both"/>
      </w:pPr>
      <w:r>
        <w:t>&lt;1&gt; БВС РФ. 2000. N 10. С. 15.</w:t>
      </w:r>
    </w:p>
    <w:p w:rsidR="00000000" w:rsidRDefault="003B7826">
      <w:pPr>
        <w:pStyle w:val="ConsPlusNormal"/>
        <w:ind w:firstLine="540"/>
        <w:jc w:val="both"/>
      </w:pPr>
    </w:p>
    <w:p w:rsidR="00000000" w:rsidRDefault="003B7826">
      <w:pPr>
        <w:pStyle w:val="ConsPlusNormal"/>
        <w:ind w:firstLine="540"/>
        <w:jc w:val="both"/>
      </w:pPr>
      <w:r>
        <w:t>Обусловленность квалификации фактическ</w:t>
      </w:r>
      <w:r>
        <w:t>им содержанием преступления, а также способом его описания в уголовном законе как раз и составляет основное содержание принципа объективности квалификации.</w:t>
      </w:r>
    </w:p>
    <w:p w:rsidR="00000000" w:rsidRDefault="003B7826">
      <w:pPr>
        <w:pStyle w:val="ConsPlusNormal"/>
        <w:ind w:firstLine="540"/>
        <w:jc w:val="both"/>
      </w:pPr>
      <w:r>
        <w:t>К числу принципов квалификации преступлений с полным основанием можно отнести ее истинность, которую</w:t>
      </w:r>
      <w:r>
        <w:t xml:space="preserve"> в определенном смысле можно рассматривать как развитие и результат принципа объективности. "Для обеспечения истинности квалификации необходимо, во-первых, чтобы применяемая норма глубоко соответствовала реальной действительности, отражала требования жизни</w:t>
      </w:r>
      <w:r>
        <w:t>; во-вторых, чтобы были полно и объективно установлены фактические обстоятельства дела и, в-третьих, чтобы не было допущено ошибок в самом процессе квалификации" &lt;1&gt;.</w:t>
      </w:r>
    </w:p>
    <w:p w:rsidR="00000000" w:rsidRDefault="003B7826">
      <w:pPr>
        <w:pStyle w:val="ConsPlusNormal"/>
        <w:ind w:firstLine="540"/>
        <w:jc w:val="both"/>
      </w:pPr>
      <w:r>
        <w:t>--------------------------------</w:t>
      </w:r>
    </w:p>
    <w:p w:rsidR="00000000" w:rsidRDefault="003B7826">
      <w:pPr>
        <w:pStyle w:val="ConsPlusNormal"/>
        <w:ind w:firstLine="540"/>
        <w:jc w:val="both"/>
      </w:pPr>
      <w:r>
        <w:t>&lt;1&gt; Кудрявцев В.Н. Теоретические основы квалификации пре</w:t>
      </w:r>
      <w:r>
        <w:t>ступлений. М., 1963. С. 65.</w:t>
      </w:r>
    </w:p>
    <w:p w:rsidR="00000000" w:rsidRDefault="003B7826">
      <w:pPr>
        <w:pStyle w:val="ConsPlusNormal"/>
        <w:ind w:firstLine="540"/>
        <w:jc w:val="both"/>
      </w:pPr>
    </w:p>
    <w:p w:rsidR="00000000" w:rsidRDefault="003B7826">
      <w:pPr>
        <w:pStyle w:val="ConsPlusNormal"/>
        <w:ind w:firstLine="540"/>
        <w:jc w:val="both"/>
      </w:pPr>
      <w:r>
        <w:t>На различных стадиях уголовного процесса квалификация может быть различной, и все же она будет истинной, если будет точно соответствовать представлению о совершенном преступлении, которое вытекает из накопленных к этому времени</w:t>
      </w:r>
      <w:r>
        <w:t xml:space="preserve"> фактических данных. Возможность изменения квалификации преступления на разных стадиях уголовного процесса и даже в пределах одной и той же стадии нисколько не противоречит принципу истинности квалификации, поскольку этот процесс по своей сущности динамиче</w:t>
      </w:r>
      <w:r>
        <w:t>н. Изменение квалификации возможно в стадиях предварительного слушания, судебного разбирательства, в апелляционной, кассационной или надзорной инстанциях. И при этом принцип истинности квалификации не будет нарушен, если новая квалификация будет строго соо</w:t>
      </w:r>
      <w:r>
        <w:t>тветствовать достигнутому к этому моменту представлению о фактическом содержании и юридически значимых признаках совершенного преступления.</w:t>
      </w:r>
    </w:p>
    <w:p w:rsidR="00000000" w:rsidRDefault="003B7826">
      <w:pPr>
        <w:pStyle w:val="ConsPlusNormal"/>
        <w:ind w:firstLine="540"/>
        <w:jc w:val="both"/>
      </w:pPr>
      <w:r>
        <w:lastRenderedPageBreak/>
        <w:t>Неверное установление тождества юридически значимых признаков квалифицируемого деяния и признаков состава преступлен</w:t>
      </w:r>
      <w:r>
        <w:t>ия, предусмотренных уголовно-правовой нормой, означает, так сказать, техническое нарушение принципа истинности квалификации. Еще более грубым нарушением принципа истинности является вывод правоприменителя о юридической сущности квалифицируемого деяния, осн</w:t>
      </w:r>
      <w:r>
        <w:t>ованный на недостаточном для квалификации объеме информации, т.е. сделанный без установления юридически значимых обстоятельств совершения преступления. Такой вывод означает сущностное нарушение принципа истинности квалификации.</w:t>
      </w:r>
    </w:p>
    <w:p w:rsidR="00000000" w:rsidRDefault="003B7826">
      <w:pPr>
        <w:pStyle w:val="ConsPlusNormal"/>
        <w:ind w:firstLine="540"/>
        <w:jc w:val="both"/>
      </w:pPr>
      <w:r>
        <w:t>Приморским краевым судом В.,</w:t>
      </w:r>
      <w:r>
        <w:t xml:space="preserve"> преданный суду по обвинению в убийстве из корыстных побуждений, был признан виновным в убийстве без отягчающих обстоятельств, поскольку суд признал мотив преступления неустановленным &lt;1&gt;. Аналогичная ошибка была допущена Нижегородским областным судом, кот</w:t>
      </w:r>
      <w:r>
        <w:t>орый констатировал в приговоре, что мотивы покушения Р. на убийство С. судом не установлены, поэтому его действия следует квалифицировать как покушение на убийство без отягчающих обстоятельств &lt;2&gt;.</w:t>
      </w:r>
    </w:p>
    <w:p w:rsidR="00000000" w:rsidRDefault="003B7826">
      <w:pPr>
        <w:pStyle w:val="ConsPlusNormal"/>
        <w:ind w:firstLine="540"/>
        <w:jc w:val="both"/>
      </w:pPr>
      <w:r>
        <w:t>--------------------------------</w:t>
      </w:r>
    </w:p>
    <w:p w:rsidR="00000000" w:rsidRDefault="003B7826">
      <w:pPr>
        <w:pStyle w:val="ConsPlusNormal"/>
        <w:ind w:firstLine="540"/>
        <w:jc w:val="both"/>
      </w:pPr>
      <w:r>
        <w:t>&lt;1&gt; БВС РФ. 1999. N 11. С</w:t>
      </w:r>
      <w:r>
        <w:t>. 13.</w:t>
      </w:r>
    </w:p>
    <w:p w:rsidR="00000000" w:rsidRDefault="003B7826">
      <w:pPr>
        <w:pStyle w:val="ConsPlusNormal"/>
        <w:ind w:firstLine="540"/>
        <w:jc w:val="both"/>
      </w:pPr>
      <w:r>
        <w:t>&lt;2&gt; Там же. С. 8.</w:t>
      </w:r>
    </w:p>
    <w:p w:rsidR="00000000" w:rsidRDefault="003B7826">
      <w:pPr>
        <w:pStyle w:val="ConsPlusNormal"/>
        <w:ind w:firstLine="540"/>
        <w:jc w:val="both"/>
      </w:pPr>
    </w:p>
    <w:p w:rsidR="00000000" w:rsidRDefault="003B7826">
      <w:pPr>
        <w:pStyle w:val="ConsPlusNormal"/>
        <w:ind w:firstLine="540"/>
        <w:jc w:val="both"/>
      </w:pPr>
      <w:r>
        <w:t>В обоих приведенных случаях вывод о квалификации преступлений был сделан без достаточной для этого информации: не установив действительного мотива преступлений, хотя он мог иметь квалифицирующее значение, суд сделал вывод об отсутс</w:t>
      </w:r>
      <w:r>
        <w:t>твии квалифицирующих мотивов, а поэтому квалифицировал преступление как совершенное без отягчающих обстоятельств. Тем самым был грубо нарушен принцип истинности квалификации преступлений.</w:t>
      </w:r>
    </w:p>
    <w:p w:rsidR="00000000" w:rsidRDefault="003B7826">
      <w:pPr>
        <w:pStyle w:val="ConsPlusNormal"/>
        <w:ind w:firstLine="540"/>
        <w:jc w:val="both"/>
      </w:pPr>
      <w:r>
        <w:t>Армавирский городской суд, установив и отразив в описательно-мотивир</w:t>
      </w:r>
      <w:r>
        <w:t xml:space="preserve">овочной части приговора, что С. совершил изнасилование потерпевшей в возрасте до 18 лет, безмотивно исключил квалифицирующий признак - изнасилование заведомо несовершеннолетней и квалифицировал действия подсудимого по </w:t>
      </w:r>
      <w:hyperlink r:id="rId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&lt;1&gt;. В этом случае также имеет место сущностное нарушение принципа истинности квалификации.</w:t>
      </w:r>
    </w:p>
    <w:p w:rsidR="00000000" w:rsidRDefault="003B7826">
      <w:pPr>
        <w:pStyle w:val="ConsPlusNormal"/>
        <w:ind w:firstLine="540"/>
        <w:jc w:val="both"/>
      </w:pPr>
      <w:r>
        <w:t>--------------------------------</w:t>
      </w:r>
    </w:p>
    <w:p w:rsidR="00000000" w:rsidRDefault="003B7826">
      <w:pPr>
        <w:pStyle w:val="ConsPlusNormal"/>
        <w:ind w:firstLine="540"/>
        <w:jc w:val="both"/>
      </w:pPr>
      <w:r>
        <w:t>&lt;1&gt; БВС РФ. 1999. N 12. С. 12.</w:t>
      </w:r>
    </w:p>
    <w:p w:rsidR="00000000" w:rsidRDefault="003B7826">
      <w:pPr>
        <w:pStyle w:val="ConsPlusNormal"/>
        <w:ind w:firstLine="540"/>
        <w:jc w:val="both"/>
      </w:pPr>
    </w:p>
    <w:p w:rsidR="00000000" w:rsidRDefault="003B7826">
      <w:pPr>
        <w:pStyle w:val="ConsPlusNormal"/>
        <w:ind w:firstLine="540"/>
        <w:jc w:val="both"/>
      </w:pPr>
      <w:r>
        <w:t>Третьим принципом квалификации преступлений можно считать е</w:t>
      </w:r>
      <w:r>
        <w:t>е точность.</w:t>
      </w:r>
    </w:p>
    <w:p w:rsidR="00000000" w:rsidRDefault="003B7826">
      <w:pPr>
        <w:pStyle w:val="ConsPlusNormal"/>
        <w:ind w:firstLine="540"/>
        <w:jc w:val="both"/>
      </w:pPr>
      <w:r>
        <w:t>Точная квалификация предполагает скрупулезное установление признаков, предусмотренных именно той уголовно-правовой нормой (или теми нормами), в которой совершенное общественно опасное деяние описано с наибольшей полнотой и конкретностью. Точная</w:t>
      </w:r>
      <w:r>
        <w:t xml:space="preserve"> квалификация преступлений предполагает ссылку на статью </w:t>
      </w:r>
      <w:hyperlink r:id="rId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а если статья состоит из нескольких частей или пунктов, то необходимо указать соответствующие часть или пункт этой ст</w:t>
      </w:r>
      <w:r>
        <w:t>атьи. Отсутствие в процессуальном документе такой ссылки означает неправильность квалификации.</w:t>
      </w:r>
    </w:p>
    <w:p w:rsidR="00000000" w:rsidRDefault="003B7826">
      <w:pPr>
        <w:pStyle w:val="ConsPlusNormal"/>
        <w:ind w:firstLine="540"/>
        <w:jc w:val="both"/>
      </w:pPr>
      <w:r>
        <w:t xml:space="preserve">Помимо точной ссылки на статью </w:t>
      </w:r>
      <w:hyperlink r:id="rId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в случае необходимости указывается "статья (ча</w:t>
      </w:r>
      <w:r>
        <w:t xml:space="preserve">сть, пункт статьи) </w:t>
      </w:r>
      <w:hyperlink r:id="rId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Уголовного кодекса, устанавливающая наказуемость приготовления, покушения или соучастия в совершении определенного преступления либо иным образом дополняющая или к</w:t>
      </w:r>
      <w:r>
        <w:t xml:space="preserve">онкретизирующая норму </w:t>
      </w:r>
      <w:hyperlink r:id="rId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(при этом на статью Общей части следует ссылаться лишь в сочетании со статьей Особенной части)" &lt;1&gt;.</w:t>
      </w:r>
    </w:p>
    <w:p w:rsidR="00000000" w:rsidRDefault="003B7826">
      <w:pPr>
        <w:pStyle w:val="ConsPlusNormal"/>
        <w:ind w:firstLine="540"/>
        <w:jc w:val="both"/>
      </w:pPr>
      <w:r>
        <w:t>--------------------------------</w:t>
      </w:r>
    </w:p>
    <w:p w:rsidR="00000000" w:rsidRDefault="003B7826">
      <w:pPr>
        <w:pStyle w:val="ConsPlusNormal"/>
        <w:ind w:firstLine="540"/>
        <w:jc w:val="both"/>
      </w:pPr>
      <w:r>
        <w:t xml:space="preserve">&lt;1&gt; Кудрявцев В.Н. </w:t>
      </w:r>
      <w:r>
        <w:t>Общая теория квалификации преступлений. М., 1984. С. 10.</w:t>
      </w:r>
    </w:p>
    <w:p w:rsidR="00000000" w:rsidRDefault="003B7826">
      <w:pPr>
        <w:pStyle w:val="ConsPlusNormal"/>
        <w:ind w:firstLine="540"/>
        <w:jc w:val="both"/>
      </w:pPr>
    </w:p>
    <w:p w:rsidR="00000000" w:rsidRDefault="003B7826">
      <w:pPr>
        <w:pStyle w:val="ConsPlusNormal"/>
        <w:ind w:firstLine="540"/>
        <w:jc w:val="both"/>
      </w:pPr>
      <w:r>
        <w:t xml:space="preserve">Это требование, ныне закрепленное во многих нормах </w:t>
      </w:r>
      <w:hyperlink r:id="rId73"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УПК</w:t>
        </w:r>
      </w:hyperlink>
      <w:r>
        <w:t>, представляется совершенно очевидным, однако нередко нарушается в следственной и судебной практике. Так, Козульским</w:t>
      </w:r>
      <w:r>
        <w:t xml:space="preserve"> районным судом Красноярского края К.А. и К.Е. были осуждены за кражу чужого имущества, но в резолютивной части приговора не были указаны пункты </w:t>
      </w:r>
      <w:hyperlink r:id="rId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158</w:t>
        </w:r>
      </w:hyperlink>
      <w:r>
        <w:t xml:space="preserve"> УК, в связи с чем приговор был отмен</w:t>
      </w:r>
      <w:r>
        <w:t>ен из-за неправильной квалификации (нарушен принцип точности) &lt;1&gt;.</w:t>
      </w:r>
    </w:p>
    <w:p w:rsidR="00000000" w:rsidRDefault="003B7826">
      <w:pPr>
        <w:pStyle w:val="ConsPlusNormal"/>
        <w:ind w:firstLine="540"/>
        <w:jc w:val="both"/>
      </w:pPr>
      <w:r>
        <w:t>--------------------------------</w:t>
      </w:r>
    </w:p>
    <w:p w:rsidR="00000000" w:rsidRDefault="003B7826">
      <w:pPr>
        <w:pStyle w:val="ConsPlusNormal"/>
        <w:ind w:firstLine="540"/>
        <w:jc w:val="both"/>
      </w:pPr>
      <w:r>
        <w:t>&lt;1&gt; БВС РФ. 1999. N 12. С. 12.</w:t>
      </w:r>
    </w:p>
    <w:p w:rsidR="00000000" w:rsidRDefault="003B7826">
      <w:pPr>
        <w:pStyle w:val="ConsPlusNormal"/>
        <w:ind w:firstLine="540"/>
        <w:jc w:val="both"/>
      </w:pPr>
    </w:p>
    <w:p w:rsidR="00000000" w:rsidRDefault="003B7826">
      <w:pPr>
        <w:pStyle w:val="ConsPlusNormal"/>
        <w:ind w:firstLine="540"/>
        <w:jc w:val="both"/>
      </w:pPr>
      <w:r>
        <w:t>Точность квалификации предполагает правильное определение стадии, на которой была прервана преступная деятельность. Это треб</w:t>
      </w:r>
      <w:r>
        <w:t xml:space="preserve">ование было нарушено в конкретном случае органами предварительного расследования, не указавшими при квалификации деяния соответствующих частей </w:t>
      </w:r>
      <w:hyperlink r:id="rId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 в связи с чем дело было направлено судом</w:t>
      </w:r>
      <w:r>
        <w:t xml:space="preserve"> для производства дополнительного расследования &lt;1&gt;.</w:t>
      </w:r>
    </w:p>
    <w:p w:rsidR="00000000" w:rsidRDefault="003B7826">
      <w:pPr>
        <w:pStyle w:val="ConsPlusNormal"/>
        <w:ind w:firstLine="540"/>
        <w:jc w:val="both"/>
      </w:pPr>
      <w:r>
        <w:lastRenderedPageBreak/>
        <w:t>--------------------------------</w:t>
      </w:r>
    </w:p>
    <w:p w:rsidR="00000000" w:rsidRDefault="003B7826">
      <w:pPr>
        <w:pStyle w:val="ConsPlusNormal"/>
        <w:ind w:firstLine="540"/>
        <w:jc w:val="both"/>
      </w:pPr>
      <w:r>
        <w:t>&lt;1&gt; БВС РФ. 1999. N 11. С. 9.</w:t>
      </w:r>
    </w:p>
    <w:p w:rsidR="00000000" w:rsidRDefault="003B7826">
      <w:pPr>
        <w:pStyle w:val="ConsPlusNormal"/>
        <w:ind w:firstLine="540"/>
        <w:jc w:val="both"/>
      </w:pPr>
    </w:p>
    <w:p w:rsidR="00000000" w:rsidRDefault="003B7826">
      <w:pPr>
        <w:pStyle w:val="ConsPlusNormal"/>
        <w:ind w:firstLine="540"/>
        <w:jc w:val="both"/>
      </w:pPr>
      <w:r>
        <w:t>Принцип точности квалификации преступлений требует определения и указания в процессуальных документах конкретной роли каждого лица, принима</w:t>
      </w:r>
      <w:r>
        <w:t>вшего участие в преступлении совместно с другими лицами.</w:t>
      </w:r>
    </w:p>
    <w:p w:rsidR="00000000" w:rsidRDefault="003B7826">
      <w:pPr>
        <w:pStyle w:val="ConsPlusNormal"/>
        <w:ind w:firstLine="540"/>
        <w:jc w:val="both"/>
      </w:pPr>
      <w:r>
        <w:t>Так, Судебная коллегия по уголовным делам Верховного Суда РФ, рассмотрев в кассационном порядке приговор по делу П. и Ч., признала квалификацию осужденных неправильной на том основании, что один из д</w:t>
      </w:r>
      <w:r>
        <w:t xml:space="preserve">вух осужденных непосредственно не участвовал в разбойном нападении, не проникал в квартиру, а лишь предоставил исполнителю транспортное средство, оружие и помощь в сокрытии похищенного и следов преступления, и переквалифицировала действия пособника с </w:t>
      </w:r>
      <w:hyperlink r:id="rId76" w:tooltip="&quot;Уголовный кодекс Российской Федерации&quot; от 13.06.1996 N 63-ФЗ (ред. от 07.07.2003)------------ Недействующая редакция{КонсультантПлюс}" w:history="1">
        <w:r>
          <w:rPr>
            <w:color w:val="0000FF"/>
          </w:rPr>
          <w:t>п. п. "а"</w:t>
        </w:r>
      </w:hyperlink>
      <w:r>
        <w:t xml:space="preserve"> и </w:t>
      </w:r>
      <w:hyperlink r:id="rId77" w:tooltip="&quot;Уголовный кодекс Российской Федерации&quot; от 13.06.1996 N 63-ФЗ (ред. от 07.07.2003)------------ Недействующая редакция{КонсультантПлюс}" w:history="1">
        <w:r>
          <w:rPr>
            <w:color w:val="0000FF"/>
          </w:rPr>
          <w:t>"в" ч. 2 ст. 162</w:t>
        </w:r>
      </w:hyperlink>
      <w:r>
        <w:t xml:space="preserve"> УК на </w:t>
      </w:r>
      <w:hyperlink r:id="rId78" w:tooltip="&quot;Уголовный кодекс Российской Федерации&quot; от 13.06.1996 N 63-ФЗ (ред. от 07.07.2003)------------ Недействующая редакция{КонсультантПлюс}" w:history="1">
        <w:r>
          <w:rPr>
            <w:color w:val="0000FF"/>
          </w:rPr>
          <w:t>ч. 5 ст. 33</w:t>
        </w:r>
      </w:hyperlink>
      <w:r>
        <w:t xml:space="preserve"> и </w:t>
      </w:r>
      <w:hyperlink r:id="rId79" w:tooltip="&quot;Уголовный кодекс Российской Федерации&quot; от 13.06.1996 N 63-ФЗ (ред. от 07.07.2003)------------ Недействующая редакция{КонсультантПлюс}" w:history="1">
        <w:r>
          <w:rPr>
            <w:color w:val="0000FF"/>
          </w:rPr>
          <w:t>п. "в" ч. 2 ст. 162</w:t>
        </w:r>
      </w:hyperlink>
      <w:r>
        <w:t xml:space="preserve"> УК, а в отношении исполнителя исключила из приговора указание на совершение разбойного нападения группой лиц по предварительному сговору как</w:t>
      </w:r>
      <w:r>
        <w:t xml:space="preserve"> на квалифицирующий признак &lt;1&gt;.</w:t>
      </w:r>
    </w:p>
    <w:p w:rsidR="00000000" w:rsidRDefault="003B7826">
      <w:pPr>
        <w:pStyle w:val="ConsPlusNormal"/>
        <w:ind w:firstLine="540"/>
        <w:jc w:val="both"/>
      </w:pPr>
      <w:r>
        <w:t>--------------------------------</w:t>
      </w:r>
    </w:p>
    <w:p w:rsidR="00000000" w:rsidRDefault="003B7826">
      <w:pPr>
        <w:pStyle w:val="ConsPlusNormal"/>
        <w:ind w:firstLine="540"/>
        <w:jc w:val="both"/>
      </w:pPr>
      <w:r>
        <w:t>&lt;1&gt; БВС РФ. 1999. N 7. С. 13.</w:t>
      </w:r>
    </w:p>
    <w:p w:rsidR="00000000" w:rsidRDefault="003B7826">
      <w:pPr>
        <w:pStyle w:val="ConsPlusNormal"/>
        <w:ind w:firstLine="540"/>
        <w:jc w:val="both"/>
      </w:pPr>
    </w:p>
    <w:p w:rsidR="00000000" w:rsidRDefault="003B7826">
      <w:pPr>
        <w:pStyle w:val="ConsPlusNormal"/>
        <w:ind w:firstLine="540"/>
        <w:jc w:val="both"/>
      </w:pPr>
      <w:r>
        <w:t xml:space="preserve">Аналогичная ошибка была допущена Тимирязевским районным судом Северного административного округа г. Москвы по делу Ш., необоснованно осужденной по </w:t>
      </w:r>
      <w:hyperlink r:id="rId80" w:tooltip="&quot;Уголовный кодекс РСФСР&quot; (утв. ВС РСФСР 27.10.1960) (ред. от 30.07.1996)------------ Утратил силу или отменен{КонсультантПлюс}" w:history="1">
        <w:r>
          <w:rPr>
            <w:color w:val="0000FF"/>
          </w:rPr>
          <w:t>ч. 3 ст. 146</w:t>
        </w:r>
      </w:hyperlink>
      <w:r>
        <w:t xml:space="preserve"> УК РСФСР. Как установлено судом, ее участие в преступлении выразилось в предоставлении квартиры, где затем было совершено нападение, передаче исполнителю баллончика со слезоточивым газом, впоследствии использованного при разбойном нападении, и уничтоже</w:t>
      </w:r>
      <w:r>
        <w:t xml:space="preserve">нии следов преступления, т.е. в пособничестве совершению преступления. С учетом этих фактов Судебная коллегия по уголовным делам Верховного Суда РФ действия Ш. переквалифицировала на </w:t>
      </w:r>
      <w:hyperlink r:id="rId81" w:tooltip="&quot;Уголовный кодекс РСФСР&quot; (утв. ВС РСФСР 27.10.1960) (ред. от 30.07.1996)------------ Утратил силу или отменен{КонсультантПлюс}" w:history="1">
        <w:r>
          <w:rPr>
            <w:color w:val="0000FF"/>
          </w:rPr>
          <w:t>ст. 17</w:t>
        </w:r>
      </w:hyperlink>
      <w:r>
        <w:t xml:space="preserve"> и </w:t>
      </w:r>
      <w:hyperlink r:id="rId82" w:tooltip="&quot;Уголовный кодекс РСФСР&quot; (утв. ВС РСФСР 27.10.1960) (ред. от 30.07.1996)------------ Утратил силу или отменен{КонсультантПлюс}" w:history="1">
        <w:r>
          <w:rPr>
            <w:color w:val="0000FF"/>
          </w:rPr>
          <w:t>ч. 3 ст. 146</w:t>
        </w:r>
      </w:hyperlink>
      <w:r>
        <w:t xml:space="preserve"> УК РСФСР (пособничество разбойному нападению,</w:t>
      </w:r>
      <w:r>
        <w:t xml:space="preserve"> совершенному с целью завладения имуществом в крупном размере) &lt;1&gt;.</w:t>
      </w:r>
    </w:p>
    <w:p w:rsidR="00000000" w:rsidRDefault="003B7826">
      <w:pPr>
        <w:pStyle w:val="ConsPlusNormal"/>
        <w:ind w:firstLine="540"/>
        <w:jc w:val="both"/>
      </w:pPr>
      <w:r>
        <w:t>--------------------------------</w:t>
      </w:r>
    </w:p>
    <w:p w:rsidR="00000000" w:rsidRDefault="003B7826">
      <w:pPr>
        <w:pStyle w:val="ConsPlusNormal"/>
        <w:ind w:firstLine="540"/>
        <w:jc w:val="both"/>
      </w:pPr>
      <w:r>
        <w:t>&lt;1&gt; БВС РФ. 1999. N 12. С. 4.</w:t>
      </w:r>
    </w:p>
    <w:p w:rsidR="00000000" w:rsidRDefault="003B7826">
      <w:pPr>
        <w:pStyle w:val="ConsPlusNormal"/>
        <w:ind w:firstLine="540"/>
        <w:jc w:val="both"/>
      </w:pPr>
    </w:p>
    <w:p w:rsidR="00000000" w:rsidRDefault="003B7826">
      <w:pPr>
        <w:pStyle w:val="ConsPlusNormal"/>
        <w:ind w:firstLine="540"/>
        <w:jc w:val="both"/>
      </w:pPr>
      <w:r>
        <w:t>Как показывают приведенные примеры, в соответствии с принципом точности при квалификации преступления необходимо ссылаться н</w:t>
      </w:r>
      <w:r>
        <w:t xml:space="preserve">е только на конкретную норму </w:t>
      </w:r>
      <w:hyperlink r:id="rId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(пункт, часть и номер статьи), но и на нормы </w:t>
      </w:r>
      <w:hyperlink r:id="rId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с указанием ее части.</w:t>
      </w:r>
    </w:p>
    <w:p w:rsidR="00000000" w:rsidRDefault="003B7826">
      <w:pPr>
        <w:pStyle w:val="ConsPlusNormal"/>
        <w:ind w:firstLine="540"/>
        <w:jc w:val="both"/>
      </w:pPr>
      <w:r>
        <w:t>Четве</w:t>
      </w:r>
      <w:r>
        <w:t>ртым принципом квалификации преступлений следует считать ее полноту. Соблюдение этого принципа обеспечивается выполнением ряда обязательных требований.</w:t>
      </w:r>
    </w:p>
    <w:p w:rsidR="00000000" w:rsidRDefault="003B7826">
      <w:pPr>
        <w:pStyle w:val="ConsPlusNormal"/>
        <w:ind w:firstLine="540"/>
        <w:jc w:val="both"/>
      </w:pPr>
      <w:r>
        <w:t xml:space="preserve">Во-первых, при квалификации должны быть указаны все статьи </w:t>
      </w:r>
      <w:hyperlink r:id="rId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в которых формулируются составы преступлений, совершенных лицом. Это важно иметь в виду в случаях, когда два или более преступления совершаются одним деянием. Применительно к таким случаям Пленум Верховного Суда РФ не р</w:t>
      </w:r>
      <w:r>
        <w:t>аз подчеркивал необходимость полной квалификации содеянного.</w:t>
      </w:r>
    </w:p>
    <w:p w:rsidR="00000000" w:rsidRDefault="003B7826">
      <w:pPr>
        <w:pStyle w:val="ConsPlusNormal"/>
        <w:ind w:firstLine="540"/>
        <w:jc w:val="both"/>
      </w:pPr>
      <w:r>
        <w:t xml:space="preserve">Так, в </w:t>
      </w:r>
      <w:hyperlink r:id="rId86"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Постановлении</w:t>
        </w:r>
      </w:hyperlink>
      <w:r>
        <w:t xml:space="preserve"> от 15 июня 2006 г. N 14 "О судебной прак</w:t>
      </w:r>
      <w:r>
        <w:t>тике по делам о преступлениях, связанных с наркотическими средствами, психотропными, сильнодействующими и ядовитыми веществами" Пленум разъяснил, что хищение наркотических средств или психотропных веществ, сопряженное с их последующим хранением, необходимо</w:t>
      </w:r>
      <w:r>
        <w:t xml:space="preserve"> квалифицировать не только по </w:t>
      </w:r>
      <w:hyperlink r:id="rId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229</w:t>
        </w:r>
      </w:hyperlink>
      <w:r>
        <w:t xml:space="preserve">, но и по </w:t>
      </w:r>
      <w:hyperlink r:id="rId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w:t>
        </w:r>
      </w:hyperlink>
      <w:r>
        <w:t xml:space="preserve"> УК.</w:t>
      </w:r>
    </w:p>
    <w:p w:rsidR="00000000" w:rsidRDefault="003B7826">
      <w:pPr>
        <w:pStyle w:val="ConsPlusNormal"/>
        <w:ind w:firstLine="540"/>
        <w:jc w:val="both"/>
      </w:pPr>
      <w:r>
        <w:t xml:space="preserve">В </w:t>
      </w:r>
      <w:hyperlink r:id="rId89"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Постановлении</w:t>
        </w:r>
      </w:hyperlink>
      <w:r>
        <w:t xml:space="preserve"> от 27 января 1999 г.</w:t>
      </w:r>
      <w:r>
        <w:t xml:space="preserve"> "О судебной практике по делам об убийстве (ст. 105 УК РФ)" Пленум Верховного Суда РФ разъяснил, что убийство, сопряженное с совершением других преступлений (похищением человека, захватом заложника, разбоем, вымогательством, бандитизмом, изнасилованием или</w:t>
      </w:r>
      <w:r>
        <w:t xml:space="preserve"> насильственными действиями сексуального характера), не охватывает факта совершения названных преступлений, поэтому должно квалифицироваться по совокупности со статьями </w:t>
      </w:r>
      <w:hyperlink r:id="rId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предусматривающими от</w:t>
      </w:r>
      <w:r>
        <w:t>ветственность за эти преступления.</w:t>
      </w:r>
    </w:p>
    <w:p w:rsidR="00000000" w:rsidRDefault="003B7826">
      <w:pPr>
        <w:pStyle w:val="ConsPlusNormal"/>
        <w:ind w:firstLine="540"/>
        <w:jc w:val="both"/>
      </w:pPr>
      <w:r>
        <w:t>Итак, квалификация в случае ее неполноты, т.е. неприменения всех уголовно-правовых норм, которыми в действительности охватывается совершенное преступление, должна признаваться неправильной.</w:t>
      </w:r>
    </w:p>
    <w:p w:rsidR="00000000" w:rsidRDefault="003B7826">
      <w:pPr>
        <w:pStyle w:val="ConsPlusNormal"/>
        <w:ind w:firstLine="540"/>
        <w:jc w:val="both"/>
      </w:pPr>
      <w:r>
        <w:t xml:space="preserve">Во-вторых, квалификация должна </w:t>
      </w:r>
      <w:r>
        <w:t xml:space="preserve">содержать ссылку на все нарушенные пункты каждой статьи </w:t>
      </w:r>
      <w:hyperlink r:id="rId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Например, убийство двух беременных женщин, совершенное с особой жестокостью, надлежит квалифицировать по </w:t>
      </w:r>
      <w:hyperlink r:id="rId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w:t>
        </w:r>
      </w:hyperlink>
      <w:r>
        <w:t xml:space="preserve"> и </w:t>
      </w:r>
      <w:hyperlink r:id="rId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"д" ч. 2 ст. 105</w:t>
        </w:r>
      </w:hyperlink>
      <w:r>
        <w:t xml:space="preserve"> УК.</w:t>
      </w:r>
    </w:p>
    <w:p w:rsidR="00000000" w:rsidRDefault="003B7826">
      <w:pPr>
        <w:pStyle w:val="ConsPlusNormal"/>
        <w:ind w:firstLine="540"/>
        <w:jc w:val="both"/>
      </w:pPr>
      <w:r>
        <w:t xml:space="preserve">Что же касается различных частей одной и той же статьи </w:t>
      </w:r>
      <w:hyperlink r:id="rId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то они указываются только в случае, если каждая из них содержит самостоятельный состав преступления. Например, в </w:t>
      </w:r>
      <w:hyperlink r:id="rId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 </w:t>
      </w:r>
      <w:hyperlink r:id="rId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138</w:t>
        </w:r>
      </w:hyperlink>
      <w:r>
        <w:t xml:space="preserve"> УК установлена ответственность за нарушение тайны переписки, телефонных переговоров, почтовых, телеграфных или и</w:t>
      </w:r>
      <w:r>
        <w:t xml:space="preserve">ных сообщений граждан, а в </w:t>
      </w:r>
      <w:hyperlink r:id="rId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этой статьи</w:t>
        </w:r>
      </w:hyperlink>
      <w:r>
        <w:t xml:space="preserve"> - за незаконное производство, сбыт или </w:t>
      </w:r>
      <w:r>
        <w:lastRenderedPageBreak/>
        <w:t>приобретение специальных технических средств, предназначенных для негласного получения информации.</w:t>
      </w:r>
    </w:p>
    <w:p w:rsidR="00000000" w:rsidRDefault="003B7826">
      <w:pPr>
        <w:pStyle w:val="ConsPlusNormal"/>
        <w:ind w:firstLine="540"/>
        <w:jc w:val="both"/>
      </w:pPr>
      <w:r>
        <w:t>Если же разн</w:t>
      </w:r>
      <w:r>
        <w:t xml:space="preserve">ые части статьи </w:t>
      </w:r>
      <w:hyperlink r:id="rId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различаются только набором квалифицирующих и особо квалифицирующих признаков, то преступление следует квалифицировать лишь по той части, которая предусматривает более опасное </w:t>
      </w:r>
      <w:r>
        <w:t xml:space="preserve">преступление, однако формулировка обвинения во всех процессуальных документах должна содержать указание на все установленные в деянии квалифицирующие признаки, в каких бы частях инкриминируемой статьи </w:t>
      </w:r>
      <w:hyperlink r:id="rId1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они ни содержались. Так, кража чужого имущества в особо крупном размере, совершенная с незаконным проникновением в жилище, квалифицируется только по </w:t>
      </w:r>
      <w:hyperlink r:id="rId1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4 ст. 158</w:t>
        </w:r>
      </w:hyperlink>
      <w:r>
        <w:t xml:space="preserve"> УК, но при этом</w:t>
      </w:r>
      <w:r>
        <w:t xml:space="preserve"> обязательно указывается признак незаконного проникновения в жилище.</w:t>
      </w:r>
    </w:p>
    <w:p w:rsidR="00000000" w:rsidRDefault="003B7826">
      <w:pPr>
        <w:pStyle w:val="ConsPlusNormal"/>
        <w:ind w:firstLine="540"/>
        <w:jc w:val="both"/>
      </w:pPr>
      <w:r>
        <w:t>В-третьих, если в уголовно-правовой норме альтернативно указаны несколько объективных признаков деяния, то при квалификации должны быть указаны все признаки совершенного преступления. Так</w:t>
      </w:r>
      <w:r>
        <w:t xml:space="preserve">, если вымогатель сопровождал свои незаконные требования о передаче имущества угрозами как применения насилия, так и уничтожения имущества, то при квалификации преступления по </w:t>
      </w:r>
      <w:hyperlink r:id="rId1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163</w:t>
        </w:r>
      </w:hyperlink>
      <w:r>
        <w:t xml:space="preserve"> УК не</w:t>
      </w:r>
      <w:r>
        <w:t>обходимо указать, что при его совершении виновный использовал два вида угрозы.</w:t>
      </w:r>
    </w:p>
    <w:p w:rsidR="00000000" w:rsidRDefault="003B7826">
      <w:pPr>
        <w:pStyle w:val="ConsPlusNormal"/>
        <w:ind w:firstLine="540"/>
        <w:jc w:val="both"/>
      </w:pPr>
      <w:r>
        <w:t>Требование полного перечисления всех установленных в деянии обязательных или квалифицирующих признаков нельзя подменять перечислением всех признаков, упомянутых в применяемой но</w:t>
      </w:r>
      <w:r>
        <w:t xml:space="preserve">рме </w:t>
      </w:r>
      <w:hyperlink r:id="rId1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если они по делу не установлены. Так, квалификация убийства по </w:t>
      </w:r>
      <w:hyperlink r:id="rId1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"к" ч. 2 ст. 105</w:t>
        </w:r>
      </w:hyperlink>
      <w:r>
        <w:t xml:space="preserve"> УК иногда мотивируется тем, что убийство </w:t>
      </w:r>
      <w:r>
        <w:t>совершено "с целью скрыть другое преступление и облегчить его совершение", а квалификация преступления как злоупотребления должностными полномочиями - тем, что деяние "совершено из корыстной и иной личной заинтересованности".</w:t>
      </w:r>
    </w:p>
    <w:p w:rsidR="00000000" w:rsidRDefault="003B7826">
      <w:pPr>
        <w:pStyle w:val="ConsPlusNormal"/>
        <w:ind w:firstLine="540"/>
        <w:jc w:val="both"/>
      </w:pPr>
      <w:r>
        <w:t xml:space="preserve">В-четвертых, при квалификации </w:t>
      </w:r>
      <w:r>
        <w:t>преступления непременно должны указываться все обязательные признаки состава преступления, даже если они прямо и не сформулированы законодателем, поскольку независимо от указания в законе любой признак конкретного состава преступления одинаково важен для к</w:t>
      </w:r>
      <w:r>
        <w:t xml:space="preserve">валификации. Например, умышленный или неосторожный характер деяния обязательно должен быть установлен при квалификации преступления по </w:t>
      </w:r>
      <w:hyperlink r:id="rId1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283</w:t>
        </w:r>
      </w:hyperlink>
      <w:r>
        <w:t xml:space="preserve"> УК, хотя в законе ответственность за разглашение го</w:t>
      </w:r>
      <w:r>
        <w:t>сударственной тайны не дифференцируется в зависимости от формы вины.</w:t>
      </w:r>
    </w:p>
    <w:p w:rsidR="00000000" w:rsidRDefault="003B7826">
      <w:pPr>
        <w:pStyle w:val="ConsPlusNormal"/>
        <w:ind w:firstLine="540"/>
        <w:jc w:val="both"/>
      </w:pPr>
      <w:r>
        <w:t>Признаки состава конкретного преступления могут указываться в диспозиции уголовно-правовой нормы, а могут с необходимостью вытекать из норм-дефиниций, предусмотренных самостоятельными ста</w:t>
      </w:r>
      <w:r>
        <w:t xml:space="preserve">тьями УК (например, </w:t>
      </w:r>
      <w:hyperlink r:id="rId1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331</w:t>
        </w:r>
      </w:hyperlink>
      <w:r>
        <w:t xml:space="preserve">), примечаниями к статьям Особенной части (например, к </w:t>
      </w:r>
      <w:hyperlink r:id="rId1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158</w:t>
        </w:r>
      </w:hyperlink>
      <w:r>
        <w:t xml:space="preserve">, </w:t>
      </w:r>
      <w:hyperlink r:id="rId1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201</w:t>
        </w:r>
      </w:hyperlink>
      <w:r>
        <w:t xml:space="preserve"> и </w:t>
      </w:r>
      <w:hyperlink r:id="rId1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285</w:t>
        </w:r>
      </w:hyperlink>
      <w:r>
        <w:t xml:space="preserve">, </w:t>
      </w:r>
      <w:hyperlink r:id="rId1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171</w:t>
        </w:r>
      </w:hyperlink>
      <w:r>
        <w:t xml:space="preserve">, </w:t>
      </w:r>
      <w:hyperlink r:id="rId1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174</w:t>
        </w:r>
      </w:hyperlink>
      <w:r>
        <w:t xml:space="preserve"> и др.), или из системного</w:t>
      </w:r>
      <w:r>
        <w:t xml:space="preserve"> толкования нормы.</w:t>
      </w:r>
    </w:p>
    <w:p w:rsidR="00000000" w:rsidRDefault="003B7826">
      <w:pPr>
        <w:pStyle w:val="ConsPlusNormal"/>
        <w:ind w:firstLine="540"/>
        <w:jc w:val="both"/>
      </w:pPr>
      <w:r>
        <w:t xml:space="preserve">В-пятых, полнота квалификации определяется не только ссылкой на все статьи </w:t>
      </w:r>
      <w:hyperlink r:id="rId1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нарушенные виновным, но также использованием норм </w:t>
      </w:r>
      <w:hyperlink r:id="rId1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И дело не только в том, что ссылка на статьи Общей части УК необходима при квалификации преступлений, совершенных в соучастии, и неоконченных преступлений. Квалификация любого преступления предполагает обраще</w:t>
      </w:r>
      <w:r>
        <w:t xml:space="preserve">ние и к </w:t>
      </w:r>
      <w:hyperlink r:id="rId1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w:t>
        </w:r>
      </w:hyperlink>
      <w:r>
        <w:t xml:space="preserve">, и к </w:t>
      </w:r>
      <w:hyperlink r:id="rId1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w:t>
        </w:r>
      </w:hyperlink>
      <w:r>
        <w:t xml:space="preserve">, и к </w:t>
      </w:r>
      <w:hyperlink r:id="rId1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25</w:t>
        </w:r>
      </w:hyperlink>
      <w:r>
        <w:t xml:space="preserve"> и </w:t>
      </w:r>
      <w:hyperlink r:id="rId1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26</w:t>
        </w:r>
      </w:hyperlink>
      <w:r>
        <w:t xml:space="preserve"> УК, хотя в формулировке обвинения ссылка на эти нормы не дается.</w:t>
      </w:r>
    </w:p>
    <w:p w:rsidR="00000000" w:rsidRDefault="003B7826">
      <w:pPr>
        <w:pStyle w:val="ConsPlusNormal"/>
        <w:ind w:firstLine="540"/>
        <w:jc w:val="both"/>
      </w:pPr>
      <w:r>
        <w:t>Для обеспечения правильной квалификации преступления необходимо отражать в правовой оценке и наличие в деянии смягчающих и отягчающих обстоятельств, ук</w:t>
      </w:r>
      <w:r>
        <w:t xml:space="preserve">азывая на предусматривающие их пункты </w:t>
      </w:r>
      <w:hyperlink r:id="rId1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61</w:t>
        </w:r>
      </w:hyperlink>
      <w:r>
        <w:t xml:space="preserve"> и </w:t>
      </w:r>
      <w:hyperlink r:id="rId1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63</w:t>
        </w:r>
      </w:hyperlink>
      <w:r>
        <w:t xml:space="preserve"> УК. Эти обстоятельства уголовно-процессуальный закон включил в предмет доказыв</w:t>
      </w:r>
      <w:r>
        <w:t>ания по уголовному делу (</w:t>
      </w:r>
      <w:hyperlink r:id="rId120"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6 ч. 1 ст. 73</w:t>
        </w:r>
      </w:hyperlink>
      <w:r>
        <w:t xml:space="preserve"> УПК), требуя указывать их в постановлении о привлечении в качестве обвиняемого (</w:t>
      </w:r>
      <w:hyperlink r:id="rId121"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4 ч. 2 ст. 171</w:t>
        </w:r>
      </w:hyperlink>
      <w:r>
        <w:t xml:space="preserve"> УПК), в обвините</w:t>
      </w:r>
      <w:r>
        <w:t>льном заключении (</w:t>
      </w:r>
      <w:hyperlink r:id="rId122"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7 ч. 1 ст. 220</w:t>
        </w:r>
      </w:hyperlink>
      <w:r>
        <w:t xml:space="preserve"> УПК) и в приговоре (</w:t>
      </w:r>
      <w:hyperlink r:id="rId123"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6 ч. 1 ст. 299</w:t>
        </w:r>
      </w:hyperlink>
      <w:r>
        <w:t xml:space="preserve"> УПК). Под неправильным применением уголовного закона как основанием отмены или изм</w:t>
      </w:r>
      <w:r>
        <w:t xml:space="preserve">енения приговора закон понимает не только ошибочное применение норм </w:t>
      </w:r>
      <w:hyperlink r:id="rId1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но и нарушение требований </w:t>
      </w:r>
      <w:hyperlink r:id="rId1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w:t>
      </w:r>
      <w:hyperlink r:id="rId126"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1 ст. 382</w:t>
        </w:r>
      </w:hyperlink>
      <w:r>
        <w:t xml:space="preserve"> УПК), в том числе требования </w:t>
      </w:r>
      <w:hyperlink r:id="rId1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60</w:t>
        </w:r>
      </w:hyperlink>
      <w:r>
        <w:t xml:space="preserve"> УК об учете обстоятельств, смягчающих и отягчающих наказание.</w:t>
      </w:r>
    </w:p>
    <w:p w:rsidR="00000000" w:rsidRDefault="003B7826">
      <w:pPr>
        <w:pStyle w:val="ConsPlusNormal"/>
        <w:ind w:firstLine="540"/>
        <w:jc w:val="both"/>
      </w:pPr>
      <w:r>
        <w:t>Если на</w:t>
      </w:r>
      <w:r>
        <w:t xml:space="preserve"> беременность потерпевшей нужно обязательно ссылаться при квалификации преступлений, законодательное описание которых включает этот признак в качестве квалифицирующего, то в случаях, когда в норме </w:t>
      </w:r>
      <w:hyperlink r:id="rId1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такого квалифицирующего признака нет, следует ссылаться на </w:t>
      </w:r>
      <w:hyperlink r:id="rId1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1 ст. 63</w:t>
        </w:r>
      </w:hyperlink>
      <w:r>
        <w:t xml:space="preserve"> УК, чтобы квалификация преступления отражала факт беременности потерпевшей. И если совершение </w:t>
      </w:r>
      <w:r>
        <w:t>преступления в состоянии аффекта только в двух случаях определяет выбор нормы Особенной части УК (</w:t>
      </w:r>
      <w:hyperlink r:id="rId1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107</w:t>
        </w:r>
      </w:hyperlink>
      <w:r>
        <w:t xml:space="preserve">, </w:t>
      </w:r>
      <w:hyperlink r:id="rId1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113</w:t>
        </w:r>
      </w:hyperlink>
      <w:r>
        <w:t xml:space="preserve"> УК), то при совер</w:t>
      </w:r>
      <w:r>
        <w:t xml:space="preserve">шении в состоянии аффекта других преступлений квалификация должна содержать ссылку на </w:t>
      </w:r>
      <w:hyperlink r:id="rId1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1 ст. 61</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4. Состав преступления как инструмент квалификации</w:t>
      </w:r>
    </w:p>
    <w:p w:rsidR="00000000" w:rsidRDefault="003B7826">
      <w:pPr>
        <w:pStyle w:val="ConsPlusNormal"/>
        <w:ind w:firstLine="540"/>
        <w:jc w:val="both"/>
      </w:pPr>
    </w:p>
    <w:p w:rsidR="00000000" w:rsidRDefault="003B7826">
      <w:pPr>
        <w:pStyle w:val="ConsPlusNormal"/>
        <w:ind w:firstLine="540"/>
        <w:jc w:val="both"/>
      </w:pPr>
      <w:r>
        <w:t>Из определения квалификации ви</w:t>
      </w:r>
      <w:r>
        <w:t>дно, что она неразделимо связана с понятием состава преступления и его признаками. Главное назначение состава преступления состоит в том, что уголовной ответственности подлежит только то общественно опасное деяние, в котором содержатся все признаки состава</w:t>
      </w:r>
      <w:r>
        <w:t xml:space="preserve"> преступления (</w:t>
      </w:r>
      <w:hyperlink r:id="rId1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w:t>
        </w:r>
      </w:hyperlink>
      <w:r>
        <w:t xml:space="preserve"> УК). Но поскольку преступление всегда конкретно, то не может быть и уголовной </w:t>
      </w:r>
      <w:r>
        <w:lastRenderedPageBreak/>
        <w:t>ответственности за "преступление вообще", она наступает всегда за определенное преступление - з</w:t>
      </w:r>
      <w:r>
        <w:t>а кражу, изнасилование, бандитизм, уклонение от уплаты налогов и т.д. И единственным инструментом для установления вида совершенного преступления, т.е. для его квалификации, может служить только состав преступления.</w:t>
      </w:r>
    </w:p>
    <w:p w:rsidR="00000000" w:rsidRDefault="003B7826">
      <w:pPr>
        <w:pStyle w:val="ConsPlusNormal"/>
        <w:ind w:firstLine="540"/>
        <w:jc w:val="both"/>
      </w:pPr>
      <w:r>
        <w:t>Под составом преступления понимается сов</w:t>
      </w:r>
      <w:r>
        <w:t>окупность предусмотренных уголовным законом объективных и субъективных признаков, характеризующих общественно опасное деяние как преступление. Каждый состав преступления уникален и отличается от любого другого как минимум каким-то одним юридически значимым</w:t>
      </w:r>
      <w:r>
        <w:t xml:space="preserve"> свойством. Поэтому, создавая информационную модель каждого вида преступления или, говоря иначе, создавая составы отдельных видов преступлений, законодатель выделяет и закрепляет в нормах </w:t>
      </w:r>
      <w:hyperlink r:id="rId1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w:t>
        </w:r>
        <w:r>
          <w:rPr>
            <w:color w:val="0000FF"/>
          </w:rPr>
          <w:t xml:space="preserve"> части</w:t>
        </w:r>
      </w:hyperlink>
      <w:r>
        <w:t xml:space="preserve"> УК лишь те признаки, которые неизбежно повторяются при совершении любого преступления данного вида. Например, при совершении любого мошенничества виновный всегда завладевает чужим имуществом либо приобретает право на чужое имущество, используя пр</w:t>
      </w:r>
      <w:r>
        <w:t>и этом в качестве способа обман или злоупотребление доверием и руководствуясь корыстной целью, а в результате преступления потерпевшему причиняется имущественный ущерб. Формулируя в законе состав мошенничества, законодателем намеренно опускаются такие приз</w:t>
      </w:r>
      <w:r>
        <w:t>наки деяния, которые повторяются не во всех случаях совершения этого преступления и носят случайный или даже типичный, но не обязательный характер: форма предмета преступления (деньги, движимое или недвижимое имущество), фактическое содержание обманных дей</w:t>
      </w:r>
      <w:r>
        <w:t>ствий (продажа малоценного имущества под видом ценного, получение кредита без намерения возвратить его и т.д.), место и обстоятельства совершения преступления, личность потерпевшего и т.п. Лишь обязательно повторяющиеся в любом мошенничестве черты синтезир</w:t>
      </w:r>
      <w:r>
        <w:t xml:space="preserve">уются в юридически значимое свойство, т.е. в признак состава мошенничества, и фиксируются в законодательном описании мошенничества в диспозиции нормы Особенной части УК </w:t>
      </w:r>
      <w:hyperlink r:id="rId1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159)</w:t>
        </w:r>
      </w:hyperlink>
      <w:r>
        <w:t>. Значит, п</w:t>
      </w:r>
      <w:r>
        <w:t>ризнак состава преступления можно определить как обобщенное юридически значимое свойство (качество), присущее всем преступлениям данного вида.</w:t>
      </w:r>
    </w:p>
    <w:p w:rsidR="00000000" w:rsidRDefault="003B7826">
      <w:pPr>
        <w:pStyle w:val="ConsPlusNormal"/>
        <w:ind w:firstLine="540"/>
        <w:jc w:val="both"/>
      </w:pPr>
      <w:r>
        <w:t>В составе преступления принято выделять четыре элемента, каждый из которых охватывает группу признаков, характери</w:t>
      </w:r>
      <w:r>
        <w:t>зующих: 1) объект преступления; 2) объективную сторону преступления; 3) субъективную сторону преступления и 4) субъект преступления.</w:t>
      </w:r>
    </w:p>
    <w:p w:rsidR="00000000" w:rsidRDefault="003B7826">
      <w:pPr>
        <w:pStyle w:val="ConsPlusNormal"/>
        <w:ind w:firstLine="540"/>
        <w:jc w:val="both"/>
      </w:pPr>
      <w:r>
        <w:t>Признаки состава преступления составляют всего лишь основанную на законе теоретическую схему, пригодную для составления алг</w:t>
      </w:r>
      <w:r>
        <w:t xml:space="preserve">оритмов квалификации отдельных видов преступлений, но не сам алгоритм. Дело в том, что в статьях </w:t>
      </w:r>
      <w:hyperlink r:id="rId1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преступления описываются с различной степенью полноты. Например, похищение чел</w:t>
      </w:r>
      <w:r>
        <w:t>овека (</w:t>
      </w:r>
      <w:hyperlink r:id="rId1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126</w:t>
        </w:r>
      </w:hyperlink>
      <w:r>
        <w:t xml:space="preserve"> УК) в законе вообще не раскрывается. Гораздо подробнее описывается в законе хулиганство, определяемое как "грубое нарушение общественного порядка, выражающее явное неуважение</w:t>
      </w:r>
      <w:r>
        <w:t xml:space="preserve"> к обществу, совершенное с применением оружия или предметов, используемых в качестве оружия" (</w:t>
      </w:r>
      <w:hyperlink r:id="rId1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213</w:t>
        </w:r>
      </w:hyperlink>
      <w:r>
        <w:t xml:space="preserve"> УК). Однако ни в одной статье </w:t>
      </w:r>
      <w:hyperlink r:id="rId1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описание соответствующего вида преступления не является исчерпывающим. В них фиксируются только те признаки состава, которые выражают специфику данного вида преступления, а признаки, присущие вообще всем преступлениям, предусмотрены</w:t>
      </w:r>
      <w:r>
        <w:t xml:space="preserve"> нормами </w:t>
      </w:r>
      <w:hyperlink r:id="rId1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Например, достижение минимального возраста, с которого может наступить уголовная ответственность за данное преступление, или вменяемость лица, совершившего общественно о</w:t>
      </w:r>
      <w:r>
        <w:t xml:space="preserve">пасное деяние, предусмотрены в нормах </w:t>
      </w:r>
      <w:hyperlink r:id="rId1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чтобы избежать ненужных повторений во всех статьях </w:t>
      </w:r>
      <w:hyperlink r:id="rId1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В общей ча</w:t>
      </w:r>
      <w:r>
        <w:t>сти закреплены и такие специфические признаки состава, как неоконченное преступление (</w:t>
      </w:r>
      <w:hyperlink r:id="rId1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 или соучастие в преступлении (</w:t>
      </w:r>
      <w:hyperlink r:id="rId1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w:t>
      </w:r>
    </w:p>
    <w:p w:rsidR="00000000" w:rsidRDefault="003B7826">
      <w:pPr>
        <w:pStyle w:val="ConsPlusNormal"/>
        <w:ind w:firstLine="540"/>
        <w:jc w:val="both"/>
      </w:pPr>
      <w:r>
        <w:t xml:space="preserve">Таким образом, при квалификации преступления необходимо учитывать его юридические признаки, предусмотренные как в диспозициях статей </w:t>
      </w:r>
      <w:hyperlink r:id="rId1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(признаки состава, придающие данному п</w:t>
      </w:r>
      <w:r>
        <w:t xml:space="preserve">реступлению его индивидуальность), так и признаки, закрепленные в </w:t>
      </w:r>
      <w:hyperlink r:id="rId1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и повторяющиеся при совершении всех преступлений. В то же время нужно иметь в виду, что для квалификации имеют зн</w:t>
      </w:r>
      <w:r>
        <w:t xml:space="preserve">ачение не все признаки состава, названные в его теоретической схеме, а лишь те из них, которые включены законодателем в состав конкретного вида преступления. Например, для квалификации похищения человека не имеют значения способ, время, место и обстановка </w:t>
      </w:r>
      <w:r>
        <w:t>совершения преступления, его мотивы и цели, поскольку они не включены законодателем в состав этого преступления.</w:t>
      </w:r>
    </w:p>
    <w:p w:rsidR="00000000" w:rsidRDefault="003B7826">
      <w:pPr>
        <w:pStyle w:val="ConsPlusNormal"/>
        <w:ind w:firstLine="540"/>
        <w:jc w:val="both"/>
      </w:pPr>
      <w:r>
        <w:t>Некоторыми учеными высказано мнение, что "квалификацию преступлений следует производить по элементам состава преступления, начиная с объекта, о</w:t>
      </w:r>
      <w:r>
        <w:t>бъективной стороны, субъекта и субъективной стороны" &lt;1&gt;.</w:t>
      </w:r>
    </w:p>
    <w:p w:rsidR="00000000" w:rsidRDefault="003B7826">
      <w:pPr>
        <w:pStyle w:val="ConsPlusNormal"/>
        <w:ind w:firstLine="540"/>
        <w:jc w:val="both"/>
      </w:pPr>
      <w:r>
        <w:t>--------------------------------</w:t>
      </w:r>
    </w:p>
    <w:p w:rsidR="00000000" w:rsidRDefault="003B7826">
      <w:pPr>
        <w:pStyle w:val="ConsPlusNormal"/>
        <w:ind w:firstLine="540"/>
        <w:jc w:val="both"/>
      </w:pPr>
      <w:r>
        <w:t>&lt;1&gt; Куринов Б.А. Научные основы квалификации преступлений. М,. 1984. С. 58.</w:t>
      </w:r>
    </w:p>
    <w:p w:rsidR="00000000" w:rsidRDefault="003B7826">
      <w:pPr>
        <w:pStyle w:val="ConsPlusNormal"/>
        <w:ind w:firstLine="540"/>
        <w:jc w:val="both"/>
      </w:pPr>
    </w:p>
    <w:p w:rsidR="00000000" w:rsidRDefault="003B7826">
      <w:pPr>
        <w:pStyle w:val="ConsPlusNormal"/>
        <w:ind w:firstLine="540"/>
        <w:jc w:val="both"/>
      </w:pPr>
      <w:r>
        <w:t>Приведенная рекомендация не может претендовать на универсальность. Так, сравнивая процес</w:t>
      </w:r>
      <w:r>
        <w:t xml:space="preserve">с квалификации кражи и угона автомашины, В.Н. Кудрявцев обоснованно подчеркнул, что "объективная </w:t>
      </w:r>
      <w:r>
        <w:lastRenderedPageBreak/>
        <w:t>сторона, субъект и предмет этих преступлений могут быть совершенно идентичными. Об объекте мы заранее сказать ничего не можем, так как он определяется в данном</w:t>
      </w:r>
      <w:r>
        <w:t xml:space="preserve"> случае целями преступника" &lt;1&gt;. Более того, об объекте преступления в подавляющем большинстве случаев нельзя ничего сказать заранее, до установления признаков состава, относящихся к другим элементам квалифицируемого преступления. Например, обнаружение тру</w:t>
      </w:r>
      <w:r>
        <w:t>па с признаками насильственной смерти не дает никаких оснований для предположений об объекте совершенного преступления (если оно вообще имело место). Смерть могла быть равно возможным результатом любого вида убийства (</w:t>
      </w:r>
      <w:hyperlink r:id="rId1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 </w:t>
      </w:r>
      <w:hyperlink r:id="rId1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108</w:t>
        </w:r>
      </w:hyperlink>
      <w:r>
        <w:t xml:space="preserve"> УК), нарушения правил охраны труда (</w:t>
      </w:r>
      <w:hyperlink r:id="rId1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143</w:t>
        </w:r>
      </w:hyperlink>
      <w:r>
        <w:t xml:space="preserve"> УК), нарушения правил дорожного движения (</w:t>
      </w:r>
      <w:hyperlink r:id="rId1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акта терроризма (</w:t>
      </w:r>
      <w:hyperlink r:id="rId1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w:t>
        </w:r>
      </w:hyperlink>
      <w:r>
        <w:t xml:space="preserve"> УК) либо любого иного преступления, связанного с причинением смерти по неосторожности, следователь</w:t>
      </w:r>
      <w:r>
        <w:t>но, разными могут быть и объекты этих преступлений.</w:t>
      </w:r>
    </w:p>
    <w:p w:rsidR="00000000" w:rsidRDefault="003B7826">
      <w:pPr>
        <w:pStyle w:val="ConsPlusNormal"/>
        <w:ind w:firstLine="540"/>
        <w:jc w:val="both"/>
      </w:pPr>
      <w:r>
        <w:t>--------------------------------</w:t>
      </w:r>
    </w:p>
    <w:p w:rsidR="00000000" w:rsidRDefault="003B7826">
      <w:pPr>
        <w:pStyle w:val="ConsPlusNormal"/>
        <w:ind w:firstLine="540"/>
        <w:jc w:val="both"/>
      </w:pPr>
      <w:r>
        <w:t>&lt;1&gt; Кудрявцев В.Н. Общая теория квалификации преступлений. М., 1999. С. 84.</w:t>
      </w:r>
    </w:p>
    <w:p w:rsidR="00000000" w:rsidRDefault="003B7826">
      <w:pPr>
        <w:pStyle w:val="ConsPlusNormal"/>
        <w:ind w:firstLine="540"/>
        <w:jc w:val="both"/>
      </w:pPr>
    </w:p>
    <w:p w:rsidR="00000000" w:rsidRDefault="003B7826">
      <w:pPr>
        <w:pStyle w:val="ConsPlusNormal"/>
        <w:ind w:firstLine="540"/>
        <w:jc w:val="both"/>
      </w:pPr>
      <w:r>
        <w:t xml:space="preserve">По мнению Л.Д. Гаухмана, "поскольку в диспозиции статьи </w:t>
      </w:r>
      <w:hyperlink r:id="rId1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наиболее полно и разносторонне обрисована объективная сторона преступления, постольку мысленное сопоставление фактических данных с составом преступления начинается с характеризующих ее признаков" &lt;1&gt;. Но и эта поз</w:t>
      </w:r>
      <w:r>
        <w:t xml:space="preserve">иция не может служить универсальным ключом квалификации. В </w:t>
      </w:r>
      <w:hyperlink r:id="rId1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есть преступления, объективные признаки которых полностью совпадают, и в этих случаях совершенно бесперспективно начинать квалификац</w:t>
      </w:r>
      <w:r>
        <w:t>ию преступления с сопоставления установленных фактических обстоятельств и признаков объективной стороны состава преступления, закрепленных в законе. Например, невозможно составить суждение о квалификации действий, состоящих в совершении взрыва на железнодо</w:t>
      </w:r>
      <w:r>
        <w:t>рожной станции, оценивая только объективную сторону преступления. Такой взрыв с целью подрыва экономической безопасности и обороноспособности Российской Федерации квалифицируется как диверсия (</w:t>
      </w:r>
      <w:hyperlink r:id="rId1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281</w:t>
        </w:r>
      </w:hyperlink>
      <w:r>
        <w:t xml:space="preserve"> УК), если он совершен с целью оказания воздействия на принятие решений органами власти, то налицо состав терроризма (</w:t>
      </w:r>
      <w:hyperlink r:id="rId1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w:t>
        </w:r>
      </w:hyperlink>
      <w:r>
        <w:t xml:space="preserve"> УК), а при отсутствии названных целей деяние следует квалифици</w:t>
      </w:r>
      <w:r>
        <w:t xml:space="preserve">ровать по </w:t>
      </w:r>
      <w:hyperlink r:id="rId1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Гаухман Л.Д. Квалификация преступлений: закон, теория, практика. М., 2003. С. 313.</w:t>
      </w:r>
    </w:p>
    <w:p w:rsidR="00000000" w:rsidRDefault="003B7826">
      <w:pPr>
        <w:pStyle w:val="ConsPlusNormal"/>
        <w:ind w:firstLine="540"/>
        <w:jc w:val="both"/>
      </w:pPr>
    </w:p>
    <w:p w:rsidR="00000000" w:rsidRDefault="003B7826">
      <w:pPr>
        <w:pStyle w:val="ConsPlusNormal"/>
        <w:ind w:firstLine="540"/>
        <w:jc w:val="both"/>
      </w:pPr>
      <w:r>
        <w:t xml:space="preserve">В некоторых случаях предусмотренные законом составы преступлений отличаются только по субъекту. Так, нарушение правил дорожного движения, повлекшее предусмотренные законом последствия, должно квалифицироваться либо по </w:t>
      </w:r>
      <w:hyperlink r:id="rId1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350</w:t>
        </w:r>
      </w:hyperlink>
      <w:r>
        <w:t xml:space="preserve"> УК, если водителем автомашины, принадлежащей воинской части, был военнослужащий, либо по </w:t>
      </w:r>
      <w:hyperlink r:id="rId1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в прочих случаях.</w:t>
      </w:r>
    </w:p>
    <w:p w:rsidR="00000000" w:rsidRDefault="003B7826">
      <w:pPr>
        <w:pStyle w:val="ConsPlusNormal"/>
        <w:ind w:firstLine="540"/>
        <w:jc w:val="both"/>
      </w:pPr>
      <w:r>
        <w:t>Приведенные соображения позволяют сделать вы</w:t>
      </w:r>
      <w:r>
        <w:t>вод, что последовательность процесса сопоставления юридических свойств реального преступления с признаками его состава, закрепленными в уголовно-правовой норме, не подчиняется жестко регламентированным правилам.</w:t>
      </w:r>
    </w:p>
    <w:p w:rsidR="00000000" w:rsidRDefault="003B7826">
      <w:pPr>
        <w:pStyle w:val="ConsPlusNormal"/>
        <w:ind w:firstLine="540"/>
        <w:jc w:val="both"/>
      </w:pPr>
      <w:r>
        <w:t>В правоприменительной деятельности высоко кв</w:t>
      </w:r>
      <w:r>
        <w:t>алифицированных юристов-практиков последовательное прохождение всех запрограммированных ступеней процесса квалификации нередко заменяется эвристическими (внепрограммными) методами квалификации преступлений, основанными на уровне теоретической подготовки, л</w:t>
      </w:r>
      <w:r>
        <w:t>ичном профессиональном опыте, особенностях обыденного и логического мышления и других факторах объективного и субъективного характера &lt;1&gt;. И это не может считаться недостатком, если отклонение от логического ряда операций по установлению юридической сущнос</w:t>
      </w:r>
      <w:r>
        <w:t>ти квалифицируемого преступления не противоречит принципам квалификации преступлений.</w:t>
      </w:r>
    </w:p>
    <w:p w:rsidR="00000000" w:rsidRDefault="003B7826">
      <w:pPr>
        <w:pStyle w:val="ConsPlusNormal"/>
        <w:ind w:firstLine="540"/>
        <w:jc w:val="both"/>
      </w:pPr>
      <w:r>
        <w:t>--------------------------------</w:t>
      </w:r>
    </w:p>
    <w:p w:rsidR="00000000" w:rsidRDefault="003B7826">
      <w:pPr>
        <w:pStyle w:val="ConsPlusNormal"/>
        <w:ind w:firstLine="540"/>
        <w:jc w:val="both"/>
      </w:pPr>
      <w:r>
        <w:t>&lt;1&gt; Кудрявцев В.Н. Общая теория квалификации преступлений. М., 1999. С. 186.</w:t>
      </w:r>
    </w:p>
    <w:p w:rsidR="00000000" w:rsidRDefault="003B7826">
      <w:pPr>
        <w:pStyle w:val="ConsPlusNormal"/>
        <w:ind w:firstLine="540"/>
        <w:jc w:val="both"/>
      </w:pPr>
    </w:p>
    <w:p w:rsidR="00000000" w:rsidRDefault="003B7826">
      <w:pPr>
        <w:pStyle w:val="ConsPlusNormal"/>
        <w:ind w:firstLine="540"/>
        <w:jc w:val="both"/>
      </w:pPr>
      <w:r>
        <w:t>Теория квалификации преступлений, помимо общих правил уголо</w:t>
      </w:r>
      <w:r>
        <w:t>вно-правовой оценки отдельного оконченного преступления, совершенного одним лицом, включает ряд специальных правил квалификации неоконченных преступлений, соучастия в преступлении, множественности преступлений, преступлений, подпадающих одновременно под де</w:t>
      </w:r>
      <w:r>
        <w:t>йствие двух или более норм (при конкуренции уголовно-правовых норм) и др. Эти правила рассматриваются при освещении соответствующих институтов уголовного права.</w:t>
      </w:r>
    </w:p>
    <w:p w:rsidR="00000000" w:rsidRDefault="003B7826">
      <w:pPr>
        <w:pStyle w:val="ConsPlusNormal"/>
        <w:ind w:firstLine="540"/>
        <w:jc w:val="both"/>
      </w:pPr>
    </w:p>
    <w:p w:rsidR="00000000" w:rsidRDefault="003B7826">
      <w:pPr>
        <w:pStyle w:val="ConsPlusTitle"/>
        <w:jc w:val="center"/>
        <w:outlineLvl w:val="1"/>
      </w:pPr>
      <w:bookmarkStart w:id="1" w:name="Par163"/>
      <w:bookmarkEnd w:id="1"/>
      <w:r>
        <w:t>Глава 2. ДЕЙСТВИЕ УГОЛОВНОГО ЗАКОНА ВО ВРЕМЕНИ</w:t>
      </w:r>
    </w:p>
    <w:p w:rsidR="00000000" w:rsidRDefault="003B7826">
      <w:pPr>
        <w:pStyle w:val="ConsPlusTitle"/>
        <w:jc w:val="center"/>
      </w:pPr>
      <w:r>
        <w:t>И В ПРОСТРАНСТВЕ</w:t>
      </w:r>
    </w:p>
    <w:p w:rsidR="00000000" w:rsidRDefault="003B7826">
      <w:pPr>
        <w:pStyle w:val="ConsPlusNormal"/>
        <w:ind w:firstLine="540"/>
        <w:jc w:val="both"/>
      </w:pPr>
    </w:p>
    <w:p w:rsidR="00000000" w:rsidRDefault="003B7826">
      <w:pPr>
        <w:pStyle w:val="ConsPlusNormal"/>
        <w:ind w:firstLine="540"/>
        <w:jc w:val="both"/>
      </w:pPr>
      <w:r>
        <w:t>Квалификация деян</w:t>
      </w:r>
      <w:r>
        <w:t xml:space="preserve">ия как преступления предполагает установление уголовного закона, действовавшего во время и на месте совершения соответствующего деяния, и выяснение возможности его </w:t>
      </w:r>
      <w:r>
        <w:lastRenderedPageBreak/>
        <w:t>применения при рассмотрении уголовного дела в суде.</w:t>
      </w:r>
    </w:p>
    <w:p w:rsidR="00000000" w:rsidRDefault="003B7826">
      <w:pPr>
        <w:pStyle w:val="ConsPlusNormal"/>
        <w:ind w:firstLine="540"/>
        <w:jc w:val="both"/>
      </w:pPr>
      <w:r>
        <w:t xml:space="preserve">В соответствии с </w:t>
      </w:r>
      <w:hyperlink r:id="rId1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9</w:t>
        </w:r>
      </w:hyperlink>
      <w:r>
        <w:t xml:space="preserve"> УК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Это означает, что временем совершения преступления является момент совершения последнего из системы </w:t>
      </w:r>
      <w:r>
        <w:t>волевых физических актов, образующих действие как признак объективной стороны преступления: например, момент нанесения последнего смертельного удара при убийстве (</w:t>
      </w:r>
      <w:hyperlink r:id="rId1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момент взятия имущ</w:t>
      </w:r>
      <w:r>
        <w:t>ества с места его нахождения при краже (</w:t>
      </w:r>
      <w:hyperlink r:id="rId1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158</w:t>
        </w:r>
      </w:hyperlink>
      <w:r>
        <w:t xml:space="preserve"> УК) и т.п. В случае с уголовно наказуемым бездействием временем совершения преступления является момент нарушения лицом возложенной на него обязан</w:t>
      </w:r>
      <w:r>
        <w:t>ности действовать.</w:t>
      </w:r>
    </w:p>
    <w:p w:rsidR="00000000" w:rsidRDefault="003B7826">
      <w:pPr>
        <w:pStyle w:val="ConsPlusNormal"/>
        <w:ind w:firstLine="540"/>
        <w:jc w:val="both"/>
      </w:pPr>
      <w:r>
        <w:t>В преступлении с двумя обязательными действиями время совершения преступления следует определять по моменту совершения последнего из таких действий. Так, в изнасиловании (</w:t>
      </w:r>
      <w:hyperlink r:id="rId1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время совершения преступления будет определяться по моменту начала полового сношения, а не по моменту применения насилия (угрозы его применения).</w:t>
      </w:r>
    </w:p>
    <w:p w:rsidR="00000000" w:rsidRDefault="003B7826">
      <w:pPr>
        <w:pStyle w:val="ConsPlusNormal"/>
        <w:ind w:firstLine="540"/>
        <w:jc w:val="both"/>
      </w:pPr>
      <w:r>
        <w:t>Время совершения длящегося преступления следует определять по моменту либо прекращения совершения прес</w:t>
      </w:r>
      <w:r>
        <w:t xml:space="preserve">тупления самим лицом, либо его пресечения правоохранительными органами, либо истечения правовой обязанности лица действовать, неисполнение которой образует данное длящееся преступление. Так, временем совершения предусмотренного </w:t>
      </w:r>
      <w:hyperlink r:id="rId1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222</w:t>
        </w:r>
      </w:hyperlink>
      <w:r>
        <w:t xml:space="preserve"> УК преступления, выразившегося в незаконном хранении огнестрельного оружия, будет либо момент уничтожения оружия или избавления от него иным способом, либо момент изъятия оружия правоохранительными органами. В</w:t>
      </w:r>
      <w:r>
        <w:t xml:space="preserve"> качестве примера определения времени совершения преступления по моменту истечения правовой обязанности лица действовать можно назвать освобождение от обязанностей руководителя предприятия, учреждения или организации в составе преступления, предусмотренном</w:t>
      </w:r>
      <w:r>
        <w:t xml:space="preserve"> </w:t>
      </w:r>
      <w:hyperlink r:id="rId1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145.1</w:t>
        </w:r>
      </w:hyperlink>
      <w:r>
        <w:t xml:space="preserve"> УК.</w:t>
      </w:r>
    </w:p>
    <w:p w:rsidR="00000000" w:rsidRDefault="003B7826">
      <w:pPr>
        <w:pStyle w:val="ConsPlusNormal"/>
        <w:ind w:firstLine="540"/>
        <w:jc w:val="both"/>
      </w:pPr>
      <w:r>
        <w:t>Время совершения продолжаемого преступления следует определять по моменту совершения последнего из ряда тождественных преступных действий, направленных к общей цели и составляющих</w:t>
      </w:r>
      <w:r>
        <w:t xml:space="preserve"> в своей совокупности единое преступление. Так, временем совершения продолжаемого хищения чужого имущества в крупном размере будет момент совершения последнего действия по хищению.</w:t>
      </w:r>
    </w:p>
    <w:p w:rsidR="00000000" w:rsidRDefault="003B7826">
      <w:pPr>
        <w:pStyle w:val="ConsPlusNormal"/>
        <w:ind w:firstLine="540"/>
        <w:jc w:val="both"/>
      </w:pPr>
      <w:r>
        <w:t>Время совершения преступления для любого из соучастников должно определятьс</w:t>
      </w:r>
      <w:r>
        <w:t>я по моменту реального совершения преступления исполнителем, т.е. по общим правилам установления времени совершения преступления.</w:t>
      </w:r>
    </w:p>
    <w:p w:rsidR="00000000" w:rsidRDefault="003B7826">
      <w:pPr>
        <w:pStyle w:val="ConsPlusNormal"/>
        <w:ind w:firstLine="540"/>
        <w:jc w:val="both"/>
      </w:pPr>
      <w:r>
        <w:t>Время совершения неоконченного преступления следует определять при приготовлении по моменту совершения последнего из приготови</w:t>
      </w:r>
      <w:r>
        <w:t>тельных действий, а при покушении - по моменту совершения последнего из действий, непосредственно направленных на совершение преступления.</w:t>
      </w:r>
    </w:p>
    <w:p w:rsidR="00000000" w:rsidRDefault="003B7826">
      <w:pPr>
        <w:pStyle w:val="ConsPlusNormal"/>
        <w:ind w:firstLine="540"/>
        <w:jc w:val="both"/>
      </w:pPr>
      <w:r>
        <w:t>Важно отметить, что время совершения преступления (</w:t>
      </w:r>
      <w:hyperlink r:id="rId1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w:t>
        </w:r>
        <w:r>
          <w:rPr>
            <w:color w:val="0000FF"/>
          </w:rPr>
          <w:t>. 9</w:t>
        </w:r>
      </w:hyperlink>
      <w:r>
        <w:t xml:space="preserve"> УК) не следует смешивать со временем признания преступления оконченным (</w:t>
      </w:r>
      <w:hyperlink r:id="rId1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w:t>
        </w:r>
      </w:hyperlink>
      <w:r>
        <w:t xml:space="preserve"> УК). Время совершения преступления необходимо для правильного установления уголовного закона, подлежаще</w:t>
      </w:r>
      <w:r>
        <w:t>го применению, тогда как время признания преступления оконченным необходимо для правильной квалификации преступления по такому уголовному закону как оконченного либо же неоконченного. При этом время совершения преступления и время признания преступления ок</w:t>
      </w:r>
      <w:r>
        <w:t>онченным часто не совпадают: так, в длящихся преступлениях время совершения преступления отстоит дальше от времени признания преступления оконченным. В преступлениях же с материальным составом и составах реальной опасности, наоборот, время признания престу</w:t>
      </w:r>
      <w:r>
        <w:t>пления оконченным отстоит дальше от времени совершения преступления.</w:t>
      </w:r>
    </w:p>
    <w:p w:rsidR="00000000" w:rsidRDefault="003B7826">
      <w:pPr>
        <w:pStyle w:val="ConsPlusNormal"/>
        <w:ind w:firstLine="540"/>
        <w:jc w:val="both"/>
      </w:pPr>
      <w:r>
        <w:t xml:space="preserve">После установления времени совершения преступления следует определить, какой уголовный закон подлежит применению к совершенному деянию. В </w:t>
      </w:r>
      <w:hyperlink r:id="rId1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9</w:t>
        </w:r>
      </w:hyperlink>
      <w:r>
        <w:t xml:space="preserve"> и </w:t>
      </w:r>
      <w:hyperlink r:id="rId1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w:t>
        </w:r>
      </w:hyperlink>
      <w:r>
        <w:t xml:space="preserve"> УК закреплены следующие принципы действия уголовного закона во времени: перспективный принцип, принцип обратной силы и принцип "переживания".</w:t>
      </w:r>
    </w:p>
    <w:p w:rsidR="00000000" w:rsidRDefault="003B7826">
      <w:pPr>
        <w:pStyle w:val="ConsPlusNormal"/>
        <w:ind w:firstLine="540"/>
        <w:jc w:val="both"/>
      </w:pPr>
      <w:r>
        <w:t>В соответствии с пе</w:t>
      </w:r>
      <w:r>
        <w:t xml:space="preserve">рспективным принципом действия уголовного закона во времени уголовный закон распространяет свое действие на преступления, совершенные после его вступления в силу. Порядок вступления в силу федеральных законов определяется Федеральным </w:t>
      </w:r>
      <w:hyperlink r:id="rId169" w:tooltip="Федеральный закон от 14.06.1994 N 5-ФЗ (ред. от 22.10.1999) &quot;О порядке опубликования и вступления в силу федеральных конституционных законов, федеральных законов, актов палат Федерального Собрания&quot;------------ Недействующая редакция{КонсультантПлюс}" w:history="1">
        <w:r>
          <w:rPr>
            <w:color w:val="0000FF"/>
          </w:rPr>
          <w:t>законом</w:t>
        </w:r>
      </w:hyperlink>
      <w:r>
        <w:t xml:space="preserve"> от 14 июня 1994 г. N 5-ФЗ "О порядке опубликования и вступления в силу федеральных конституционных законов, федеральных законов и актов палат Федерального Собрания Ро</w:t>
      </w:r>
      <w:r>
        <w:t xml:space="preserve">ссийской Федерации" &lt;1&gt;. Федеральные законы подлежат официальному опубликованию в течение семи дней после дня их подписания Президентом РФ. Официальным опубликованием федерального закона считается день первой публикации его полного текста в "Парламентской </w:t>
      </w:r>
      <w:r>
        <w:t>газете", "Российской газете" или Собрании законодательства Российской Федерации. Если федеральный закон публикуется последовательно в нескольких номерах "Российской газеты" (или "Парламентской газеты"), то официальным опубликованием считается день выхода в</w:t>
      </w:r>
      <w:r>
        <w:t xml:space="preserve"> свет последнего из таких номеров. Согласно позиции, сформулированной Конституционным Судом РФ, в случае, если выпуск Собрания законодательства Российской Федерации, в котором опубликован федеральный </w:t>
      </w:r>
      <w:r>
        <w:lastRenderedPageBreak/>
        <w:t>закон, датирован более ранней датой, чем соответствующий</w:t>
      </w:r>
      <w:r>
        <w:t xml:space="preserve"> номер "Российской газеты" (или "Парламентской газеты") с текстом этого закона, однако выходит такой выпуск позже соответствующего номера газеты, то официальным опубликованием считается не день, которым датирован выпуск Собрания законодательства Российской</w:t>
      </w:r>
      <w:r>
        <w:t xml:space="preserve"> Федерации, а день опубликования закона в "Российской газете" (или "Парламентской газете").</w:t>
      </w:r>
    </w:p>
    <w:p w:rsidR="00000000" w:rsidRDefault="003B7826">
      <w:pPr>
        <w:pStyle w:val="ConsPlusNormal"/>
        <w:ind w:firstLine="540"/>
        <w:jc w:val="both"/>
      </w:pPr>
      <w:r>
        <w:t>--------------------------------</w:t>
      </w:r>
    </w:p>
    <w:p w:rsidR="00000000" w:rsidRDefault="003B7826">
      <w:pPr>
        <w:pStyle w:val="ConsPlusNormal"/>
        <w:ind w:firstLine="540"/>
        <w:jc w:val="both"/>
      </w:pPr>
      <w:r>
        <w:t>&lt;1&gt; СЗ РФ. 1994. N 8. Ст. 801.</w:t>
      </w:r>
    </w:p>
    <w:p w:rsidR="00000000" w:rsidRDefault="003B7826">
      <w:pPr>
        <w:pStyle w:val="ConsPlusNormal"/>
        <w:ind w:firstLine="540"/>
        <w:jc w:val="both"/>
      </w:pPr>
    </w:p>
    <w:p w:rsidR="00000000" w:rsidRDefault="003B7826">
      <w:pPr>
        <w:pStyle w:val="ConsPlusNormal"/>
        <w:ind w:firstLine="540"/>
        <w:jc w:val="both"/>
      </w:pPr>
      <w:r>
        <w:t>Уголовный закон действует вплоть до его отмены в целом или частично новым законом, либо до замены о</w:t>
      </w:r>
      <w:r>
        <w:t>тдельных его положений их новой редакцией, либо до истечения срока действия закона.</w:t>
      </w:r>
    </w:p>
    <w:p w:rsidR="00000000" w:rsidRDefault="003B7826">
      <w:pPr>
        <w:pStyle w:val="ConsPlusNormal"/>
        <w:ind w:firstLine="540"/>
        <w:jc w:val="both"/>
      </w:pPr>
      <w:r>
        <w:t>Вопрос о том, какой уголовный закон - действующий либо же утративший силу - подлежит применению в ситуации, если преступление было совершено в период, когда старый (утратив</w:t>
      </w:r>
      <w:r>
        <w:t>ший силу) закон действовал, но утратил силу к моменту рассмотрения дела в суде, разрешается на основе принципа обратной силы и принципа "переживания" уголовного закона.</w:t>
      </w:r>
    </w:p>
    <w:p w:rsidR="00000000" w:rsidRDefault="003B7826">
      <w:pPr>
        <w:pStyle w:val="ConsPlusNormal"/>
        <w:ind w:firstLine="540"/>
        <w:jc w:val="both"/>
      </w:pPr>
      <w:r>
        <w:t>В соответствии с принципом "переживания" уголовного закона утративший силу к моменту рассмотрения дела в суде любой инстанции уголовный закон, во время действия которого было совершено преступление, должен быть применен (несмотря на утрату им силы), если н</w:t>
      </w:r>
      <w:r>
        <w:t>овый (действующий) уголовный закон устанавливает преступность деяния, усиливает наказание или иным образом ухудшает положение лица, совершившего преступление.</w:t>
      </w:r>
    </w:p>
    <w:p w:rsidR="00000000" w:rsidRDefault="003B7826">
      <w:pPr>
        <w:pStyle w:val="ConsPlusNormal"/>
        <w:ind w:firstLine="540"/>
        <w:jc w:val="both"/>
      </w:pPr>
      <w:r>
        <w:t xml:space="preserve">Противоположностью этого принципа является принцип обратной силы, в соответствии с которым новый </w:t>
      </w:r>
      <w:r>
        <w:t>(действующий) уголовный закон должен быть применен в суде любой инстанции к преступлению, совершенному до его вступления в силу (т.е. в период действия старого, отмененного уголовного закона), если новый уголовный закон устраняет преступность деяния, смягч</w:t>
      </w:r>
      <w:r>
        <w:t>ает наказание или иным образом улучшает положение лица, совершившего преступление.</w:t>
      </w:r>
    </w:p>
    <w:p w:rsidR="00000000" w:rsidRDefault="003B7826">
      <w:pPr>
        <w:pStyle w:val="ConsPlusNormal"/>
        <w:ind w:firstLine="540"/>
        <w:jc w:val="both"/>
      </w:pPr>
      <w:r>
        <w:t>Следует обратить внимание, что обратная сила уголовного закона имеет свои временные пределы: новый уголовный закон подлежит применению только к лицу, еще не осужденному за с</w:t>
      </w:r>
      <w:r>
        <w:t>овершенное преступление, либо к осужденному лицу при условии, что уголовно-правовые последствия осуждения еще не утратили своего юридического значения (т.е. к лицу, отбывающему наказание либо отбывшему наказание, но имеющему непогашенную или неснятую судим</w:t>
      </w:r>
      <w:r>
        <w:t>ость).</w:t>
      </w:r>
    </w:p>
    <w:p w:rsidR="00000000" w:rsidRDefault="003B7826">
      <w:pPr>
        <w:pStyle w:val="ConsPlusNormal"/>
        <w:ind w:firstLine="540"/>
        <w:jc w:val="both"/>
      </w:pPr>
      <w:r>
        <w:t>При решении вопроса о том, имеет ли уголовный закон обратную силу, необходимо обратить внимание на следующие моменты, возникающие в судебной практике.</w:t>
      </w:r>
    </w:p>
    <w:p w:rsidR="00000000" w:rsidRDefault="003B7826">
      <w:pPr>
        <w:pStyle w:val="ConsPlusNormal"/>
        <w:ind w:firstLine="540"/>
        <w:jc w:val="both"/>
      </w:pPr>
      <w:r>
        <w:t>В частности, законом, устраняющим преступность деяния, может считаться только закон, объявляющий о</w:t>
      </w:r>
      <w:r>
        <w:t xml:space="preserve"> декриминализации этого деяния по существу, т.е. об исключении его из </w:t>
      </w:r>
      <w:hyperlink r:id="rId1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и об отмене уголовной ответственности и наказания за его совершение. Закон, содержательно изменяющий диспозиции статей </w:t>
      </w:r>
      <w:hyperlink r:id="rId1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без декриминализации по существу деяния, законом, устраняющим преступность деяния, считаться не может &lt;1&gt;. В частности, дополнение в 2003 г. уголовного закона </w:t>
      </w:r>
      <w:hyperlink r:id="rId1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где непосредственно указано лишь на производство (предполагающее цель сбыта) и сбыт наркотических средств и психотропных веществ, не означает декриминализации приобретения, хранения, перевозки, изготовления и переработки наркотиче</w:t>
      </w:r>
      <w:r>
        <w:t xml:space="preserve">ских средств и психотропных веществ с целью сбыта (эти действия не охватываются </w:t>
      </w:r>
      <w:hyperlink r:id="rId1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w:t>
        </w:r>
      </w:hyperlink>
      <w:r>
        <w:t xml:space="preserve"> УК, указывающей на отсутствие цели сбыта). Указанные действия, совершенные с целью сбыта, следует квалифицировать ка</w:t>
      </w:r>
      <w:r>
        <w:t>к приготовление к сбыту наркотических средств и психотропных веществ &lt;2&gt;.</w:t>
      </w:r>
    </w:p>
    <w:p w:rsidR="00000000" w:rsidRDefault="003B7826">
      <w:pPr>
        <w:pStyle w:val="ConsPlusNormal"/>
        <w:ind w:firstLine="540"/>
        <w:jc w:val="both"/>
      </w:pPr>
      <w:r>
        <w:t>--------------------------------</w:t>
      </w:r>
    </w:p>
    <w:p w:rsidR="00000000" w:rsidRDefault="003B7826">
      <w:pPr>
        <w:pStyle w:val="ConsPlusNormal"/>
        <w:ind w:firstLine="540"/>
        <w:jc w:val="both"/>
      </w:pPr>
      <w:r>
        <w:t>&lt;1&gt; БВС РФ. 1998. N 2. С. 7 - 8.</w:t>
      </w:r>
    </w:p>
    <w:p w:rsidR="00000000" w:rsidRDefault="003B7826">
      <w:pPr>
        <w:pStyle w:val="ConsPlusNormal"/>
        <w:ind w:firstLine="540"/>
        <w:jc w:val="both"/>
      </w:pPr>
      <w:r>
        <w:t xml:space="preserve">&lt;2&gt; </w:t>
      </w:r>
      <w:hyperlink r:id="rId174"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Пункт 15</w:t>
        </w:r>
      </w:hyperlink>
      <w:r>
        <w:t xml:space="preserve"> Постановления Пленума Верховного Суда РФ от 15 июня 2006 г. N 14 "О судебной практике по делам о преступлениях, связанных с наркотическими средствами, психотропными, сильнодействующими и ядовитыми веществами" // БВС РФ. 2006.</w:t>
      </w:r>
      <w:r>
        <w:t xml:space="preserve"> N 8. С. 3 - 11.</w:t>
      </w:r>
    </w:p>
    <w:p w:rsidR="00000000" w:rsidRDefault="003B7826">
      <w:pPr>
        <w:pStyle w:val="ConsPlusNormal"/>
        <w:ind w:firstLine="540"/>
        <w:jc w:val="both"/>
      </w:pPr>
    </w:p>
    <w:p w:rsidR="00000000" w:rsidRDefault="003B7826">
      <w:pPr>
        <w:pStyle w:val="ConsPlusNormal"/>
        <w:ind w:firstLine="540"/>
        <w:jc w:val="both"/>
      </w:pPr>
      <w:r>
        <w:t xml:space="preserve">Преступность деяния может устраняться не только путем непосредственного внесения изменений в уголовный закон, но и путем отмены норм иных отраслей права, к которым отсылали бланкетные диспозиции уголовного закона. К примеру, согласно </w:t>
      </w:r>
      <w:hyperlink r:id="rId175"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17</w:t>
        </w:r>
      </w:hyperlink>
      <w:r>
        <w:t xml:space="preserve"> Постановления Пленума Верховного Суда РФ от 18 ноября 2004 г. N 23 "О судебной практике по делам о незако</w:t>
      </w:r>
      <w:r>
        <w:t>нном предпринимательстве и легализации (отмывании) денежных средств или иного имущества, приобретенных преступным путем" &lt;1&gt;, исключение к моменту рассмотрения дела в суде из перечня видов деятельности, осуществление которых разрешено только на основании л</w:t>
      </w:r>
      <w:r>
        <w:t xml:space="preserve">ицензии, того вида деятельности, которым ранее занималось лицо, означает отсутствие в его действиях состава преступления, предусмотренного </w:t>
      </w:r>
      <w:hyperlink r:id="rId1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Другой пример: изменение правил дорожного д</w:t>
      </w:r>
      <w:r>
        <w:t xml:space="preserve">вижения, вследствие которого то или иное их нарушение перестает считаться таковым, </w:t>
      </w:r>
      <w:r>
        <w:lastRenderedPageBreak/>
        <w:t xml:space="preserve">должно рассматриваться как частично устраняющее преступность деяния, предусмотренного </w:t>
      </w:r>
      <w:hyperlink r:id="rId1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РФ, и, соответ</w:t>
      </w:r>
      <w:r>
        <w:t>ственно, должно иметь обратную силу (т.е. распространяться на лиц, осужденных по ст. 264 УК за нарушение правил дорожного движения в этой их отмененной части).</w:t>
      </w:r>
    </w:p>
    <w:p w:rsidR="00000000" w:rsidRDefault="003B7826">
      <w:pPr>
        <w:pStyle w:val="ConsPlusNormal"/>
        <w:ind w:firstLine="540"/>
        <w:jc w:val="both"/>
      </w:pPr>
      <w:r>
        <w:t>--------------------------------</w:t>
      </w:r>
    </w:p>
    <w:p w:rsidR="00000000" w:rsidRDefault="003B7826">
      <w:pPr>
        <w:pStyle w:val="ConsPlusNormal"/>
        <w:ind w:firstLine="540"/>
        <w:jc w:val="both"/>
      </w:pPr>
      <w:r>
        <w:t>&lt;1&gt; БВС РФ. 2005. N 1. С. 2 - 6.</w:t>
      </w:r>
    </w:p>
    <w:p w:rsidR="00000000" w:rsidRDefault="003B7826">
      <w:pPr>
        <w:pStyle w:val="ConsPlusNormal"/>
        <w:ind w:firstLine="540"/>
        <w:jc w:val="both"/>
      </w:pPr>
    </w:p>
    <w:p w:rsidR="00000000" w:rsidRDefault="003B7826">
      <w:pPr>
        <w:pStyle w:val="ConsPlusNormal"/>
        <w:ind w:firstLine="540"/>
        <w:jc w:val="both"/>
      </w:pPr>
      <w:r>
        <w:t>В аспекте наказуемости соверш</w:t>
      </w:r>
      <w:r>
        <w:t xml:space="preserve">енного преступления при решении вопроса о том, имеет ли уголовный закон обратную силу, возможно множество вариантов. Так, если верхний предел санкции статьи </w:t>
      </w:r>
      <w:hyperlink r:id="rId1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остается без измен</w:t>
      </w:r>
      <w:r>
        <w:t>ений, однако повышается ее нижний предел, то новый уголовный закон применению не подлежит как более строгий &lt;1&gt;. Снижение верхнего предела санкции статьи Особенной части с одновременным повышением ее нижнего предела смягчает наказание, и потому новый закон</w:t>
      </w:r>
      <w:r>
        <w:t xml:space="preserve"> имеет обратную силу &lt;2&gt;.</w:t>
      </w:r>
    </w:p>
    <w:p w:rsidR="00000000" w:rsidRDefault="003B7826">
      <w:pPr>
        <w:pStyle w:val="ConsPlusNormal"/>
        <w:ind w:firstLine="540"/>
        <w:jc w:val="both"/>
      </w:pPr>
      <w:r>
        <w:t>--------------------------------</w:t>
      </w:r>
    </w:p>
    <w:p w:rsidR="00000000" w:rsidRDefault="003B7826">
      <w:pPr>
        <w:pStyle w:val="ConsPlusNormal"/>
        <w:ind w:firstLine="540"/>
        <w:jc w:val="both"/>
      </w:pPr>
      <w:r>
        <w:t>&lt;1&gt; БВС РФ. 1998. N 4. С. 15.</w:t>
      </w:r>
    </w:p>
    <w:p w:rsidR="00000000" w:rsidRDefault="003B7826">
      <w:pPr>
        <w:pStyle w:val="ConsPlusNormal"/>
        <w:ind w:firstLine="540"/>
        <w:jc w:val="both"/>
      </w:pPr>
      <w:r>
        <w:t>&lt;2&gt; БВС РФ. 1998. N 3. С. 19.</w:t>
      </w:r>
    </w:p>
    <w:p w:rsidR="00000000" w:rsidRDefault="003B7826">
      <w:pPr>
        <w:pStyle w:val="ConsPlusNormal"/>
        <w:ind w:firstLine="540"/>
        <w:jc w:val="both"/>
      </w:pPr>
    </w:p>
    <w:p w:rsidR="00000000" w:rsidRDefault="003B7826">
      <w:pPr>
        <w:pStyle w:val="ConsPlusNormal"/>
        <w:ind w:firstLine="540"/>
        <w:jc w:val="both"/>
      </w:pPr>
      <w:r>
        <w:t xml:space="preserve">В соответствии с </w:t>
      </w:r>
      <w:hyperlink r:id="rId1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w:t>
        </w:r>
      </w:hyperlink>
      <w:r>
        <w:t xml:space="preserve"> УК, если новый уголовный закон смягчает наказ</w:t>
      </w:r>
      <w:r>
        <w:t>ание за деяние, которое отбывается лицом, то это наказание подлежит сокращению в пределах, предусмотренных новым законом. Вплоть до недавнего времени судебная практика, следуя позиции Верховного Суда РФ &lt;1&gt;, склонялась к той точке зрения, что сокращение на</w:t>
      </w:r>
      <w:r>
        <w:t>значенного лицу наказания возможно только при превышении назначенным ранее наказанием верхнего предела санкции за данное преступление в редакции нового закона; в остальных же случаях назначенное наказание сокращению не подлежало. Однако в 2006 г. Конституц</w:t>
      </w:r>
      <w:r>
        <w:t>ионный Суд РФ решил, что подобный подход не согласуется с конституционными положениями об обратной силе уголовного закона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2 ст. 54</w:t>
        </w:r>
      </w:hyperlink>
      <w:r>
        <w:t xml:space="preserve"> Конституции РФ), и указал, что </w:t>
      </w:r>
      <w:hyperlink r:id="rId1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w:t>
        </w:r>
      </w:hyperlink>
      <w:r>
        <w:t xml:space="preserve"> УК предполагает именно пропорциональное новому уголовному закону смягчение ранее назначенного наказания &lt;2&gt;. Это означает, что снижение</w:t>
      </w:r>
      <w:r>
        <w:t xml:space="preserve"> в новом уголовном законе верхнего предела соответствующего вида наказания, который назначен осужденному, должно повлечь за собой пропорциональное уменьшение срока или размера назначенного лицу наказания. К примеру, если старый уголовный закон предусматрив</w:t>
      </w:r>
      <w:r>
        <w:t>ал за совершение определенного преступления наказание в виде лишения свободы на срок от пяти до 12 лет, а новый закон предусматривает наказание в виде лишения свободы на срок от четырех до 10 лет, то наказание в виде лишения свободы сроком на девять лет, н</w:t>
      </w:r>
      <w:r>
        <w:t xml:space="preserve">азначенное осужденному в период действия старого закона, подлежит пропорциональному сокращению до семи лет и шести месяцев лишения свободы. Если же ранее при назначении наказания применялись специальные правила назначения наказания, закрепленные в </w:t>
      </w:r>
      <w:hyperlink r:id="rId1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62</w:t>
        </w:r>
      </w:hyperlink>
      <w:r>
        <w:t xml:space="preserve">, </w:t>
      </w:r>
      <w:hyperlink r:id="rId1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65</w:t>
        </w:r>
      </w:hyperlink>
      <w:r>
        <w:t xml:space="preserve"> - </w:t>
      </w:r>
      <w:hyperlink r:id="rId1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66</w:t>
        </w:r>
      </w:hyperlink>
      <w:r>
        <w:t xml:space="preserve"> УК, то пропорциональное сокращение назначенного наказания </w:t>
      </w:r>
      <w:r>
        <w:t>осуществляется после смягчения верхнего предела соответствующего вида наказания (в редакции нового закона), который назначен осужденному, в соответствии с указанными нормами. Пропорционально сокращается в соответствии с нижним пределом соответствующего вид</w:t>
      </w:r>
      <w:r>
        <w:t xml:space="preserve">а наказания (в редакции нового закона), назначенного осужденному, и наказание, назначенное ранее ниже низшего предела в соответствии со </w:t>
      </w:r>
      <w:hyperlink r:id="rId1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БВС РФ. 20</w:t>
      </w:r>
      <w:r>
        <w:t>00. N 8. С. 12.</w:t>
      </w:r>
    </w:p>
    <w:p w:rsidR="00000000" w:rsidRDefault="003B7826">
      <w:pPr>
        <w:pStyle w:val="ConsPlusNormal"/>
        <w:ind w:firstLine="540"/>
        <w:jc w:val="both"/>
      </w:pPr>
      <w:r>
        <w:t xml:space="preserve">&lt;2&gt; </w:t>
      </w:r>
      <w:hyperlink r:id="rId186" w:tooltip="Постановление Конституционного Суда РФ от 20.04.2006 N 4-П &quot;По делу о проверке конституционности части второй статьи 10 Уголовного кодекса Российской Федерации, части второй статьи 3 Федерального закона &quot;О введении в действие Уголовного кодекса Российской Федерации&quot;, Федерального закона &quot;О внесении изменений и дополнений в Уголовный кодекс Российской Федерации&quot; и ряда положений Уголовно-процессуального кодекса Российской Федерации, касающихся порядка приведения судебных решений в соответствие с новым уголов{КонсультантПлюс}" w:history="1">
        <w:r>
          <w:rPr>
            <w:color w:val="0000FF"/>
          </w:rPr>
          <w:t>Постановление</w:t>
        </w:r>
      </w:hyperlink>
      <w:r>
        <w:t xml:space="preserve"> Конституционного Суда РФ от 20 апреля 2006 г. N 4-П по делу по прове</w:t>
      </w:r>
      <w:r>
        <w:t>рке конституционности ч. 2 ст. 10 Уголовного кодекса Российской Федерации... // СЗ РФ. 2006. N 18. Ст. 2058.</w:t>
      </w:r>
    </w:p>
    <w:p w:rsidR="00000000" w:rsidRDefault="003B7826">
      <w:pPr>
        <w:pStyle w:val="ConsPlusNormal"/>
        <w:ind w:firstLine="540"/>
        <w:jc w:val="both"/>
      </w:pPr>
    </w:p>
    <w:p w:rsidR="00000000" w:rsidRDefault="003B7826">
      <w:pPr>
        <w:pStyle w:val="ConsPlusNormal"/>
        <w:ind w:firstLine="540"/>
        <w:jc w:val="both"/>
      </w:pPr>
      <w:r>
        <w:t>При решении вопросов, связанных с действием уголовного закона в пространстве, следует иметь в виду, что местом совершения преступления по общему п</w:t>
      </w:r>
      <w:r>
        <w:t>равилу признается место совершения общественно опасного действия независимо от места наступления последствий. Это означает, что территория России будет местом совершения преступления, если хотя бы один из системы волевых физических актов, образующих действ</w:t>
      </w:r>
      <w:r>
        <w:t xml:space="preserve">ие как признак объективной стороны преступления, совершен на территории России, определяемой в соответствии с </w:t>
      </w:r>
      <w:hyperlink r:id="rId1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1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w:t>
        </w:r>
      </w:hyperlink>
      <w:r>
        <w:t xml:space="preserve"> УК.</w:t>
      </w:r>
      <w:r>
        <w:t xml:space="preserve"> В дополнение к этому общему правилу в случае, если последствия наступили на территории России, а само по себе общественно опасное действие совершено в ином месте, территория России тем не менее признается местом совершения преступления.</w:t>
      </w:r>
    </w:p>
    <w:p w:rsidR="00000000" w:rsidRDefault="003B7826">
      <w:pPr>
        <w:pStyle w:val="ConsPlusNormal"/>
        <w:ind w:firstLine="540"/>
        <w:jc w:val="both"/>
      </w:pPr>
      <w:r>
        <w:t>В преступлении с д</w:t>
      </w:r>
      <w:r>
        <w:t xml:space="preserve">вумя обязательными действиями территория России будет местом совершения преступления, если хотя бы одно из составляющих преступление действий совершено на территории России. Местом совершения длящегося и продолжаемого преступления будет территория России, </w:t>
      </w:r>
      <w:r>
        <w:t xml:space="preserve">если в ходе совершения длящегося или продолжаемого преступления лицо окажется на территории России и </w:t>
      </w:r>
      <w:r>
        <w:lastRenderedPageBreak/>
        <w:t>совершаемое им деяние предусматривается действующим уголовным законодательством России. Местом совершения преступления в соучастии будет признаваться терри</w:t>
      </w:r>
      <w:r>
        <w:t>тория России, если исполнитель совершил деяние или соучастники совершили свои действия на территории России.</w:t>
      </w:r>
    </w:p>
    <w:p w:rsidR="00000000" w:rsidRDefault="003B7826">
      <w:pPr>
        <w:pStyle w:val="ConsPlusNormal"/>
        <w:ind w:firstLine="540"/>
        <w:jc w:val="both"/>
      </w:pPr>
      <w:r>
        <w:t>В случае признания местом совершения преступления территории Российской Федерации применению подлежит основной принцип действия уголовного закона в</w:t>
      </w:r>
      <w:r>
        <w:t xml:space="preserve"> пространстве - территориальный принцип, сформулированный в </w:t>
      </w:r>
      <w:hyperlink r:id="rId1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w:t>
        </w:r>
      </w:hyperlink>
      <w:r>
        <w:t xml:space="preserve"> УК. В соответствии с данным принципом уголовная юрисдикция Российской Федерации на ее территории безусловна, т.е. к уголов</w:t>
      </w:r>
      <w:r>
        <w:t>ной ответственности по российскому уголовному закону привлекается любое лицо независимо от его гражданства, совершившее преступление, предусмотренное российским уголовным законом, на территории России.</w:t>
      </w:r>
    </w:p>
    <w:p w:rsidR="00000000" w:rsidRDefault="003B7826">
      <w:pPr>
        <w:pStyle w:val="ConsPlusNormal"/>
        <w:ind w:firstLine="540"/>
        <w:jc w:val="both"/>
      </w:pPr>
      <w:r>
        <w:t xml:space="preserve">В соответствии с </w:t>
      </w:r>
      <w:hyperlink r:id="rId1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w:t>
        </w:r>
      </w:hyperlink>
      <w:r>
        <w:t xml:space="preserve"> УК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России разрешается</w:t>
      </w:r>
      <w:r>
        <w:t xml:space="preserve"> в соответствии с нормами международного права. Согласно Венской конвенции о дипломатических сношениях от 18 апреля 1961 г. и Венской конвенции о консульских сношениях от 24 апреля 1963 г., а также согласно иным международно-правовым актам, определяющим ст</w:t>
      </w:r>
      <w:r>
        <w:t>атус международных организаций и их сотрудников, и двусторонним международным соглашениям лица, пользующиеся иммунитетом в соответствии с этими документами, обладают абсолютным иммунитетом от уголовной юрисдикции России; к уголовной ответственности по росс</w:t>
      </w:r>
      <w:r>
        <w:t>ийскому уголовному законодательству они могут быть привлечены, лишь если на то будет дано определенно выраженное согласие государства, гражданами которого указанные лица являются.</w:t>
      </w:r>
    </w:p>
    <w:p w:rsidR="00000000" w:rsidRDefault="003B7826">
      <w:pPr>
        <w:pStyle w:val="ConsPlusNormal"/>
        <w:ind w:firstLine="540"/>
        <w:jc w:val="both"/>
      </w:pPr>
      <w:r>
        <w:t>В случае совершения преступления вне пределов России лицо тем не менее может</w:t>
      </w:r>
      <w:r>
        <w:t xml:space="preserve"> быть привлечено к уголовной ответственности по российскому законодательству на основе дополнительных трех принципов действия уголовного закона в пространстве.</w:t>
      </w:r>
    </w:p>
    <w:p w:rsidR="00000000" w:rsidRDefault="003B7826">
      <w:pPr>
        <w:pStyle w:val="ConsPlusNormal"/>
        <w:ind w:firstLine="540"/>
        <w:jc w:val="both"/>
      </w:pPr>
      <w:r>
        <w:t xml:space="preserve">Условиями применения принципа гражданства, закрепленного в </w:t>
      </w:r>
      <w:hyperlink r:id="rId1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w:t>
        </w:r>
      </w:hyperlink>
      <w:r>
        <w:t xml:space="preserve"> УК, являются: а) гражданская принадлежность лица, совершившего преступление. На основании принципа гражданства уголовной ответственности по российскому законодательству могут подлежа</w:t>
      </w:r>
      <w:r>
        <w:t>ть только граждане России и постоянно проживающие в России лица без гражданства. Лицом без гражданства, постоянно проживающим на территории России, является лицо, получившее вид на жительство в Российской Федерации (</w:t>
      </w:r>
      <w:hyperlink r:id="rId192" w:tooltip="Федеральный закон от 25.07.2002 N 115-ФЗ (ред. от 06.01.2007) &quot;О правовом положении иностранных граждан в Российской Федерации&quot; (с изм. и доп., вступающими в силу с 15.01.2007)------------ Недействующая редакция{КонсультантПлюс}" w:history="1">
        <w:r>
          <w:rPr>
            <w:color w:val="0000FF"/>
          </w:rPr>
          <w:t>ст. 2</w:t>
        </w:r>
      </w:hyperlink>
      <w:r>
        <w:t xml:space="preserve"> Федерального закона от 25 июля 2002 г. N 115-ФЗ "О правовом положении иностранных граждан в Российской Федерации" &lt;1&gt;); б) факт совершения такими лицами за пределами территории России преступления против интересов, охраняемых уголовным законодательством Р</w:t>
      </w:r>
      <w:r>
        <w:t xml:space="preserve">оссии, т.е. любого преступления, предусмотренного </w:t>
      </w:r>
      <w:hyperlink r:id="rId1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в) отсутствие в отношении этих лиц по данному преступлению решения суда иностранного государства, т.е. вступившего в законную силу окончател</w:t>
      </w:r>
      <w:r>
        <w:t>ьного решения или об осуждении, или об оправдании. Применению российского уголовного закона в равной мере препятствует как решение об осуждении указанных лиц, так и решение об их оправдании.</w:t>
      </w:r>
    </w:p>
    <w:p w:rsidR="00000000" w:rsidRDefault="003B7826">
      <w:pPr>
        <w:pStyle w:val="ConsPlusNormal"/>
        <w:ind w:firstLine="540"/>
        <w:jc w:val="both"/>
      </w:pPr>
      <w:r>
        <w:t>--------------------------------</w:t>
      </w:r>
    </w:p>
    <w:p w:rsidR="00000000" w:rsidRDefault="003B7826">
      <w:pPr>
        <w:pStyle w:val="ConsPlusNormal"/>
        <w:ind w:firstLine="540"/>
        <w:jc w:val="both"/>
      </w:pPr>
      <w:r>
        <w:t>&lt;1&gt; СЗ РФ. 2002. N 30. Ст. 3032.</w:t>
      </w:r>
    </w:p>
    <w:p w:rsidR="00000000" w:rsidRDefault="003B7826">
      <w:pPr>
        <w:pStyle w:val="ConsPlusNormal"/>
        <w:ind w:firstLine="540"/>
        <w:jc w:val="both"/>
      </w:pPr>
    </w:p>
    <w:p w:rsidR="00000000" w:rsidRDefault="003B7826">
      <w:pPr>
        <w:pStyle w:val="ConsPlusNormal"/>
        <w:ind w:firstLine="540"/>
        <w:jc w:val="both"/>
      </w:pPr>
      <w:r>
        <w:t xml:space="preserve">Условиями применения реального принципа, закрепленного в </w:t>
      </w:r>
      <w:hyperlink r:id="rId1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w:t>
        </w:r>
      </w:hyperlink>
      <w:r>
        <w:t xml:space="preserve"> УК, являются: а) гражданская принадлежность лица, совершившего преступление. На основании реального принципа уголовной отве</w:t>
      </w:r>
      <w:r>
        <w:t>тственности по российскому законодательству могут подлежать только иностранные граждане и лица без гражданства, не проживающие постоянно в России; б) предусмотренность совершенного ими деяния российским уголовным законом; в) факт совершения такими лицами з</w:t>
      </w:r>
      <w:r>
        <w:t xml:space="preserve">а пределами территории России преступления против интересов России, гражданина России или постоянно проживающего в России лица без гражданства, т.е. любого преступления, предусмотренного </w:t>
      </w:r>
      <w:hyperlink r:id="rId1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В ч</w:t>
      </w:r>
      <w:r>
        <w:t>астности, было признано совершенным против интересов Российской Федерации нападение на воинские части России, дислоцированные в другом государстве, с целью хищения огнестрельного оружия &lt;1&gt;; г) отсутствие факта осуждения таких лиц в иностранном государстве</w:t>
      </w:r>
      <w:r>
        <w:t xml:space="preserve">, т.е. вступившего в законную силу окончательного решения об осуждении. Вместе с тем привлечению к уголовной ответственности по российскому законодательству указанных лиц в соответствии с </w:t>
      </w:r>
      <w:hyperlink r:id="rId1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1 ст. 50</w:t>
        </w:r>
      </w:hyperlink>
      <w:r>
        <w:t xml:space="preserve"> Конституции РФ препятствует не только их осуждение в иностранном государстве, но и оправдание.</w:t>
      </w:r>
    </w:p>
    <w:p w:rsidR="00000000" w:rsidRDefault="003B7826">
      <w:pPr>
        <w:pStyle w:val="ConsPlusNormal"/>
        <w:ind w:firstLine="540"/>
        <w:jc w:val="both"/>
      </w:pPr>
      <w:r>
        <w:t>--------------------------------</w:t>
      </w:r>
    </w:p>
    <w:p w:rsidR="00000000" w:rsidRDefault="003B7826">
      <w:pPr>
        <w:pStyle w:val="ConsPlusNormal"/>
        <w:ind w:firstLine="540"/>
        <w:jc w:val="both"/>
      </w:pPr>
      <w:r>
        <w:t>&lt;1&gt; БВС РФ. 1998. N 9. С. 4 - 5.</w:t>
      </w:r>
    </w:p>
    <w:p w:rsidR="00000000" w:rsidRDefault="003B7826">
      <w:pPr>
        <w:pStyle w:val="ConsPlusNormal"/>
        <w:ind w:firstLine="540"/>
        <w:jc w:val="both"/>
      </w:pPr>
    </w:p>
    <w:p w:rsidR="00000000" w:rsidRDefault="003B7826">
      <w:pPr>
        <w:pStyle w:val="ConsPlusNormal"/>
        <w:ind w:firstLine="540"/>
        <w:jc w:val="both"/>
      </w:pPr>
      <w:r>
        <w:t>Условиями при</w:t>
      </w:r>
      <w:r>
        <w:t xml:space="preserve">менения универсального принципа, закрепленного в </w:t>
      </w:r>
      <w:hyperlink r:id="rId1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w:t>
        </w:r>
      </w:hyperlink>
      <w:r>
        <w:t xml:space="preserve"> УК, являются: а) гражданская принадлежность лица, совершившего преступление. На основании универсального принципа уголовной ответстве</w:t>
      </w:r>
      <w:r>
        <w:t xml:space="preserve">нности по российскому законодательству могут подлежать только иностранные </w:t>
      </w:r>
      <w:r>
        <w:lastRenderedPageBreak/>
        <w:t>граждане и лица без гражданства, не проживающие постоянно в России; б) предусмотренность совершенного ими деяния российским уголовным законом; в) факт совершения такими лицами за пре</w:t>
      </w:r>
      <w:r>
        <w:t>делами территории России преступления, которое Россия может преследовать в соответствии с международными договорами, участницей которых она является, применяя национальное уголовное законодательство и независимо от того, против интересов какого государства</w:t>
      </w:r>
      <w:r>
        <w:t xml:space="preserve"> такое преступление направлено; г) отсутствие факта осуждения таких лиц в иностранном государстве, т.е. вступившего в законную силу окончательного решения об осуждении. Вместе с тем привлечению к уголовной ответственности по российскому законодательству ук</w:t>
      </w:r>
      <w:r>
        <w:t xml:space="preserve">азанных лиц в соответствии с </w:t>
      </w:r>
      <w:hyperlink r:id="rId1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1 ст. 50</w:t>
        </w:r>
      </w:hyperlink>
      <w:r>
        <w:t xml:space="preserve"> Конституции РФ препятствует не только их осуждение в иностранном государстве, </w:t>
      </w:r>
      <w:r>
        <w:t>но и оправдание.</w:t>
      </w:r>
    </w:p>
    <w:p w:rsidR="00000000" w:rsidRDefault="003B7826">
      <w:pPr>
        <w:pStyle w:val="ConsPlusNormal"/>
        <w:ind w:firstLine="540"/>
        <w:jc w:val="both"/>
      </w:pPr>
    </w:p>
    <w:p w:rsidR="00000000" w:rsidRDefault="003B7826">
      <w:pPr>
        <w:pStyle w:val="ConsPlusTitle"/>
        <w:jc w:val="center"/>
        <w:outlineLvl w:val="1"/>
      </w:pPr>
      <w:bookmarkStart w:id="2" w:name="Par219"/>
      <w:bookmarkEnd w:id="2"/>
      <w:r>
        <w:t>Глава 3. МНОЖЕСТВЕННОСТЬ ПРЕСТУПЛЕНИЙ</w:t>
      </w:r>
    </w:p>
    <w:p w:rsidR="00000000" w:rsidRDefault="003B7826">
      <w:pPr>
        <w:pStyle w:val="ConsPlusNormal"/>
        <w:jc w:val="center"/>
      </w:pPr>
    </w:p>
    <w:p w:rsidR="00000000" w:rsidRDefault="003B7826">
      <w:pPr>
        <w:pStyle w:val="ConsPlusNormal"/>
        <w:jc w:val="center"/>
        <w:outlineLvl w:val="2"/>
      </w:pPr>
      <w:r>
        <w:t>§ 1. Множественность преступлений и ее отличие</w:t>
      </w:r>
    </w:p>
    <w:p w:rsidR="00000000" w:rsidRDefault="003B7826">
      <w:pPr>
        <w:pStyle w:val="ConsPlusNormal"/>
        <w:jc w:val="center"/>
      </w:pPr>
      <w:r>
        <w:t>от единого (единичного) преступления</w:t>
      </w:r>
    </w:p>
    <w:p w:rsidR="00000000" w:rsidRDefault="003B7826">
      <w:pPr>
        <w:pStyle w:val="ConsPlusNormal"/>
        <w:ind w:firstLine="540"/>
        <w:jc w:val="both"/>
      </w:pPr>
    </w:p>
    <w:p w:rsidR="00000000" w:rsidRDefault="003B7826">
      <w:pPr>
        <w:pStyle w:val="ConsPlusNormal"/>
        <w:ind w:firstLine="540"/>
        <w:jc w:val="both"/>
      </w:pPr>
      <w:r>
        <w:t>Множественностью преступлений признается совершение одним лицом двух и более преступных деяний, каждое</w:t>
      </w:r>
      <w:r>
        <w:t xml:space="preserve"> из которых является самостоятельным преступлением и сохраняет свое юридическое значение.</w:t>
      </w:r>
    </w:p>
    <w:p w:rsidR="00000000" w:rsidRDefault="003B7826">
      <w:pPr>
        <w:pStyle w:val="ConsPlusNormal"/>
        <w:ind w:firstLine="540"/>
        <w:jc w:val="both"/>
      </w:pPr>
      <w:r>
        <w:t xml:space="preserve">Уголовный закон не содержит понятие множественности, в </w:t>
      </w:r>
      <w:hyperlink r:id="rId1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17</w:t>
        </w:r>
      </w:hyperlink>
      <w:r>
        <w:t xml:space="preserve"> - </w:t>
      </w:r>
      <w:hyperlink r:id="rId2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w:t>
        </w:r>
      </w:hyperlink>
      <w:r>
        <w:t xml:space="preserve"> УК закреплены лишь ее виды. Исходя из смысла указанных норм, можно выделить отличительные признаки множественности преступлений. Она характеризуется тем, что:</w:t>
      </w:r>
    </w:p>
    <w:p w:rsidR="00000000" w:rsidRDefault="003B7826">
      <w:pPr>
        <w:pStyle w:val="ConsPlusNormal"/>
        <w:ind w:firstLine="540"/>
        <w:jc w:val="both"/>
      </w:pPr>
      <w:r>
        <w:t>а) каждое из деяний должно содержать в себе самостоятельный состав п</w:t>
      </w:r>
      <w:r>
        <w:t>реступления;</w:t>
      </w:r>
    </w:p>
    <w:p w:rsidR="00000000" w:rsidRDefault="003B7826">
      <w:pPr>
        <w:pStyle w:val="ConsPlusNormal"/>
        <w:ind w:firstLine="540"/>
        <w:jc w:val="both"/>
      </w:pPr>
      <w:r>
        <w:t>б) все деяния сохраняют за собой правовые последствия.</w:t>
      </w:r>
    </w:p>
    <w:p w:rsidR="00000000" w:rsidRDefault="003B7826">
      <w:pPr>
        <w:pStyle w:val="ConsPlusNormal"/>
        <w:ind w:firstLine="540"/>
        <w:jc w:val="both"/>
      </w:pPr>
      <w:r>
        <w:t>Взятые в совокупности, указанные обстоятельства не только позволяют констатировать наличие множественности, но и отграничить ее от единого (единичного) преступления, которое в некоторых сл</w:t>
      </w:r>
      <w:r>
        <w:t>учаях внешне напоминает рассматриваемый институт.</w:t>
      </w:r>
    </w:p>
    <w:p w:rsidR="00000000" w:rsidRDefault="003B7826">
      <w:pPr>
        <w:pStyle w:val="ConsPlusNormal"/>
        <w:ind w:firstLine="540"/>
        <w:jc w:val="both"/>
      </w:pPr>
      <w:r>
        <w:t>Для констатации множественности необходимо, чтобы совершенные деяния признавались законом преступлениями, а не иными правонарушениями. Любое сочетание административно-правовых, гражданско-правовых и иных де</w:t>
      </w:r>
      <w:r>
        <w:t>ликтов либо указанных правонарушений и преступлений не образует множественности. Мелкая контрабанда, повторенная не единожды, не является преступлением, а стало быть, не входит в множественность. Аналогичная ситуация складывается и в том случае, если имели</w:t>
      </w:r>
      <w:r>
        <w:t xml:space="preserve"> место административно наказуемая и уголовно наказуемая контрабанда. Иное дело, когда совершаются два деяния, признаваемых преступлениями. Допустим, кража (</w:t>
      </w:r>
      <w:hyperlink r:id="rId2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158</w:t>
        </w:r>
      </w:hyperlink>
      <w:r>
        <w:t xml:space="preserve"> УК) и хулиганство (</w:t>
      </w:r>
      <w:hyperlink r:id="rId2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213</w:t>
        </w:r>
      </w:hyperlink>
      <w:r>
        <w:t xml:space="preserve"> УК); оба деяния предусмотрены в </w:t>
      </w:r>
      <w:hyperlink r:id="rId2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в качестве преступлений.</w:t>
      </w:r>
    </w:p>
    <w:p w:rsidR="00000000" w:rsidRDefault="003B7826">
      <w:pPr>
        <w:pStyle w:val="ConsPlusNormal"/>
        <w:ind w:firstLine="540"/>
        <w:jc w:val="both"/>
      </w:pPr>
      <w:r>
        <w:t>Второй признак множественности означает, что каждое из деяний, входящих в н</w:t>
      </w:r>
      <w:r>
        <w:t>ее, имеет самостоятельный состав преступления, выступает основанием уголовной ответственности.</w:t>
      </w:r>
    </w:p>
    <w:p w:rsidR="00000000" w:rsidRDefault="003B7826">
      <w:pPr>
        <w:pStyle w:val="ConsPlusNormal"/>
        <w:ind w:firstLine="540"/>
        <w:jc w:val="both"/>
      </w:pPr>
      <w:r>
        <w:t>В связи с этим необходимо различать множественность преступлений и единое (единичное) преступление, которое в силу законодательной регламентации может быть прост</w:t>
      </w:r>
      <w:r>
        <w:t>ым или сложным. Отличительной чертой простого единого (единичного) преступления является то, что все его признаки характеризуются в законе одномерно. Оно посягает на один объект, совершается одним деянием, влечет одно последствие, имеет одну форму вины (на</w:t>
      </w:r>
      <w:r>
        <w:t xml:space="preserve">пример, убийство - </w:t>
      </w:r>
      <w:hyperlink r:id="rId2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Единое (единичное) сложное преступление характеризуется усложнением одного или нескольких элементов состава преступления, тесной юридической общностью объективных</w:t>
      </w:r>
      <w:r>
        <w:t xml:space="preserve"> и субъективных признаков, обусловивших их объединение в один состав, предусмотренный статьей или частью статьи </w:t>
      </w:r>
      <w:hyperlink r:id="rId2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Согласно уголовному закону различаются: а) продолжаемое преступление; б) длящееся преступление; в) с</w:t>
      </w:r>
      <w:r>
        <w:t>оставное преступление; г) преступление с альтернативно указанными деяниями; д) преступление, характеризующееся дополнительным тяжким последствием.</w:t>
      </w:r>
    </w:p>
    <w:p w:rsidR="00000000" w:rsidRDefault="003B7826">
      <w:pPr>
        <w:pStyle w:val="ConsPlusNormal"/>
        <w:ind w:firstLine="540"/>
        <w:jc w:val="both"/>
      </w:pPr>
      <w:r>
        <w:t xml:space="preserve">Понятия продолжаемого и длящегося преступления были сформулированы в </w:t>
      </w:r>
      <w:hyperlink r:id="rId206" w:tooltip="Постановление 23 Пленума Верховного Суда СССР от 04.03.1929 (ред. от 14.03.1963) &quot;Об условиях применения давности и амнистии к длящимся и продолжаемым преступлениям&quot;{КонсультантПлюс}" w:history="1">
        <w:r>
          <w:rPr>
            <w:color w:val="0000FF"/>
          </w:rPr>
          <w:t>Постано</w:t>
        </w:r>
        <w:r>
          <w:rPr>
            <w:color w:val="0000FF"/>
          </w:rPr>
          <w:t>влении</w:t>
        </w:r>
      </w:hyperlink>
      <w:r>
        <w:t xml:space="preserve"> Пленума Верховного Суда СССР "Об условиях применения давности и амнистии к длящимся и продолжаемым преступлениям" от 4 марта 1929 г. (с изменениями от 14 марта 1963 г.) &lt;1&gt;. Продолжаемое преступление складывается из ряда тождественных преступных </w:t>
      </w:r>
      <w:r>
        <w:t>действий, охватываемых единым умыслом и направленных к достижению единой цели. Началом такого преступления считается совершение первого действия из числа нескольких тождественных действий, а окончанием - момент совершения последнего преступного акта. Приме</w:t>
      </w:r>
      <w:r>
        <w:t>ром продолжаемого преступления может служить хищение деталей с завода, которые необходимы для сборки и реализации изделия или агрегата (скажем, коробки передач автомобиля и т.д.).</w:t>
      </w:r>
    </w:p>
    <w:p w:rsidR="00000000" w:rsidRDefault="003B7826">
      <w:pPr>
        <w:pStyle w:val="ConsPlusNormal"/>
        <w:ind w:firstLine="540"/>
        <w:jc w:val="both"/>
      </w:pPr>
      <w:r>
        <w:t>--------------------------------</w:t>
      </w:r>
    </w:p>
    <w:p w:rsidR="00000000" w:rsidRDefault="003B7826">
      <w:pPr>
        <w:pStyle w:val="ConsPlusNormal"/>
        <w:ind w:firstLine="540"/>
        <w:jc w:val="both"/>
      </w:pPr>
      <w:r>
        <w:lastRenderedPageBreak/>
        <w:t xml:space="preserve">&lt;1&gt; Судебная практика по уголовным делам / </w:t>
      </w:r>
      <w:r>
        <w:t>Сост. Г.А. Есаков. М., 2005. С. 6.</w:t>
      </w:r>
    </w:p>
    <w:p w:rsidR="00000000" w:rsidRDefault="003B7826">
      <w:pPr>
        <w:pStyle w:val="ConsPlusNormal"/>
        <w:ind w:firstLine="540"/>
        <w:jc w:val="both"/>
      </w:pPr>
    </w:p>
    <w:p w:rsidR="00000000" w:rsidRDefault="003B7826">
      <w:pPr>
        <w:pStyle w:val="ConsPlusNormal"/>
        <w:ind w:firstLine="540"/>
        <w:jc w:val="both"/>
      </w:pPr>
      <w:r>
        <w:t>Под длящимся преступлением понимается преступное деяние, характеризующееся первоначальным актом действия или бездействия и далее длящееся во времени как невыполнение возложенных на лицо обязанностей. Оно начинается с момента совершения первоначального прес</w:t>
      </w:r>
      <w:r>
        <w:t>тупного действия или бездействия и заканчивается вследствие действия самого виновного, направленного к прекращению преступления (например, явка с повинной), или наступления событий, препятствующих дальнейшему продолжению преступления. Примерами длящихся пр</w:t>
      </w:r>
      <w:r>
        <w:t>еступлений являются: злостное уклонение от уплаты средств на содержание детей или нетрудоспособных родителей (</w:t>
      </w:r>
      <w:hyperlink r:id="rId2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157</w:t>
        </w:r>
      </w:hyperlink>
      <w:r>
        <w:t xml:space="preserve"> УК); незаконное хранение оружия (</w:t>
      </w:r>
      <w:hyperlink r:id="rId2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побег из места лишения свободы, из-под ареста или из-под стражи (</w:t>
      </w:r>
      <w:hyperlink r:id="rId2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313</w:t>
        </w:r>
      </w:hyperlink>
      <w:r>
        <w:t xml:space="preserve"> УК); уклонение от отбывания лишения свободы (</w:t>
      </w:r>
      <w:hyperlink r:id="rId2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314</w:t>
        </w:r>
      </w:hyperlink>
      <w:r>
        <w:t xml:space="preserve"> УК); дезертирство (</w:t>
      </w:r>
      <w:hyperlink r:id="rId2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338</w:t>
        </w:r>
      </w:hyperlink>
      <w:r>
        <w:t xml:space="preserve"> УК); уклонение от исполнения обязанностей военной службы путем симуляции болезни или иными способами (</w:t>
      </w:r>
      <w:hyperlink r:id="rId2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339</w:t>
        </w:r>
      </w:hyperlink>
      <w:r>
        <w:t xml:space="preserve"> УК) и др. Эти преступные деяния совершаются в течение более или менее продолжительного времени и характеризуются непрерывным осуществлением определенного состава преступления.</w:t>
      </w:r>
    </w:p>
    <w:p w:rsidR="00000000" w:rsidRDefault="003B7826">
      <w:pPr>
        <w:pStyle w:val="ConsPlusNormal"/>
        <w:ind w:firstLine="540"/>
        <w:jc w:val="both"/>
      </w:pPr>
      <w:r>
        <w:t>Установление характера преступления - продолжаемо</w:t>
      </w:r>
      <w:r>
        <w:t>е или длящееся - необходимо не только для правильной квалификации (например, отграничения продолжаемого преступления от совокупности), но и для решения ряда других важных вопросов: применения норм о давности, амнистии, назначения наказания и др.</w:t>
      </w:r>
    </w:p>
    <w:p w:rsidR="00000000" w:rsidRDefault="003B7826">
      <w:pPr>
        <w:pStyle w:val="ConsPlusNormal"/>
        <w:ind w:firstLine="540"/>
        <w:jc w:val="both"/>
      </w:pPr>
      <w:r>
        <w:t xml:space="preserve">Составное </w:t>
      </w:r>
      <w:r>
        <w:t>преступление состоит из двух или нескольких действий, каждое из которых, взятое в отдельности, само по себе предусмотрено в уголовном законодательстве в качестве самостоятельного преступления. Эти преступления иногда еще называют двухобъектными (многообъек</w:t>
      </w:r>
      <w:r>
        <w:t>тными), поскольку в случае их совершения терпят урон сразу два или более объекта. Типичным примером такого преступления является разбой (</w:t>
      </w:r>
      <w:hyperlink r:id="rId2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162</w:t>
        </w:r>
      </w:hyperlink>
      <w:r>
        <w:t xml:space="preserve"> УК), который складывается из двух деяний: посягат</w:t>
      </w:r>
      <w:r>
        <w:t>ельства на открытое хищение чужого имущества и нападения с применением насилия, опасного для жизни или здоровья, либо с угрозой применения такого насилия. Каждое из этих деяний определено в УК в качестве самостоятельного, но, будучи законодательно объедине</w:t>
      </w:r>
      <w:r>
        <w:t>нными, они образуют одно составное преступление. Законодатель так поступает в том случае, когда соответствующие деяния связаны внутренним единством (например, посягательство на жизнь лица, осуществляющего правосудие или предварительное расследование (</w:t>
      </w:r>
      <w:hyperlink r:id="rId2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295</w:t>
        </w:r>
      </w:hyperlink>
      <w:r>
        <w:t xml:space="preserve"> УК), одновременно посягают на интересы правосудия и жизнь судьи, присяжного заседателя, прокурора, следователя и других лиц, указанных в законе) и в связи с этим представляют повышенную опасн</w:t>
      </w:r>
      <w:r>
        <w:t>ость.</w:t>
      </w:r>
    </w:p>
    <w:p w:rsidR="00000000" w:rsidRDefault="003B7826">
      <w:pPr>
        <w:pStyle w:val="ConsPlusNormal"/>
        <w:ind w:firstLine="540"/>
        <w:jc w:val="both"/>
      </w:pPr>
      <w:r>
        <w:t xml:space="preserve">Преступления с альтернативно указанными деяниями характеризуются тем, что их объективная сторона может выражаться в любом действии (бездействии) из числа описанных в законе. Так, согласно </w:t>
      </w:r>
      <w:hyperlink r:id="rId2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271</w:t>
        </w:r>
      </w:hyperlink>
      <w:r>
        <w:t xml:space="preserve"> УК ответственность за нарушение правил международных полетов наступает, если оно осуществлено путем несоблюдения указанных в разрешении маршрутов, мест посадки, воздушных ворот, высоты полета или иного нарушения правил международных полетов. Соверш</w:t>
      </w:r>
      <w:r>
        <w:t xml:space="preserve">ения любого из этих деяний достаточно для наличия данного состава преступления. В соответствии с </w:t>
      </w:r>
      <w:hyperlink r:id="rId2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222</w:t>
        </w:r>
      </w:hyperlink>
      <w:r>
        <w:t xml:space="preserve"> УК не имеет значения, совершил ли виновный незаконные приобретение, передачу, сбыт, </w:t>
      </w:r>
      <w:r>
        <w:t>хранение, перевозку или ношение огнестрельного оружия, его основных частей, боеприпасов, взрывчатых веществ или взрывных устройств все вместе либо лишь одно из этих деяний.</w:t>
      </w:r>
    </w:p>
    <w:p w:rsidR="00000000" w:rsidRDefault="003B7826">
      <w:pPr>
        <w:pStyle w:val="ConsPlusNormal"/>
        <w:ind w:firstLine="540"/>
        <w:jc w:val="both"/>
      </w:pPr>
      <w:r>
        <w:t xml:space="preserve">Отличительной чертой некоторых преступлений является наличие дополнительных тяжких </w:t>
      </w:r>
      <w:r>
        <w:t>последствий. К ним, в частности, можно отнести умышленное причинение тяжкого вреда здоровью, повлекшего по неосторожности смерть потерпевшего (</w:t>
      </w:r>
      <w:hyperlink r:id="rId2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Налицо два указанных в законе пос</w:t>
      </w:r>
      <w:r>
        <w:t>ледствия, имеющие различное юридическое значение. Тяжкий вред здоровью выступает в качестве последствия как обязательного признака основного состава преступления, а смерть - в роли квалифицирующего признака. Но, исходя из их внутреннего единства, они образ</w:t>
      </w:r>
      <w:r>
        <w:t>уют не два преступления, а одно единое посягательство, характеризующееся двумя формами вины.</w:t>
      </w:r>
    </w:p>
    <w:p w:rsidR="00000000" w:rsidRDefault="003B7826">
      <w:pPr>
        <w:pStyle w:val="ConsPlusNormal"/>
        <w:ind w:firstLine="540"/>
        <w:jc w:val="both"/>
      </w:pPr>
      <w:r>
        <w:t>Множественность преступлений складывается из двух или более преступлений, сохранивших за собой уголовно-правовые последствия.</w:t>
      </w:r>
    </w:p>
    <w:p w:rsidR="00000000" w:rsidRDefault="003B7826">
      <w:pPr>
        <w:pStyle w:val="ConsPlusNormal"/>
        <w:ind w:firstLine="540"/>
        <w:jc w:val="both"/>
      </w:pPr>
      <w:r>
        <w:t xml:space="preserve">Уголовный </w:t>
      </w:r>
      <w:hyperlink r:id="rId2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РФ выделяет два вида множественности преступлений: совокупность и рецидив.</w:t>
      </w:r>
    </w:p>
    <w:p w:rsidR="00000000" w:rsidRDefault="003B7826">
      <w:pPr>
        <w:pStyle w:val="ConsPlusNormal"/>
        <w:ind w:firstLine="540"/>
        <w:jc w:val="both"/>
      </w:pPr>
    </w:p>
    <w:p w:rsidR="00000000" w:rsidRDefault="003B7826">
      <w:pPr>
        <w:pStyle w:val="ConsPlusNormal"/>
        <w:jc w:val="center"/>
        <w:outlineLvl w:val="2"/>
      </w:pPr>
      <w:r>
        <w:t>§ 2. Совокупность преступлений</w:t>
      </w:r>
    </w:p>
    <w:p w:rsidR="00000000" w:rsidRDefault="003B7826">
      <w:pPr>
        <w:pStyle w:val="ConsPlusNormal"/>
        <w:ind w:firstLine="540"/>
        <w:jc w:val="both"/>
      </w:pPr>
    </w:p>
    <w:p w:rsidR="00000000" w:rsidRDefault="003B7826">
      <w:pPr>
        <w:pStyle w:val="ConsPlusNormal"/>
        <w:ind w:firstLine="540"/>
        <w:jc w:val="both"/>
      </w:pPr>
      <w:r>
        <w:t>Под совокупностью преступлений признается совершение двух или более преступлений, ни за одно из которых ли</w:t>
      </w:r>
      <w:r>
        <w:t xml:space="preserve">цо не было осуждено, за исключением случаев, когда совершение двух или более преступлений предусмотрено статьями </w:t>
      </w:r>
      <w:hyperlink r:id="rId2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Уголовного кодекса в качестве обстоятельства, влекущего более стр</w:t>
      </w:r>
      <w:r>
        <w:t xml:space="preserve">огое наказание </w:t>
      </w:r>
      <w:hyperlink r:id="rId2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w:t>
        </w:r>
      </w:hyperlink>
      <w:r>
        <w:t>. Она характеризуется следующими признаками:</w:t>
      </w:r>
    </w:p>
    <w:p w:rsidR="00000000" w:rsidRDefault="003B7826">
      <w:pPr>
        <w:pStyle w:val="ConsPlusNormal"/>
        <w:ind w:firstLine="540"/>
        <w:jc w:val="both"/>
      </w:pPr>
      <w:r>
        <w:t>а) совершено два или более преступлений;</w:t>
      </w:r>
    </w:p>
    <w:p w:rsidR="00000000" w:rsidRDefault="003B7826">
      <w:pPr>
        <w:pStyle w:val="ConsPlusNormal"/>
        <w:ind w:firstLine="540"/>
        <w:jc w:val="both"/>
      </w:pPr>
      <w:r>
        <w:lastRenderedPageBreak/>
        <w:t>б) одно из преступлений не является признаком другого преступления;</w:t>
      </w:r>
    </w:p>
    <w:p w:rsidR="00000000" w:rsidRDefault="003B7826">
      <w:pPr>
        <w:pStyle w:val="ConsPlusNormal"/>
        <w:ind w:firstLine="540"/>
        <w:jc w:val="both"/>
      </w:pPr>
      <w:r>
        <w:t>в) все преступлен</w:t>
      </w:r>
      <w:r>
        <w:t>ия сохранили за собой правовые последствия;</w:t>
      </w:r>
    </w:p>
    <w:p w:rsidR="00000000" w:rsidRDefault="003B7826">
      <w:pPr>
        <w:pStyle w:val="ConsPlusNormal"/>
        <w:ind w:firstLine="540"/>
        <w:jc w:val="both"/>
      </w:pPr>
      <w:r>
        <w:t>г) ни за одно из них лицо не было осуждено;</w:t>
      </w:r>
    </w:p>
    <w:p w:rsidR="00000000" w:rsidRDefault="003B7826">
      <w:pPr>
        <w:pStyle w:val="ConsPlusNormal"/>
        <w:ind w:firstLine="540"/>
        <w:jc w:val="both"/>
      </w:pPr>
      <w:r>
        <w:t xml:space="preserve">д) совершенные преступления не предусмотрены статьями </w:t>
      </w:r>
      <w:hyperlink r:id="rId2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в качестве обстоятельства, влекущ</w:t>
      </w:r>
      <w:r>
        <w:t>его более строгое наказание.</w:t>
      </w:r>
    </w:p>
    <w:p w:rsidR="00000000" w:rsidRDefault="003B7826">
      <w:pPr>
        <w:pStyle w:val="ConsPlusNormal"/>
        <w:ind w:firstLine="540"/>
        <w:jc w:val="both"/>
      </w:pPr>
      <w:r>
        <w:t>При совокупности виновный одновременно или последовательно совершает несколько преступлений. Указанное обстоятельство свидетельствует о повышенной общественной опасности лица, определенной линии его социального поведения, уверо</w:t>
      </w:r>
      <w:r>
        <w:t>вании в безнаказанность, что требует адекватного уголовно-правового регулирования ответственности за подобный вид множественности.</w:t>
      </w:r>
    </w:p>
    <w:p w:rsidR="00000000" w:rsidRDefault="003B7826">
      <w:pPr>
        <w:pStyle w:val="ConsPlusNormal"/>
        <w:ind w:firstLine="540"/>
        <w:jc w:val="both"/>
      </w:pPr>
      <w:r>
        <w:t>Совокупность может быть образована различного рода преступлениями: тождественными, однородными или не являющимися таковыми. Н</w:t>
      </w:r>
      <w:r>
        <w:t>апример, совокупность будет в том случае, если совершены нарушение правил дорожного движения и эксплуатации транспортных средств (</w:t>
      </w:r>
      <w:hyperlink r:id="rId2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и оставление в опасности (</w:t>
      </w:r>
      <w:hyperlink r:id="rId2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(разнородные преступления), либо виновный вначале совершил грабеж, а затем еще одно такое же преступление (тождественные преступления), либо кражу, а затем разбой (однородные преступления). В отличие от рецид</w:t>
      </w:r>
      <w:r>
        <w:t>ива в совокупность могут входить в любом сочетании как умышленные, так и неосторожные преступления.</w:t>
      </w:r>
    </w:p>
    <w:p w:rsidR="00000000" w:rsidRDefault="003B7826">
      <w:pPr>
        <w:pStyle w:val="ConsPlusNormal"/>
        <w:ind w:firstLine="540"/>
        <w:jc w:val="both"/>
      </w:pPr>
      <w:r>
        <w:t xml:space="preserve">Согласно закону совокупность преступлений образуется при совершении деяний, предусмотренных одной или различными статьями </w:t>
      </w:r>
      <w:hyperlink r:id="rId2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Например, лицо, совершив контрабанду (</w:t>
      </w:r>
      <w:hyperlink r:id="rId2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 затем вручает должностному лицу таможенных органов взятку (</w:t>
      </w:r>
      <w:hyperlink r:id="rId2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291</w:t>
        </w:r>
      </w:hyperlink>
      <w:r>
        <w:t xml:space="preserve"> УК). Совокупность, предусмотренная различными частями одной статьи УК, бывает двух разновидностей. Первую ее разновидность образуют основной и квалифицированный виды преступлений, предусмотренных одной статьей УК (напри</w:t>
      </w:r>
      <w:r>
        <w:t xml:space="preserve">мер, простая кража и кража, совершенная с незаконным проникновением в помещение либо иное хранилище, - соответственно </w:t>
      </w:r>
      <w:hyperlink r:id="rId2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и </w:t>
      </w:r>
      <w:hyperlink r:id="rId2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 "б" ч. </w:t>
        </w:r>
        <w:r>
          <w:rPr>
            <w:color w:val="0000FF"/>
          </w:rPr>
          <w:t>2 ст. 158</w:t>
        </w:r>
      </w:hyperlink>
      <w:r>
        <w:t xml:space="preserve"> УК). Вторая разновидность совокупности встречается реже. Это обусловлено тем, что статей </w:t>
      </w:r>
      <w:hyperlink r:id="rId2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Уголовного кодекса, в различных частях которых содержатся не квалифицированн</w:t>
      </w:r>
      <w:r>
        <w:t xml:space="preserve">ые, а самостоятельные составы преступлений, немного. Например, в </w:t>
      </w:r>
      <w:hyperlink r:id="rId2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157</w:t>
        </w:r>
      </w:hyperlink>
      <w:r>
        <w:t xml:space="preserve"> УК говорится о злостном уклонении родителя от уплаты по решению суда средств на содержание детей, в </w:t>
      </w:r>
      <w:hyperlink r:id="rId2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этой статьи</w:t>
        </w:r>
      </w:hyperlink>
      <w:r>
        <w:t xml:space="preserve"> - о злостном уклонении совершеннолетних трудоспособных детей от уплаты средств на содержание нетрудоспособных родителей. Эти деяния являются хотя и близкими по содержанию, но самостоятельными п</w:t>
      </w:r>
      <w:r>
        <w:t xml:space="preserve">реступлениями. Их совершение образует совокупность преступлений. В </w:t>
      </w:r>
      <w:hyperlink r:id="rId2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327</w:t>
        </w:r>
      </w:hyperlink>
      <w:r>
        <w:t xml:space="preserve"> УК в отличие от </w:t>
      </w:r>
      <w:hyperlink r:id="rId2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этой статьи</w:t>
        </w:r>
      </w:hyperlink>
      <w:r>
        <w:t xml:space="preserve"> предусмотрен не ква</w:t>
      </w:r>
      <w:r>
        <w:t xml:space="preserve">лифицированный, а самостоятельный состав преступления. Поэтому подделка удостоверения, официального документа, сбыт такого документа и т.д. </w:t>
      </w:r>
      <w:hyperlink r:id="rId2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и использование заведомо подложного документа, </w:t>
      </w:r>
      <w:r>
        <w:t xml:space="preserve">изготовленного другим лицом </w:t>
      </w:r>
      <w:hyperlink r:id="rId2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образуют совокупность преступлений.</w:t>
      </w:r>
    </w:p>
    <w:p w:rsidR="00000000" w:rsidRDefault="003B7826">
      <w:pPr>
        <w:pStyle w:val="ConsPlusNormal"/>
        <w:ind w:firstLine="540"/>
        <w:jc w:val="both"/>
      </w:pPr>
      <w:r>
        <w:t>Следует иметь в виду, что одно преступление может быть согласно закону признаком другого преступления. Например, использов</w:t>
      </w:r>
      <w:r>
        <w:t>ание служебного положения является самостоятельным преступлением и в то же время способом совершения ряда других преступлений (при мошенничестве, присвоении и растрате, воспрепятствовании законной предпринимательской деятельности, регистрации незаконных сд</w:t>
      </w:r>
      <w:r>
        <w:t>елок с землей и т.д.). В последнем случае совокупность преступлений отсутствует, здесь имеет место, как указывается в литературе, учтенная законодателем совокупность при конструировании конкретных составов преступлений.</w:t>
      </w:r>
    </w:p>
    <w:p w:rsidR="00000000" w:rsidRDefault="003B7826">
      <w:pPr>
        <w:pStyle w:val="ConsPlusNormal"/>
        <w:ind w:firstLine="540"/>
        <w:jc w:val="both"/>
      </w:pPr>
      <w:r>
        <w:t>Необходимо, чтобы по каждому из прес</w:t>
      </w:r>
      <w:r>
        <w:t>туплений сохранялась возможность уголовного преследования. Во-первых, лицо не должно подлежать освобождению от уголовной ответственности в связи с истечением сроков давности; во-вторых, деяния на момент привлечения к ответственности не декриминализированы;</w:t>
      </w:r>
      <w:r>
        <w:t xml:space="preserve"> в-третьих, за совершение этих преступлений не должно быть прекращено уголовное преследование в силу акта амнистии. Если наличествует хотя бы одно из этих условий, то совершенные деяния нельзя признавать совокупностью.</w:t>
      </w:r>
    </w:p>
    <w:p w:rsidR="00000000" w:rsidRDefault="003B7826">
      <w:pPr>
        <w:pStyle w:val="ConsPlusNormal"/>
        <w:ind w:firstLine="540"/>
        <w:jc w:val="both"/>
      </w:pPr>
      <w:r>
        <w:t>Ни за одно из преступлений лицо не до</w:t>
      </w:r>
      <w:r>
        <w:t xml:space="preserve">лжно быть осуждено. Не основаны на законе утверждения о том, что при совокупности преступлений все преступные деяния должны быть совершены виновным до вступления приговора в силу за любое из них &lt;1&gt;. В </w:t>
      </w:r>
      <w:hyperlink r:id="rId2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w:t>
        </w:r>
      </w:hyperlink>
      <w:r>
        <w:t xml:space="preserve"> УК говорится о самом факте осуждения, а не о процессуальных моментах, связанных с вступлением приговора в силу.</w:t>
      </w:r>
    </w:p>
    <w:p w:rsidR="00000000" w:rsidRDefault="003B7826">
      <w:pPr>
        <w:pStyle w:val="ConsPlusNormal"/>
        <w:ind w:firstLine="540"/>
        <w:jc w:val="both"/>
      </w:pPr>
      <w:r>
        <w:t>--------------------------------</w:t>
      </w:r>
    </w:p>
    <w:p w:rsidR="00000000" w:rsidRDefault="003B7826">
      <w:pPr>
        <w:pStyle w:val="ConsPlusNormal"/>
        <w:ind w:firstLine="540"/>
        <w:jc w:val="both"/>
      </w:pPr>
      <w:r>
        <w:t>&lt;1&gt; Уголовное право России: Часть Общая / Отв. редактор Л.Л. Кругликов. М., 1999. С. 319. Примен</w:t>
      </w:r>
      <w:r>
        <w:t xml:space="preserve">ительно к </w:t>
      </w:r>
      <w:hyperlink r:id="rId237" w:tooltip="&quot;Уголовный кодекс РСФСР&quot; (утв. ВС РСФСР 27.10.1960) (ред. от 30.07.1996)------------ Утратил силу или отменен{КонсультантПлюс}" w:history="1">
        <w:r>
          <w:rPr>
            <w:color w:val="0000FF"/>
          </w:rPr>
          <w:t>ст. 41</w:t>
        </w:r>
      </w:hyperlink>
      <w:r>
        <w:t xml:space="preserve"> УК РСФСР (</w:t>
      </w:r>
      <w:hyperlink r:id="rId2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 РФ) Пленум Верховного Суда СССР в Постановлении "О практике назначения наказания при совершении нескольких преступлений и по нескольким приговорам" от 31 </w:t>
      </w:r>
      <w:r>
        <w:t>июля 1981 г. (с изм. и доп. от 15 ноября 1984 г. и 16 января 1986 г.) разъяснил, что правила назначения наказания по совокупности приговоров применяются в случаях совершения осужденным нового преступления после провозглашения первого приговора (п. 9). Из э</w:t>
      </w:r>
      <w:r>
        <w:t xml:space="preserve">того видно, что совокупность </w:t>
      </w:r>
      <w:r>
        <w:lastRenderedPageBreak/>
        <w:t>преступлений имеет место до осуждения лица за совершение преступления, а не до вступления приговора в законную силу.</w:t>
      </w:r>
    </w:p>
    <w:p w:rsidR="00000000" w:rsidRDefault="003B7826">
      <w:pPr>
        <w:pStyle w:val="ConsPlusNormal"/>
        <w:ind w:firstLine="540"/>
        <w:jc w:val="both"/>
      </w:pPr>
    </w:p>
    <w:p w:rsidR="00000000" w:rsidRDefault="003B7826">
      <w:pPr>
        <w:pStyle w:val="ConsPlusNormal"/>
        <w:ind w:firstLine="540"/>
        <w:jc w:val="both"/>
      </w:pPr>
      <w:r>
        <w:t>Судебная практика признает совокупность еще в двух случаях: а) когда одно преступление является оконченным, а</w:t>
      </w:r>
      <w:r>
        <w:t xml:space="preserve"> другое тождественное преступное деяние прервано на стадии приготовления или покушения (например, в одном случае кража окончена, в другом имело место покушение на кражу); б) когда в одном преступлении лицо выступает в качестве исполнителя, а в другом - орг</w:t>
      </w:r>
      <w:r>
        <w:t>анизатора, подстрекателя или пособника.</w:t>
      </w:r>
    </w:p>
    <w:p w:rsidR="00000000" w:rsidRDefault="003B7826">
      <w:pPr>
        <w:pStyle w:val="ConsPlusNormal"/>
        <w:ind w:firstLine="540"/>
        <w:jc w:val="both"/>
      </w:pPr>
      <w:r>
        <w:t>Подобные деяния также квалифицируются самостоятельно. В такой юридической оценке находят отражение неоконченная преступная деятельность и соучастие в преступлении, что позволяет учесть законодательные требования об о</w:t>
      </w:r>
      <w:r>
        <w:t>тветственности за приготовление и покушение (</w:t>
      </w:r>
      <w:hyperlink r:id="rId2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w:t>
        </w:r>
      </w:hyperlink>
      <w:r>
        <w:t xml:space="preserve"> УК), правила назначения наказания за неоконченное преступление (</w:t>
      </w:r>
      <w:hyperlink r:id="rId2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2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66</w:t>
        </w:r>
      </w:hyperlink>
      <w:r>
        <w:t xml:space="preserve"> УК) и за преступление, совершенное в соучастии (</w:t>
      </w:r>
      <w:hyperlink r:id="rId2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34</w:t>
        </w:r>
      </w:hyperlink>
      <w:r>
        <w:t xml:space="preserve"> и </w:t>
      </w:r>
      <w:hyperlink r:id="rId2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67</w:t>
        </w:r>
      </w:hyperlink>
      <w:r>
        <w:t xml:space="preserve"> УК).</w:t>
      </w:r>
    </w:p>
    <w:p w:rsidR="00000000" w:rsidRDefault="003B7826">
      <w:pPr>
        <w:pStyle w:val="ConsPlusNormal"/>
        <w:ind w:firstLine="540"/>
        <w:jc w:val="both"/>
      </w:pPr>
      <w:r>
        <w:t xml:space="preserve">Согласно </w:t>
      </w:r>
      <w:hyperlink r:id="rId2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17</w:t>
        </w:r>
      </w:hyperlink>
      <w:r>
        <w:t xml:space="preserve"> УК при совокупности преступлений лицо несет уголовную ответственность за каждое совершенное п</w:t>
      </w:r>
      <w:r>
        <w:t xml:space="preserve">реступление по соответствующей статье или части статьи </w:t>
      </w:r>
      <w:hyperlink r:id="rId2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Это означает, что каждое преступление должно быть квалифицировано самостоятельно и отдельно за каждое из них должно быть назначено наказание. Правила назначе</w:t>
      </w:r>
      <w:r>
        <w:t xml:space="preserve">ния наказания при совокупности преступлений закреплены в </w:t>
      </w:r>
      <w:hyperlink r:id="rId2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69</w:t>
        </w:r>
      </w:hyperlink>
      <w:r>
        <w:t xml:space="preserve"> УК.</w:t>
      </w:r>
    </w:p>
    <w:p w:rsidR="00000000" w:rsidRDefault="003B7826">
      <w:pPr>
        <w:pStyle w:val="ConsPlusNormal"/>
        <w:ind w:firstLine="540"/>
        <w:jc w:val="both"/>
      </w:pPr>
      <w:r>
        <w:t>Правильная квалификация деяний - необходимое условие констатации наличия совокупности преступлений.</w:t>
      </w:r>
    </w:p>
    <w:p w:rsidR="00000000" w:rsidRDefault="003B7826">
      <w:pPr>
        <w:pStyle w:val="ConsPlusNormal"/>
        <w:ind w:firstLine="540"/>
        <w:jc w:val="both"/>
      </w:pPr>
      <w:r>
        <w:t>Так, Ж. и Щ. из хулигански</w:t>
      </w:r>
      <w:r>
        <w:t xml:space="preserve">х побуждений избили Н., причинив ему тяжкий вред здоровью, опасный для жизни человека. После избиения оставили потерпевшего без помощи лежащим на земле. Суд первой инстанции квалифицировал действия виновных по </w:t>
      </w:r>
      <w:hyperlink r:id="rId2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2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3 ст. 111</w:t>
        </w:r>
      </w:hyperlink>
      <w:r>
        <w:t xml:space="preserve"> и </w:t>
      </w:r>
      <w:hyperlink r:id="rId2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w:t>
      </w:r>
    </w:p>
    <w:p w:rsidR="00000000" w:rsidRDefault="003B7826">
      <w:pPr>
        <w:pStyle w:val="ConsPlusNormal"/>
        <w:ind w:firstLine="540"/>
        <w:jc w:val="both"/>
      </w:pPr>
      <w:r>
        <w:t>Судебная коллегия по уголовным делам Верховного Суда РФ приговор в части,</w:t>
      </w:r>
      <w:r>
        <w:t xml:space="preserve"> касающейся осуждения Ж. и Щ. по </w:t>
      </w:r>
      <w:hyperlink r:id="rId2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отменила и дело в этой части прекратила, мотивировав свое решение следующим.</w:t>
      </w:r>
    </w:p>
    <w:p w:rsidR="00000000" w:rsidRDefault="003B7826">
      <w:pPr>
        <w:pStyle w:val="ConsPlusNormal"/>
        <w:ind w:firstLine="540"/>
        <w:jc w:val="both"/>
      </w:pPr>
      <w:r>
        <w:t xml:space="preserve">Лицо, умышленно причинившее потерпевшему тяжкий вред здоровью, не может </w:t>
      </w:r>
      <w:r>
        <w:t xml:space="preserve">нести ответственность за оставление его в опасности. По данному делу установлено, что Ж. и Щ. в беспомощное состояние потерпевшего привели своими умышленными преступными действиями, за что обоснованно осуждены по </w:t>
      </w:r>
      <w:hyperlink r:id="rId2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2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3 ст. 111</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2004. N 1. С. 15.</w:t>
      </w:r>
    </w:p>
    <w:p w:rsidR="00000000" w:rsidRDefault="003B7826">
      <w:pPr>
        <w:pStyle w:val="ConsPlusNormal"/>
        <w:ind w:firstLine="540"/>
        <w:jc w:val="both"/>
      </w:pPr>
    </w:p>
    <w:p w:rsidR="00000000" w:rsidRDefault="003B7826">
      <w:pPr>
        <w:pStyle w:val="ConsPlusNormal"/>
        <w:ind w:firstLine="540"/>
        <w:jc w:val="both"/>
      </w:pPr>
      <w:r>
        <w:t xml:space="preserve">Другой пример. Неправильная квалификация действий Б-ва и Б. по </w:t>
      </w:r>
      <w:hyperlink r:id="rId2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"б"</w:t>
        </w:r>
      </w:hyperlink>
      <w:r>
        <w:t xml:space="preserve"> и </w:t>
      </w:r>
      <w:hyperlink r:id="rId2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2 ст. 179</w:t>
        </w:r>
      </w:hyperlink>
      <w:r>
        <w:t xml:space="preserve"> и </w:t>
      </w:r>
      <w:hyperlink r:id="rId2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2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"б" ч. 3 ст. 163</w:t>
        </w:r>
      </w:hyperlink>
      <w:r>
        <w:t xml:space="preserve"> УК привела к признанию в содеянном ими совокупности преступлений. Между тем в силу прямого указания закона уголовная ответственность за принуждение к совершению сделки наступает в том сл</w:t>
      </w:r>
      <w:r>
        <w:t>учае, если в действиях виновного не содержится состава вымогательства. Из материалов дела явствует, что принуждение Ф. к обмену ее квартиры, совершенное с применением насилия, преследовало цель незаконного (за счет потерпевшей) обогащения. При таких обстоя</w:t>
      </w:r>
      <w:r>
        <w:t xml:space="preserve">тельствах действия виновных надлежит квалифицировать только по </w:t>
      </w:r>
      <w:hyperlink r:id="rId2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163</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1999. N 5. С. 21.</w:t>
      </w:r>
    </w:p>
    <w:p w:rsidR="00000000" w:rsidRDefault="003B7826">
      <w:pPr>
        <w:pStyle w:val="ConsPlusNormal"/>
        <w:ind w:firstLine="540"/>
        <w:jc w:val="both"/>
      </w:pPr>
    </w:p>
    <w:p w:rsidR="00000000" w:rsidRDefault="003B7826">
      <w:pPr>
        <w:pStyle w:val="ConsPlusNormal"/>
        <w:ind w:firstLine="540"/>
        <w:jc w:val="both"/>
      </w:pPr>
      <w:r>
        <w:t>В силу прямого указания закона не образуют совокупн</w:t>
      </w:r>
      <w:r>
        <w:t xml:space="preserve">ости преступлений случаи, когда совершение двух или более преступлений предусмотрено статьями </w:t>
      </w:r>
      <w:hyperlink r:id="rId2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в качестве обстоятельства, влекущего более строгое наказание. Подобная ситуация х</w:t>
      </w:r>
      <w:r>
        <w:t>арактеризуется двумя взаимосвязанными моментами: во-первых, совершение двух или более преступлений охватывается одной статьей или частью статьи УК (так называемая учтенная законодателем совокупность преступлений); во-вторых, наказание за это деяние являетс</w:t>
      </w:r>
      <w:r>
        <w:t>я более строгим, чем за каждое из преступлений, входящих составной частью в данное деяние, взятых в отдельности.</w:t>
      </w:r>
    </w:p>
    <w:p w:rsidR="00000000" w:rsidRDefault="003B7826">
      <w:pPr>
        <w:pStyle w:val="ConsPlusNormal"/>
        <w:ind w:firstLine="540"/>
        <w:jc w:val="both"/>
      </w:pPr>
      <w:r>
        <w:t>Указанные обстоятельства имеют место:</w:t>
      </w:r>
    </w:p>
    <w:p w:rsidR="00000000" w:rsidRDefault="003B7826">
      <w:pPr>
        <w:pStyle w:val="ConsPlusNormal"/>
        <w:ind w:firstLine="540"/>
        <w:jc w:val="both"/>
      </w:pPr>
      <w:r>
        <w:t xml:space="preserve">1) при совершении преступления в отношении двух или более лиц независимо от единства умысла и совпадения </w:t>
      </w:r>
      <w:r>
        <w:t xml:space="preserve">деяний по месту и времени (например, убийство двух или более лиц - </w:t>
      </w:r>
      <w:hyperlink r:id="rId2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105</w:t>
        </w:r>
      </w:hyperlink>
      <w:r>
        <w:t xml:space="preserve"> УК; убийство двух или более лиц, совершенное в состоянии аффекта, - </w:t>
      </w:r>
      <w:hyperlink r:id="rId2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107</w:t>
        </w:r>
      </w:hyperlink>
      <w:r>
        <w:t xml:space="preserve"> УК; умышленное причинение тяжкого вреда здоровью в отношении двух и более лиц - </w:t>
      </w:r>
      <w:hyperlink r:id="rId2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умышленное причинение средней тяжести вреда здоровью -</w:t>
      </w:r>
      <w:r>
        <w:t xml:space="preserve"> </w:t>
      </w:r>
      <w:hyperlink r:id="rId2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112</w:t>
        </w:r>
      </w:hyperlink>
      <w:r>
        <w:t xml:space="preserve"> УК; истязание в отношении двух или более лиц - </w:t>
      </w:r>
      <w:hyperlink r:id="rId2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117</w:t>
        </w:r>
      </w:hyperlink>
      <w:r>
        <w:t xml:space="preserve"> УК; заражение венерической болезнью, соверше</w:t>
      </w:r>
      <w:r>
        <w:t xml:space="preserve">нное в отношении двух или более </w:t>
      </w:r>
      <w:r>
        <w:lastRenderedPageBreak/>
        <w:t xml:space="preserve">лиц, - </w:t>
      </w:r>
      <w:hyperlink r:id="rId2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121</w:t>
        </w:r>
      </w:hyperlink>
      <w:r>
        <w:t xml:space="preserve"> УК; заражение ВИЧ-инфекцией, совершенное в отношении двух или более лиц, - </w:t>
      </w:r>
      <w:hyperlink r:id="rId2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w:t>
        </w:r>
        <w:r>
          <w:rPr>
            <w:color w:val="0000FF"/>
          </w:rPr>
          <w:t xml:space="preserve"> 122</w:t>
        </w:r>
      </w:hyperlink>
      <w:r>
        <w:t xml:space="preserve"> УК; похищение человека, совершенное в отношении двух или более лиц, - </w:t>
      </w:r>
      <w:hyperlink r:id="rId2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незаконное лишение свободы, совершенное в отношении двух или более лиц, - </w:t>
      </w:r>
      <w:hyperlink r:id="rId2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127</w:t>
        </w:r>
      </w:hyperlink>
      <w:r>
        <w:t xml:space="preserve"> УК и др.);</w:t>
      </w:r>
    </w:p>
    <w:p w:rsidR="00000000" w:rsidRDefault="003B7826">
      <w:pPr>
        <w:pStyle w:val="ConsPlusNormal"/>
        <w:ind w:firstLine="540"/>
        <w:jc w:val="both"/>
      </w:pPr>
      <w:r>
        <w:t>2) при совершении убийства: а) лица, заведомо для виновного находящегося в беспомощном состоянии, а равно сопряженного с похищением человека либо захватом заложника (</w:t>
      </w:r>
      <w:hyperlink r:id="rId2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105</w:t>
        </w:r>
      </w:hyperlink>
      <w:r>
        <w:t xml:space="preserve"> УК); б) из корыстных побуждений или по найму, а равно сопряженного с разбоем, вымогательством или бандитизмом (</w:t>
      </w:r>
      <w:hyperlink r:id="rId2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2 ст. 105</w:t>
        </w:r>
      </w:hyperlink>
      <w:r>
        <w:t xml:space="preserve"> УК); в) с целью скрыть другое преступление или облегчить его совершение, а равно сопряженного с изнасилованием или насильственными действиями сексуального характера (</w:t>
      </w:r>
      <w:hyperlink r:id="rId2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"к" ч. 2 ст. 105</w:t>
        </w:r>
      </w:hyperlink>
      <w:r>
        <w:t xml:space="preserve"> УК);</w:t>
      </w:r>
    </w:p>
    <w:p w:rsidR="00000000" w:rsidRDefault="003B7826">
      <w:pPr>
        <w:pStyle w:val="ConsPlusNormal"/>
        <w:ind w:firstLine="540"/>
        <w:jc w:val="both"/>
      </w:pPr>
      <w:r>
        <w:t>3) когда одно преступление выступает способом совершения другого преступления (например, угроза убийством или причинением тяжкого вреда здоровью, являясь самостоятельным преступлением (</w:t>
      </w:r>
      <w:hyperlink r:id="rId2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w:t>
      </w:r>
      <w:r>
        <w:t xml:space="preserve">УК), при принуждении к даче показаний либо к даче заключения теряет самостоятельное значение, так как в этом случае выступает способом совершения преступления, предусмотренного </w:t>
      </w:r>
      <w:hyperlink r:id="rId2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302</w:t>
        </w:r>
      </w:hyperlink>
      <w:r>
        <w:t xml:space="preserve"> УК);</w:t>
      </w:r>
    </w:p>
    <w:p w:rsidR="00000000" w:rsidRDefault="003B7826">
      <w:pPr>
        <w:pStyle w:val="ConsPlusNormal"/>
        <w:ind w:firstLine="540"/>
        <w:jc w:val="both"/>
      </w:pPr>
      <w:r>
        <w:t>4) к</w:t>
      </w:r>
      <w:r>
        <w:t>огда одно преступление является квалифицирующим признаком другого преступления (причинение смерти по неосторожности (</w:t>
      </w:r>
      <w:hyperlink r:id="rId2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109</w:t>
        </w:r>
      </w:hyperlink>
      <w:r>
        <w:t xml:space="preserve"> УК) указано в качестве квалифицирующего признака такого преступления,</w:t>
      </w:r>
      <w:r>
        <w:t xml:space="preserve"> как незаконное производство аборта (</w:t>
      </w:r>
      <w:hyperlink r:id="rId2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123</w:t>
        </w:r>
      </w:hyperlink>
      <w:r>
        <w:t xml:space="preserve"> УК)).</w:t>
      </w:r>
    </w:p>
    <w:p w:rsidR="00000000" w:rsidRDefault="003B7826">
      <w:pPr>
        <w:pStyle w:val="ConsPlusNormal"/>
        <w:ind w:firstLine="540"/>
        <w:jc w:val="both"/>
      </w:pPr>
      <w:r>
        <w:t xml:space="preserve">Применительно ко второму из указанных случаев в </w:t>
      </w:r>
      <w:hyperlink r:id="rId275"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Постановлении</w:t>
        </w:r>
      </w:hyperlink>
      <w:r>
        <w:t xml:space="preserve"> Пленума Верховного Суда РФ от</w:t>
      </w:r>
      <w:r>
        <w:t xml:space="preserve"> 27 января 1999 г. N 1 "О судебной практике по делам об убийстве (ст. 105 УК РФ)" действия виновного при убийстве, сопряженном с похищением человека либо захватом заложника, разбоем, вымогательством или бандитизмом, изнасилованием или насильственными дейст</w:t>
      </w:r>
      <w:r>
        <w:t xml:space="preserve">виями сексуального характера, рекомендуется квалифицировать соответственно по </w:t>
      </w:r>
      <w:hyperlink r:id="rId2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"в"</w:t>
        </w:r>
      </w:hyperlink>
      <w:r>
        <w:t xml:space="preserve">, </w:t>
      </w:r>
      <w:hyperlink r:id="rId2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"з"</w:t>
        </w:r>
      </w:hyperlink>
      <w:r>
        <w:t xml:space="preserve"> или </w:t>
      </w:r>
      <w:hyperlink r:id="rId2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 ч. 2 ст. 105</w:t>
        </w:r>
      </w:hyperlink>
      <w:r>
        <w:t xml:space="preserve"> УК по совокупности с преступлениями, предусмотренными </w:t>
      </w:r>
      <w:hyperlink r:id="rId2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126</w:t>
        </w:r>
      </w:hyperlink>
      <w:r>
        <w:t xml:space="preserve">, </w:t>
      </w:r>
      <w:hyperlink r:id="rId2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162</w:t>
        </w:r>
      </w:hyperlink>
      <w:r>
        <w:t xml:space="preserve">, </w:t>
      </w:r>
      <w:hyperlink r:id="rId2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163</w:t>
        </w:r>
      </w:hyperlink>
      <w:r>
        <w:t xml:space="preserve">, </w:t>
      </w:r>
      <w:hyperlink r:id="rId2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209</w:t>
        </w:r>
      </w:hyperlink>
      <w:r>
        <w:t xml:space="preserve">, </w:t>
      </w:r>
      <w:hyperlink r:id="rId2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131</w:t>
        </w:r>
      </w:hyperlink>
      <w:r>
        <w:t xml:space="preserve"> или </w:t>
      </w:r>
      <w:hyperlink r:id="rId2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132</w:t>
        </w:r>
      </w:hyperlink>
      <w:r>
        <w:t xml:space="preserve"> УК (</w:t>
      </w:r>
      <w:hyperlink r:id="rId286"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 п. 7</w:t>
        </w:r>
      </w:hyperlink>
      <w:r>
        <w:t xml:space="preserve">, </w:t>
      </w:r>
      <w:hyperlink r:id="rId287"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11</w:t>
        </w:r>
      </w:hyperlink>
      <w:r>
        <w:t xml:space="preserve"> и </w:t>
      </w:r>
      <w:hyperlink r:id="rId288"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13</w:t>
        </w:r>
      </w:hyperlink>
      <w:r>
        <w:t xml:space="preserve">) &lt;1&gt;. Однако надо иметь в виду, что данное разъяснение Пленумом Верховного Суда РФ давалось исходя из редакции </w:t>
      </w:r>
      <w:hyperlink r:id="rId289" w:tooltip="&quot;Уголовный кодекс Российской Федерации&quot; от 13.06.1996 N 63-ФЗ (ред. от 08.12.2003)------------ Недействующая редакция{КонсультантПлюс}" w:history="1">
        <w:r>
          <w:rPr>
            <w:color w:val="0000FF"/>
          </w:rPr>
          <w:t>ст. 17</w:t>
        </w:r>
      </w:hyperlink>
      <w:r>
        <w:t xml:space="preserve"> УК, которая Федеральным </w:t>
      </w:r>
      <w:hyperlink r:id="rId290" w:tooltip="Федеральный закон от 21.07.2004 N 73-ФЗ &quot;О внесении изменений в Уголовный кодекс Российской Федерации&quot;{КонсультантПлюс}" w:history="1">
        <w:r>
          <w:rPr>
            <w:color w:val="0000FF"/>
          </w:rPr>
          <w:t>законо</w:t>
        </w:r>
        <w:r>
          <w:rPr>
            <w:color w:val="0000FF"/>
          </w:rPr>
          <w:t>м</w:t>
        </w:r>
      </w:hyperlink>
      <w:r>
        <w:t xml:space="preserve"> от 21 июля 2004 г. N 73-ФЗ изменена, и, следовательно, оно утратило свое значение.</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 Сост. Г.А. Есаков. М., 2005. С. 135 - 139.</w:t>
      </w:r>
    </w:p>
    <w:p w:rsidR="00000000" w:rsidRDefault="003B7826">
      <w:pPr>
        <w:pStyle w:val="ConsPlusNormal"/>
        <w:ind w:firstLine="540"/>
        <w:jc w:val="both"/>
      </w:pPr>
    </w:p>
    <w:p w:rsidR="00000000" w:rsidRDefault="003B7826">
      <w:pPr>
        <w:pStyle w:val="ConsPlusNormal"/>
        <w:ind w:firstLine="540"/>
        <w:jc w:val="both"/>
      </w:pPr>
      <w:r>
        <w:t>В теории уголовного права и судебной практике вы</w:t>
      </w:r>
      <w:r>
        <w:t>деляются два вида совокупности: реальная и идеальная. Надо иметь в виду, что эти термины условны, они употребляются лишь в технико-юридическом смысле.</w:t>
      </w:r>
    </w:p>
    <w:p w:rsidR="00000000" w:rsidRDefault="003B7826">
      <w:pPr>
        <w:pStyle w:val="ConsPlusNormal"/>
        <w:ind w:firstLine="540"/>
        <w:jc w:val="both"/>
      </w:pPr>
      <w:r>
        <w:t>Совокупность признается реальной, когда лицо разновременно различными самостоятельными деяниями совершает</w:t>
      </w:r>
      <w:r>
        <w:t xml:space="preserve"> два или более преступления, предусмотренные разными статьями или частями статьи Уголовного </w:t>
      </w:r>
      <w:hyperlink r:id="rId2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кодекса</w:t>
        </w:r>
      </w:hyperlink>
      <w:r>
        <w:t>. Например, виновный совершает убийство (</w:t>
      </w:r>
      <w:hyperlink r:id="rId2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а затем, спустя некоторое время, - разбой (</w:t>
      </w:r>
      <w:hyperlink r:id="rId2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162</w:t>
        </w:r>
      </w:hyperlink>
      <w:r>
        <w:t xml:space="preserve"> УК). При реальной совокупности между преступлениями существует промежуток времени. Одно из них по отношению к другому всег</w:t>
      </w:r>
      <w:r>
        <w:t>да будет являться первым по времени его совершения.</w:t>
      </w:r>
    </w:p>
    <w:p w:rsidR="00000000" w:rsidRDefault="003B7826">
      <w:pPr>
        <w:pStyle w:val="ConsPlusNormal"/>
        <w:ind w:firstLine="540"/>
        <w:jc w:val="both"/>
      </w:pPr>
      <w:r>
        <w:t>В некоторых случаях, с учетом особенностей преступных деяний, имеет место кажущееся совпадение деяний во времени, при этом одновременно совершаются преступления, не имеющие совпадающих признаков. Так, лиц</w:t>
      </w:r>
      <w:r>
        <w:t>о совершает дезертирство (</w:t>
      </w:r>
      <w:hyperlink r:id="rId2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338</w:t>
        </w:r>
      </w:hyperlink>
      <w:r>
        <w:t xml:space="preserve"> УК) и в то же время незаконно хранит оружие (</w:t>
      </w:r>
      <w:hyperlink r:id="rId2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w:t>
      </w:r>
    </w:p>
    <w:p w:rsidR="00000000" w:rsidRDefault="003B7826">
      <w:pPr>
        <w:pStyle w:val="ConsPlusNormal"/>
        <w:ind w:firstLine="540"/>
        <w:jc w:val="both"/>
      </w:pPr>
      <w:r>
        <w:t>Следует иметь в виду, что реальная совок</w:t>
      </w:r>
      <w:r>
        <w:t>упность должна обладать всеми теми признаками, которые присущи совокупности вообще.</w:t>
      </w:r>
    </w:p>
    <w:p w:rsidR="00000000" w:rsidRDefault="003B7826">
      <w:pPr>
        <w:pStyle w:val="ConsPlusNormal"/>
        <w:ind w:firstLine="540"/>
        <w:jc w:val="both"/>
      </w:pPr>
      <w:r>
        <w:t>Реальную совокупность преступлений необходимо отличать от конкуренции уголовно-правовых норм, когда одно и то же преступное деяние подпадает под действие двух или более нор</w:t>
      </w:r>
      <w:r>
        <w:t xml:space="preserve">м, в частности общей и специальной или двух специальных норм. Общая норма в наиболее обобщенном виде охватывает все преступления, признаки которых закреплены в ней; специальная же содержит дополнительные признаки и предусматривает ответственность за более </w:t>
      </w:r>
      <w:r>
        <w:t xml:space="preserve">узкий круг преступлений, указанных в общей норме. Так, в </w:t>
      </w:r>
      <w:hyperlink r:id="rId2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содержится общая норма (убийство), а в </w:t>
      </w:r>
      <w:hyperlink r:id="rId2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106</w:t>
        </w:r>
      </w:hyperlink>
      <w:r>
        <w:t xml:space="preserve"> - </w:t>
      </w:r>
      <w:hyperlink r:id="rId2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108</w:t>
        </w:r>
      </w:hyperlink>
      <w:r>
        <w:t xml:space="preserve"> УК - специальные нормы (убийство матерью новорожденного ребенка; убийство, совершенное в состоянии аффекта; убийство, совершенное при превышении пределов необходимой обороны либо при превышении мер, не</w:t>
      </w:r>
      <w:r>
        <w:t xml:space="preserve">обходимых для задержания лица, совершившего преступление). В гл. 30 УК "Преступления против государственной власти, интересов государственной службы и службы в органах местного самоуправления" в </w:t>
      </w:r>
      <w:hyperlink r:id="rId2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285</w:t>
        </w:r>
      </w:hyperlink>
      <w:r>
        <w:t xml:space="preserve"> УК сформулирована общая норма - злоупотребление должностными полномочиями, в некоторых других статьях этой </w:t>
      </w:r>
      <w:hyperlink r:id="rId3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главы</w:t>
        </w:r>
      </w:hyperlink>
      <w:r>
        <w:t xml:space="preserve"> - разновидности такого злоупотребления. "Если преступление предусмотрено</w:t>
      </w:r>
      <w:r>
        <w:t xml:space="preserve"> общей и специальной нормами, совокупность преступлений отсутствует и уголовная ответственность наступает по специальной норме", - говорится в </w:t>
      </w:r>
      <w:hyperlink r:id="rId3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w:t>
      </w:r>
    </w:p>
    <w:p w:rsidR="00000000" w:rsidRDefault="003B7826">
      <w:pPr>
        <w:pStyle w:val="ConsPlusNormal"/>
        <w:ind w:firstLine="540"/>
        <w:jc w:val="both"/>
      </w:pPr>
      <w:r>
        <w:t>Кемеровским областным судом Б. и С.</w:t>
      </w:r>
      <w:r>
        <w:t xml:space="preserve"> осуждены по </w:t>
      </w:r>
      <w:hyperlink r:id="rId3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3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"б" ч. 3 ст. 286</w:t>
        </w:r>
      </w:hyperlink>
      <w:r>
        <w:t xml:space="preserve"> и </w:t>
      </w:r>
      <w:hyperlink r:id="rId3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302</w:t>
        </w:r>
      </w:hyperlink>
      <w:r>
        <w:t xml:space="preserve"> УК. Они </w:t>
      </w:r>
      <w:r>
        <w:lastRenderedPageBreak/>
        <w:t>призн</w:t>
      </w:r>
      <w:r>
        <w:t>аны виновными в том, что, осуществляя дознание, в помещении Кемеровского РОВД принуждали к даче показаний свидетелей с применением насилия и издевательств.</w:t>
      </w:r>
    </w:p>
    <w:p w:rsidR="00000000" w:rsidRDefault="003B7826">
      <w:pPr>
        <w:pStyle w:val="ConsPlusNormal"/>
        <w:ind w:firstLine="540"/>
        <w:jc w:val="both"/>
      </w:pPr>
      <w:r>
        <w:t xml:space="preserve">Судебная коллегия по уголовным делам Верховного Суда РФ приговор изменила и исключила указание об осуждении Б. и С. по </w:t>
      </w:r>
      <w:hyperlink r:id="rId3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3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"б" </w:t>
        </w:r>
        <w:r>
          <w:rPr>
            <w:color w:val="0000FF"/>
          </w:rPr>
          <w:t>ч. 3 ст. 286</w:t>
        </w:r>
      </w:hyperlink>
      <w:r>
        <w:t xml:space="preserve"> УК, указав, что суд неправильно применил уголовный закон. В нарушение требований </w:t>
      </w:r>
      <w:hyperlink r:id="rId3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w:t>
        </w:r>
      </w:hyperlink>
      <w:r>
        <w:t xml:space="preserve"> УК признал совокупностью преступлений одно действие, предусмотренное общей нормой (</w:t>
      </w:r>
      <w:hyperlink r:id="rId3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286</w:t>
        </w:r>
      </w:hyperlink>
      <w:r>
        <w:t xml:space="preserve"> УК) и специальной (</w:t>
      </w:r>
      <w:hyperlink r:id="rId3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302</w:t>
        </w:r>
      </w:hyperlink>
      <w:r>
        <w:t xml:space="preserve"> УК). В соответствии с </w:t>
      </w:r>
      <w:hyperlink r:id="rId3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 в это</w:t>
      </w:r>
      <w:r>
        <w:t xml:space="preserve">м случае содеянное надлежит квалифицировать по </w:t>
      </w:r>
      <w:hyperlink r:id="rId3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302</w:t>
        </w:r>
      </w:hyperlink>
      <w:r>
        <w:t xml:space="preserve"> УК, а </w:t>
      </w:r>
      <w:hyperlink r:id="rId3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3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"б" ч. 3 ст. 286</w:t>
        </w:r>
      </w:hyperlink>
      <w:r>
        <w:t xml:space="preserve"> УК, содержащие общую норму, подлежат исключению из приговора как излишне вмененные &lt;1&gt;.</w:t>
      </w:r>
    </w:p>
    <w:p w:rsidR="00000000" w:rsidRDefault="003B7826">
      <w:pPr>
        <w:pStyle w:val="ConsPlusNormal"/>
        <w:ind w:firstLine="540"/>
        <w:jc w:val="both"/>
      </w:pPr>
      <w:r>
        <w:t>--------------------------------</w:t>
      </w:r>
    </w:p>
    <w:p w:rsidR="00000000" w:rsidRDefault="003B7826">
      <w:pPr>
        <w:pStyle w:val="ConsPlusNormal"/>
        <w:ind w:firstLine="540"/>
        <w:jc w:val="both"/>
      </w:pPr>
      <w:r>
        <w:t>&lt;1&gt; БВС РФ. 2001. N 7. С. 15.</w:t>
      </w:r>
    </w:p>
    <w:p w:rsidR="00000000" w:rsidRDefault="003B7826">
      <w:pPr>
        <w:pStyle w:val="ConsPlusNormal"/>
        <w:ind w:firstLine="540"/>
        <w:jc w:val="both"/>
      </w:pPr>
    </w:p>
    <w:p w:rsidR="00000000" w:rsidRDefault="003B7826">
      <w:pPr>
        <w:pStyle w:val="ConsPlusNormal"/>
        <w:ind w:firstLine="540"/>
        <w:jc w:val="both"/>
      </w:pPr>
      <w:r>
        <w:t>Совокупности преступлений нет и при конкуренции специальных норм. В этом случае</w:t>
      </w:r>
      <w:r>
        <w:t xml:space="preserve"> действия виновного квалифицируются лишь по той норме, которая наиболее полно охватывает преступное посягательство, имеет большее количество специальных признаков, распространяется на более узкую область общественных отношений и меньшее число случаев.</w:t>
      </w:r>
    </w:p>
    <w:p w:rsidR="00000000" w:rsidRDefault="003B7826">
      <w:pPr>
        <w:pStyle w:val="ConsPlusNormal"/>
        <w:ind w:firstLine="540"/>
        <w:jc w:val="both"/>
      </w:pPr>
      <w:r>
        <w:t xml:space="preserve">В </w:t>
      </w:r>
      <w:hyperlink r:id="rId3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17</w:t>
        </w:r>
      </w:hyperlink>
      <w:r>
        <w:t xml:space="preserve"> УК по существу закреплена идеальная совокупность: "Совокупностью преступлений, - говорится в ней, - признается и одно действие (бездействие), содержащее признаки преступлений, предусмо</w:t>
      </w:r>
      <w:r>
        <w:t>тренных двумя или более статьями настоящего Кодекса". Таким образом, идеальная совокупность имеет место в том случае, когда одним деянием совершается как минимум два самостоятельных преступления, охватываемых различными статьями или частями статьи Уголовно</w:t>
      </w:r>
      <w:r>
        <w:t xml:space="preserve">го </w:t>
      </w:r>
      <w:hyperlink r:id="rId3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кодекса</w:t>
        </w:r>
      </w:hyperlink>
      <w:r>
        <w:t>. Ее отличительной особенностью является то, что виновным совершается одно деяние, причиняющее вред разным объектам преступления. Эти объекты не соотносятся между собой как часть и цел</w:t>
      </w:r>
      <w:r>
        <w:t xml:space="preserve">ое. Преступное деяние не охватывается одной нормой, а требует квалификации по различным статьям </w:t>
      </w:r>
      <w:hyperlink r:id="rId3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w:t>
      </w:r>
    </w:p>
    <w:p w:rsidR="00000000" w:rsidRDefault="003B7826">
      <w:pPr>
        <w:pStyle w:val="ConsPlusNormal"/>
        <w:ind w:firstLine="540"/>
        <w:jc w:val="both"/>
      </w:pPr>
      <w:r>
        <w:t xml:space="preserve">Так, по приговору Савеловского межмуниципального суда г. Москвы Л. и А. осуждены по </w:t>
      </w:r>
      <w:hyperlink r:id="rId3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3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"з" ч. 2 ст. 126</w:t>
        </w:r>
      </w:hyperlink>
      <w:r>
        <w:t xml:space="preserve">, </w:t>
      </w:r>
      <w:hyperlink r:id="rId3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127</w:t>
        </w:r>
      </w:hyperlink>
      <w:r>
        <w:t xml:space="preserve"> УК. Президиум Московского городского суда изменил пр</w:t>
      </w:r>
      <w:r>
        <w:t xml:space="preserve">иговор, указав, что суд допустил ошибку. По смыслу </w:t>
      </w:r>
      <w:hyperlink r:id="rId3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похищение человека предполагает его захват и перемещение в другое место помимо воли потерпевшего с последующим его удержанием. Поэто</w:t>
      </w:r>
      <w:r>
        <w:t xml:space="preserve">му действия осужденных, связанные с лишением похищенного свободы, полностью охватываются ст. 126 УК и не требуют квалификации по другим статьям </w:t>
      </w:r>
      <w:hyperlink r:id="rId3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&lt;1&gt;.</w:t>
      </w:r>
    </w:p>
    <w:p w:rsidR="00000000" w:rsidRDefault="003B7826">
      <w:pPr>
        <w:pStyle w:val="ConsPlusNormal"/>
        <w:ind w:firstLine="540"/>
        <w:jc w:val="both"/>
      </w:pPr>
      <w:r>
        <w:t>--------------------------------</w:t>
      </w:r>
    </w:p>
    <w:p w:rsidR="00000000" w:rsidRDefault="003B7826">
      <w:pPr>
        <w:pStyle w:val="ConsPlusNormal"/>
        <w:ind w:firstLine="540"/>
        <w:jc w:val="both"/>
      </w:pPr>
      <w:r>
        <w:t>&lt;1&gt; БВС РФ. 2000. N 2. С. 21.</w:t>
      </w:r>
    </w:p>
    <w:p w:rsidR="00000000" w:rsidRDefault="003B7826">
      <w:pPr>
        <w:pStyle w:val="ConsPlusNormal"/>
        <w:ind w:firstLine="540"/>
        <w:jc w:val="both"/>
      </w:pPr>
    </w:p>
    <w:p w:rsidR="00000000" w:rsidRDefault="003B7826">
      <w:pPr>
        <w:pStyle w:val="ConsPlusNormal"/>
        <w:ind w:firstLine="540"/>
        <w:jc w:val="both"/>
      </w:pPr>
      <w:r>
        <w:t xml:space="preserve">Ошибочно было признано наличие совокупности преступлений и по делу А., осужденного Марксовским городским судом Саратовской области по </w:t>
      </w:r>
      <w:hyperlink r:id="rId3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3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"б"</w:t>
        </w:r>
      </w:hyperlink>
      <w:r>
        <w:t xml:space="preserve"> и </w:t>
      </w:r>
      <w:hyperlink r:id="rId3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2 ст. 158</w:t>
        </w:r>
      </w:hyperlink>
      <w:r>
        <w:t xml:space="preserve"> и </w:t>
      </w:r>
      <w:hyperlink r:id="rId3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 Он признан виновным в том, что совместно с П. </w:t>
      </w:r>
      <w:r>
        <w:t>совершил хищение легкового автомобиля, запасных частей и инструментов. Впоследствии автомашину разобрал на запасные части, а кузов сжег.</w:t>
      </w:r>
    </w:p>
    <w:p w:rsidR="00000000" w:rsidRDefault="003B7826">
      <w:pPr>
        <w:pStyle w:val="ConsPlusNormal"/>
        <w:ind w:firstLine="540"/>
        <w:jc w:val="both"/>
      </w:pPr>
      <w:r>
        <w:t xml:space="preserve">Судебная коллегия по уголовным делам Верховного Суда РФ приговор в части осуждения А. по </w:t>
      </w:r>
      <w:hyperlink r:id="rId3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 отменила, указав, что действия виновного не образуют совокупности преступлений, а полностью охватываются </w:t>
      </w:r>
      <w:hyperlink r:id="rId3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158</w:t>
        </w:r>
      </w:hyperlink>
      <w:r>
        <w:t xml:space="preserve"> УК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1995. N 6. С. 8.</w:t>
      </w:r>
    </w:p>
    <w:p w:rsidR="00000000" w:rsidRDefault="003B7826">
      <w:pPr>
        <w:pStyle w:val="ConsPlusNormal"/>
        <w:ind w:firstLine="540"/>
        <w:jc w:val="both"/>
      </w:pPr>
    </w:p>
    <w:p w:rsidR="00000000" w:rsidRDefault="003B7826">
      <w:pPr>
        <w:pStyle w:val="ConsPlusNormal"/>
        <w:ind w:firstLine="540"/>
        <w:jc w:val="both"/>
      </w:pPr>
      <w:r>
        <w:t>Причинение при хулиганстве умышленного тяжкого вреда здоровью необходимо квалифицировать по совокупности преступлений.</w:t>
      </w:r>
    </w:p>
    <w:p w:rsidR="00000000" w:rsidRDefault="003B7826">
      <w:pPr>
        <w:pStyle w:val="ConsPlusNormal"/>
        <w:ind w:firstLine="540"/>
        <w:jc w:val="both"/>
      </w:pPr>
      <w:r>
        <w:t>Реальная и идеальная совокупности являются разновидностями одного и того же вида множественности пр</w:t>
      </w:r>
      <w:r>
        <w:t>еступлений, и в целом они имеют одинаковое уголовно-правовое значение.</w:t>
      </w:r>
    </w:p>
    <w:p w:rsidR="00000000" w:rsidRDefault="003B7826">
      <w:pPr>
        <w:pStyle w:val="ConsPlusNormal"/>
        <w:ind w:firstLine="540"/>
        <w:jc w:val="both"/>
      </w:pPr>
    </w:p>
    <w:p w:rsidR="00000000" w:rsidRDefault="003B7826">
      <w:pPr>
        <w:pStyle w:val="ConsPlusNormal"/>
        <w:jc w:val="center"/>
        <w:outlineLvl w:val="2"/>
      </w:pPr>
      <w:r>
        <w:t>§ 3. Рецидив преступлений</w:t>
      </w:r>
    </w:p>
    <w:p w:rsidR="00000000" w:rsidRDefault="003B7826">
      <w:pPr>
        <w:pStyle w:val="ConsPlusNormal"/>
        <w:ind w:firstLine="540"/>
        <w:jc w:val="both"/>
      </w:pPr>
    </w:p>
    <w:p w:rsidR="00000000" w:rsidRDefault="003B7826">
      <w:pPr>
        <w:pStyle w:val="ConsPlusNormal"/>
        <w:ind w:firstLine="540"/>
        <w:jc w:val="both"/>
      </w:pPr>
      <w:r>
        <w:t xml:space="preserve">Уголовный </w:t>
      </w:r>
      <w:hyperlink r:id="rId3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РФ впервые закрепил рецидив как вид множественности. В ранее действовавшем зак</w:t>
      </w:r>
      <w:r>
        <w:t xml:space="preserve">онодательстве регламентировалась лишь ответственность особо опасного рецидивиста. При этом в </w:t>
      </w:r>
      <w:hyperlink r:id="rId329" w:tooltip="&quot;Уголовный кодекс РСФСР&quot; (утв. ВС РСФСР 27.10.1960) (ред. от 30.07.1996)------------ Утратил силу или отменен{КонсультантПлюс}" w:history="1">
        <w:r>
          <w:rPr>
            <w:color w:val="0000FF"/>
          </w:rPr>
          <w:t>Общей части</w:t>
        </w:r>
      </w:hyperlink>
      <w:r>
        <w:t xml:space="preserve"> указывались его признаки, а в </w:t>
      </w:r>
      <w:hyperlink r:id="rId330" w:tooltip="&quot;Уголовный кодекс РСФСР&quot; (утв. ВС РСФСР 27.10.1960) (ред. от 30.07.1996)------------ Утратил силу или отменен{КонсультантПлюс}" w:history="1">
        <w:r>
          <w:rPr>
            <w:color w:val="0000FF"/>
          </w:rPr>
          <w:t>Особенной части</w:t>
        </w:r>
      </w:hyperlink>
      <w:r>
        <w:t xml:space="preserve"> предусматривались квалифицированные составы преступлений, сконструированные по признаку судимости.</w:t>
      </w:r>
    </w:p>
    <w:p w:rsidR="00000000" w:rsidRDefault="003B7826">
      <w:pPr>
        <w:pStyle w:val="ConsPlusNormal"/>
        <w:ind w:firstLine="540"/>
        <w:jc w:val="both"/>
      </w:pPr>
      <w:r>
        <w:t xml:space="preserve">Согласно </w:t>
      </w:r>
      <w:hyperlink r:id="rId3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w:t>
        </w:r>
      </w:hyperlink>
      <w:r>
        <w:t xml:space="preserve"> УК рецидивом преступлений признается совершение умышленного преступления лицом, имеющим судимость за ранее совершенное умышленное преступление. Из этого определения видно, что ре</w:t>
      </w:r>
      <w:r>
        <w:t>цидиву присущи следующие признака: 1) совершение лицом двух или более умышленных преступлений; 2) наличие судимости за прежнее преступление.</w:t>
      </w:r>
    </w:p>
    <w:p w:rsidR="00000000" w:rsidRDefault="003B7826">
      <w:pPr>
        <w:pStyle w:val="ConsPlusNormal"/>
        <w:ind w:firstLine="540"/>
        <w:jc w:val="both"/>
      </w:pPr>
      <w:r>
        <w:lastRenderedPageBreak/>
        <w:t>Таким образом, рецидив как вид множественности характеризуется тем, что лицо, осужденное за умышленное преступление</w:t>
      </w:r>
      <w:r>
        <w:t>, до погашения или снятия судимости вновь совершает умышленное преступление.</w:t>
      </w:r>
    </w:p>
    <w:p w:rsidR="00000000" w:rsidRDefault="003B7826">
      <w:pPr>
        <w:pStyle w:val="ConsPlusNormal"/>
        <w:ind w:firstLine="540"/>
        <w:jc w:val="both"/>
      </w:pPr>
      <w:r>
        <w:t>Наличие рецидива закон связывает с непогашенной судимостью на момент совершения нового преступления.</w:t>
      </w:r>
    </w:p>
    <w:p w:rsidR="00000000" w:rsidRDefault="003B7826">
      <w:pPr>
        <w:pStyle w:val="ConsPlusNormal"/>
        <w:ind w:firstLine="540"/>
        <w:jc w:val="both"/>
      </w:pPr>
      <w:r>
        <w:t>Судебная коллегия по уголовным делам Верховного Суда РФ исключила из приговора</w:t>
      </w:r>
      <w:r>
        <w:t xml:space="preserve"> указание о признании в действиях Ш. особо опасного рецидива преступлений по тем основаниям, что прежняя судимость к моменту постановления приговора оказалась погашенной. Удовлетворяя протест заместителя Генерального прокурора РФ, Президиум Верховного Суда</w:t>
      </w:r>
      <w:r>
        <w:t xml:space="preserve"> РФ в </w:t>
      </w:r>
      <w:hyperlink r:id="rId332" w:tooltip="Постановление Пленума Верховного Суда РФ от 11.06.1999 N 40 &quot;О практике назначения судами уголовного наказания&quot;------------ Утратил силу или отменен{КонсультантПлюс}" w:history="1">
        <w:r>
          <w:rPr>
            <w:color w:val="0000FF"/>
          </w:rPr>
          <w:t>Постановлении</w:t>
        </w:r>
      </w:hyperlink>
      <w:r>
        <w:t xml:space="preserve"> указал: "По смыслу </w:t>
      </w:r>
      <w:hyperlink r:id="rId3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w:t>
        </w:r>
      </w:hyperlink>
      <w:r>
        <w:t xml:space="preserve"> УК РФ, рецидивом преступлений признается совершение умышленного преступления лицом, имеющим судимость за</w:t>
      </w:r>
      <w:r>
        <w:t xml:space="preserve"> ранее совершенное преступление. Из этого следует, что законодатель связывает наличие рецидива... с непогашенной судимостью на момент совершения преступления, а не на момент вынесения в отношении лица, совершившего преступление, каких-либо следственных либ</w:t>
      </w:r>
      <w:r>
        <w:t>о судебных процессуальных решений" &lt;1&gt;.</w:t>
      </w:r>
    </w:p>
    <w:p w:rsidR="00000000" w:rsidRDefault="003B7826">
      <w:pPr>
        <w:pStyle w:val="ConsPlusNormal"/>
        <w:ind w:firstLine="540"/>
        <w:jc w:val="both"/>
      </w:pPr>
      <w:r>
        <w:t>--------------------------------</w:t>
      </w:r>
    </w:p>
    <w:p w:rsidR="00000000" w:rsidRDefault="003B7826">
      <w:pPr>
        <w:pStyle w:val="ConsPlusNormal"/>
        <w:ind w:firstLine="540"/>
        <w:jc w:val="both"/>
      </w:pPr>
      <w:r>
        <w:t>&lt;1&gt; БВС РФ. 2003. N 2. С. 16.</w:t>
      </w:r>
    </w:p>
    <w:p w:rsidR="00000000" w:rsidRDefault="003B7826">
      <w:pPr>
        <w:pStyle w:val="ConsPlusNormal"/>
        <w:ind w:firstLine="540"/>
        <w:jc w:val="both"/>
      </w:pPr>
    </w:p>
    <w:p w:rsidR="00000000" w:rsidRDefault="003B7826">
      <w:pPr>
        <w:pStyle w:val="ConsPlusNormal"/>
        <w:ind w:firstLine="540"/>
        <w:jc w:val="both"/>
      </w:pPr>
      <w:r>
        <w:t>Рецидив в уголовно-правовом смысле не может образовываться при повторении неосторожных преступлений.</w:t>
      </w:r>
    </w:p>
    <w:p w:rsidR="00000000" w:rsidRDefault="003B7826">
      <w:pPr>
        <w:pStyle w:val="ConsPlusNormal"/>
        <w:ind w:firstLine="540"/>
        <w:jc w:val="both"/>
      </w:pPr>
      <w:r>
        <w:t>Р</w:t>
      </w:r>
      <w:r>
        <w:t>ассматриваемый вид множественности характеризует личность преступника, свидетельствует о его относительно устойчивых антисоциальных установках, а в связи с этим и большей общественной опасности. Преступник, будучи наказанным за предыдущее преступление, игн</w:t>
      </w:r>
      <w:r>
        <w:t>орирует факт его осуждения и вновь совершает преступление.</w:t>
      </w:r>
    </w:p>
    <w:p w:rsidR="00000000" w:rsidRDefault="003B7826">
      <w:pPr>
        <w:pStyle w:val="ConsPlusNormal"/>
        <w:ind w:firstLine="540"/>
        <w:jc w:val="both"/>
      </w:pPr>
      <w:r>
        <w:t>По закону рецидив подразделяется на три вида: простой, опасный и особо опасный. Критериями для такой дифференциации выступают категории преступлений, количество судимостей и вид наказания. Надо зам</w:t>
      </w:r>
      <w:r>
        <w:t>етить, чем опаснее преступление, тем меньшее число судимостей требуется для признания рецидива опасным или особо опасным.</w:t>
      </w:r>
    </w:p>
    <w:p w:rsidR="00000000" w:rsidRDefault="003B7826">
      <w:pPr>
        <w:pStyle w:val="ConsPlusNormal"/>
        <w:ind w:firstLine="540"/>
        <w:jc w:val="both"/>
      </w:pPr>
      <w:r>
        <w:t>При простом рецидиве лицо, имеющее судимость за умышленное преступление, вновь совершает умышленное преступление любой категории, кром</w:t>
      </w:r>
      <w:r>
        <w:t>е тех, которые характеризуют опасный или особо опасный рецидив.</w:t>
      </w:r>
    </w:p>
    <w:p w:rsidR="00000000" w:rsidRDefault="003B7826">
      <w:pPr>
        <w:pStyle w:val="ConsPlusNormal"/>
        <w:ind w:firstLine="540"/>
        <w:jc w:val="both"/>
      </w:pPr>
      <w:r>
        <w:t xml:space="preserve">Опасный рецидив предусмотрен </w:t>
      </w:r>
      <w:hyperlink r:id="rId3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18</w:t>
        </w:r>
      </w:hyperlink>
      <w:r>
        <w:t xml:space="preserve"> УК. Закон устанавливает два основания для признания рецидива опасным:</w:t>
      </w:r>
    </w:p>
    <w:p w:rsidR="00000000" w:rsidRDefault="003B7826">
      <w:pPr>
        <w:pStyle w:val="ConsPlusNormal"/>
        <w:ind w:firstLine="540"/>
        <w:jc w:val="both"/>
      </w:pPr>
      <w:r>
        <w:t>а) при совершении л</w:t>
      </w:r>
      <w:r>
        <w:t>ицом тяжкого преступления, за которое оно осуждается к реальному лишению свободы, если ранее это лицо два или более раза было осуждено к лишению свободы за умышленное преступление средней тяжести. Выделяя этот вид опасного рецидива, законодатель исходил из</w:t>
      </w:r>
      <w:r>
        <w:t xml:space="preserve"> количества прежних судимостей (не менее двух), категории преступлений и вида наказания. При этом ранее совершенные преступления должны быть средней тяжести, а вновь совершенное - тяжкое. Сроки лишения свободы, назначенные как за первые преступления, так и</w:t>
      </w:r>
      <w:r>
        <w:t xml:space="preserve"> за вновь совершенное деяние, не влияют на определение вида рецидива; однако надо иметь в виду, что условное осуждение к лишению свободы исключает рецидив;</w:t>
      </w:r>
    </w:p>
    <w:p w:rsidR="00000000" w:rsidRDefault="003B7826">
      <w:pPr>
        <w:pStyle w:val="ConsPlusNormal"/>
        <w:ind w:firstLine="540"/>
        <w:jc w:val="both"/>
      </w:pPr>
      <w:r>
        <w:t>б) при совершении лицом тяжкого преступления, если ранее оно было осуждено за тяжкое или особо тяжко</w:t>
      </w:r>
      <w:r>
        <w:t xml:space="preserve">е преступление к реальному лишению свободы. В этом случае за основу принята категория преступления (тяжкое или особо тяжкое) и сведено до минимума количество повторений посягательства. Как и для первого вида опасного рецидива, наличие данного его варианта </w:t>
      </w:r>
      <w:r>
        <w:t>предполагает осуждение виновного к наказанию в виде реального лишения свободы.</w:t>
      </w:r>
    </w:p>
    <w:p w:rsidR="00000000" w:rsidRDefault="003B7826">
      <w:pPr>
        <w:pStyle w:val="ConsPlusNormal"/>
        <w:ind w:firstLine="540"/>
        <w:jc w:val="both"/>
      </w:pPr>
      <w:r>
        <w:t>Рецидив преступлений признается особо опасным:</w:t>
      </w:r>
    </w:p>
    <w:p w:rsidR="00000000" w:rsidRDefault="003B7826">
      <w:pPr>
        <w:pStyle w:val="ConsPlusNormal"/>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раза </w:t>
      </w:r>
      <w:r>
        <w:t>было осуждено к реальному лишению свободы за тяжкое преступление;</w:t>
      </w:r>
    </w:p>
    <w:p w:rsidR="00000000" w:rsidRDefault="003B7826">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 (</w:t>
      </w:r>
      <w:hyperlink r:id="rId3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18</w:t>
        </w:r>
      </w:hyperlink>
      <w:r>
        <w:t xml:space="preserve"> УК).</w:t>
      </w:r>
    </w:p>
    <w:p w:rsidR="00000000" w:rsidRDefault="003B7826">
      <w:pPr>
        <w:pStyle w:val="ConsPlusNormal"/>
        <w:ind w:firstLine="540"/>
        <w:jc w:val="both"/>
      </w:pPr>
      <w:r>
        <w:t>При определении данного вида рецидива законодатель использует разные критерии: количество судимостей, вид наказания и категории преступлений. Так, в первом случае как прежние преступления, так и вновь со</w:t>
      </w:r>
      <w:r>
        <w:t>вершенные должны быть тяжкими, а в целом их количество - не менее трех; за каждое из них лицо осуждается к реальному лишению свободы. Во втором случае за основу взяты категории преступлений и их соотношение. Этот вид особо опасного рецидива складывается из</w:t>
      </w:r>
      <w:r>
        <w:t xml:space="preserve"> сочетания двух тяжких преступлений и вновь совершенного особо тяжкого преступления либо одного особо тяжкого </w:t>
      </w:r>
      <w:r>
        <w:lastRenderedPageBreak/>
        <w:t>преступления и нового такого же преступления. При этом вид наказания в законе не упоминается.</w:t>
      </w:r>
    </w:p>
    <w:p w:rsidR="00000000" w:rsidRDefault="003B7826">
      <w:pPr>
        <w:pStyle w:val="ConsPlusNormal"/>
        <w:ind w:firstLine="540"/>
        <w:jc w:val="both"/>
      </w:pPr>
      <w:r>
        <w:t>Характерной особенностью особо опасного рецидива явл</w:t>
      </w:r>
      <w:r>
        <w:t>яется то, что он образуется из преступлений, представляющих высокую общественную опасность, это, в свою очередь, свидетельствует о более высокой степени социальной аберрированности личности.</w:t>
      </w:r>
    </w:p>
    <w:p w:rsidR="00000000" w:rsidRDefault="003B7826">
      <w:pPr>
        <w:pStyle w:val="ConsPlusNormal"/>
        <w:ind w:firstLine="540"/>
        <w:jc w:val="both"/>
      </w:pPr>
      <w:r>
        <w:t xml:space="preserve">При решении вопроса о рецидиве надо иметь в виду, что согласно </w:t>
      </w:r>
      <w:hyperlink r:id="rId3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18</w:t>
        </w:r>
      </w:hyperlink>
      <w:r>
        <w:t xml:space="preserve"> УК не учитываются судимости: а) за преступления небольшой тяжести; б) за преступления, совершенные лицом в возрасте до 18 лет; в) за преступления, осуждение за которые признавалось усл</w:t>
      </w:r>
      <w:r>
        <w:t>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г) снятые или погашенные в порядке, предусм</w:t>
      </w:r>
      <w:r>
        <w:t xml:space="preserve">отренном </w:t>
      </w:r>
      <w:hyperlink r:id="rId3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86</w:t>
        </w:r>
      </w:hyperlink>
      <w:r>
        <w:t xml:space="preserve"> УК.</w:t>
      </w:r>
    </w:p>
    <w:p w:rsidR="00000000" w:rsidRDefault="003B7826">
      <w:pPr>
        <w:pStyle w:val="ConsPlusNormal"/>
        <w:ind w:firstLine="540"/>
        <w:jc w:val="both"/>
      </w:pPr>
      <w:r>
        <w:t>Ленинградский областной суд признал в действиях Р. наличие рецидива преступлений и назначил отбывание лишения свободы в колонии особого режима. Между тем первый раз он был су</w:t>
      </w:r>
      <w:r>
        <w:t xml:space="preserve">дим в несовершеннолетнем возрасте. В связи с этим </w:t>
      </w:r>
      <w:hyperlink r:id="rId338" w:tooltip="Определение Верховного Суда РФ от 21.10.1999 Судимости за преступления, совершенные лицом в возрасте до восемнадцати лет, не учитываются при признании рецидива преступлений и при назначении вида исправительного учреждения.{КонсультантПлюс}" w:history="1">
        <w:r>
          <w:rPr>
            <w:color w:val="0000FF"/>
          </w:rPr>
          <w:t>Определением</w:t>
        </w:r>
      </w:hyperlink>
      <w:r>
        <w:t xml:space="preserve"> Судебной коллегии по уголовным делам Верховного Суда РФ указание на наличие рецидива из приговора бы</w:t>
      </w:r>
      <w:r>
        <w:t>ло исключено (соответственно, и изменен вид исправительной колонии) &lt;1&gt;.</w:t>
      </w:r>
    </w:p>
    <w:p w:rsidR="00000000" w:rsidRDefault="003B7826">
      <w:pPr>
        <w:pStyle w:val="ConsPlusNormal"/>
        <w:ind w:firstLine="540"/>
        <w:jc w:val="both"/>
      </w:pPr>
      <w:r>
        <w:t>--------------------------------</w:t>
      </w:r>
    </w:p>
    <w:p w:rsidR="00000000" w:rsidRDefault="003B7826">
      <w:pPr>
        <w:pStyle w:val="ConsPlusNormal"/>
        <w:ind w:firstLine="540"/>
        <w:jc w:val="both"/>
      </w:pPr>
      <w:r>
        <w:t>&lt;1&gt; БВС РФ. 2000. N 7. С. 11; см. также: БВС РФ. 2001. N 2. С. 14; БВС РФ. 2004. N 2. С. 17.</w:t>
      </w:r>
    </w:p>
    <w:p w:rsidR="00000000" w:rsidRDefault="003B7826">
      <w:pPr>
        <w:pStyle w:val="ConsPlusNormal"/>
        <w:ind w:firstLine="540"/>
        <w:jc w:val="both"/>
      </w:pPr>
    </w:p>
    <w:p w:rsidR="00000000" w:rsidRDefault="003B7826">
      <w:pPr>
        <w:pStyle w:val="ConsPlusNormal"/>
        <w:ind w:firstLine="540"/>
        <w:jc w:val="both"/>
      </w:pPr>
      <w:r>
        <w:t>Наряду с названными, в теории уголовного права выделяютс</w:t>
      </w:r>
      <w:r>
        <w:t>я и другие виды рецидива: общий и специальный, фактический и легальный, пенитенциарный и т.д.</w:t>
      </w:r>
    </w:p>
    <w:p w:rsidR="00000000" w:rsidRDefault="003B7826">
      <w:pPr>
        <w:pStyle w:val="ConsPlusNormal"/>
        <w:ind w:firstLine="540"/>
        <w:jc w:val="both"/>
      </w:pPr>
      <w:r>
        <w:t>Под общим рецидивом следует понимать совершение нового преступления, не тождественного и не однородного по отношению к ранее совершенному преступлению, лицом, суд</w:t>
      </w:r>
      <w:r>
        <w:t>имость с которого не снята и не погашена в установленном законом порядке. Общий рецидив может образоваться от умышленных преступлений в самом различном сочетании. Например, лицо, отбыв наказание за разбой и имея непогашенную судимость, совершает изнасилова</w:t>
      </w:r>
      <w:r>
        <w:t>ние и т.д. Специальный рецидив означает, что лицо после осуждения за умышленное преступление совершает тождественное или в предусмотренных законом случаях однородное умышленное преступление. Так, после осуждения за кражу лицо вновь совершает кражу (тождест</w:t>
      </w:r>
      <w:r>
        <w:t>венное преступление) либо после кражи совершает грабеж (однородное преступление).</w:t>
      </w:r>
    </w:p>
    <w:p w:rsidR="00000000" w:rsidRDefault="003B7826">
      <w:pPr>
        <w:pStyle w:val="ConsPlusNormal"/>
        <w:ind w:firstLine="540"/>
        <w:jc w:val="both"/>
      </w:pPr>
      <w:r>
        <w:t>Фактический рецидив понимается как совершение лицом, ранее совершившим какие-либо преступления, нового любого преступления независимо от наличия или отсутствия судимости. Выд</w:t>
      </w:r>
      <w:r>
        <w:t>еление данного вида рецидива имеет скорее криминологическое, чем уголовно-правовое значение. Легальный рецидив предполагает его уголовно-правовое закрепление.</w:t>
      </w:r>
    </w:p>
    <w:p w:rsidR="00000000" w:rsidRDefault="003B7826">
      <w:pPr>
        <w:pStyle w:val="ConsPlusNormal"/>
        <w:ind w:firstLine="540"/>
        <w:jc w:val="both"/>
      </w:pPr>
      <w:r>
        <w:t>Пенитенциарный рецидив охватывает случаи повторного отбывания наказания в виде лишения свободы.</w:t>
      </w:r>
    </w:p>
    <w:p w:rsidR="00000000" w:rsidRDefault="003B7826">
      <w:pPr>
        <w:pStyle w:val="ConsPlusNormal"/>
        <w:ind w:firstLine="540"/>
        <w:jc w:val="both"/>
      </w:pPr>
      <w:r>
        <w:t>П</w:t>
      </w:r>
      <w:r>
        <w:t>равовые последствия рецидива заключаются прежде всего в том, что он влияет на выбор судом вида, срока и размера наказания.</w:t>
      </w:r>
    </w:p>
    <w:p w:rsidR="00000000" w:rsidRDefault="003B7826">
      <w:pPr>
        <w:pStyle w:val="ConsPlusNormal"/>
        <w:ind w:firstLine="540"/>
        <w:jc w:val="both"/>
      </w:pPr>
      <w:r>
        <w:t xml:space="preserve">В </w:t>
      </w:r>
      <w:hyperlink r:id="rId3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18</w:t>
        </w:r>
      </w:hyperlink>
      <w:r>
        <w:t xml:space="preserve"> УК говорится: "Рецидив преступлений влечет более строгое </w:t>
      </w:r>
      <w:r>
        <w:t>наказание на основании и в пределах, предусмотренных настоящим Кодексом".</w:t>
      </w:r>
    </w:p>
    <w:p w:rsidR="00000000" w:rsidRDefault="003B7826">
      <w:pPr>
        <w:pStyle w:val="ConsPlusNormal"/>
        <w:ind w:firstLine="540"/>
        <w:jc w:val="both"/>
      </w:pPr>
      <w:r>
        <w:t xml:space="preserve">Статья 63 УК </w:t>
      </w:r>
      <w:hyperlink r:id="rId3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1)</w:t>
        </w:r>
      </w:hyperlink>
      <w:r>
        <w:t xml:space="preserve"> относит рецидив к обстоятельствам, отягчающим наказание. Пленум Верховного Суда РФ неоднократ</w:t>
      </w:r>
      <w:r>
        <w:t>но обращал внимание судов на то, что недопустимо необоснованное назначение мягких мер наказания лицам, ранее судимым.</w:t>
      </w:r>
    </w:p>
    <w:p w:rsidR="00000000" w:rsidRDefault="003B7826">
      <w:pPr>
        <w:pStyle w:val="ConsPlusNormal"/>
        <w:ind w:firstLine="540"/>
        <w:jc w:val="both"/>
      </w:pPr>
      <w:r>
        <w:t>При рецидиве предусмотрен особый порядок назначения наказания. Назначая наказание при рецидиве, опасном рецидиве или особо опасном рецидив</w:t>
      </w:r>
      <w:r>
        <w:t>е преступлений, суд учитывает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w:t>
      </w:r>
      <w:r>
        <w:t>ти вновь совершенных преступлений.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w:t>
      </w:r>
      <w:r>
        <w:t xml:space="preserve">ствующей статьи </w:t>
      </w:r>
      <w:hyperlink r:id="rId3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Уголовного кодекса. При наличии смягчающих обстоятельств, предусмотренных </w:t>
      </w:r>
      <w:hyperlink r:id="rId3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61</w:t>
        </w:r>
      </w:hyperlink>
      <w:r>
        <w:t xml:space="preserve"> УК, срок наказания </w:t>
      </w:r>
      <w:r>
        <w:t xml:space="preserve">может быть назначен и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3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w:t>
        </w:r>
        <w:r>
          <w:rPr>
            <w:color w:val="0000FF"/>
          </w:rPr>
          <w:t>енной части</w:t>
        </w:r>
      </w:hyperlink>
      <w:r>
        <w:t xml:space="preserve"> УК, а при наличии исключительных обстоятельств, предусмотренных </w:t>
      </w:r>
      <w:hyperlink r:id="rId3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 - и более мягкое наказание, чем предусмотрено за данное преступление (</w:t>
      </w:r>
      <w:hyperlink r:id="rId3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68</w:t>
        </w:r>
      </w:hyperlink>
      <w:r>
        <w:t xml:space="preserve"> УК).</w:t>
      </w:r>
    </w:p>
    <w:p w:rsidR="00000000" w:rsidRDefault="003B7826">
      <w:pPr>
        <w:pStyle w:val="ConsPlusNormal"/>
        <w:ind w:firstLine="540"/>
        <w:jc w:val="both"/>
      </w:pPr>
      <w:r>
        <w:t xml:space="preserve">Кроме того, надо иметь в виду, что при рецидиве в соответствии со </w:t>
      </w:r>
      <w:hyperlink r:id="rId3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 возможно назначение наказания в виде лишения свободы сроком до 30 лет.</w:t>
      </w:r>
    </w:p>
    <w:p w:rsidR="00000000" w:rsidRDefault="003B7826">
      <w:pPr>
        <w:pStyle w:val="ConsPlusNormal"/>
        <w:ind w:firstLine="540"/>
        <w:jc w:val="both"/>
      </w:pPr>
      <w:r>
        <w:t>Рецидив</w:t>
      </w:r>
      <w:r>
        <w:t xml:space="preserve"> влияет на выбор вида исправительного учреждения. В соответствии со </w:t>
      </w:r>
      <w:hyperlink r:id="rId3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58</w:t>
        </w:r>
      </w:hyperlink>
      <w:r>
        <w:t xml:space="preserve"> УК мужчинам </w:t>
      </w:r>
      <w:r>
        <w:lastRenderedPageBreak/>
        <w:t>при простом или опасном рецидиве преступлений отбывание лишения свободы назначается в исправительных колони</w:t>
      </w:r>
      <w:r>
        <w:t>ях строгого режима, а при особо опасном рецидиве - в исправительных колониях особого режима, при этом им может быть назначено отбывание части срока наказания в тюрьме; женщины при любом виде рецидива отбывают лишение свободы в исправительных колониях общег</w:t>
      </w:r>
      <w:r>
        <w:t>о режима.</w:t>
      </w:r>
    </w:p>
    <w:p w:rsidR="00000000" w:rsidRDefault="003B7826">
      <w:pPr>
        <w:pStyle w:val="ConsPlusNormal"/>
        <w:ind w:firstLine="540"/>
        <w:jc w:val="both"/>
      </w:pPr>
    </w:p>
    <w:p w:rsidR="00000000" w:rsidRDefault="003B7826">
      <w:pPr>
        <w:pStyle w:val="ConsPlusTitle"/>
        <w:jc w:val="center"/>
        <w:outlineLvl w:val="1"/>
      </w:pPr>
      <w:bookmarkStart w:id="3" w:name="Par347"/>
      <w:bookmarkEnd w:id="3"/>
      <w:r>
        <w:t>Глава 4. НЕОКОНЧЕННОЕ ПРЕСТУПЛЕНИЕ</w:t>
      </w:r>
    </w:p>
    <w:p w:rsidR="00000000" w:rsidRDefault="003B7826">
      <w:pPr>
        <w:pStyle w:val="ConsPlusNormal"/>
        <w:jc w:val="center"/>
      </w:pPr>
    </w:p>
    <w:p w:rsidR="00000000" w:rsidRDefault="003B7826">
      <w:pPr>
        <w:pStyle w:val="ConsPlusNormal"/>
        <w:jc w:val="center"/>
        <w:outlineLvl w:val="2"/>
      </w:pPr>
      <w:r>
        <w:t>§ 1. Квалификация неоконченного преступления: общие вопросы</w:t>
      </w:r>
    </w:p>
    <w:p w:rsidR="00000000" w:rsidRDefault="003B7826">
      <w:pPr>
        <w:pStyle w:val="ConsPlusNormal"/>
        <w:ind w:firstLine="540"/>
        <w:jc w:val="both"/>
      </w:pPr>
    </w:p>
    <w:p w:rsidR="00000000" w:rsidRDefault="003B7826">
      <w:pPr>
        <w:pStyle w:val="ConsPlusNormal"/>
        <w:ind w:firstLine="540"/>
        <w:jc w:val="both"/>
      </w:pPr>
      <w:r>
        <w:t xml:space="preserve">Согласно </w:t>
      </w:r>
      <w:hyperlink r:id="rId3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 к неоконченному преступлению относятся стадии приготовл</w:t>
      </w:r>
      <w:r>
        <w:t>ения к преступлению и покушения на преступление; завершается совершение преступления стадией оконченного преступления.</w:t>
      </w:r>
    </w:p>
    <w:p w:rsidR="00000000" w:rsidRDefault="003B7826">
      <w:pPr>
        <w:pStyle w:val="ConsPlusNormal"/>
        <w:ind w:firstLine="540"/>
        <w:jc w:val="both"/>
      </w:pPr>
      <w:r>
        <w:t>При квалификации неоконченного преступления следует учитывать, что область выявления в преступной деятельности видов неоконченного престу</w:t>
      </w:r>
      <w:r>
        <w:t>пления несколько уже по сравнению с кругом объявляемых преступными деяний, поскольку возможность существования применительно к конкретным преступлениям стадий приготовления и покушения ограничена рядом субъективных и объективных признаков.</w:t>
      </w:r>
    </w:p>
    <w:p w:rsidR="00000000" w:rsidRDefault="003B7826">
      <w:pPr>
        <w:pStyle w:val="ConsPlusNormal"/>
        <w:ind w:firstLine="540"/>
        <w:jc w:val="both"/>
      </w:pPr>
      <w:r>
        <w:t>В частности, с т</w:t>
      </w:r>
      <w:r>
        <w:t>очки зрения субъективной стороны вопрос о приготовлении и покушении может возникнуть только применительно к преступлениям, совершаемым с прямым умыслом, носящим целенаправленный характер. Исключается возможность приготовления и покушения с косвенным умысло</w:t>
      </w:r>
      <w:r>
        <w:t>м, поскольку при косвенном умысле наступивший преступный результат для виновного не является ни целью, ни средством для достижения цели. Здесь нельзя говорить о целенаправленной деятельности виновного, который лишь сознательно допускает наступление обществ</w:t>
      </w:r>
      <w:r>
        <w:t xml:space="preserve">енно опасного результата или безразлично к нему относится. Как указывается в </w:t>
      </w:r>
      <w:hyperlink r:id="rId349"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 2</w:t>
        </w:r>
      </w:hyperlink>
      <w:r>
        <w:t xml:space="preserve"> Постановления Пленума Верховного Суда Российской Федерации от 27 января 1999 г. N 1 "О судебной практике </w:t>
      </w:r>
      <w:r>
        <w:t>по делам об убийстве (ст. 105 УК РФ)", "покушение на убийство возможно лишь с прямым умыслом, то есть когда содеянное свидетельствовало о том, что виновный осознавал общественную опасность своих действий (бездействия), предвидел возможность или неизбежност</w:t>
      </w:r>
      <w:r>
        <w:t xml:space="preserve">ь наступления смерти другого человека и желал ее наступления, но смертельный исход не наступил по не зависящим от него обстоятельствам (ввиду активного сопротивления жертвы, вмешательства других лиц, своевременного оказания потерпевшему медицинской помощи </w:t>
      </w:r>
      <w:r>
        <w:t>и др.)" &lt;1&gt;.</w:t>
      </w:r>
    </w:p>
    <w:p w:rsidR="00000000" w:rsidRDefault="003B7826">
      <w:pPr>
        <w:pStyle w:val="ConsPlusNormal"/>
        <w:ind w:firstLine="540"/>
        <w:jc w:val="both"/>
      </w:pPr>
      <w:r>
        <w:t>--------------------------------</w:t>
      </w:r>
    </w:p>
    <w:p w:rsidR="00000000" w:rsidRDefault="003B7826">
      <w:pPr>
        <w:pStyle w:val="ConsPlusNormal"/>
        <w:ind w:firstLine="540"/>
        <w:jc w:val="both"/>
      </w:pPr>
      <w:r>
        <w:t>&lt;1&gt; БВС РФ. 1999. N 3. С. 2 - 6.</w:t>
      </w:r>
    </w:p>
    <w:p w:rsidR="00000000" w:rsidRDefault="003B7826">
      <w:pPr>
        <w:pStyle w:val="ConsPlusNormal"/>
        <w:ind w:firstLine="540"/>
        <w:jc w:val="both"/>
      </w:pPr>
    </w:p>
    <w:p w:rsidR="00000000" w:rsidRDefault="003B7826">
      <w:pPr>
        <w:pStyle w:val="ConsPlusNormal"/>
        <w:ind w:firstLine="540"/>
        <w:jc w:val="both"/>
      </w:pPr>
      <w:r>
        <w:t>При этом приготовление возможно лишь в преступлениях, совершаемых с прямым заранее обдуманным умыслом; в преступлениях, совершаемых по внезапно возникшему умыслу (</w:t>
      </w:r>
      <w:hyperlink r:id="rId3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107</w:t>
        </w:r>
      </w:hyperlink>
      <w:r>
        <w:t xml:space="preserve"> - </w:t>
      </w:r>
      <w:hyperlink r:id="rId3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108</w:t>
        </w:r>
      </w:hyperlink>
      <w:r>
        <w:t xml:space="preserve">, </w:t>
      </w:r>
      <w:hyperlink r:id="rId3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113</w:t>
        </w:r>
      </w:hyperlink>
      <w:r>
        <w:t xml:space="preserve"> - </w:t>
      </w:r>
      <w:hyperlink r:id="rId3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114</w:t>
        </w:r>
      </w:hyperlink>
      <w:r>
        <w:t xml:space="preserve"> УК), приготовление невозможно.</w:t>
      </w:r>
    </w:p>
    <w:p w:rsidR="00000000" w:rsidRDefault="003B7826">
      <w:pPr>
        <w:pStyle w:val="ConsPlusNormal"/>
        <w:ind w:firstLine="540"/>
        <w:jc w:val="both"/>
      </w:pPr>
      <w:r>
        <w:t>В неосторожных преступлениях вопрос о стадиях совершения преступления вообще исключается, поскольк</w:t>
      </w:r>
      <w:r>
        <w:t xml:space="preserve">у у виновного отсутствует преступное намерение, а его действия не направлены на совершение преступления. Это положение отражено в </w:t>
      </w:r>
      <w:hyperlink r:id="rId3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 </w:t>
      </w:r>
      <w:hyperlink r:id="rId3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30</w:t>
        </w:r>
      </w:hyperlink>
      <w:r>
        <w:t xml:space="preserve"> УК, определяющих приготовление к преступлению и покушение на него как умышленные действия.</w:t>
      </w:r>
    </w:p>
    <w:p w:rsidR="00000000" w:rsidRDefault="003B7826">
      <w:pPr>
        <w:pStyle w:val="ConsPlusNormal"/>
        <w:ind w:firstLine="540"/>
        <w:jc w:val="both"/>
      </w:pPr>
      <w:r>
        <w:t>Примером ошибочной квалификации действий лица как покушения на неосторожное преступление (причинение смерти по неосторожности) может служить дело Б.</w:t>
      </w:r>
      <w:r>
        <w:t xml:space="preserve"> Согласно его фактам Б., стороживший ночью свой огород, услышал голоса приближающихся людей и, полагая, что разговаривающие намереваются похитить арбузы с бахчи, произвел выстрелы в направлении гуляющих людей, вследствие чего одному из них был причинен лег</w:t>
      </w:r>
      <w:r>
        <w:t xml:space="preserve">кий вред здоровью. Судом Б. был осужден по </w:t>
      </w:r>
      <w:hyperlink r:id="rId3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109</w:t>
        </w:r>
      </w:hyperlink>
      <w:r>
        <w:t xml:space="preserve"> УК; как указал суд, подсудимый не предвидел, хотя должен был и </w:t>
      </w:r>
      <w:r>
        <w:t>мог предвидеть, что, стреляя в сторону бегущих людей, он может причинить человеку смерть. Отменяя приговор, вышестоящий суд указал, что при совершении преступления по неосторожности виновное лицо не желает наступления преступного результата и, следовательн</w:t>
      </w:r>
      <w:r>
        <w:t>о, не может покушаться на его достижение. Нельзя покушаться на достижение определенного результата, не желая его наступления &lt;1&gt;.</w:t>
      </w:r>
    </w:p>
    <w:p w:rsidR="00000000" w:rsidRDefault="003B7826">
      <w:pPr>
        <w:pStyle w:val="ConsPlusNormal"/>
        <w:ind w:firstLine="540"/>
        <w:jc w:val="both"/>
      </w:pPr>
      <w:r>
        <w:t>--------------------------------</w:t>
      </w:r>
    </w:p>
    <w:p w:rsidR="00000000" w:rsidRDefault="003B7826">
      <w:pPr>
        <w:pStyle w:val="ConsPlusNormal"/>
        <w:ind w:firstLine="540"/>
        <w:jc w:val="both"/>
      </w:pPr>
      <w:r>
        <w:t>&lt;1&gt; БВС РСФСР. 1967. N 5. С. 15 - 16.</w:t>
      </w:r>
    </w:p>
    <w:p w:rsidR="00000000" w:rsidRDefault="003B7826">
      <w:pPr>
        <w:pStyle w:val="ConsPlusNormal"/>
        <w:ind w:firstLine="540"/>
        <w:jc w:val="both"/>
      </w:pPr>
    </w:p>
    <w:p w:rsidR="00000000" w:rsidRDefault="003B7826">
      <w:pPr>
        <w:pStyle w:val="ConsPlusNormal"/>
        <w:ind w:firstLine="540"/>
        <w:jc w:val="both"/>
      </w:pPr>
      <w:r>
        <w:t>Приготовление и покушение юридически невозможны в прес</w:t>
      </w:r>
      <w:r>
        <w:t>туплениях с двумя формами вины. Если вследствие частичного выполнения действий, образующих объективную сторону конкретного состава преступления, наступают причинно связанные с ними последствия, играющие роль квалифицирующего признака, субъективное отношени</w:t>
      </w:r>
      <w:r>
        <w:t>е к наступлению которых выражается в неосторожности, содеянное следует квалифицировать по правилам идеальной совокупности преступлений.</w:t>
      </w:r>
    </w:p>
    <w:p w:rsidR="00000000" w:rsidRDefault="003B7826">
      <w:pPr>
        <w:pStyle w:val="ConsPlusNormal"/>
        <w:ind w:firstLine="540"/>
        <w:jc w:val="both"/>
      </w:pPr>
      <w:r>
        <w:lastRenderedPageBreak/>
        <w:t>Например, если вследствие насилия, примененного при покушении на изнасилование, потерпевшей по неосторожности причиняетс</w:t>
      </w:r>
      <w:r>
        <w:t xml:space="preserve">я смерть, то действия виновного следует квалифицировать по совокупности преступлений по </w:t>
      </w:r>
      <w:hyperlink r:id="rId3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и </w:t>
      </w:r>
      <w:hyperlink r:id="rId3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109</w:t>
        </w:r>
      </w:hyperlink>
      <w:r>
        <w:t xml:space="preserve"> УК, но не по </w:t>
      </w:r>
      <w:hyperlink r:id="rId3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131</w:t>
        </w:r>
      </w:hyperlink>
      <w:r>
        <w:t xml:space="preserve"> УК. В этой связи сомнительно </w:t>
      </w:r>
      <w:r>
        <w:t>решение Верховного Суда РФ, признавшего правильной квалификацию преступных действий обвиняемого по ч. 3 ст. 30, п. "а" ч. 3 ст. 131 УК &lt;1&gt;. (Согласно обстоятельствам дела потерпевшая, по отношению к которой было применено насилие, ставившее целью сломить е</w:t>
      </w:r>
      <w:r>
        <w:t>е сопротивление, пыталась спастись, забравшись на окно декоративной решетки балкона, однако упала на асфальт и разбилась насмерть.)</w:t>
      </w:r>
    </w:p>
    <w:p w:rsidR="00000000" w:rsidRDefault="003B7826">
      <w:pPr>
        <w:pStyle w:val="ConsPlusNormal"/>
        <w:ind w:firstLine="540"/>
        <w:jc w:val="both"/>
      </w:pPr>
      <w:r>
        <w:t>--------------------------------</w:t>
      </w:r>
    </w:p>
    <w:p w:rsidR="00000000" w:rsidRDefault="003B7826">
      <w:pPr>
        <w:pStyle w:val="ConsPlusNormal"/>
        <w:ind w:firstLine="540"/>
        <w:jc w:val="both"/>
      </w:pPr>
      <w:r>
        <w:t>&lt;1&gt; БВС РФ. 1998. N 8. С. 5 - 6.</w:t>
      </w:r>
    </w:p>
    <w:p w:rsidR="00000000" w:rsidRDefault="003B7826">
      <w:pPr>
        <w:pStyle w:val="ConsPlusNormal"/>
        <w:ind w:firstLine="540"/>
        <w:jc w:val="both"/>
      </w:pPr>
    </w:p>
    <w:p w:rsidR="00000000" w:rsidRDefault="003B7826">
      <w:pPr>
        <w:pStyle w:val="ConsPlusNormal"/>
        <w:ind w:firstLine="540"/>
        <w:jc w:val="both"/>
      </w:pPr>
      <w:r>
        <w:t>Следует отметить, что при квалификации приготовления к пр</w:t>
      </w:r>
      <w:r>
        <w:t>еступлению и покушения на преступление необходимо не только устанавливать прямой умысел виновного, но и учитывать направленность такого умысла. В частности, при совершении приготовления (покушения) виновному могут быть на общих основаниях вменены квалифици</w:t>
      </w:r>
      <w:r>
        <w:t>рующие признаки, относящиеся к объекту посягательства (например, возраст потерпевшего, особая ценность предмета хищения), если его сознанием охватывались эти обстоятельства. Так, покушение на изнасилование заведомо несовершеннолетней (при условии достоверн</w:t>
      </w:r>
      <w:r>
        <w:t xml:space="preserve">ой известности виновному этого обстоятельства) следует квалифицировать по </w:t>
      </w:r>
      <w:hyperlink r:id="rId3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131</w:t>
        </w:r>
      </w:hyperlink>
      <w:r>
        <w:t xml:space="preserve"> УК, а не по </w:t>
      </w:r>
      <w:hyperlink r:id="rId3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w:t>
      </w:r>
    </w:p>
    <w:p w:rsidR="00000000" w:rsidRDefault="003B7826">
      <w:pPr>
        <w:pStyle w:val="ConsPlusNormal"/>
        <w:ind w:firstLine="540"/>
        <w:jc w:val="both"/>
      </w:pPr>
      <w:r>
        <w:t>С точки зрения объективной стороны стадии совершения преступления (приготовление и покушение) не могут быть выявлен</w:t>
      </w:r>
      <w:r>
        <w:t>ы применительно к целому ряду преступлений.</w:t>
      </w:r>
    </w:p>
    <w:p w:rsidR="00000000" w:rsidRDefault="003B7826">
      <w:pPr>
        <w:pStyle w:val="ConsPlusNormal"/>
        <w:ind w:firstLine="540"/>
        <w:jc w:val="both"/>
      </w:pPr>
      <w:r>
        <w:t>Например, предварительная преступная деятельность исключается в некоторых преступлениях с материальным составом, в которых наступающие последствия являются признаком, отграничивающим уголовно наказуемое деяние от</w:t>
      </w:r>
      <w:r>
        <w:t xml:space="preserve"> административно наказуемого правонарушения, дисциплинарного проступка и т.п. (например, </w:t>
      </w:r>
      <w:hyperlink r:id="rId3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171</w:t>
        </w:r>
      </w:hyperlink>
      <w:r>
        <w:t xml:space="preserve">, </w:t>
      </w:r>
      <w:hyperlink r:id="rId3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285</w:t>
        </w:r>
      </w:hyperlink>
      <w:r>
        <w:t xml:space="preserve"> УК и др.). В таких случаях</w:t>
      </w:r>
      <w:r>
        <w:t xml:space="preserve"> отсутствие преступных последствий исключает постановку вопроса об уголовной ответственности лица, хотя за совершенные действия оно может подлежать административной или дисциплинарной ответственности.</w:t>
      </w:r>
    </w:p>
    <w:p w:rsidR="00000000" w:rsidRDefault="003B7826">
      <w:pPr>
        <w:pStyle w:val="ConsPlusNormal"/>
        <w:ind w:firstLine="540"/>
        <w:jc w:val="both"/>
      </w:pPr>
      <w:r>
        <w:t>Приготовление и покушение не могут иметь места в так на</w:t>
      </w:r>
      <w:r>
        <w:t>зываемых деликтах создания опасности (</w:t>
      </w:r>
      <w:hyperlink r:id="rId3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215</w:t>
        </w:r>
      </w:hyperlink>
      <w:r>
        <w:t xml:space="preserve">, </w:t>
      </w:r>
      <w:hyperlink r:id="rId3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217</w:t>
        </w:r>
      </w:hyperlink>
      <w:r>
        <w:t xml:space="preserve"> и др. УК).</w:t>
      </w:r>
    </w:p>
    <w:p w:rsidR="00000000" w:rsidRDefault="003B7826">
      <w:pPr>
        <w:pStyle w:val="ConsPlusNormal"/>
        <w:ind w:firstLine="540"/>
        <w:jc w:val="both"/>
      </w:pPr>
      <w:r>
        <w:t xml:space="preserve">Если приготовление возможно почти во всех преступлениях </w:t>
      </w:r>
      <w:r>
        <w:t>с формальным составом, то для того чтобы в таком преступлении могла наличествовать стадия покушения, требуется либо чтобы общественно опасное деяние состояло из нескольких действий (например, изнасилование (</w:t>
      </w:r>
      <w:hyperlink r:id="rId3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либо чтобы преступное действие характеризовалось определенной продолжительностью во времени, позволяющей прервать преступное посягательство (например, отправление взятки по почте); в преступлениях с формальным составом, совершаем</w:t>
      </w:r>
      <w:r>
        <w:t>ых путем бездействия, покушение невозможно.</w:t>
      </w:r>
    </w:p>
    <w:p w:rsidR="00000000" w:rsidRDefault="003B7826">
      <w:pPr>
        <w:pStyle w:val="ConsPlusNormal"/>
        <w:ind w:firstLine="540"/>
        <w:jc w:val="both"/>
      </w:pPr>
      <w:r>
        <w:t xml:space="preserve">Квалификация неоконченного преступления должна осуществляться по </w:t>
      </w:r>
      <w:hyperlink r:id="rId3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или </w:t>
      </w:r>
      <w:hyperlink r:id="rId3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УК и по статье </w:t>
      </w:r>
      <w:hyperlink r:id="rId3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предусматривающей ответственность за преступление, к совершению которого готовилось лицо, либо на совершение которого покушалось. Следует обра</w:t>
      </w:r>
      <w:r>
        <w:t>тить внимание на то, что квалификация неоконченного преступления должна осуществляться обязательно со ссылкой на конкретную часть ст. 30 УК (</w:t>
      </w:r>
      <w:hyperlink r:id="rId3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при приготовлении и </w:t>
      </w:r>
      <w:hyperlink r:id="rId3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при покушении соответственно); неуказание в процессуальных документах части </w:t>
      </w:r>
      <w:hyperlink r:id="rId3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 является нарушением уголовно-процессуального закона и в случае с приг</w:t>
      </w:r>
      <w:r>
        <w:t>овором является основанием к его отмене (</w:t>
      </w:r>
      <w:hyperlink r:id="rId378"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1 ст. 382</w:t>
        </w:r>
      </w:hyperlink>
      <w:r>
        <w:t xml:space="preserve"> УПК).</w:t>
      </w:r>
    </w:p>
    <w:p w:rsidR="00000000" w:rsidRDefault="003B7826">
      <w:pPr>
        <w:pStyle w:val="ConsPlusNormal"/>
        <w:ind w:firstLine="540"/>
        <w:jc w:val="both"/>
      </w:pPr>
      <w:r>
        <w:t xml:space="preserve">Согласно </w:t>
      </w:r>
      <w:hyperlink r:id="rId3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66</w:t>
        </w:r>
      </w:hyperlink>
      <w:r>
        <w:t xml:space="preserve"> УК при назначении наказания за неоконченное преступление назначаемое</w:t>
      </w:r>
      <w:r>
        <w:t xml:space="preserve"> наказание подлежит обязательному смягчению.</w:t>
      </w:r>
    </w:p>
    <w:p w:rsidR="00000000" w:rsidRDefault="003B7826">
      <w:pPr>
        <w:pStyle w:val="ConsPlusNormal"/>
        <w:ind w:firstLine="540"/>
        <w:jc w:val="both"/>
      </w:pPr>
    </w:p>
    <w:p w:rsidR="00000000" w:rsidRDefault="003B7826">
      <w:pPr>
        <w:pStyle w:val="ConsPlusNormal"/>
        <w:jc w:val="center"/>
        <w:outlineLvl w:val="2"/>
      </w:pPr>
      <w:r>
        <w:t>§ 2. Квалификация приготовления</w:t>
      </w:r>
    </w:p>
    <w:p w:rsidR="00000000" w:rsidRDefault="003B7826">
      <w:pPr>
        <w:pStyle w:val="ConsPlusNormal"/>
        <w:ind w:firstLine="540"/>
        <w:jc w:val="both"/>
      </w:pPr>
    </w:p>
    <w:p w:rsidR="00000000" w:rsidRDefault="003B7826">
      <w:pPr>
        <w:pStyle w:val="ConsPlusNormal"/>
        <w:ind w:firstLine="540"/>
        <w:jc w:val="both"/>
      </w:pPr>
      <w:r>
        <w:t>Приготовление - это начальная имеющая уголовно-правовое значение стадия совершения умышленного преступления. При квалификации приготовления следует иметь в виду, что при нем пос</w:t>
      </w:r>
      <w:r>
        <w:t>ягательство на объект еще не осуществляется, а действия, образующие приготовление, не входят в объективную сторону подготавливаемого преступления.</w:t>
      </w:r>
    </w:p>
    <w:p w:rsidR="00000000" w:rsidRDefault="003B7826">
      <w:pPr>
        <w:pStyle w:val="ConsPlusNormal"/>
        <w:ind w:firstLine="540"/>
        <w:jc w:val="both"/>
      </w:pPr>
      <w:r>
        <w:t xml:space="preserve">Согласно </w:t>
      </w:r>
      <w:hyperlink r:id="rId3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w:t>
        </w:r>
      </w:hyperlink>
      <w:r>
        <w:t xml:space="preserve"> УК приготовлением к престу</w:t>
      </w:r>
      <w:r>
        <w:t xml:space="preserve">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w:t>
      </w:r>
      <w:r>
        <w:t>при этом преступление не было доведено до конца по не зависящим от этого лица обстоятельствам.</w:t>
      </w:r>
    </w:p>
    <w:p w:rsidR="00000000" w:rsidRDefault="003B7826">
      <w:pPr>
        <w:pStyle w:val="ConsPlusNormal"/>
        <w:ind w:firstLine="540"/>
        <w:jc w:val="both"/>
      </w:pPr>
      <w:r>
        <w:t xml:space="preserve">Средствами или орудиями совершения преступления признаются любые предметы или </w:t>
      </w:r>
      <w:r>
        <w:lastRenderedPageBreak/>
        <w:t>приспособления, облегчающие совершение задуманного. Так, орудиями могут быть отмычк</w:t>
      </w:r>
      <w:r>
        <w:t>и для открытия замка, фомки для взлома двери, ножи для насильственных преступлений и т.д. Другими словами, под орудиями преступления следует понимать предметы, непосредственно используемые в процессе его совершения, увеличивающие физические возможности чел</w:t>
      </w:r>
      <w:r>
        <w:t>овека. Средствами же совершения преступления являются предметы, вещества, энергия и приспособления, физические, химические и иные свойства которых используются для совершения преступления (снотворное для усыпления потерпевшего; яд для убийства путем отравл</w:t>
      </w:r>
      <w:r>
        <w:t>ения; печать учреждения, которую не вернули в положенное место, с тем чтобы подделать документы, и т.д.).</w:t>
      </w:r>
    </w:p>
    <w:p w:rsidR="00000000" w:rsidRDefault="003B7826">
      <w:pPr>
        <w:pStyle w:val="ConsPlusNormal"/>
        <w:ind w:firstLine="540"/>
        <w:jc w:val="both"/>
      </w:pPr>
      <w:r>
        <w:t>Под приисканием следует понимать приобретение, независимо от способа, средств или орудий совершения преступления. Это может быть и покупка, и обмен, и</w:t>
      </w:r>
      <w:r>
        <w:t xml:space="preserve"> приобретение во временное пользование, и кража, и др.</w:t>
      </w:r>
    </w:p>
    <w:p w:rsidR="00000000" w:rsidRDefault="003B7826">
      <w:pPr>
        <w:pStyle w:val="ConsPlusNormal"/>
        <w:ind w:firstLine="540"/>
        <w:jc w:val="both"/>
      </w:pPr>
      <w:r>
        <w:t>Изготовление отличается от приискания тем, что средства и орудия, необходимые для совершения преступления, создаются заново. Например, изготовляется кастет, нож, форма и удостоверение работника милиции</w:t>
      </w:r>
      <w:r>
        <w:t xml:space="preserve"> и т.д.</w:t>
      </w:r>
    </w:p>
    <w:p w:rsidR="00000000" w:rsidRDefault="003B7826">
      <w:pPr>
        <w:pStyle w:val="ConsPlusNormal"/>
        <w:ind w:firstLine="540"/>
        <w:jc w:val="both"/>
      </w:pPr>
      <w:r>
        <w:t>В отличие от изготовления приспособление средств и орудий совершения преступления предполагает их переделку из уже имеющихся в распоряжении виновного предметов.</w:t>
      </w:r>
    </w:p>
    <w:p w:rsidR="00000000" w:rsidRDefault="003B7826">
      <w:pPr>
        <w:pStyle w:val="ConsPlusNormal"/>
        <w:ind w:firstLine="540"/>
        <w:jc w:val="both"/>
      </w:pPr>
      <w:r>
        <w:t>Под приисканием соучастников понимается склонение третьих лиц к совершению преступления</w:t>
      </w:r>
      <w:r>
        <w:t xml:space="preserve"> или их вербовка. Если лицу по не зависящим от него обстоятельствам не удалось склонить других лиц к совершению преступления, то оно отвечает за неудавшееся подстрекательство, квалифицируемое как приготовление к преступлению (</w:t>
      </w:r>
      <w:hyperlink r:id="rId3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34</w:t>
        </w:r>
      </w:hyperlink>
      <w:r>
        <w:t xml:space="preserve"> УК).</w:t>
      </w:r>
    </w:p>
    <w:p w:rsidR="00000000" w:rsidRDefault="003B7826">
      <w:pPr>
        <w:pStyle w:val="ConsPlusNormal"/>
        <w:ind w:firstLine="540"/>
        <w:jc w:val="both"/>
      </w:pPr>
      <w:r>
        <w:t>В этой связи интерес представляет дело К-ва &lt;1&gt;. Согласно его обстоятельствам, К-в работал кладовщиком у частного предпринимателя Ш. Имея денежные долги и узнав о наличии у нее крупных денежных сумм и банков</w:t>
      </w:r>
      <w:r>
        <w:t xml:space="preserve">ского счета, он решил совершить разбойное нападение на Ш. с целью хищения ее имущества. Для участия в преступлении он намеревался привлечь К., работавшего сторожем в помещении детского комбината, где находился офис Ш. В течение нескольких дней К-в склонял </w:t>
      </w:r>
      <w:r>
        <w:t>его к совершению планируемого преступления. 2 ноября 1998 г. К-в встретился с К. для окончательного согласования плана их действий во время нападения на Ш. Однако К. от участия в преступлении отказался и явился в милицию, в связи с чем К-ву не удалось сове</w:t>
      </w:r>
      <w:r>
        <w:t>ршить разбойное нападение по не зависящим от него причинам. Преступные действия К-ва по безуспешному склонению другого лица к совершению преступления были правильно квалифицированы как приготовление к разбою.</w:t>
      </w:r>
    </w:p>
    <w:p w:rsidR="00000000" w:rsidRDefault="003B7826">
      <w:pPr>
        <w:pStyle w:val="ConsPlusNormal"/>
        <w:ind w:firstLine="540"/>
        <w:jc w:val="both"/>
      </w:pPr>
      <w:r>
        <w:t>--------------------------------</w:t>
      </w:r>
    </w:p>
    <w:p w:rsidR="00000000" w:rsidRDefault="003B7826">
      <w:pPr>
        <w:pStyle w:val="ConsPlusNormal"/>
        <w:ind w:firstLine="540"/>
        <w:jc w:val="both"/>
      </w:pPr>
      <w:r>
        <w:t>&lt;1&gt; БВС РФ. 20</w:t>
      </w:r>
      <w:r>
        <w:t>00. N 5. С. 6 - 7.</w:t>
      </w:r>
    </w:p>
    <w:p w:rsidR="00000000" w:rsidRDefault="003B7826">
      <w:pPr>
        <w:pStyle w:val="ConsPlusNormal"/>
        <w:ind w:firstLine="540"/>
        <w:jc w:val="both"/>
      </w:pPr>
    </w:p>
    <w:p w:rsidR="00000000" w:rsidRDefault="003B7826">
      <w:pPr>
        <w:pStyle w:val="ConsPlusNormal"/>
        <w:ind w:firstLine="540"/>
        <w:jc w:val="both"/>
      </w:pPr>
      <w:r>
        <w:t>Под сговором понимается создание группы лиц, группы лиц по предварительному сговору или организованной группы для совершения преступления.</w:t>
      </w:r>
    </w:p>
    <w:p w:rsidR="00000000" w:rsidRDefault="003B7826">
      <w:pPr>
        <w:pStyle w:val="ConsPlusNormal"/>
        <w:ind w:firstLine="540"/>
        <w:jc w:val="both"/>
      </w:pPr>
      <w:r>
        <w:t>Под иным умышленным созданием условий для совершения преступления понимают устранение препятствий</w:t>
      </w:r>
      <w:r>
        <w:t>, изучение места совершения предполагаемого преступления и иную деятельность, направленную на обеспечение возможности совершить преступление.</w:t>
      </w:r>
    </w:p>
    <w:p w:rsidR="00000000" w:rsidRDefault="003B7826">
      <w:pPr>
        <w:pStyle w:val="ConsPlusNormal"/>
        <w:ind w:firstLine="540"/>
        <w:jc w:val="both"/>
      </w:pPr>
      <w:r>
        <w:t xml:space="preserve">За приготовлением к преступлению следует либо стадия покушения на преступление (и тогда приготовление поглощается </w:t>
      </w:r>
      <w:r>
        <w:t>последующей более тяжкой стадией, за исключением случаев, когда приготовление к преступлению содержит в себе признаки самостоятельного состава преступления), либо добровольный отказ от преступления (и тогда вопрос об уголовной ответственности лица решается</w:t>
      </w:r>
      <w:r>
        <w:t xml:space="preserve"> по правилам </w:t>
      </w:r>
      <w:hyperlink r:id="rId3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w:t>
        </w:r>
      </w:hyperlink>
      <w:r>
        <w:t xml:space="preserve"> УК), и лишь недоведение приготовительных к совершению преступления действий до конца по не зависящим от лица обстоятельствам позволяет в конкретных случаях говорить о наличии</w:t>
      </w:r>
      <w:r>
        <w:t xml:space="preserve"> имеющей самостоятельное уголовно-правовое значение стадии совершения преступления.</w:t>
      </w:r>
    </w:p>
    <w:p w:rsidR="00000000" w:rsidRDefault="003B7826">
      <w:pPr>
        <w:pStyle w:val="ConsPlusNormal"/>
        <w:ind w:firstLine="540"/>
        <w:jc w:val="both"/>
      </w:pPr>
      <w:r>
        <w:t>При квалификации приготовления необходимо отличать его от не имеющего уголовно-правового значения обнаружения умысла. В данном случае само по себе высказывание намерения, н</w:t>
      </w:r>
      <w:r>
        <w:t xml:space="preserve">е подкрепленное конкретными действиями, не может влечь за собой уголовную ответственность. В </w:t>
      </w:r>
      <w:hyperlink r:id="rId383"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11</w:t>
        </w:r>
      </w:hyperlink>
      <w:r>
        <w:t xml:space="preserve"> Постановления Пленума Верховного Суда РФ от 10 февраля 2000 г. N 6 "О суде</w:t>
      </w:r>
      <w:r>
        <w:t>бной практике по делам о взяточничестве и коммерческом подкупе" указывается, что как ненаказуемое обнаружение умысла (а не как покушение на дачу или получение взятки либо на коммерческий подкуп) следует расценивать высказанное намерение лица дать (получить</w:t>
      </w:r>
      <w:r>
        <w:t>)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2000. N 4. С. 5 - 9.</w:t>
      </w:r>
    </w:p>
    <w:p w:rsidR="00000000" w:rsidRDefault="003B7826">
      <w:pPr>
        <w:pStyle w:val="ConsPlusNormal"/>
        <w:ind w:firstLine="540"/>
        <w:jc w:val="both"/>
      </w:pPr>
    </w:p>
    <w:p w:rsidR="00000000" w:rsidRDefault="003B7826">
      <w:pPr>
        <w:pStyle w:val="ConsPlusNormal"/>
        <w:ind w:firstLine="540"/>
        <w:jc w:val="both"/>
      </w:pPr>
      <w:r>
        <w:lastRenderedPageBreak/>
        <w:t>В этой связи интерес представляет дело Х., осужденного за покушение на хищение наркотических средств. Отменяя приговор и прекращая уголовное преследование в этой части, Верховный Суд РФ справедливо отметил, чт</w:t>
      </w:r>
      <w:r>
        <w:t>о действия Х. являлись ненаказуемым обнаружением умысла: обсуждая с соучастниками план разбойного нападения на квартиру и предполагая, что, кроме ценностей, там могут находиться наркотики, он высказал намерение завладеть ими в случае обнаружения, однако пр</w:t>
      </w:r>
      <w:r>
        <w:t>и нападении никаких действий, направленных на завладение наркотиками, не совершил &lt;1&gt;.</w:t>
      </w:r>
    </w:p>
    <w:p w:rsidR="00000000" w:rsidRDefault="003B7826">
      <w:pPr>
        <w:pStyle w:val="ConsPlusNormal"/>
        <w:ind w:firstLine="540"/>
        <w:jc w:val="both"/>
      </w:pPr>
      <w:r>
        <w:t>--------------------------------</w:t>
      </w:r>
    </w:p>
    <w:p w:rsidR="00000000" w:rsidRDefault="003B7826">
      <w:pPr>
        <w:pStyle w:val="ConsPlusNormal"/>
        <w:ind w:firstLine="540"/>
        <w:jc w:val="both"/>
      </w:pPr>
      <w:r>
        <w:t>&lt;1&gt; БВС РФ. 1999. N 3. С. 19 - 20.</w:t>
      </w:r>
    </w:p>
    <w:p w:rsidR="00000000" w:rsidRDefault="003B7826">
      <w:pPr>
        <w:pStyle w:val="ConsPlusNormal"/>
        <w:ind w:firstLine="540"/>
        <w:jc w:val="both"/>
      </w:pPr>
    </w:p>
    <w:p w:rsidR="00000000" w:rsidRDefault="003B7826">
      <w:pPr>
        <w:pStyle w:val="ConsPlusNormal"/>
        <w:jc w:val="center"/>
        <w:outlineLvl w:val="2"/>
      </w:pPr>
      <w:r>
        <w:t>§ 3. Квалификация покушения</w:t>
      </w:r>
    </w:p>
    <w:p w:rsidR="00000000" w:rsidRDefault="003B7826">
      <w:pPr>
        <w:pStyle w:val="ConsPlusNormal"/>
        <w:ind w:firstLine="540"/>
        <w:jc w:val="both"/>
      </w:pPr>
    </w:p>
    <w:p w:rsidR="00000000" w:rsidRDefault="003B7826">
      <w:pPr>
        <w:pStyle w:val="ConsPlusNormal"/>
        <w:ind w:firstLine="540"/>
        <w:jc w:val="both"/>
      </w:pPr>
      <w:r>
        <w:t>Покушением на преступление (</w:t>
      </w:r>
      <w:hyperlink r:id="rId3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УК)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3B7826">
      <w:pPr>
        <w:pStyle w:val="ConsPlusNormal"/>
        <w:ind w:firstLine="540"/>
        <w:jc w:val="both"/>
      </w:pPr>
      <w:r>
        <w:t>П</w:t>
      </w:r>
      <w:r>
        <w:t>окушение отличается от приготовления тем, что является посягательством на охраняемый уголовным законом объект, а действия при покушении входят в объективную сторону совершаемого преступления.</w:t>
      </w:r>
    </w:p>
    <w:p w:rsidR="00000000" w:rsidRDefault="003B7826">
      <w:pPr>
        <w:pStyle w:val="ConsPlusNormal"/>
        <w:ind w:firstLine="540"/>
        <w:jc w:val="both"/>
      </w:pPr>
      <w:r>
        <w:t>При квалификации покушения возникают определенные трудности, свя</w:t>
      </w:r>
      <w:r>
        <w:t>занные со сложностью в ряде случаев разграничить, с одной стороны, действия, входящие в объективную сторону совершаемого преступления и образующие, как следствие, покушение, и, с другой - действия, образующие лишь приготовление.</w:t>
      </w:r>
    </w:p>
    <w:p w:rsidR="00000000" w:rsidRDefault="003B7826">
      <w:pPr>
        <w:pStyle w:val="ConsPlusNormal"/>
        <w:ind w:firstLine="540"/>
        <w:jc w:val="both"/>
      </w:pPr>
      <w:r>
        <w:t xml:space="preserve">Интересно в этом отношении </w:t>
      </w:r>
      <w:r>
        <w:t xml:space="preserve">дело М., осужденного изначально за покушение на убийство. Изменяя квалификацию действий осужденного, Верховный Суд РФ указал, что М. всего лишь обратился к А. с предложением за денежное вознаграждение убить С., который мешал его коммерческой деятельности; </w:t>
      </w:r>
      <w:r>
        <w:t>разработал план убийства и заплатил предполагаемому исполнителю деньги. Однако поскольку А. обратился в правоохранительные органы, преступление не было доведено до конца по не зависящим от воли М. обстоятельствам, а содеянное М. надлежит квалифицировать ка</w:t>
      </w:r>
      <w:r>
        <w:t>к приготовление к преступлению, а не покушение на него, поскольку действий, непосредственно направленных на убийство потерпевшего, совершено не было &lt;1&gt;.</w:t>
      </w:r>
    </w:p>
    <w:p w:rsidR="00000000" w:rsidRDefault="003B7826">
      <w:pPr>
        <w:pStyle w:val="ConsPlusNormal"/>
        <w:ind w:firstLine="540"/>
        <w:jc w:val="both"/>
      </w:pPr>
      <w:r>
        <w:t>--------------------------------</w:t>
      </w:r>
    </w:p>
    <w:p w:rsidR="00000000" w:rsidRDefault="003B7826">
      <w:pPr>
        <w:pStyle w:val="ConsPlusNormal"/>
        <w:ind w:firstLine="540"/>
        <w:jc w:val="both"/>
      </w:pPr>
      <w:r>
        <w:t>&lt;1&gt; БВС РФ. 2005. N 7. С. 14.</w:t>
      </w:r>
    </w:p>
    <w:p w:rsidR="00000000" w:rsidRDefault="003B7826">
      <w:pPr>
        <w:pStyle w:val="ConsPlusNormal"/>
        <w:ind w:firstLine="540"/>
        <w:jc w:val="both"/>
      </w:pPr>
    </w:p>
    <w:p w:rsidR="00000000" w:rsidRDefault="003B7826">
      <w:pPr>
        <w:pStyle w:val="ConsPlusNormal"/>
        <w:ind w:firstLine="540"/>
        <w:jc w:val="both"/>
      </w:pPr>
      <w:r>
        <w:t>Объективная сторона покушения характер</w:t>
      </w:r>
      <w:r>
        <w:t>изуется тремя признаками: а) действие (бездействие) непосредственно направлено на совершение (исполнение) преступления; б) совершение (исполнение) преступления прервано; в) совершение (исполнение) преступления прервано по не зависящим от виновного обстояте</w:t>
      </w:r>
      <w:r>
        <w:t>льствам.</w:t>
      </w:r>
    </w:p>
    <w:p w:rsidR="00000000" w:rsidRDefault="003B7826">
      <w:pPr>
        <w:pStyle w:val="ConsPlusNormal"/>
        <w:ind w:firstLine="540"/>
        <w:jc w:val="both"/>
      </w:pPr>
      <w:r>
        <w:t xml:space="preserve">Покушение на преступление с материальным составом отличается от оконченного деяния тем, что здесь либо не наступают предусмотренные диспозицией статьи </w:t>
      </w:r>
      <w:hyperlink r:id="rId3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последствия, на причинение кото</w:t>
      </w:r>
      <w:r>
        <w:t>рых был направлен умысел виновного, либо последствия наступают, но в меньшем объеме по сравнению с ожидаемым виновным. Действия лица в обоих случаях квалифицируются по направленности умысла как покушение на совершение преступления, на которое был направлен</w:t>
      </w:r>
      <w:r>
        <w:t xml:space="preserve"> замысел виновного.</w:t>
      </w:r>
    </w:p>
    <w:p w:rsidR="00000000" w:rsidRDefault="003B7826">
      <w:pPr>
        <w:pStyle w:val="ConsPlusNormal"/>
        <w:ind w:firstLine="540"/>
        <w:jc w:val="both"/>
      </w:pPr>
      <w:r>
        <w:t>В частности, как покушение на преступление следует квалифицировать преступные действия по совершению хищения в крупном или особо крупном размере, когда совершить такое хищение виновному не удалось по не зависящим от него обстоятельствам</w:t>
      </w:r>
      <w:r>
        <w:t xml:space="preserve"> &lt;1&gt;.</w:t>
      </w:r>
    </w:p>
    <w:p w:rsidR="00000000" w:rsidRDefault="003B7826">
      <w:pPr>
        <w:pStyle w:val="ConsPlusNormal"/>
        <w:ind w:firstLine="540"/>
        <w:jc w:val="both"/>
      </w:pPr>
      <w:r>
        <w:t>--------------------------------</w:t>
      </w:r>
    </w:p>
    <w:p w:rsidR="00000000" w:rsidRDefault="003B7826">
      <w:pPr>
        <w:pStyle w:val="ConsPlusNormal"/>
        <w:ind w:firstLine="540"/>
        <w:jc w:val="both"/>
      </w:pPr>
      <w:r>
        <w:t xml:space="preserve">&lt;1&gt; Пункт 16 Постановления Пленума Верховного Суда СССР от 11 июля 1972 г. N 4 "О судебной практике по делам о хищениях государственного и общественного имущества" // Судебная практика по уголовным делам / Сост. Г.А. </w:t>
      </w:r>
      <w:r>
        <w:t>Есаков. М., 2005. С. 23 - 28.</w:t>
      </w:r>
    </w:p>
    <w:p w:rsidR="00000000" w:rsidRDefault="003B7826">
      <w:pPr>
        <w:pStyle w:val="ConsPlusNormal"/>
        <w:ind w:firstLine="540"/>
        <w:jc w:val="both"/>
      </w:pPr>
    </w:p>
    <w:p w:rsidR="00000000" w:rsidRDefault="003B7826">
      <w:pPr>
        <w:pStyle w:val="ConsPlusNormal"/>
        <w:ind w:firstLine="540"/>
        <w:jc w:val="both"/>
      </w:pPr>
      <w:r>
        <w:t>Однако от преступлений, в которых крупный (особо крупный) размер похищенного составляет преступное последствие, следует отличать преступления, в которых особо крупный размер преступного дохода составляет цель деяния (</w:t>
      </w:r>
      <w:hyperlink r:id="rId3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4 ст. 162</w:t>
        </w:r>
      </w:hyperlink>
      <w:r>
        <w:t xml:space="preserve"> УК, </w:t>
      </w:r>
      <w:hyperlink r:id="rId3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163</w:t>
        </w:r>
      </w:hyperlink>
      <w:r>
        <w:t xml:space="preserve"> УК). В таких случаях неполучение особо крупного размера преступного дохода не влияет </w:t>
      </w:r>
      <w:r>
        <w:t>на признание преступления оконченным, поскольку в реальности преступление совершено с целью завладения имуществом в особо крупном размере. Иными словами, неудавшийся разбой, направленный на завладение имуществом в крупном размере, следует квалифицировать к</w:t>
      </w:r>
      <w:r>
        <w:t xml:space="preserve">ак покушение на соответствующее преступление (т.е. по </w:t>
      </w:r>
      <w:hyperlink r:id="rId3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162</w:t>
        </w:r>
      </w:hyperlink>
      <w:r>
        <w:t xml:space="preserve"> УК), поскольку завладение имуществом в крупном разме</w:t>
      </w:r>
      <w:r>
        <w:t xml:space="preserve">ре является в данном случае преступным </w:t>
      </w:r>
      <w:r>
        <w:lastRenderedPageBreak/>
        <w:t xml:space="preserve">последствием; и напротив, неудавшийся разбой, направленный на завладение имуществом в особо крупном размере, следует квалифицировать как оконченное преступление (т.е. по </w:t>
      </w:r>
      <w:hyperlink r:id="rId3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4 ст. 162</w:t>
        </w:r>
      </w:hyperlink>
      <w:r>
        <w:t xml:space="preserve"> УК), поскольку завладение имуществом в особо крупном размере является в данном случае всего лишь целью действий лица, оконченных по своей сути.</w:t>
      </w:r>
    </w:p>
    <w:p w:rsidR="00000000" w:rsidRDefault="003B7826">
      <w:pPr>
        <w:pStyle w:val="ConsPlusNormal"/>
        <w:ind w:firstLine="540"/>
        <w:jc w:val="both"/>
      </w:pPr>
      <w:r>
        <w:t>Покушение на преступление с материальным составом может также отличаться от о</w:t>
      </w:r>
      <w:r>
        <w:t>конченного деяния тем, что лицо исходно не успело совершить всех действий, составляющих объективную сторону преступления. Действия лица также квалифицируются по направленности умысла как покушение на совершение преступления, на которое был направлен замысе</w:t>
      </w:r>
      <w:r>
        <w:t>л виновного.</w:t>
      </w:r>
    </w:p>
    <w:p w:rsidR="00000000" w:rsidRDefault="003B7826">
      <w:pPr>
        <w:pStyle w:val="ConsPlusNormal"/>
        <w:ind w:firstLine="540"/>
        <w:jc w:val="both"/>
      </w:pPr>
      <w:r>
        <w:t>Определенными особенностями, влияющими на квалификацию покушения, отличаются объективная и субъективная стороны в преступлениях, совершаемых в состоянии аффекта (</w:t>
      </w:r>
      <w:hyperlink r:id="rId3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107</w:t>
        </w:r>
      </w:hyperlink>
      <w:r>
        <w:t xml:space="preserve">, </w:t>
      </w:r>
      <w:hyperlink r:id="rId3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113</w:t>
        </w:r>
      </w:hyperlink>
      <w:r>
        <w:t xml:space="preserve"> УК) и при превышении пределов необходимой обороны или мер, необходимых для задержания лица, совершившего преступление (</w:t>
      </w:r>
      <w:hyperlink r:id="rId3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108</w:t>
        </w:r>
      </w:hyperlink>
      <w:r>
        <w:t xml:space="preserve">, </w:t>
      </w:r>
      <w:hyperlink r:id="rId3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114</w:t>
        </w:r>
      </w:hyperlink>
      <w:r>
        <w:t xml:space="preserve"> УК). Для этих преступлений часто характерен неопределенный умысел, при котором квалификация производится в зависимости от фактически наступивших последствий, так что покушение в такой ситуации</w:t>
      </w:r>
      <w:r>
        <w:t xml:space="preserve"> не может иметь места. Что же касается преступлений указанных типов, совершаемых с определенным умыслом, то здесь хотя и возможно покушение, однако содеянное, учитывая обстановку происшедшего и характер наступивших последствий, может иногда подпадать под п</w:t>
      </w:r>
      <w:r>
        <w:t>ризнаки малозначительного деяния (</w:t>
      </w:r>
      <w:hyperlink r:id="rId3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14</w:t>
        </w:r>
      </w:hyperlink>
      <w:r>
        <w:t xml:space="preserve"> УК).</w:t>
      </w:r>
    </w:p>
    <w:p w:rsidR="00000000" w:rsidRDefault="003B7826">
      <w:pPr>
        <w:pStyle w:val="ConsPlusNormal"/>
        <w:ind w:firstLine="540"/>
        <w:jc w:val="both"/>
      </w:pPr>
      <w:r>
        <w:t>Покушение на преступление с формальным составом отличается от оконченного деяния недоведением до конца преступных действий, образующих объектив</w:t>
      </w:r>
      <w:r>
        <w:t>ную сторону оконченного преступления.</w:t>
      </w:r>
    </w:p>
    <w:p w:rsidR="00000000" w:rsidRDefault="003B7826">
      <w:pPr>
        <w:pStyle w:val="ConsPlusNormal"/>
        <w:ind w:firstLine="540"/>
        <w:jc w:val="both"/>
      </w:pPr>
      <w:r>
        <w:t>Субъективная сторона покушения характеризуется только прямым умыслом.</w:t>
      </w:r>
    </w:p>
    <w:p w:rsidR="00000000" w:rsidRDefault="003B7826">
      <w:pPr>
        <w:pStyle w:val="ConsPlusNormal"/>
        <w:ind w:firstLine="540"/>
        <w:jc w:val="both"/>
      </w:pPr>
      <w:r>
        <w:t>При квалификации покушения следует иметь в виду, что покушение возможно не только с определенным, но и (хотя крайне редко) с неопределенным (неконкр</w:t>
      </w:r>
      <w:r>
        <w:t>етизированным) умыслом. В таком случае содеянное квалифицируется как покушение на причинение наименее тяжких последствий из входящих в предвидение лица. Так, неудачно взламывая сейф и не зная о размере находящейся в нем суммы денег, лицо должно нести ответ</w:t>
      </w:r>
      <w:r>
        <w:t xml:space="preserve">ственность за покушение на простую кражу (при отсутствии иных квалифицирующих признаков) по </w:t>
      </w:r>
      <w:hyperlink r:id="rId3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3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158</w:t>
        </w:r>
      </w:hyperlink>
      <w:r>
        <w:t xml:space="preserve"> УК.</w:t>
      </w:r>
    </w:p>
    <w:p w:rsidR="00000000" w:rsidRDefault="003B7826">
      <w:pPr>
        <w:pStyle w:val="ConsPlusNormal"/>
        <w:ind w:firstLine="540"/>
        <w:jc w:val="both"/>
      </w:pPr>
      <w:r>
        <w:t>В ряде слу</w:t>
      </w:r>
      <w:r>
        <w:t>чаев субъективная сторона содеянного позволяет разграничить покушение и оконченное преступление. С этим судебная практика сталкивается в тех случаях, когда покушение на совершение одного преступления по признакам объективной стороны полностью соответствует</w:t>
      </w:r>
      <w:r>
        <w:t xml:space="preserve"> признакам состава оконченного преступления, описанного в другой статье </w:t>
      </w:r>
      <w:hyperlink r:id="rId3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Так, если лицу причинен тяжкий вред здоровью (что охватывается диспозицией </w:t>
      </w:r>
      <w:hyperlink r:id="rId3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w:t>
        </w:r>
        <w:r>
          <w:rPr>
            <w:color w:val="0000FF"/>
          </w:rPr>
          <w:t>1</w:t>
        </w:r>
      </w:hyperlink>
      <w:r>
        <w:t xml:space="preserve"> УК), то необходимо установить направленность умысла виновного. Если он был направлен на убийство, а в результате был причинен лишь тяжкий вред здоровью потерпевшего, то квалифицировать содеянное надлежит исходя не из фактически наступивших последствий</w:t>
      </w:r>
      <w:r>
        <w:t xml:space="preserve">, а как покушение на убийство, т.е. по </w:t>
      </w:r>
      <w:hyperlink r:id="rId4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4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Если же умысел был направлен на причинение тяжкого вреда здоровью ли</w:t>
      </w:r>
      <w:r>
        <w:t xml:space="preserve">бо являлся неопределенным, то содеянное следует квалифицировать по </w:t>
      </w:r>
      <w:hyperlink r:id="rId4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w:t>
      </w:r>
    </w:p>
    <w:p w:rsidR="00000000" w:rsidRDefault="003B7826">
      <w:pPr>
        <w:pStyle w:val="ConsPlusNormal"/>
        <w:ind w:firstLine="540"/>
        <w:jc w:val="both"/>
      </w:pPr>
      <w:r>
        <w:t>В этой связи интерес представляет дело В. Согласно его обстоятельствам, пьяные М. и В. встретили незнакомого им гра</w:t>
      </w:r>
      <w:r>
        <w:t>жданина Ш., пристали к нему и стали избивать, нанося удары руками и ногами, в том числе по лицу и голове. Желая причинить потерпевшему боль, М. в процессе избиения нанес ему удар ножом в плечо, причинив легкое телесное повреждение с кратковременным расстро</w:t>
      </w:r>
      <w:r>
        <w:t>йством здоровья. Вслед за тем В. нанес Ш. этим же ножом удар в левую половину груди, причинив проникающее ранение в левую плевральную полость, отнесенное к тяжким телесным повреждениям. После этого М. и В. с места происшествия скрылись, а Ш. был подобран п</w:t>
      </w:r>
      <w:r>
        <w:t>атрульным нарядом милиции и доставлен в больницу, где ему была оказана медицинская помощь. Верховный Суд РФ переквалифицировал действия В. с покушения на убийство на причинение тяжкого вреда здоровью, указав следующее. В ходе предварительного следствия и в</w:t>
      </w:r>
      <w:r>
        <w:t xml:space="preserve"> судебном заседании В. утверждал, что, нанося Ш. удар ножом, он умысла на его убийство не имел, а хотел лишь причинить потерпевшему физическую боль. Эти объяснения В. подтверждены объективными данными. Из материалов дела видно, что удар В. был нанесен с не</w:t>
      </w:r>
      <w:r>
        <w:t>значительной силой, о чем свидетельствовала небольшая глубина раневого канала (1,5 см). После случившегося В. видел, что Ш. жив, однако каких-либо действий, направленных на лишение его жизни, не предпринимал, хотя имел такую возможность. Сам факт нанесения</w:t>
      </w:r>
      <w:r>
        <w:t xml:space="preserve"> удара в левую половину груди при отсутствии других доказательств, подтверждающих умысел на лишение жизни потерпевшего, не может свидетельствовать о намерении В. совершить убийство &lt;1&gt;. При оценке данного дела следует отметить как немаловажное обстоятельст</w:t>
      </w:r>
      <w:r>
        <w:t>во отсутствие со стороны виновного каких-либо действий, ведущих к достижению преступной цели, при наличии возможности их совершить (в данном случае - дальнейших действий, направленных на лишение жизни). Как отмечалось Верховным Судом РФ и по другим делам &lt;</w:t>
      </w:r>
      <w:r>
        <w:t xml:space="preserve">2&gt;, это может послужить весомым </w:t>
      </w:r>
      <w:r>
        <w:lastRenderedPageBreak/>
        <w:t>доказательством отсутствия прямого умысла на убийство и, как следствие, повлечь квалификацию преступных действий не как покушение на преступление, а как оконченное менее тяжкое преступление против здоровья.</w:t>
      </w:r>
    </w:p>
    <w:p w:rsidR="00000000" w:rsidRDefault="003B7826">
      <w:pPr>
        <w:pStyle w:val="ConsPlusNormal"/>
        <w:ind w:firstLine="540"/>
        <w:jc w:val="both"/>
      </w:pPr>
      <w:r>
        <w:t>-----------------</w:t>
      </w:r>
      <w:r>
        <w:t>---------------</w:t>
      </w:r>
    </w:p>
    <w:p w:rsidR="00000000" w:rsidRDefault="003B7826">
      <w:pPr>
        <w:pStyle w:val="ConsPlusNormal"/>
        <w:ind w:firstLine="540"/>
        <w:jc w:val="both"/>
      </w:pPr>
      <w:r>
        <w:t>&lt;1&gt; БВС РФ. 1997. N 8. С. 9.</w:t>
      </w:r>
    </w:p>
    <w:p w:rsidR="00000000" w:rsidRDefault="003B7826">
      <w:pPr>
        <w:pStyle w:val="ConsPlusNormal"/>
        <w:ind w:firstLine="540"/>
        <w:jc w:val="both"/>
      </w:pPr>
      <w:r>
        <w:t>&lt;2&gt; БВС РФ. 2004. N 3. С. 11 - 12.</w:t>
      </w:r>
    </w:p>
    <w:p w:rsidR="00000000" w:rsidRDefault="003B7826">
      <w:pPr>
        <w:pStyle w:val="ConsPlusNormal"/>
        <w:ind w:firstLine="540"/>
        <w:jc w:val="both"/>
      </w:pPr>
    </w:p>
    <w:p w:rsidR="00000000" w:rsidRDefault="003B7826">
      <w:pPr>
        <w:pStyle w:val="ConsPlusNormal"/>
        <w:ind w:firstLine="540"/>
        <w:jc w:val="both"/>
      </w:pPr>
      <w:r>
        <w:t>За покушением на преступление следует либо стадия оконченного преступления (и тогда покушение поглощается последующей более тяжкой стадией), либо покушение прекращается добров</w:t>
      </w:r>
      <w:r>
        <w:t xml:space="preserve">ольным отказом от преступления (и тогда вопрос об уголовной ответственности лица решается по правилам </w:t>
      </w:r>
      <w:hyperlink r:id="rId4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w:t>
        </w:r>
      </w:hyperlink>
      <w:r>
        <w:t xml:space="preserve"> УК), и лишь недоведение покушения на преступление до конца по не зависящим от лица об</w:t>
      </w:r>
      <w:r>
        <w:t>стоятельствам позволяет в конкретных случаях говорить о наличии имеющей самостоятельное уголовно-правовое значение стадии совершения преступления.</w:t>
      </w:r>
    </w:p>
    <w:p w:rsidR="00000000" w:rsidRDefault="003B7826">
      <w:pPr>
        <w:pStyle w:val="ConsPlusNormal"/>
        <w:ind w:firstLine="540"/>
        <w:jc w:val="both"/>
      </w:pPr>
      <w:r>
        <w:t>Покушение на преступление в судебной практике принято классифицировать на оконченное и неоконченное.</w:t>
      </w:r>
    </w:p>
    <w:p w:rsidR="00000000" w:rsidRDefault="003B7826">
      <w:pPr>
        <w:pStyle w:val="ConsPlusNormal"/>
        <w:ind w:firstLine="540"/>
        <w:jc w:val="both"/>
      </w:pPr>
      <w:r>
        <w:t>Оконченное покушение имеет место тогда, когда виновный сделал все, что субъективно считал необходимым для доведения преступления до конца, однако по не зависящим от него обстоятельствам до конца преступление доведено не было. Например, лицо стреляет в поте</w:t>
      </w:r>
      <w:r>
        <w:t>рпевшего с целью лишения жизни, но промахивается.</w:t>
      </w:r>
    </w:p>
    <w:p w:rsidR="00000000" w:rsidRDefault="003B7826">
      <w:pPr>
        <w:pStyle w:val="ConsPlusNormal"/>
        <w:ind w:firstLine="540"/>
        <w:jc w:val="both"/>
      </w:pPr>
      <w:r>
        <w:t>При неоконченном покушении виновный не сделал всего того, что субъективно считал необходимым для доведения преступления до конца. Например, лицо задерживается в момент проникновения в квартиру; у лица, напа</w:t>
      </w:r>
      <w:r>
        <w:t>дающего на потерпевшего, выбивают из рук оружие; лицо прицеливается в потерпевшего с целью лишения его жизни, но оружие дает осечку и т.п.</w:t>
      </w:r>
    </w:p>
    <w:p w:rsidR="00000000" w:rsidRDefault="003B7826">
      <w:pPr>
        <w:pStyle w:val="ConsPlusNormal"/>
        <w:ind w:firstLine="540"/>
        <w:jc w:val="both"/>
      </w:pPr>
      <w:r>
        <w:t>При неоконченном покушении, когда виновный еще не совершил всех действий, необходимых для наступления задуманного рез</w:t>
      </w:r>
      <w:r>
        <w:t>ультата, совершенное может охватываться признаками другого состава преступления. Например, лицо, пытаясь проникнуть в помещение с целью хищения имущества, разрушает дорогостоящую дверь, однако его задерживают. В данном случае виновный не успевает совершить</w:t>
      </w:r>
      <w:r>
        <w:t xml:space="preserve"> всех действий, которые входят в объективную сторону кражи, а совершенное им деяние внешне охватывается признаками состава преступления, предусмотренного </w:t>
      </w:r>
      <w:hyperlink r:id="rId4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(умышленное уничтожение или п</w:t>
      </w:r>
      <w:r>
        <w:t>овреждение имущества). Ответственность же в данном случае наступает за неоконченное покушение на кражу с незаконным проникновением в жилище (</w:t>
      </w:r>
      <w:hyperlink r:id="rId4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4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158</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407"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Пункт 20</w:t>
        </w:r>
      </w:hyperlink>
      <w:r>
        <w:t xml:space="preserve"> Постановления Пленума Верховного Суда РФ от 27 декабря 2002 г. N 29 "О судебной практике по делам </w:t>
      </w:r>
      <w:r>
        <w:t>о краже, грабеже и разбое" // БВС РФ. 2003. N 2. С. 2 - 6.</w:t>
      </w:r>
    </w:p>
    <w:p w:rsidR="00000000" w:rsidRDefault="003B7826">
      <w:pPr>
        <w:pStyle w:val="ConsPlusNormal"/>
        <w:ind w:firstLine="540"/>
        <w:jc w:val="both"/>
      </w:pPr>
    </w:p>
    <w:p w:rsidR="00000000" w:rsidRDefault="003B7826">
      <w:pPr>
        <w:pStyle w:val="ConsPlusNormal"/>
        <w:ind w:firstLine="540"/>
        <w:jc w:val="both"/>
      </w:pPr>
      <w:r>
        <w:t>Различение видов покушения имеет значение для индивидуализации наказания и для констатации добровольного отказа от преступления (который по общему правилу возможен лишь при неоконченном покушении)</w:t>
      </w:r>
      <w:r>
        <w:t>.</w:t>
      </w:r>
    </w:p>
    <w:p w:rsidR="00000000" w:rsidRDefault="003B7826">
      <w:pPr>
        <w:pStyle w:val="ConsPlusNormal"/>
        <w:ind w:firstLine="540"/>
        <w:jc w:val="both"/>
      </w:pPr>
      <w:r>
        <w:t>В судебной практике выделяется также негодное покушение: покушение на негодный объект и покушение с негодными средствами.</w:t>
      </w:r>
    </w:p>
    <w:p w:rsidR="00000000" w:rsidRDefault="003B7826">
      <w:pPr>
        <w:pStyle w:val="ConsPlusNormal"/>
        <w:ind w:firstLine="540"/>
        <w:jc w:val="both"/>
      </w:pPr>
      <w:r>
        <w:t>Покушение с негодными средствами представляет собой попытку совершить преступление с помощью таких средств и орудий, которые объекти</w:t>
      </w:r>
      <w:r>
        <w:t>вно в данном конкретном случае не могут причинить вреда (фактическая ошибка в средствах совершения преступления). При этом имеется умысел на совершение преступления, однако преступление не может быть окончено в силу того, что примененные средства не способ</w:t>
      </w:r>
      <w:r>
        <w:t xml:space="preserve">ны здесь и сейчас привести к осуществлению преступного деяния. Так, покушением с негодными средствами следует признать попытку лица убить потерпевшего из ружья, которое оказалось неисправным, или попытку отравить порошком, ошибочно принимаемым виновным за </w:t>
      </w:r>
      <w:r>
        <w:t>яд. Таким образом, при негодном покушении имеет место попытка реализации преступного умысла, действия виновного направлены на достижение преступного результата, однако последний не наступает по не зависящим от лица обстоятельствам (вследствие фактической о</w:t>
      </w:r>
      <w:r>
        <w:t>шибки). Поэтому негодное покушение надлежит квалифицировать как покушение на то преступление, совершить которое намеревался виновный.</w:t>
      </w:r>
    </w:p>
    <w:p w:rsidR="00000000" w:rsidRDefault="003B7826">
      <w:pPr>
        <w:pStyle w:val="ConsPlusNormal"/>
        <w:ind w:firstLine="540"/>
        <w:jc w:val="both"/>
      </w:pPr>
      <w:r>
        <w:t>Примером покушения с негодными средствами является дело С., который пытался убить управляющего совхозом Ш. Наведя ружье на</w:t>
      </w:r>
      <w:r>
        <w:t xml:space="preserve"> потерпевшего, С. нажал на курок, однако из-за неисправности спускового механизма выстрела не произошло; как показал С., он не знал о неисправности ружья, поскольку ходил с ним до того на охоту. Верховный Суд РФ признал обоснованным осуждение С. за покушен</w:t>
      </w:r>
      <w:r>
        <w:t>ие на убийство &lt;1&gt;.</w:t>
      </w:r>
    </w:p>
    <w:p w:rsidR="00000000" w:rsidRDefault="003B7826">
      <w:pPr>
        <w:pStyle w:val="ConsPlusNormal"/>
        <w:ind w:firstLine="540"/>
        <w:jc w:val="both"/>
      </w:pPr>
      <w:r>
        <w:t>--------------------------------</w:t>
      </w:r>
    </w:p>
    <w:p w:rsidR="00000000" w:rsidRDefault="003B7826">
      <w:pPr>
        <w:pStyle w:val="ConsPlusNormal"/>
        <w:ind w:firstLine="540"/>
        <w:jc w:val="both"/>
      </w:pPr>
      <w:r>
        <w:lastRenderedPageBreak/>
        <w:t>&lt;1&gt; БВС РСФСР. 1963. N 4. С. 5 - 6.</w:t>
      </w:r>
    </w:p>
    <w:p w:rsidR="00000000" w:rsidRDefault="003B7826">
      <w:pPr>
        <w:pStyle w:val="ConsPlusNormal"/>
        <w:ind w:firstLine="540"/>
        <w:jc w:val="both"/>
      </w:pPr>
    </w:p>
    <w:p w:rsidR="00000000" w:rsidRDefault="003B7826">
      <w:pPr>
        <w:pStyle w:val="ConsPlusNormal"/>
        <w:ind w:firstLine="540"/>
        <w:jc w:val="both"/>
      </w:pPr>
      <w:r>
        <w:t xml:space="preserve">В Постановлении Президиума Верховного Суда РФ по указанному делу упоминается о выделяемой разновидности покушения с негодными средствами - покушении с явно негодными </w:t>
      </w:r>
      <w:r>
        <w:t>средствами, т.е. покушении на преступление с использованием суеверий, наговоров, магии и тому подобных средств, объективно не способных в силу современных знаний о природе вещей и причинно-следственных закономерностях объективной действительности повлечь о</w:t>
      </w:r>
      <w:r>
        <w:t>бщественно опасные последствия, желаемые лицом. Как указал Верховный Суд РФ, такое негодное покушение (когда субъект в силу суеверия или явного невежества пытается посредством сверхъестественных сил причинить кому-либо вред) не влечет уголовной ответственн</w:t>
      </w:r>
      <w:r>
        <w:t>ости и расценивается как своеобразное обнаружение умысла. К этому необходимо сделать одно важное уточнение: ненаказуемым обнаружением умысла такие действия будут только в том случае, если они используются лицом по суеверию или явному невежеству; лицо, осоз</w:t>
      </w:r>
      <w:r>
        <w:t>нанно использующее якобы сверхъестественные силы с целью причинить вред здоровью и даже жизни впечатлительных людей, в случае наступления общественно опасных последствий подлежит уголовной ответственности.</w:t>
      </w:r>
    </w:p>
    <w:p w:rsidR="00000000" w:rsidRDefault="003B7826">
      <w:pPr>
        <w:pStyle w:val="ConsPlusNormal"/>
        <w:ind w:firstLine="540"/>
        <w:jc w:val="both"/>
      </w:pPr>
      <w:r>
        <w:t xml:space="preserve">Если действия, совершенные лицом при покушении на </w:t>
      </w:r>
      <w:r>
        <w:t>одно преступление, содержат одновременно признаки иного оконченного преступления, все содеянное надлежит квалифицировать по правилам идеальной совокупности как оконченное преступление и как покушение на другое преступление. Например, лицо на почве личных н</w:t>
      </w:r>
      <w:r>
        <w:t xml:space="preserve">еприязненных отношений поджигает дом потерпевшего в ночное время, с тем чтобы лишить его жизни. Однако потерпевшему удается спастись. Квалификация содеянного должна осуществляться по </w:t>
      </w:r>
      <w:hyperlink r:id="rId4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4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а также по </w:t>
      </w:r>
      <w:hyperlink r:id="rId4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w:t>
      </w:r>
    </w:p>
    <w:p w:rsidR="00000000" w:rsidRDefault="003B7826">
      <w:pPr>
        <w:pStyle w:val="ConsPlusNormal"/>
        <w:ind w:firstLine="540"/>
        <w:jc w:val="both"/>
      </w:pPr>
      <w:r>
        <w:t>Следует также обратить внимание на то, что квалификация действий как покушение на пре</w:t>
      </w:r>
      <w:r>
        <w:t xml:space="preserve">ступление является в ряде случаев юридической фикцией: в реальности оконченные по своему фактическому содержанию действия квалифицируются как покушение. Такой прием квалификации обусловлен субъективной фактической ошибкой виновного в отношении объективных </w:t>
      </w:r>
      <w:r>
        <w:t>признаков совершаемого деяния: им предполагается существование неких обстоятельств, влияющих на квалификацию содеянного, однако в реальности они отсутствуют. Так, как покушение на незаконное приобретение наркотических средств следует квалифицировать действ</w:t>
      </w:r>
      <w:r>
        <w:t xml:space="preserve">ия лица, приобретающего сбываемые ему под видом наркотиков вещества &lt;1&gt;; изнасилование потерпевшей, ошибочно полагаемой несовершеннолетней, подлежит квалификации по </w:t>
      </w:r>
      <w:hyperlink r:id="rId4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4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131</w:t>
        </w:r>
      </w:hyperlink>
      <w:r>
        <w:t xml:space="preserve"> УК; и т.п.</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413"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Пункт 16</w:t>
        </w:r>
      </w:hyperlink>
      <w:r>
        <w:t xml:space="preserve"> Постановления Пленума Верховного Суда РФ от 15 июня 2006 г. N 14 "О судебной практике по делам о преступлениях, связанных с наркотическими средствами, психотропными, сильнодействующими и ядовитыми веществами" // БВС РФ. 2006. N 8. С. 3 - 11.</w:t>
      </w:r>
    </w:p>
    <w:p w:rsidR="00000000" w:rsidRDefault="003B7826">
      <w:pPr>
        <w:pStyle w:val="ConsPlusNormal"/>
        <w:ind w:firstLine="540"/>
        <w:jc w:val="both"/>
      </w:pPr>
    </w:p>
    <w:p w:rsidR="00000000" w:rsidRDefault="003B7826">
      <w:pPr>
        <w:pStyle w:val="ConsPlusNormal"/>
        <w:jc w:val="center"/>
        <w:outlineLvl w:val="2"/>
      </w:pPr>
      <w:r>
        <w:t>§ 4. Квалифи</w:t>
      </w:r>
      <w:r>
        <w:t>кация оконченного преступления</w:t>
      </w:r>
    </w:p>
    <w:p w:rsidR="00000000" w:rsidRDefault="003B7826">
      <w:pPr>
        <w:pStyle w:val="ConsPlusNormal"/>
        <w:ind w:firstLine="540"/>
        <w:jc w:val="both"/>
      </w:pPr>
    </w:p>
    <w:p w:rsidR="00000000" w:rsidRDefault="003B7826">
      <w:pPr>
        <w:pStyle w:val="ConsPlusNormal"/>
        <w:ind w:firstLine="540"/>
        <w:jc w:val="both"/>
      </w:pPr>
      <w:r>
        <w:t xml:space="preserve">Совершение преступления заканчивается стадией оконченного преступления. Согласно </w:t>
      </w:r>
      <w:hyperlink r:id="rId4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w:t>
        </w:r>
      </w:hyperlink>
      <w:r>
        <w:t xml:space="preserve"> УК преступление признается оконченным, если в совершенном лицом деяни</w:t>
      </w:r>
      <w:r>
        <w:t xml:space="preserve">и содержатся все признаки состава преступления, предусмотренного конкретной статьей </w:t>
      </w:r>
      <w:hyperlink r:id="rId4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(ч. 1 ст. 29 УК). Это означает, что в содеянном содержатся все признаки объективной стороны</w:t>
      </w:r>
      <w:r>
        <w:t xml:space="preserve"> того преступления, на совершение которого был направлен умысел виновного ("расхождение" умысла виновного с реально совершенным преступлением оценивается по правилам фактической ошибки). Признаки, характеризующие другие элементы состава преступления, по су</w:t>
      </w:r>
      <w:r>
        <w:t>ти дела, одинаковы как при оконченном, так и при неоконченном преступлении.</w:t>
      </w:r>
    </w:p>
    <w:p w:rsidR="00000000" w:rsidRDefault="003B7826">
      <w:pPr>
        <w:pStyle w:val="ConsPlusNormal"/>
        <w:ind w:firstLine="540"/>
        <w:jc w:val="both"/>
      </w:pPr>
      <w:r>
        <w:t xml:space="preserve">При квалификации стадии оконченного преступления необходимо исходить из описания состава в диспозиции конкретной статьи </w:t>
      </w:r>
      <w:hyperlink r:id="rId4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w:t>
        </w:r>
        <w:r>
          <w:rPr>
            <w:color w:val="0000FF"/>
          </w:rPr>
          <w:t>собенной части</w:t>
        </w:r>
      </w:hyperlink>
      <w:r>
        <w:t xml:space="preserve"> УК. Иными словами, определение момента окончания преступления зависит от законодательной конструкции его состава. По моменту окончания преступления, признаки которого описаны в диспозиции статей Особенной части УК, различают варианты окон</w:t>
      </w:r>
      <w:r>
        <w:t>ченных преступлений: а) оконченное преступление с формальным составом; б) оконченное преступление с материальным составом; в) оконченное преступление с усеченным составом; г) оконченное преступление - "деликт создания опасности".</w:t>
      </w:r>
    </w:p>
    <w:p w:rsidR="00000000" w:rsidRDefault="003B7826">
      <w:pPr>
        <w:pStyle w:val="ConsPlusNormal"/>
        <w:ind w:firstLine="540"/>
        <w:jc w:val="both"/>
      </w:pPr>
      <w:r>
        <w:t xml:space="preserve">Преступление с формальным </w:t>
      </w:r>
      <w:r>
        <w:t>составом считается оконченным с момента совершения преступного действия (бездействия). Это, например, оскорбление (</w:t>
      </w:r>
      <w:hyperlink r:id="rId4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развратные действия (</w:t>
      </w:r>
      <w:hyperlink r:id="rId4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135</w:t>
        </w:r>
      </w:hyperlink>
      <w:r>
        <w:t xml:space="preserve"> УК), получение взятки (</w:t>
      </w:r>
      <w:hyperlink r:id="rId4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 заведомо ложный донос (</w:t>
      </w:r>
      <w:hyperlink r:id="rId4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306</w:t>
        </w:r>
      </w:hyperlink>
      <w:r>
        <w:t xml:space="preserve"> УК) и др. Наступление последствий при совершении преступлений с формальными составами не сказывается на квалификации содеянного, но может быть учтено при назначении виновному наказания.</w:t>
      </w:r>
    </w:p>
    <w:p w:rsidR="00000000" w:rsidRDefault="003B7826">
      <w:pPr>
        <w:pStyle w:val="ConsPlusNormal"/>
        <w:ind w:firstLine="540"/>
        <w:jc w:val="both"/>
      </w:pPr>
      <w:r>
        <w:t>При квалификации преступлений с формальным составом следует учитывать</w:t>
      </w:r>
      <w:r>
        <w:t xml:space="preserve">, что в уголовном законе </w:t>
      </w:r>
      <w:r>
        <w:lastRenderedPageBreak/>
        <w:t xml:space="preserve">встречаются деяния, объективная сторона которых характеризуется альтернативно указанными действиями (бездействием), каждое из которых в отдельности достаточно для признания преступления оконченным (например, </w:t>
      </w:r>
      <w:hyperlink r:id="rId4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222</w:t>
        </w:r>
      </w:hyperlink>
      <w:r>
        <w:t xml:space="preserve">, </w:t>
      </w:r>
      <w:hyperlink r:id="rId4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УК). В таких случаях успешное совершение лицом одного или нескольких действий из альтернативно перечисленных в диспозиции статьи </w:t>
      </w:r>
      <w:hyperlink r:id="rId4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действий и покушение на совершение другого из этого перечня квалифицируется как оконченное преступление. В частности, как решил Верховный Суд РФ, действия лица, которое незаконно приобрело, хран</w:t>
      </w:r>
      <w:r>
        <w:t xml:space="preserve">ило, перевозило и носило боеприпасы, а затем пыталось их сбыть, квалифицируются по </w:t>
      </w:r>
      <w:hyperlink r:id="rId4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222</w:t>
        </w:r>
      </w:hyperlink>
      <w:r>
        <w:t xml:space="preserve"> УК, и дополнительной квалификации по </w:t>
      </w:r>
      <w:hyperlink r:id="rId4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w:t>
        </w:r>
        <w:r>
          <w:rPr>
            <w:color w:val="0000FF"/>
          </w:rPr>
          <w:t xml:space="preserve"> 3 ст. 30</w:t>
        </w:r>
      </w:hyperlink>
      <w:r>
        <w:t xml:space="preserve">, </w:t>
      </w:r>
      <w:hyperlink r:id="rId4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222</w:t>
        </w:r>
      </w:hyperlink>
      <w:r>
        <w:t xml:space="preserve"> УК в данном случае не требуется &lt;1&gt;.</w:t>
      </w:r>
    </w:p>
    <w:p w:rsidR="00000000" w:rsidRDefault="003B7826">
      <w:pPr>
        <w:pStyle w:val="ConsPlusNormal"/>
        <w:ind w:firstLine="540"/>
        <w:jc w:val="both"/>
      </w:pPr>
      <w:r>
        <w:t>--------------------------------</w:t>
      </w:r>
    </w:p>
    <w:p w:rsidR="00000000" w:rsidRDefault="003B7826">
      <w:pPr>
        <w:pStyle w:val="ConsPlusNormal"/>
        <w:ind w:firstLine="540"/>
        <w:jc w:val="both"/>
      </w:pPr>
      <w:r>
        <w:t>&lt;1&gt; БВС РФ. 2000. N 5. С. 12 - 13.</w:t>
      </w:r>
    </w:p>
    <w:p w:rsidR="00000000" w:rsidRDefault="003B7826">
      <w:pPr>
        <w:pStyle w:val="ConsPlusNormal"/>
        <w:ind w:firstLine="540"/>
        <w:jc w:val="both"/>
      </w:pPr>
    </w:p>
    <w:p w:rsidR="00000000" w:rsidRDefault="003B7826">
      <w:pPr>
        <w:pStyle w:val="ConsPlusNormal"/>
        <w:ind w:firstLine="540"/>
        <w:jc w:val="both"/>
      </w:pPr>
      <w:r>
        <w:t>Преступления с материальным составом характеризуются тем, что момент их окончания законодатель связывает с наступлением конкретных общественно опасных последствий. Например, убийство (</w:t>
      </w:r>
      <w:hyperlink r:id="rId4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w:t>
      </w:r>
      <w:r>
        <w:t>), причинение тяжкого вреда здоровью (</w:t>
      </w:r>
      <w:hyperlink r:id="rId4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кража (</w:t>
      </w:r>
      <w:hyperlink r:id="rId4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158</w:t>
        </w:r>
      </w:hyperlink>
      <w:r>
        <w:t xml:space="preserve"> УК) и др.</w:t>
      </w:r>
    </w:p>
    <w:p w:rsidR="00000000" w:rsidRDefault="003B7826">
      <w:pPr>
        <w:pStyle w:val="ConsPlusNormal"/>
        <w:ind w:firstLine="540"/>
        <w:jc w:val="both"/>
      </w:pPr>
      <w:r>
        <w:t>В преступлениях с усеченным составом момент окончания пр</w:t>
      </w:r>
      <w:r>
        <w:t>еступления переносится на стадию приготовления или покушения.</w:t>
      </w:r>
    </w:p>
    <w:p w:rsidR="00000000" w:rsidRDefault="003B7826">
      <w:pPr>
        <w:pStyle w:val="ConsPlusNormal"/>
        <w:ind w:firstLine="540"/>
        <w:jc w:val="both"/>
      </w:pPr>
      <w:r>
        <w:t>При этом законодатель исходит прежде всего из общественной опасности самого деяния, из того, что уже приготовительные действия или покушение представляют серьезную угрозу для объекта посягательс</w:t>
      </w:r>
      <w:r>
        <w:t>тва. Иными словами, деятельность, которая при совершении других преступлений рассматривалась бы как приготовление (покушение), в данном случае признается оконченным преступлением.</w:t>
      </w:r>
    </w:p>
    <w:p w:rsidR="00000000" w:rsidRDefault="003B7826">
      <w:pPr>
        <w:pStyle w:val="ConsPlusNormal"/>
        <w:ind w:firstLine="540"/>
        <w:jc w:val="both"/>
      </w:pPr>
      <w:r>
        <w:t>"Деликты создания опасности" признаются оконченными преступлениями с момента</w:t>
      </w:r>
      <w:r>
        <w:t xml:space="preserve"> создания реальной опасности причинения указанного в уголовном законе вреда (например, </w:t>
      </w:r>
      <w:hyperlink r:id="rId4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215</w:t>
        </w:r>
      </w:hyperlink>
      <w:r>
        <w:t xml:space="preserve">, </w:t>
      </w:r>
      <w:hyperlink r:id="rId4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217</w:t>
        </w:r>
      </w:hyperlink>
      <w:r>
        <w:t xml:space="preserve"> УК).</w:t>
      </w:r>
    </w:p>
    <w:p w:rsidR="00000000" w:rsidRDefault="003B7826">
      <w:pPr>
        <w:pStyle w:val="ConsPlusNormal"/>
        <w:ind w:firstLine="540"/>
        <w:jc w:val="both"/>
      </w:pPr>
      <w:r>
        <w:t>Рядом особенн</w:t>
      </w:r>
      <w:r>
        <w:t>остей отличается момент окончания длящихся и продолжаемых преступлений. Длящееся преступление образует действие или бездействие, сопряженное с последующим длительным невыполнением обязанностей, возложенных на виновного законом под угрозой уголовного пресле</w:t>
      </w:r>
      <w:r>
        <w:t>дования &lt;1&gt;. Моментом фактического окончания длящегося преступления (установление которого необходимо для определения уголовного закона, по которому следует квалифицировать преступление) признается его реальное завершение вследствие действия самого виновно</w:t>
      </w:r>
      <w:r>
        <w:t>го, направленного к прекращению преступления, или наступления событий, препятствующих совершению преступления (например, вмешательство органов власти). Например, фактическим моментом окончания дезертирства (</w:t>
      </w:r>
      <w:hyperlink r:id="rId4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338</w:t>
        </w:r>
      </w:hyperlink>
      <w:r>
        <w:t xml:space="preserve"> УК) является факт задержания дезертира (или явка с повинной). Но юридически такое преступление является оконченным с момента совершения действия, за которым следует непрерывное длительное невыполнение обязанности (например, оставление </w:t>
      </w:r>
      <w:r>
        <w:t>воинской части).</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433" w:tooltip="Постановление 23 Пленума Верховного Суда СССР от 04.03.1929 (ред. от 14.03.1963) &quot;Об условиях применения давности и амнистии к длящимся и продолжаемым преступлениям&quot;{КонсультантПлюс}" w:history="1">
        <w:r>
          <w:rPr>
            <w:color w:val="0000FF"/>
          </w:rPr>
          <w:t>Пункт 1</w:t>
        </w:r>
      </w:hyperlink>
      <w:r>
        <w:t xml:space="preserve"> Постановления 23-го Пленума Верховного Суда СССР от 4 марта 1929 г. "Об условиях применения давности и амнистии к длящимся и продолжаемы</w:t>
      </w:r>
      <w:r>
        <w:t>м преступлениям" // Судебная практика по уголовным делам / Сост. Г.А. Есаков. М., 2005. С. 6 - 7.</w:t>
      </w:r>
    </w:p>
    <w:p w:rsidR="00000000" w:rsidRDefault="003B7826">
      <w:pPr>
        <w:pStyle w:val="ConsPlusNormal"/>
        <w:ind w:firstLine="540"/>
        <w:jc w:val="both"/>
      </w:pPr>
    </w:p>
    <w:p w:rsidR="00000000" w:rsidRDefault="003B7826">
      <w:pPr>
        <w:pStyle w:val="ConsPlusNormal"/>
        <w:ind w:firstLine="540"/>
        <w:jc w:val="both"/>
      </w:pPr>
      <w:r>
        <w:t>Продолжаемым признается деяние, складывающееся из ряда тождественных преступных действий, направленных к общей цели и составляющих в своей совокупности едино</w:t>
      </w:r>
      <w:r>
        <w:t>е преступление &lt;1&gt;. Продолжаемое преступление признается и фактически, и юридически оконченным с момента совершения последнего преступного действия (бездействия). Типичным примером продолжаемого преступления является повторяющаяся объединенная единым умысл</w:t>
      </w:r>
      <w:r>
        <w:t>ом растрата денежных средств, вверенных виновному (</w:t>
      </w:r>
      <w:hyperlink r:id="rId4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160</w:t>
        </w:r>
      </w:hyperlink>
      <w:r>
        <w:t xml:space="preserve"> УК): данное преступление следует квалифицировать как оконченное с момента совершения последнего преступного действия, охватываемого еди</w:t>
      </w:r>
      <w:r>
        <w:t>ным умыслом виновного &lt;2&gt;.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435" w:tooltip="Постановление 23 Пленума Верховного Суда СССР от 04.03.1929 (ред. от 14.03.1963) &quot;Об условиях применения давности и амнистии к длящимся и продолжаемым преступлениям&quot;{КонсультантПлюс}" w:history="1">
        <w:r>
          <w:rPr>
            <w:color w:val="0000FF"/>
          </w:rPr>
          <w:t>Пункт 2</w:t>
        </w:r>
      </w:hyperlink>
      <w:r>
        <w:t xml:space="preserve"> Постановления 23-го Пленума Верховного Суда СССР от 4 марта 1929 г. // Судебная практика по уголовным делам. С. 6 - 7.</w:t>
      </w:r>
    </w:p>
    <w:p w:rsidR="00000000" w:rsidRDefault="003B7826">
      <w:pPr>
        <w:pStyle w:val="ConsPlusNormal"/>
        <w:ind w:firstLine="540"/>
        <w:jc w:val="both"/>
      </w:pPr>
      <w:r>
        <w:t>&lt;2&gt; Пун</w:t>
      </w:r>
      <w:r>
        <w:t>кты 11, 14 Постановления Пленума Верховного Суда СССР от 11 июля 1972 г. N 4 "О судебной практике по делам о хищениях государственного и общественного имущества" // Судебная практика по уголовным делам / Сост. Г.А. Есаков. М., 2005. С. 23 - 28.</w:t>
      </w:r>
    </w:p>
    <w:p w:rsidR="00000000" w:rsidRDefault="003B7826">
      <w:pPr>
        <w:pStyle w:val="ConsPlusNormal"/>
        <w:ind w:firstLine="540"/>
        <w:jc w:val="both"/>
      </w:pPr>
    </w:p>
    <w:p w:rsidR="00000000" w:rsidRDefault="003B7826">
      <w:pPr>
        <w:pStyle w:val="ConsPlusNormal"/>
        <w:jc w:val="center"/>
        <w:outlineLvl w:val="2"/>
      </w:pPr>
      <w:r>
        <w:t>§ 5. Квали</w:t>
      </w:r>
      <w:r>
        <w:t>фикация добровольного отказа от преступления</w:t>
      </w:r>
    </w:p>
    <w:p w:rsidR="00000000" w:rsidRDefault="003B7826">
      <w:pPr>
        <w:pStyle w:val="ConsPlusNormal"/>
        <w:ind w:firstLine="540"/>
        <w:jc w:val="both"/>
      </w:pPr>
    </w:p>
    <w:p w:rsidR="00000000" w:rsidRDefault="003B7826">
      <w:pPr>
        <w:pStyle w:val="ConsPlusNormal"/>
        <w:ind w:firstLine="540"/>
        <w:jc w:val="both"/>
      </w:pPr>
      <w:r>
        <w:t xml:space="preserve">При квалификации неоконченного преступления следует учитывать правовые последствия </w:t>
      </w:r>
      <w:r>
        <w:lastRenderedPageBreak/>
        <w:t>добровольного отказа от преступления, под которым понимается добровольное и окончательное прекращение начатой преступной деятел</w:t>
      </w:r>
      <w:r>
        <w:t>ьности на стадии приготовления или покушения. Добровольный отказ от начатой преступной деятельности исключает уголовную ответственность.</w:t>
      </w:r>
    </w:p>
    <w:p w:rsidR="00000000" w:rsidRDefault="003B7826">
      <w:pPr>
        <w:pStyle w:val="ConsPlusNormal"/>
        <w:ind w:firstLine="540"/>
        <w:jc w:val="both"/>
      </w:pPr>
      <w:r>
        <w:t>Добровольный отказ характеризуется тремя основными признаками (</w:t>
      </w:r>
      <w:hyperlink r:id="rId4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4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31</w:t>
        </w:r>
      </w:hyperlink>
      <w:r>
        <w:t xml:space="preserve"> УК): а) добровольностью; б) окончательностью; в) осознанием лицом возможности доведения преступления до конца.</w:t>
      </w:r>
    </w:p>
    <w:p w:rsidR="00000000" w:rsidRDefault="003B7826">
      <w:pPr>
        <w:pStyle w:val="ConsPlusNormal"/>
        <w:ind w:firstLine="540"/>
        <w:jc w:val="both"/>
      </w:pPr>
      <w:r>
        <w:t>Добровольность означает, что лицо, начавшее реализацию пре</w:t>
      </w:r>
      <w:r>
        <w:t>ступного намерения, по своей воле не доводит его до конца. При этом лицо может прекратить преступную деятельность как по собственной инициативе, так и по инициативе других лиц. Не будет добровольного отказа в тех случаях, когда субъект сталкивается с обсто</w:t>
      </w:r>
      <w:r>
        <w:t>ятельствами и препятствиями, преодолеть которые не сумел, и в силу этого прекратил дальнейшее совершение преступления. Не может быть признан добровольным отказ, который вызван невозможностью продолжать преступные действия вследствие причин, возникающих пом</w:t>
      </w:r>
      <w:r>
        <w:t xml:space="preserve">имо воли виновного. В частности, как указывается в </w:t>
      </w:r>
      <w:hyperlink r:id="rId438" w:tooltip="Постановление Пленума Верховного Суда РФ от 15.06.2004 N 11 &quot;О судебной практике по делам о преступлениях, предусмотренных статьями 131 и 132 Уголовного кодекса Российской Федерации&quot;------------ Утратил силу или отменен{КонсультантПлюс}" w:history="1">
        <w:r>
          <w:rPr>
            <w:color w:val="0000FF"/>
          </w:rPr>
          <w:t>п. 6</w:t>
        </w:r>
      </w:hyperlink>
      <w:r>
        <w:t xml:space="preserve"> Постановления Пленума Верховного Суда РФ от 15 июня 2004 г. N 11 "О судебной практике п</w:t>
      </w:r>
      <w:r>
        <w:t xml:space="preserve">о делам о преступлениях, предусмотренных статьями 131 и 132 Уголовного кодекса Российской Федерации", покушение на изнасилование следует отграничивать от добровольного отказа от совершения последнего: добровольность и окончательность отказа не должны быть </w:t>
      </w:r>
      <w:r>
        <w:t>обусловлены причинами, возникшими помимо воли виновного, например физической неспособностью совершить изнасилование или насильственные действия сексуального характера &lt;1&gt;.</w:t>
      </w:r>
    </w:p>
    <w:p w:rsidR="00000000" w:rsidRDefault="003B7826">
      <w:pPr>
        <w:pStyle w:val="ConsPlusNormal"/>
        <w:ind w:firstLine="540"/>
        <w:jc w:val="both"/>
      </w:pPr>
      <w:r>
        <w:t>--------------------------------</w:t>
      </w:r>
    </w:p>
    <w:p w:rsidR="00000000" w:rsidRDefault="003B7826">
      <w:pPr>
        <w:pStyle w:val="ConsPlusNormal"/>
        <w:ind w:firstLine="540"/>
        <w:jc w:val="both"/>
      </w:pPr>
      <w:r>
        <w:t>&lt;1&gt; БВС РФ. 2004. N 8. С. 2 - 5.</w:t>
      </w:r>
    </w:p>
    <w:p w:rsidR="00000000" w:rsidRDefault="003B7826">
      <w:pPr>
        <w:pStyle w:val="ConsPlusNormal"/>
        <w:ind w:firstLine="540"/>
        <w:jc w:val="both"/>
      </w:pPr>
    </w:p>
    <w:p w:rsidR="00000000" w:rsidRDefault="003B7826">
      <w:pPr>
        <w:pStyle w:val="ConsPlusNormal"/>
        <w:ind w:firstLine="540"/>
        <w:jc w:val="both"/>
      </w:pPr>
      <w:r>
        <w:t>Примером прекраще</w:t>
      </w:r>
      <w:r>
        <w:t>ния преступных действий вследствие причин, возникающих помимо воли виновного, может послужить дело Л., осужденного за убийство. Как следовало из обстоятельств дела, Л. бил потерпевшую камнем, куском бетона, душил ее металлическим проводом. Поэтому его слов</w:t>
      </w:r>
      <w:r>
        <w:t>а "Все, больше не могу" следует расценивать как проявление усталости, возникшей в процессе совершения убийства, а не как добровольный отказ от преступления &lt;1&gt;.</w:t>
      </w:r>
    </w:p>
    <w:p w:rsidR="00000000" w:rsidRDefault="003B7826">
      <w:pPr>
        <w:pStyle w:val="ConsPlusNormal"/>
        <w:ind w:firstLine="540"/>
        <w:jc w:val="both"/>
      </w:pPr>
      <w:r>
        <w:t>--------------------------------</w:t>
      </w:r>
    </w:p>
    <w:p w:rsidR="00000000" w:rsidRDefault="003B7826">
      <w:pPr>
        <w:pStyle w:val="ConsPlusNormal"/>
        <w:ind w:firstLine="540"/>
        <w:jc w:val="both"/>
      </w:pPr>
      <w:r>
        <w:t>&lt;1&gt; БВС РФ. 1999. N 3. С. 20.</w:t>
      </w:r>
    </w:p>
    <w:p w:rsidR="00000000" w:rsidRDefault="003B7826">
      <w:pPr>
        <w:pStyle w:val="ConsPlusNormal"/>
        <w:ind w:firstLine="540"/>
        <w:jc w:val="both"/>
      </w:pPr>
    </w:p>
    <w:p w:rsidR="00000000" w:rsidRDefault="003B7826">
      <w:pPr>
        <w:pStyle w:val="ConsPlusNormal"/>
        <w:ind w:firstLine="540"/>
        <w:jc w:val="both"/>
      </w:pPr>
      <w:r>
        <w:t>Напротив, в деле К. отказ от со</w:t>
      </w:r>
      <w:r>
        <w:t>вершения преступления был доброволен. Согласно обстоятельствам дела К. за уничтожение материалов проверки по факту задержания М. требовал от последнего взятку. Он скрыл материал проверки от регистрации и уничтожил его. Однако, договорившись с М. о передаче</w:t>
      </w:r>
      <w:r>
        <w:t xml:space="preserve"> денег, К. на встречу не явился; впоследствии М., случайно встретив К., вновь начал предлагать ему деньги, однако тот отказался, заявив, что ему от М. ничего не надо. При таких обстоятельствах отказ К., осознавшего незаконность своих действий, является доб</w:t>
      </w:r>
      <w:r>
        <w:t>ровольным &lt;1&gt;.</w:t>
      </w:r>
    </w:p>
    <w:p w:rsidR="00000000" w:rsidRDefault="003B7826">
      <w:pPr>
        <w:pStyle w:val="ConsPlusNormal"/>
        <w:ind w:firstLine="540"/>
        <w:jc w:val="both"/>
      </w:pPr>
      <w:r>
        <w:t>--------------------------------</w:t>
      </w:r>
    </w:p>
    <w:p w:rsidR="00000000" w:rsidRDefault="003B7826">
      <w:pPr>
        <w:pStyle w:val="ConsPlusNormal"/>
        <w:ind w:firstLine="540"/>
        <w:jc w:val="both"/>
      </w:pPr>
      <w:r>
        <w:t>&lt;1&gt; БВС РФ. 2004. N 9. С. 16 - 17.</w:t>
      </w:r>
    </w:p>
    <w:p w:rsidR="00000000" w:rsidRDefault="003B7826">
      <w:pPr>
        <w:pStyle w:val="ConsPlusNormal"/>
        <w:ind w:firstLine="540"/>
        <w:jc w:val="both"/>
      </w:pPr>
    </w:p>
    <w:p w:rsidR="00000000" w:rsidRDefault="003B7826">
      <w:pPr>
        <w:pStyle w:val="ConsPlusNormal"/>
        <w:ind w:firstLine="540"/>
        <w:jc w:val="both"/>
      </w:pPr>
      <w:r>
        <w:t>Мотивы добровольного отказа могут быть весьма разнообразны: совесть, страх перед неизбежностью наказания в случае задержания, раскаяние, жалость по отношению к жертве и т.п. Вместе с тем такой мотив отказа, как боязнь быть задержанным, не всегда свидетельс</w:t>
      </w:r>
      <w:r>
        <w:t>твует о добровольности отказа: в частности, отказ будет не добровольным, а вынужденным, если боязнь вызвана неизбежностью разоблачения либо реальной угрозой задержания в процессе совершения преступления или сразу же после его совершения. В равной мере отка</w:t>
      </w:r>
      <w:r>
        <w:t>з будет вынужденным, если лицу, к примеру, станет известно, что при совершении преступления в будущем оно будет задержано с поличным (например, при получении взятки или совершении преступных действий, связанных с незаконным оборотом наркотиков).</w:t>
      </w:r>
    </w:p>
    <w:p w:rsidR="00000000" w:rsidRDefault="003B7826">
      <w:pPr>
        <w:pStyle w:val="ConsPlusNormal"/>
        <w:ind w:firstLine="540"/>
        <w:jc w:val="both"/>
      </w:pPr>
      <w:r>
        <w:t>Окончатель</w:t>
      </w:r>
      <w:r>
        <w:t>ность отказа означает бесповоротность принятого решения, а не временное прекращение преступной деятельности. Например, если лицо столкнулось с трудностями при вскрытии сейфа и прервало посягательство, надеясь приобрести более подходящие инструменты и затем</w:t>
      </w:r>
      <w:r>
        <w:t xml:space="preserve"> завершить преступное намерение, то здесь не будет добровольного отказа.</w:t>
      </w:r>
    </w:p>
    <w:p w:rsidR="00000000" w:rsidRDefault="003B7826">
      <w:pPr>
        <w:pStyle w:val="ConsPlusNormal"/>
        <w:ind w:firstLine="540"/>
        <w:jc w:val="both"/>
      </w:pPr>
      <w:r>
        <w:t>Важным является то обстоятельство, что лицо имело возможность довести преступление до конца и осознавало эту возможность, но отказалось от продолжения преступных действий.</w:t>
      </w:r>
    </w:p>
    <w:p w:rsidR="00000000" w:rsidRDefault="003B7826">
      <w:pPr>
        <w:pStyle w:val="ConsPlusNormal"/>
        <w:ind w:firstLine="540"/>
        <w:jc w:val="both"/>
      </w:pPr>
      <w:r>
        <w:t>Примером до</w:t>
      </w:r>
      <w:r>
        <w:t>бровольного отказа может служить дело П. и других покушавшихся на угон автомобиля (</w:t>
      </w:r>
      <w:hyperlink r:id="rId4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 при следующих обстоятельствах. Ворвавшись в квартиру потерпевшего, они потребовали ключи от автомоб</w:t>
      </w:r>
      <w:r>
        <w:t>иля с целью его угона. Однако К. заявил, что ключи и документы от автомобиля находятся у его жены, которой нет дома, хотя они были у него в пиджаке. Поверив ему, нападавшие ключами не завладели и в целях хищения чужого имущества стали искать в шкафах ценны</w:t>
      </w:r>
      <w:r>
        <w:t xml:space="preserve">е вещи и деньги. Верховный </w:t>
      </w:r>
      <w:r>
        <w:lastRenderedPageBreak/>
        <w:t>Суд РФ расценил эти действия как добровольный отказ от преступления, поскольку ничто не препятствовало виновным обыскать карманы потерпевшего и завладеть ключами от автомобиля; даже отсутствие ключей не мешало совершить угон авто</w:t>
      </w:r>
      <w:r>
        <w:t>мобиля, используя иные средства и способы, но никаких действий к этому они не предприняли; как указал суд, характер действий осужденных свидетельствует о том, что, после того как их требование отдать им ключи было отвергнуто, они добровольно и окончательно</w:t>
      </w:r>
      <w:r>
        <w:t xml:space="preserve"> отказались от доведения этого преступления до конца &lt;1&gt;.</w:t>
      </w:r>
    </w:p>
    <w:p w:rsidR="00000000" w:rsidRDefault="003B7826">
      <w:pPr>
        <w:pStyle w:val="ConsPlusNormal"/>
        <w:ind w:firstLine="540"/>
        <w:jc w:val="both"/>
      </w:pPr>
      <w:r>
        <w:t>--------------------------------</w:t>
      </w:r>
    </w:p>
    <w:p w:rsidR="00000000" w:rsidRDefault="003B7826">
      <w:pPr>
        <w:pStyle w:val="ConsPlusNormal"/>
        <w:ind w:firstLine="540"/>
        <w:jc w:val="both"/>
      </w:pPr>
      <w:r>
        <w:t>&lt;1&gt; БВС РФ. 2004. N 3. С. 11.</w:t>
      </w:r>
    </w:p>
    <w:p w:rsidR="00000000" w:rsidRDefault="003B7826">
      <w:pPr>
        <w:pStyle w:val="ConsPlusNormal"/>
        <w:ind w:firstLine="540"/>
        <w:jc w:val="both"/>
      </w:pPr>
    </w:p>
    <w:p w:rsidR="00000000" w:rsidRDefault="003B7826">
      <w:pPr>
        <w:pStyle w:val="ConsPlusNormal"/>
        <w:ind w:firstLine="540"/>
        <w:jc w:val="both"/>
      </w:pPr>
      <w:r>
        <w:t>Добровольный отказ возможен во всех случаях на стадии приготовления как путем бездействия (лицо прекратило приготовление), так и путем</w:t>
      </w:r>
      <w:r>
        <w:t xml:space="preserve"> совершения активных действий (например, лицо сообщило в милицию о готовящемся с его участием групповом ограблении).</w:t>
      </w:r>
    </w:p>
    <w:p w:rsidR="00000000" w:rsidRDefault="003B7826">
      <w:pPr>
        <w:pStyle w:val="ConsPlusNormal"/>
        <w:ind w:firstLine="540"/>
        <w:jc w:val="both"/>
      </w:pPr>
      <w:r>
        <w:t xml:space="preserve">Добровольный отказ возможен во всех случаях на стадии неоконченного покушения. При этом он также может выражаться как в бездействии, так и </w:t>
      </w:r>
      <w:r>
        <w:t>в активных действиях. На стадии оконченного покушения добровольный отказ возможен в исключительно редких случаях только в преступлениях с материальными составами, когда действия и преступные последствия разорваны определенным промежутком времени, в течение</w:t>
      </w:r>
      <w:r>
        <w:t xml:space="preserve"> которого виновный еще может предотвратить наступление последствий (например, дав потерпевшему медленно действующий яд, лицо затем вызывает "скорую помощь", и потерпевшего спасают).</w:t>
      </w:r>
    </w:p>
    <w:p w:rsidR="00000000" w:rsidRDefault="003B7826">
      <w:pPr>
        <w:pStyle w:val="ConsPlusNormal"/>
        <w:ind w:firstLine="540"/>
        <w:jc w:val="both"/>
      </w:pPr>
      <w:r>
        <w:t>Лицо, добровольно отказавшееся от доведения преступления до конца, подлежи</w:t>
      </w:r>
      <w:r>
        <w:t>т уголовной ответственности в том случае, если фактически совершенное им деяние содержит иной состав преступления (</w:t>
      </w:r>
      <w:hyperlink r:id="rId4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31</w:t>
        </w:r>
      </w:hyperlink>
      <w:r>
        <w:t xml:space="preserve"> УК). Например, лицо, добровольно отказавшееся от убийства, может бы</w:t>
      </w:r>
      <w:r>
        <w:t>ть привлечено к уголовной ответственности за незаконное приобретение и хранение оружия (</w:t>
      </w:r>
      <w:hyperlink r:id="rId4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w:t>
      </w:r>
    </w:p>
    <w:p w:rsidR="00000000" w:rsidRDefault="003B7826">
      <w:pPr>
        <w:pStyle w:val="ConsPlusNormal"/>
        <w:ind w:firstLine="540"/>
        <w:jc w:val="both"/>
      </w:pPr>
      <w:r>
        <w:t>От добровольного отказа следует отличать деятельное раскаяние, т.е. заглаживание морального и</w:t>
      </w:r>
      <w:r>
        <w:t>ли физического вреда, причиненного преступлением, оказание незамедлительной помощи потерпевшему. Деятельное раскаяние может рассматриваться в качестве обстоятельства, смягчающего ответственность (</w:t>
      </w:r>
      <w:hyperlink r:id="rId4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w:t>
        </w:r>
        <w:r>
          <w:rPr>
            <w:color w:val="0000FF"/>
          </w:rPr>
          <w:t>т. 61</w:t>
        </w:r>
      </w:hyperlink>
      <w:r>
        <w:t xml:space="preserve"> УК), а в ряде случаев и освобождающего от уголовной ответственности (</w:t>
      </w:r>
      <w:hyperlink r:id="rId4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75</w:t>
        </w:r>
      </w:hyperlink>
      <w:r>
        <w:t xml:space="preserve"> УК).</w:t>
      </w:r>
    </w:p>
    <w:p w:rsidR="00000000" w:rsidRDefault="003B7826">
      <w:pPr>
        <w:pStyle w:val="ConsPlusNormal"/>
        <w:ind w:firstLine="540"/>
        <w:jc w:val="both"/>
      </w:pPr>
      <w:r>
        <w:t>Добровольный отказ соучастников от совершения преступления может иметь место в тех случаях, когда: а) ор</w:t>
      </w:r>
      <w:r>
        <w:t xml:space="preserve">ганизатор или подстрекатель своими активными действиями не допустил доведения исполнителем преступления до конца (своевременно сообщил органам власти, запер исполнителя в помещении и т.д.); б) пособник предпринял все от него зависящее, чтобы предотвратить </w:t>
      </w:r>
      <w:r>
        <w:t>преступление. Если же действия организатора или подстрекателя не увенчались успехом, то предпринятые ими меры могут быть признаны судом смягчающими обстоятельствами при назначении наказания.</w:t>
      </w:r>
    </w:p>
    <w:p w:rsidR="00000000" w:rsidRDefault="003B7826">
      <w:pPr>
        <w:pStyle w:val="ConsPlusNormal"/>
        <w:ind w:firstLine="540"/>
        <w:jc w:val="both"/>
      </w:pPr>
    </w:p>
    <w:p w:rsidR="00000000" w:rsidRDefault="003B7826">
      <w:pPr>
        <w:pStyle w:val="ConsPlusTitle"/>
        <w:jc w:val="center"/>
        <w:outlineLvl w:val="1"/>
      </w:pPr>
      <w:bookmarkStart w:id="4" w:name="Par499"/>
      <w:bookmarkEnd w:id="4"/>
      <w:r>
        <w:t>Глава 5. СОУЧАСТИЕ В ПРЕСТУПЛЕНИИ</w:t>
      </w:r>
    </w:p>
    <w:p w:rsidR="00000000" w:rsidRDefault="003B7826">
      <w:pPr>
        <w:pStyle w:val="ConsPlusNormal"/>
        <w:jc w:val="center"/>
      </w:pPr>
    </w:p>
    <w:p w:rsidR="00000000" w:rsidRDefault="003B7826">
      <w:pPr>
        <w:pStyle w:val="ConsPlusNormal"/>
        <w:jc w:val="center"/>
        <w:outlineLvl w:val="2"/>
      </w:pPr>
      <w:r>
        <w:t>§ 1. Квалификация</w:t>
      </w:r>
      <w:r>
        <w:t xml:space="preserve"> соучастия в преступлении: общие вопросы</w:t>
      </w:r>
    </w:p>
    <w:p w:rsidR="00000000" w:rsidRDefault="003B7826">
      <w:pPr>
        <w:pStyle w:val="ConsPlusNormal"/>
        <w:ind w:firstLine="540"/>
        <w:jc w:val="both"/>
      </w:pPr>
    </w:p>
    <w:p w:rsidR="00000000" w:rsidRDefault="003B7826">
      <w:pPr>
        <w:pStyle w:val="ConsPlusNormal"/>
        <w:ind w:firstLine="540"/>
        <w:jc w:val="both"/>
      </w:pPr>
      <w:r>
        <w:t xml:space="preserve">Согласно </w:t>
      </w:r>
      <w:hyperlink r:id="rId4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w:t>
        </w:r>
      </w:hyperlink>
      <w:r>
        <w:t xml:space="preserve"> УК соучастием в преступлении признается умышленное совместное участие двух или более лиц в совершении умышленного преступления.</w:t>
      </w:r>
    </w:p>
    <w:p w:rsidR="00000000" w:rsidRDefault="003B7826">
      <w:pPr>
        <w:pStyle w:val="ConsPlusNormal"/>
        <w:ind w:firstLine="540"/>
        <w:jc w:val="both"/>
      </w:pPr>
      <w:r>
        <w:t>Первый о</w:t>
      </w:r>
      <w:r>
        <w:t>бъективный (количественный) признак соучастия предполагает, что в совершении преступления участвуют два и более лица, достигшие возраста, с которого наступает уголовная ответственность (</w:t>
      </w:r>
      <w:hyperlink r:id="rId4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w:t>
      </w:r>
      <w:r>
        <w:t xml:space="preserve">- </w:t>
      </w:r>
      <w:hyperlink r:id="rId4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20</w:t>
        </w:r>
      </w:hyperlink>
      <w:r>
        <w:t xml:space="preserve"> УК), и признанные вменяемыми (</w:t>
      </w:r>
      <w:hyperlink r:id="rId4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w:t>
        </w:r>
      </w:hyperlink>
      <w:r>
        <w:t xml:space="preserve"> УК). Из этого признака соучастия существуют два изъятия.</w:t>
      </w:r>
    </w:p>
    <w:p w:rsidR="00000000" w:rsidRDefault="003B7826">
      <w:pPr>
        <w:pStyle w:val="ConsPlusNormal"/>
        <w:ind w:firstLine="540"/>
        <w:jc w:val="both"/>
      </w:pPr>
      <w:r>
        <w:t>Во-первых, особую оцен</w:t>
      </w:r>
      <w:r>
        <w:t>ку в плане квалификации преступных действий получают случаи использования "годным" субъектом для совершения преступления лица, не подлежащего в силу каких-либо причин уголовной ответственности (</w:t>
      </w:r>
      <w:hyperlink r:id="rId4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w:t>
        </w:r>
        <w:r>
          <w:rPr>
            <w:color w:val="0000FF"/>
          </w:rPr>
          <w:t>2 ст. 33</w:t>
        </w:r>
      </w:hyperlink>
      <w:r>
        <w:t xml:space="preserve"> УК). Такие действия именуются "посредственным исполнительством".</w:t>
      </w:r>
    </w:p>
    <w:p w:rsidR="00000000" w:rsidRDefault="003B7826">
      <w:pPr>
        <w:pStyle w:val="ConsPlusNormal"/>
        <w:ind w:firstLine="540"/>
        <w:jc w:val="both"/>
      </w:pPr>
      <w:r>
        <w:t>Во-вторых, судебной практике известно так называемое групповое исполнение преступления, под которым понимается совместное выполнение объективной стороны преступления несколькими л</w:t>
      </w:r>
      <w:r>
        <w:t>ицами, из которых лишь одно ("годный" субъект) способно нести уголовную ответственность, а остальные не подлежат ей в силу недостижения возраста, с которого наступает уголовная ответственность, невменяемости или каких-либо иных причин.</w:t>
      </w:r>
    </w:p>
    <w:p w:rsidR="00000000" w:rsidRDefault="003B7826">
      <w:pPr>
        <w:pStyle w:val="ConsPlusNormal"/>
        <w:ind w:firstLine="540"/>
        <w:jc w:val="both"/>
      </w:pPr>
      <w:r>
        <w:t>Судебная практика по</w:t>
      </w:r>
      <w:r>
        <w:t xml:space="preserve">следовательно считает, что в такой ситуации действия "годного" субъекта в случае, если статья </w:t>
      </w:r>
      <w:hyperlink r:id="rId4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предусматривает ответственность за совершение преступления группой лиц или группо</w:t>
      </w:r>
      <w:r>
        <w:t xml:space="preserve">й лиц по предварительному сговору (например, </w:t>
      </w:r>
      <w:hyperlink r:id="rId4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131</w:t>
        </w:r>
      </w:hyperlink>
      <w:r>
        <w:t xml:space="preserve">, </w:t>
      </w:r>
      <w:hyperlink r:id="rId4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158</w:t>
        </w:r>
      </w:hyperlink>
      <w:r>
        <w:t xml:space="preserve">, </w:t>
      </w:r>
      <w:hyperlink r:id="rId4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162</w:t>
        </w:r>
      </w:hyperlink>
      <w:r>
        <w:t xml:space="preserve"> УК), должны квалифицироваться с вменением ему этого квалифицирующего признака, несмотря </w:t>
      </w:r>
      <w:r>
        <w:lastRenderedPageBreak/>
        <w:t>на то что остальные участники группы к уголовной ответственности не привлекаются. В частности, как указано в постановлениях Президиума Вер</w:t>
      </w:r>
      <w:r>
        <w:t>ховного Суда РФ по делам Т. и С., "преступление признается совершенным группой лиц по предварительному сговору, если в нем участвовали лица, заранее договорившиеся о совместном его совершении, независимо от того, что некоторые из участвовавших не были прив</w:t>
      </w:r>
      <w:r>
        <w:t>лечены к уголовной ответственности в силу недостижения возраста уголовной ответственности или ввиду невменяемости" &lt;1&gt;.</w:t>
      </w:r>
    </w:p>
    <w:p w:rsidR="00000000" w:rsidRDefault="003B7826">
      <w:pPr>
        <w:pStyle w:val="ConsPlusNormal"/>
        <w:ind w:firstLine="540"/>
        <w:jc w:val="both"/>
      </w:pPr>
      <w:r>
        <w:t>--------------------------------</w:t>
      </w:r>
    </w:p>
    <w:p w:rsidR="00000000" w:rsidRDefault="003B7826">
      <w:pPr>
        <w:pStyle w:val="ConsPlusNormal"/>
        <w:ind w:firstLine="540"/>
        <w:jc w:val="both"/>
      </w:pPr>
      <w:r>
        <w:t>&lt;1&gt; БВС РФ. 2001. N 8. С. 17.</w:t>
      </w:r>
    </w:p>
    <w:p w:rsidR="00000000" w:rsidRDefault="003B7826">
      <w:pPr>
        <w:pStyle w:val="ConsPlusNormal"/>
        <w:ind w:firstLine="540"/>
        <w:jc w:val="both"/>
      </w:pPr>
    </w:p>
    <w:p w:rsidR="00000000" w:rsidRDefault="003B7826">
      <w:pPr>
        <w:pStyle w:val="ConsPlusNormal"/>
        <w:ind w:firstLine="540"/>
        <w:jc w:val="both"/>
      </w:pPr>
      <w:r>
        <w:t>Второй объективный (качественный) признак соучастия предполагает совместность действий соучастников, т.е. направленность действий на совершение общего для соучастников преступления, взаимообусловленность и взаимодополняемость действий. Соучастники могут вы</w:t>
      </w:r>
      <w:r>
        <w:t>полнять различные по объему, характеру и интенсивности действия, они могут даже бездействовать при совершении преступления (например, не препятствовать хищению, злоупотреблению должностными полномочиями), однако причинная связанность общего преступного соб</w:t>
      </w:r>
      <w:r>
        <w:t>ытия с действиями (бездействием) каждого из них создает соучастие.</w:t>
      </w:r>
    </w:p>
    <w:p w:rsidR="00000000" w:rsidRDefault="003B7826">
      <w:pPr>
        <w:pStyle w:val="ConsPlusNormal"/>
        <w:ind w:firstLine="540"/>
        <w:jc w:val="both"/>
      </w:pPr>
      <w:r>
        <w:t>Первый субъективный признак соучастия предполагает умышленность соучастия. Объединение физических действий невозможно без желания совместно совершить преступление, поэтому само по себе соуч</w:t>
      </w:r>
      <w:r>
        <w:t>астие характеризуется только прямым умыслом.</w:t>
      </w:r>
    </w:p>
    <w:p w:rsidR="00000000" w:rsidRDefault="003B7826">
      <w:pPr>
        <w:pStyle w:val="ConsPlusNormal"/>
        <w:ind w:firstLine="540"/>
        <w:jc w:val="both"/>
      </w:pPr>
      <w:r>
        <w:t>Умышленность соучастия тем не менее не всегда требует осведомленности о совершении преступления сообща с другими лицами. Так, пособник может не знать о действиях подстрекателя (и наоборот), однако, осознавая сво</w:t>
      </w:r>
      <w:r>
        <w:t>й способ содействия преступлению и желая избранным способом принять участие в совместном с исполнителем совершении преступления, он тем самым соучаствует в совершении преступления.</w:t>
      </w:r>
    </w:p>
    <w:p w:rsidR="00000000" w:rsidRDefault="003B7826">
      <w:pPr>
        <w:pStyle w:val="ConsPlusNormal"/>
        <w:ind w:firstLine="540"/>
        <w:jc w:val="both"/>
      </w:pPr>
      <w:r>
        <w:t>С умышленностью соучастия тесно связан второй субъективный признак соучасти</w:t>
      </w:r>
      <w:r>
        <w:t>я, в силу которого соучастие возможно только в умышленном преступлении. Неосторожное внешне совместное совершение преступления исключает единство воли, желание сообща совершить преступление. Такие случаи именуются "неосторожным сопричинением", а действия к</w:t>
      </w:r>
      <w:r>
        <w:t xml:space="preserve">аждого из сопричинителей квалифицируются отдельно по соответствующей статье </w:t>
      </w:r>
      <w:hyperlink r:id="rId4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w:t>
      </w:r>
    </w:p>
    <w:p w:rsidR="00000000" w:rsidRDefault="003B7826">
      <w:pPr>
        <w:pStyle w:val="ConsPlusNormal"/>
        <w:ind w:firstLine="540"/>
        <w:jc w:val="both"/>
      </w:pPr>
      <w:r>
        <w:t>Следует также отметить, что если самому по себе соучастию присущ только прямой умысел, то умышленн</w:t>
      </w:r>
      <w:r>
        <w:t>о совершаемое в соучастии преступление может характеризоваться как прямым, так и косвенным умыслом, когда соучастники, желая принять участие в совместном совершении преступления, не желают, но сознательно допускают последствия своих действий либо безразлич</w:t>
      </w:r>
      <w:r>
        <w:t>но относятся к их наступлению. Так, Д. и С. были осуждены за убийство с косвенным умыслом, поскольку, избивая потерпевшего ногами, обутыми в сапоги, они допускали возможность лишения жизни (иными словами, действовали с прямым неопределенным умыслом на прич</w:t>
      </w:r>
      <w:r>
        <w:t>инение потерпевшему вреда здоровью и косвенным определенным умыслом на причинение смерти) &lt;1&gt;. Тем не менее такие случаи не характерны для соучастия и встречаются лишь при простом соучастии (в сложном соучастии они образуют эксцесс исполнителя).</w:t>
      </w:r>
    </w:p>
    <w:p w:rsidR="00000000" w:rsidRDefault="003B7826">
      <w:pPr>
        <w:pStyle w:val="ConsPlusNormal"/>
        <w:ind w:firstLine="540"/>
        <w:jc w:val="both"/>
      </w:pPr>
      <w:r>
        <w:t>----------</w:t>
      </w:r>
      <w:r>
        <w:t>----------------------</w:t>
      </w:r>
    </w:p>
    <w:p w:rsidR="00000000" w:rsidRDefault="003B7826">
      <w:pPr>
        <w:pStyle w:val="ConsPlusNormal"/>
        <w:ind w:firstLine="540"/>
        <w:jc w:val="both"/>
      </w:pPr>
      <w:r>
        <w:t>&lt;1&gt; БВС СССР. 1968. N 3. С. 21 - 23.</w:t>
      </w:r>
    </w:p>
    <w:p w:rsidR="00000000" w:rsidRDefault="003B7826">
      <w:pPr>
        <w:pStyle w:val="ConsPlusNormal"/>
        <w:ind w:firstLine="540"/>
        <w:jc w:val="both"/>
      </w:pPr>
    </w:p>
    <w:p w:rsidR="00000000" w:rsidRDefault="003B7826">
      <w:pPr>
        <w:pStyle w:val="ConsPlusNormal"/>
        <w:ind w:firstLine="540"/>
        <w:jc w:val="both"/>
      </w:pPr>
      <w:r>
        <w:t>Что касается преступлений с двумя формами вины (</w:t>
      </w:r>
      <w:hyperlink r:id="rId4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w:t>
        </w:r>
      </w:hyperlink>
      <w:r>
        <w:t xml:space="preserve"> УК), то преступные последствия, психическое отношение к которым выражается в ф</w:t>
      </w:r>
      <w:r>
        <w:t xml:space="preserve">орме неосторожности, могут быть вменены только их непосредственному причинителю, т.е. исполнителю преступления; организатору, подстрекателю и пособнику, действовавшим в отношении основного умышленного деяния, такие последствия вменению не подлежат. Вместе </w:t>
      </w:r>
      <w:r>
        <w:t>с тем не исключается совместное совершение несколькими лицами основного умышленного деяния, вследствие чего наступают преступные последствия, психическое отношение к которым выражается в форме неосторожности (типичным примером здесь может послужить совмест</w:t>
      </w:r>
      <w:r>
        <w:t>ное умышленное причинение тяжкого вреда здоровью, повлекшее по неосторожности смерть потерпевшего, либо групповое изнасилование, вслед за которым последовало самоубийство потерпевшей). В таком случае действия виновных могут быть квалифицированы как соиспол</w:t>
      </w:r>
      <w:r>
        <w:t xml:space="preserve">нительство в отношении основного состава с вменением им квалифицирующего последствия (в приведенных примерах по </w:t>
      </w:r>
      <w:hyperlink r:id="rId4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как умышленное причинение тяжкого вреда здоровью группой лиц (или </w:t>
      </w:r>
      <w:r>
        <w:t xml:space="preserve">группой лиц по предварительному сговору, или организованной группой), повлекшее по неосторожности смерть потерпевшего, либо по </w:t>
      </w:r>
      <w:hyperlink r:id="rId4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131</w:t>
        </w:r>
      </w:hyperlink>
      <w:r>
        <w:t xml:space="preserve"> УК как изнасилование, совершенное группой лиц (</w:t>
      </w:r>
      <w:r>
        <w:t>или группой лиц по предварительному сговору, или организованной группой), повлекшее по неосторожности иные тяжкие последствия).</w:t>
      </w:r>
    </w:p>
    <w:p w:rsidR="00000000" w:rsidRDefault="003B7826">
      <w:pPr>
        <w:pStyle w:val="ConsPlusNormal"/>
        <w:ind w:firstLine="540"/>
        <w:jc w:val="both"/>
      </w:pPr>
    </w:p>
    <w:p w:rsidR="00000000" w:rsidRDefault="003B7826">
      <w:pPr>
        <w:pStyle w:val="ConsPlusNormal"/>
        <w:jc w:val="center"/>
        <w:outlineLvl w:val="2"/>
      </w:pPr>
      <w:r>
        <w:lastRenderedPageBreak/>
        <w:t>§ 2. Квалификация действий соучастников преступления</w:t>
      </w:r>
    </w:p>
    <w:p w:rsidR="00000000" w:rsidRDefault="003B7826">
      <w:pPr>
        <w:pStyle w:val="ConsPlusNormal"/>
        <w:ind w:firstLine="540"/>
        <w:jc w:val="both"/>
      </w:pPr>
    </w:p>
    <w:p w:rsidR="00000000" w:rsidRDefault="003B7826">
      <w:pPr>
        <w:pStyle w:val="ConsPlusNormal"/>
        <w:ind w:firstLine="540"/>
        <w:jc w:val="both"/>
      </w:pPr>
      <w:r>
        <w:t>Роли, выполняемые лицами в совместно совершаемом преступлении, могут разл</w:t>
      </w:r>
      <w:r>
        <w:t>ичаться, и в зависимости от характера действий соучастников выделяются следующие виды соучастников преступления: исполнитель, организатор, подстрекатель, пособник (</w:t>
      </w:r>
      <w:hyperlink r:id="rId4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33</w:t>
        </w:r>
      </w:hyperlink>
      <w:r>
        <w:t xml:space="preserve"> УК).</w:t>
      </w:r>
    </w:p>
    <w:p w:rsidR="00000000" w:rsidRDefault="003B7826">
      <w:pPr>
        <w:pStyle w:val="ConsPlusNormal"/>
        <w:ind w:firstLine="540"/>
        <w:jc w:val="both"/>
      </w:pPr>
      <w:r>
        <w:t xml:space="preserve">Квалификация </w:t>
      </w:r>
      <w:r>
        <w:t xml:space="preserve">действий организатора, подстрекателя, пособника должна осуществляться по </w:t>
      </w:r>
      <w:hyperlink r:id="rId4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и по статье </w:t>
      </w:r>
      <w:hyperlink r:id="rId4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предусматривающей</w:t>
      </w:r>
      <w:r>
        <w:t xml:space="preserve"> ответственность за совершенное ими преступление. Следует обратить внимание на то, что квалификация действий организатора, подстрекателя, пособника должна осуществляться обязательно со ссылкой на конкретную часть ст. 33 УК; неуказание в процессуальных доку</w:t>
      </w:r>
      <w:r>
        <w:t xml:space="preserve">ментах части </w:t>
      </w:r>
      <w:hyperlink r:id="rId4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является нарушением уголовно-процессуального закона, и в случае с приговором является основанием к его отмене (</w:t>
      </w:r>
      <w:hyperlink r:id="rId461"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1 ст. 382</w:t>
        </w:r>
      </w:hyperlink>
      <w:r>
        <w:t xml:space="preserve"> УПК).</w:t>
      </w:r>
    </w:p>
    <w:p w:rsidR="00000000" w:rsidRDefault="003B7826">
      <w:pPr>
        <w:pStyle w:val="ConsPlusNormal"/>
        <w:ind w:firstLine="540"/>
        <w:jc w:val="both"/>
      </w:pPr>
      <w:r>
        <w:t xml:space="preserve">В соответствии с </w:t>
      </w:r>
      <w:hyperlink r:id="rId4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33</w:t>
        </w:r>
      </w:hyperlink>
      <w:r>
        <w:t xml:space="preserve"> УК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w:t>
      </w:r>
      <w:r>
        <w:t xml:space="preserve">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уголовным законом. Таким образом, закону известны </w:t>
      </w:r>
      <w:r>
        <w:t>три разновидности исполнителя.</w:t>
      </w:r>
    </w:p>
    <w:p w:rsidR="00000000" w:rsidRDefault="003B7826">
      <w:pPr>
        <w:pStyle w:val="ConsPlusNormal"/>
        <w:ind w:firstLine="540"/>
        <w:jc w:val="both"/>
      </w:pPr>
      <w:r>
        <w:t>Первая из них - исполнитель, непосредственно совершающий преступление, т.е. единолично выполнивший всю объективную сторону преступления. Он также может действовать вместе с соучастниками, выполняющими иные роли.</w:t>
      </w:r>
    </w:p>
    <w:p w:rsidR="00000000" w:rsidRDefault="003B7826">
      <w:pPr>
        <w:pStyle w:val="ConsPlusNormal"/>
        <w:ind w:firstLine="540"/>
        <w:jc w:val="both"/>
      </w:pPr>
      <w:r>
        <w:t>Второй разнов</w:t>
      </w:r>
      <w:r>
        <w:t>идностью исполнителя является соисполнитель, непосредственно участвующий в совершении преступления совместно с другими лицами. Все эти лица именуются соисполнителями, поскольку все вместе они выполняют объективную сторону преступления.</w:t>
      </w:r>
    </w:p>
    <w:p w:rsidR="00000000" w:rsidRDefault="003B7826">
      <w:pPr>
        <w:pStyle w:val="ConsPlusNormal"/>
        <w:ind w:firstLine="540"/>
        <w:jc w:val="both"/>
      </w:pPr>
      <w:r>
        <w:t>При этом полного вып</w:t>
      </w:r>
      <w:r>
        <w:t>олнения каждым соисполнителем всей объективной стороны преступления не требуется; для констатации соисполнительства достаточно, чтобы каждый из соисполнителей выполнил хотя бы часть объективной стороны преступления. Так, при изнасиловании действия лиц, лич</w:t>
      </w:r>
      <w:r>
        <w:t>но не совершавших насильственного полового акта, но путем применения насилия к потерпевшей содействовавших другим в ее изнасиловании, должны квалифицироваться как соисполнительство в групповом изнасиловании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463" w:tooltip="Постановление Пленума Верховного Суда РФ от 15.06.2004 N 11 &quot;О судебной практике по делам о преступлениях, предусмотренных статьями 131 и 132 Уголовного кодекса Российской Федерации&quot;------------ Утратил силу или отменен{КонсультантПлюс}" w:history="1">
        <w:r>
          <w:rPr>
            <w:color w:val="0000FF"/>
          </w:rPr>
          <w:t>Пункт 10</w:t>
        </w:r>
      </w:hyperlink>
      <w:r>
        <w:t xml:space="preserve"> Постановления Пленума Верховного Суда РФ от 15 июня 2004 г. N 11 "О судебной практике по делам о преступлениях, предусмотренных статьями 131 </w:t>
      </w:r>
      <w:r>
        <w:t>и 132 Уголовного кодекса Российской Федерации" // БВС РФ. 2004. N 8. С. 2 - 5.</w:t>
      </w:r>
    </w:p>
    <w:p w:rsidR="00000000" w:rsidRDefault="003B7826">
      <w:pPr>
        <w:pStyle w:val="ConsPlusNormal"/>
        <w:ind w:firstLine="540"/>
        <w:jc w:val="both"/>
      </w:pPr>
    </w:p>
    <w:p w:rsidR="00000000" w:rsidRDefault="003B7826">
      <w:pPr>
        <w:pStyle w:val="ConsPlusNormal"/>
        <w:ind w:firstLine="540"/>
        <w:jc w:val="both"/>
      </w:pPr>
      <w:r>
        <w:t>В судебной практике соисполнительством признаются и более сложные случаи распределения ролей между соучастниками, когда фактически те или иные из них оказывают помощь в соверше</w:t>
      </w:r>
      <w:r>
        <w:t>нии преступления, не выполняя непосредственно объективную сторону преступления. Тем не менее юридически эти действия признаются соисполнительством, именуясь техническим распределением ролей.</w:t>
      </w:r>
    </w:p>
    <w:p w:rsidR="00000000" w:rsidRDefault="003B7826">
      <w:pPr>
        <w:pStyle w:val="ConsPlusNormal"/>
        <w:ind w:firstLine="540"/>
        <w:jc w:val="both"/>
      </w:pPr>
      <w:r>
        <w:t xml:space="preserve">Наиболее показательна в этом отношении позиция судебной практики </w:t>
      </w:r>
      <w:r>
        <w:t xml:space="preserve">по делам о хищениях, где согласно </w:t>
      </w:r>
      <w:hyperlink r:id="rId464"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10</w:t>
        </w:r>
      </w:hyperlink>
      <w:r>
        <w:t xml:space="preserve"> Постановления Пленума Верховного Суда РФ от 27 декабря 2002 г. N 29 "О судебной практике по делам о краже, грабеже и разбое" "уголовная ответственно</w:t>
      </w:r>
      <w:r>
        <w:t>сть за кражу, грабеж или разбой, совершенные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Если другие учас</w:t>
      </w:r>
      <w:r>
        <w:t>тники в соответствии с распределением ролей совершили согласованные действия, направленные на оказание непосредственного содействия исполнителю в совершении преступления (например, лицо не проникало в жилище, но участвовало во взломе дверей, запоров, решет</w:t>
      </w:r>
      <w:r>
        <w:t xml:space="preserve">ок, по заранее состоявшейся договоренности вывозило похищенное, подстраховывало других соучастников от возможного обнаружения совершаемого преступления), содеянное ими является соисполнительством и в силу </w:t>
      </w:r>
      <w:hyperlink r:id="rId4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части второй статьи 34</w:t>
        </w:r>
      </w:hyperlink>
      <w:r>
        <w:t xml:space="preserve"> УК РФ не требует дополнительной квалификации по </w:t>
      </w:r>
      <w:hyperlink r:id="rId4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 33</w:t>
        </w:r>
      </w:hyperlink>
      <w:r>
        <w:t xml:space="preserve"> УК РФ" &lt;1&gt;. Иными словами, согласно указанному </w:t>
      </w:r>
      <w:hyperlink r:id="rId467"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Постановлению</w:t>
        </w:r>
      </w:hyperlink>
      <w:r>
        <w:t xml:space="preserve"> действия лиц, выполняющих на месте совершения преступления (т.е. непосредственно содействующих исполнителю) пособнические или организаторские функции, квалифицируются как соисполнительство в хищении &lt;2&gt;.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2003. N 2. С. 2 - 6.</w:t>
      </w:r>
    </w:p>
    <w:p w:rsidR="00000000" w:rsidRDefault="003B7826">
      <w:pPr>
        <w:pStyle w:val="ConsPlusNormal"/>
        <w:ind w:firstLine="540"/>
        <w:jc w:val="both"/>
      </w:pPr>
      <w:r>
        <w:t>&lt;2&gt; Следует отметить, что вплоть до недавнего времени судебная практика придерживалась несколько иной позиции (см., напр., БВС РФ. 2002. N 1. С. 21; 2002. N 10. С. 11).</w:t>
      </w:r>
    </w:p>
    <w:p w:rsidR="00000000" w:rsidRDefault="003B7826">
      <w:pPr>
        <w:pStyle w:val="ConsPlusNormal"/>
        <w:ind w:firstLine="540"/>
        <w:jc w:val="both"/>
      </w:pPr>
    </w:p>
    <w:p w:rsidR="00000000" w:rsidRDefault="003B7826">
      <w:pPr>
        <w:pStyle w:val="ConsPlusNormal"/>
        <w:ind w:firstLine="540"/>
        <w:jc w:val="both"/>
      </w:pPr>
      <w:r>
        <w:t xml:space="preserve">В этой связи интересно </w:t>
      </w:r>
      <w:hyperlink r:id="rId468" w:tooltip="Постановление Президиума Верховного Суда РФ от 29.09.2004 N 389п04 Об изменении приговора, квалификации действий осужденного как разбоя по предварительному сговору группой лиц, с незаконным проникновением в помещение, исключении из приговора дополнительного наказания в виде конфискации имущества в связи с изменениями уголовного закона.{КонсультантПлюс}" w:history="1">
        <w:r>
          <w:rPr>
            <w:color w:val="0000FF"/>
          </w:rPr>
          <w:t>Постановление</w:t>
        </w:r>
      </w:hyperlink>
      <w:r>
        <w:t xml:space="preserve"> Президиума Верховного Суда РФ по делу С., осужденного за </w:t>
      </w:r>
      <w:r>
        <w:lastRenderedPageBreak/>
        <w:t>р</w:t>
      </w:r>
      <w:r>
        <w:t>азбой, совершенный группой лиц по предварительному сговору с незаконным проникновением в помещение. Согласно обстоятельствам дела Т. вместе с С. осуществили разбойное нападение, в ходе которого Т. проник в помещение и напал на потерпевшего, тогда как С. ос</w:t>
      </w:r>
      <w:r>
        <w:t>тался у дверей мастерской обеспечивать безопасность действий соучастника и наблюдать за окружающей обстановкой. Как отметил Верховный Суд РФ, заранее согласованные с Т. действия С., направленные на совершение разбоя, связанные с оказанием помощи непосредст</w:t>
      </w:r>
      <w:r>
        <w:t>венному исполнителю разбоя, правильно квалифицированы как соисполнительство в разбойном нападении &lt;1&gt;.</w:t>
      </w:r>
    </w:p>
    <w:p w:rsidR="00000000" w:rsidRDefault="003B7826">
      <w:pPr>
        <w:pStyle w:val="ConsPlusNormal"/>
        <w:ind w:firstLine="540"/>
        <w:jc w:val="both"/>
      </w:pPr>
      <w:r>
        <w:t>--------------------------------</w:t>
      </w:r>
    </w:p>
    <w:p w:rsidR="00000000" w:rsidRDefault="003B7826">
      <w:pPr>
        <w:pStyle w:val="ConsPlusNormal"/>
        <w:ind w:firstLine="540"/>
        <w:jc w:val="both"/>
      </w:pPr>
      <w:r>
        <w:t>&lt;1&gt; БВС РФ. 2005. N 4. С. 17 - 18.</w:t>
      </w:r>
    </w:p>
    <w:p w:rsidR="00000000" w:rsidRDefault="003B7826">
      <w:pPr>
        <w:pStyle w:val="ConsPlusNormal"/>
        <w:ind w:firstLine="540"/>
        <w:jc w:val="both"/>
      </w:pPr>
    </w:p>
    <w:p w:rsidR="00000000" w:rsidRDefault="003B7826">
      <w:pPr>
        <w:pStyle w:val="ConsPlusNormal"/>
        <w:ind w:firstLine="540"/>
        <w:jc w:val="both"/>
      </w:pPr>
      <w:r>
        <w:t>И напротив, нет соисполнительства в совершенном Х. и С. деянии, в котором Х., не принимая непосредственного участия в хищении, всего лишь рассказал С. в деталях о том, где и как можно его совершить &lt;1&gt;.</w:t>
      </w:r>
    </w:p>
    <w:p w:rsidR="00000000" w:rsidRDefault="003B7826">
      <w:pPr>
        <w:pStyle w:val="ConsPlusNormal"/>
        <w:ind w:firstLine="540"/>
        <w:jc w:val="both"/>
      </w:pPr>
      <w:r>
        <w:t>--------------------------------</w:t>
      </w:r>
    </w:p>
    <w:p w:rsidR="00000000" w:rsidRDefault="003B7826">
      <w:pPr>
        <w:pStyle w:val="ConsPlusNormal"/>
        <w:ind w:firstLine="540"/>
        <w:jc w:val="both"/>
      </w:pPr>
      <w:r>
        <w:t xml:space="preserve">&lt;1&gt; БВС РФ. 2005. N </w:t>
      </w:r>
      <w:r>
        <w:t>1. С. 14.</w:t>
      </w:r>
    </w:p>
    <w:p w:rsidR="00000000" w:rsidRDefault="003B7826">
      <w:pPr>
        <w:pStyle w:val="ConsPlusNormal"/>
        <w:ind w:firstLine="540"/>
        <w:jc w:val="both"/>
      </w:pPr>
    </w:p>
    <w:p w:rsidR="00000000" w:rsidRDefault="003B7826">
      <w:pPr>
        <w:pStyle w:val="ConsPlusNormal"/>
        <w:ind w:firstLine="540"/>
        <w:jc w:val="both"/>
      </w:pPr>
      <w:r>
        <w:t>Третьей разновидностью исполнителя является посредственный исполнитель. Его действия характеризуются совершением преступления "чужими руками". Например, способный нести уголовную ответственность субъект использует малолетнего для совершения краж</w:t>
      </w:r>
      <w:r>
        <w:t>и через форточку, невменяемого - для совершения убийства, лицо, не подозревающее о наличии в продаваемом им пакете наркотического средства, - для сбыта последнего. Во всех приведенных примерах способный понести уголовную ответственность субъект непосредств</w:t>
      </w:r>
      <w:r>
        <w:t>енно не участвует в выполнении объективной стороны преступления и фактически выполняет роль организатора (пособника, подстрекателя). Однако в силу закона (</w:t>
      </w:r>
      <w:hyperlink r:id="rId4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33</w:t>
        </w:r>
      </w:hyperlink>
      <w:r>
        <w:t xml:space="preserve"> УК) он рассматривается как </w:t>
      </w:r>
      <w:r>
        <w:t xml:space="preserve">посредственный исполнитель преступления, совершенного не подлежащим уголовной ответственности лицом &lt;1&gt;, и его действия квалифицируются по статье </w:t>
      </w:r>
      <w:hyperlink r:id="rId4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как действия исполнителя прес</w:t>
      </w:r>
      <w:r>
        <w:t xml:space="preserve">тупления без ссылки на </w:t>
      </w:r>
      <w:hyperlink r:id="rId4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При этом пределы ответственности посредственного исполнителя определяются направленностью его умысла: в случае совершения "негодным" субъектом иного преступлени</w:t>
      </w:r>
      <w:r>
        <w:t>я квалификация действий посредственного исполнителя осуществляется с учетом правил об эксцессе исполнителя (</w:t>
      </w:r>
      <w:hyperlink r:id="rId4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36</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473" w:tooltip="Постановление Пленума Верховного Суда РФ от 14.02.2000 N 7 (ред. от 06.02.2007) &quot;О судебной практике по делам о преступлениях несовершеннолетних&quot;------------ Утратил силу или отменен{КонсультантПлюс}" w:history="1">
        <w:r>
          <w:rPr>
            <w:color w:val="0000FF"/>
          </w:rPr>
          <w:t>Пункт 9</w:t>
        </w:r>
      </w:hyperlink>
      <w:r>
        <w:t xml:space="preserve"> Постановления Пленума Верховного Суда РФ от 14 февраля 2000 г. N 7 "О судебной практике по делам о преступлениях несовершеннолетних" // БВС РФ. 2000. N 4. С. 9 - 13.</w:t>
      </w:r>
    </w:p>
    <w:p w:rsidR="00000000" w:rsidRDefault="003B7826">
      <w:pPr>
        <w:pStyle w:val="ConsPlusNormal"/>
        <w:ind w:firstLine="540"/>
        <w:jc w:val="both"/>
      </w:pPr>
    </w:p>
    <w:p w:rsidR="00000000" w:rsidRDefault="003B7826">
      <w:pPr>
        <w:pStyle w:val="ConsPlusNormal"/>
        <w:ind w:firstLine="540"/>
        <w:jc w:val="both"/>
      </w:pPr>
      <w:r>
        <w:t>Если же лицо использовало для совершения</w:t>
      </w:r>
      <w:r>
        <w:t xml:space="preserve"> преступления лицо, не подлежащее в силу каких-либо причин уголовной ответственности, не осознавая этого обстоятельства, то его действия надлежит квалифицировать как покушение на организацию совершения соответствующего преступления или как покушение на под</w:t>
      </w:r>
      <w:r>
        <w:t xml:space="preserve">стрекательство к его совершению (например, действия подстрекнувшего малолетнего совершить кражу и не осознающего этого обстоятельства должны квалифицироваться по </w:t>
      </w:r>
      <w:hyperlink r:id="rId4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4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33</w:t>
        </w:r>
      </w:hyperlink>
      <w:r>
        <w:t xml:space="preserve"> и </w:t>
      </w:r>
      <w:hyperlink r:id="rId4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158</w:t>
        </w:r>
      </w:hyperlink>
      <w:r>
        <w:t xml:space="preserve"> УК).</w:t>
      </w:r>
    </w:p>
    <w:p w:rsidR="00000000" w:rsidRDefault="003B7826">
      <w:pPr>
        <w:pStyle w:val="ConsPlusNormal"/>
        <w:ind w:firstLine="540"/>
        <w:jc w:val="both"/>
      </w:pPr>
      <w:r>
        <w:t xml:space="preserve">При наличии двух и более посредственных исполнителей их действия квалифицируются по статье </w:t>
      </w:r>
      <w:hyperlink r:id="rId4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как действия исполнителей преступления без ссылки на </w:t>
      </w:r>
      <w:hyperlink r:id="rId4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и с вменением квалифицирующего признака совершения преступления группой лиц ил</w:t>
      </w:r>
      <w:r>
        <w:t>и группой лиц по предварительному сговору, если он указан в статье Особенной части УК.</w:t>
      </w:r>
    </w:p>
    <w:p w:rsidR="00000000" w:rsidRDefault="003B7826">
      <w:pPr>
        <w:pStyle w:val="ConsPlusNormal"/>
        <w:ind w:firstLine="540"/>
        <w:jc w:val="both"/>
      </w:pPr>
      <w:r>
        <w:t>В случае же склонения к совершению преступления нескольких лиц, из которых кто-то способен нести уголовную ответственность, а кто-то не подлежит ей в силу каких-либо при</w:t>
      </w:r>
      <w:r>
        <w:t>чин, действия склоняющего в целом квалифицируются как подстрекательство к соответствующему преступлению или как организация его совершения.</w:t>
      </w:r>
    </w:p>
    <w:p w:rsidR="00000000" w:rsidRDefault="003B7826">
      <w:pPr>
        <w:pStyle w:val="ConsPlusNormal"/>
        <w:ind w:firstLine="540"/>
        <w:jc w:val="both"/>
      </w:pPr>
      <w:r>
        <w:t xml:space="preserve">Из определения организатора преступления, данного в </w:t>
      </w:r>
      <w:hyperlink r:id="rId4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3 </w:t>
        </w:r>
        <w:r>
          <w:rPr>
            <w:color w:val="0000FF"/>
          </w:rPr>
          <w:t>ст. 33</w:t>
        </w:r>
      </w:hyperlink>
      <w:r>
        <w:t xml:space="preserve"> УК, можно выделить четыре разновидности организаторской деятельности.</w:t>
      </w:r>
    </w:p>
    <w:p w:rsidR="00000000" w:rsidRDefault="003B7826">
      <w:pPr>
        <w:pStyle w:val="ConsPlusNormal"/>
        <w:ind w:firstLine="540"/>
        <w:jc w:val="both"/>
      </w:pPr>
      <w:r>
        <w:t>Во-первых, организатором преступления признается лицо, организовавшее совершение преступления, т.е. подготовившее совершение преступления в целом или в большей его части посред</w:t>
      </w:r>
      <w:r>
        <w:t>ством разработки плана совершения преступления, приискания соучастников, орудий и средств совершения преступления, обучения соучастников и т.д.</w:t>
      </w:r>
    </w:p>
    <w:p w:rsidR="00000000" w:rsidRDefault="003B7826">
      <w:pPr>
        <w:pStyle w:val="ConsPlusNormal"/>
        <w:ind w:firstLine="540"/>
        <w:jc w:val="both"/>
      </w:pPr>
      <w:r>
        <w:t>Во-вторых, организатором признается лицо, руководившее исполнением преступления, т.е. лицо, упорядочивающее деят</w:t>
      </w:r>
      <w:r>
        <w:t>ельность соучастников по непосредственному совершению преступления как на месте его совершения, так и вне его.</w:t>
      </w:r>
    </w:p>
    <w:p w:rsidR="00000000" w:rsidRDefault="003B7826">
      <w:pPr>
        <w:pStyle w:val="ConsPlusNormal"/>
        <w:ind w:firstLine="540"/>
        <w:jc w:val="both"/>
      </w:pPr>
      <w:r>
        <w:t xml:space="preserve">В-третьих, организатором признается лицо, создавшее организованную группу или преступное </w:t>
      </w:r>
      <w:r>
        <w:lastRenderedPageBreak/>
        <w:t>сообщество (преступную организацию), т.е. лицо, итогом д</w:t>
      </w:r>
      <w:r>
        <w:t>еятельности которого по приисканию соучастников, орудий и средств совершения преступления, разработке планов совершения преступлений и т.д. стало создание организованной группы (</w:t>
      </w:r>
      <w:hyperlink r:id="rId4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35</w:t>
        </w:r>
      </w:hyperlink>
      <w:r>
        <w:t xml:space="preserve"> УК) </w:t>
      </w:r>
      <w:r>
        <w:t>или преступного сообщества (преступной организации) (</w:t>
      </w:r>
      <w:hyperlink r:id="rId4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35</w:t>
        </w:r>
      </w:hyperlink>
      <w:r>
        <w:t xml:space="preserve"> УК).</w:t>
      </w:r>
    </w:p>
    <w:p w:rsidR="00000000" w:rsidRDefault="003B7826">
      <w:pPr>
        <w:pStyle w:val="ConsPlusNormal"/>
        <w:ind w:firstLine="540"/>
        <w:jc w:val="both"/>
      </w:pPr>
      <w:r>
        <w:t>В-четвертых, организатором признается лицо, руководившее организованной группой или преступным сообществом (преступной орган</w:t>
      </w:r>
      <w:r>
        <w:t>изацией), т.е. лицо, возглавляющее уже созданную им самим или другим лицом организованную группу или преступное сообщество (преступную организацию).</w:t>
      </w:r>
    </w:p>
    <w:p w:rsidR="00000000" w:rsidRDefault="003B7826">
      <w:pPr>
        <w:pStyle w:val="ConsPlusNormal"/>
        <w:ind w:firstLine="540"/>
        <w:jc w:val="both"/>
      </w:pPr>
      <w:r>
        <w:t>При квалификации действий лица как организатора необходимо иметь в виду, что излишне в такой ситуации квали</w:t>
      </w:r>
      <w:r>
        <w:t>фицировать эти же действия как пособнические или подстрекательские (т.е. организация совершения преступления охватывает пособничество и подстрекательство к его совершению) &lt;1&gt;.</w:t>
      </w:r>
    </w:p>
    <w:p w:rsidR="00000000" w:rsidRDefault="003B7826">
      <w:pPr>
        <w:pStyle w:val="ConsPlusNormal"/>
        <w:ind w:firstLine="540"/>
        <w:jc w:val="both"/>
      </w:pPr>
      <w:r>
        <w:t>--------------------------------</w:t>
      </w:r>
    </w:p>
    <w:p w:rsidR="00000000" w:rsidRDefault="003B7826">
      <w:pPr>
        <w:pStyle w:val="ConsPlusNormal"/>
        <w:ind w:firstLine="540"/>
        <w:jc w:val="both"/>
      </w:pPr>
      <w:r>
        <w:t>&lt;1&gt; БВС РФ. 2001. N 12. С. 12 - 13.</w:t>
      </w:r>
    </w:p>
    <w:p w:rsidR="00000000" w:rsidRDefault="003B7826">
      <w:pPr>
        <w:pStyle w:val="ConsPlusNormal"/>
        <w:ind w:firstLine="540"/>
        <w:jc w:val="both"/>
      </w:pPr>
    </w:p>
    <w:p w:rsidR="00000000" w:rsidRDefault="003B7826">
      <w:pPr>
        <w:pStyle w:val="ConsPlusNormal"/>
        <w:ind w:firstLine="540"/>
        <w:jc w:val="both"/>
      </w:pPr>
      <w:r>
        <w:t>Подстрека</w:t>
      </w:r>
      <w:r>
        <w:t>телем (</w:t>
      </w:r>
      <w:hyperlink r:id="rId4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33</w:t>
        </w:r>
      </w:hyperlink>
      <w:r>
        <w:t xml:space="preserve"> УК) является лицо, склонившее другое лицо к совершению преступления путем уговора, подкупа, угрозы или другим способом. Подстрекатель воздействует на исполнителя преступления </w:t>
      </w:r>
      <w:r>
        <w:t xml:space="preserve">или других соучастников, возбуждая в них решимость, желание совершить преступление. Склонение к совершению преступления должно носить конкретный характер, т.е. вызывать у индивидуально определенного лица желание совершить определенное преступление, и быть </w:t>
      </w:r>
      <w:r>
        <w:t>направлено на возбуждение такого желания, хотя при этом и не требуется четкой детализации преступных действий.</w:t>
      </w:r>
    </w:p>
    <w:p w:rsidR="00000000" w:rsidRDefault="003B7826">
      <w:pPr>
        <w:pStyle w:val="ConsPlusNormal"/>
        <w:ind w:firstLine="540"/>
        <w:jc w:val="both"/>
      </w:pPr>
      <w:r>
        <w:t xml:space="preserve">В частности, интересно решение по делу, в котором было признано неправильным осуждение лица за подстрекательство, поскольку высказывание "Что ты </w:t>
      </w:r>
      <w:r>
        <w:t>распустил нюни? Иди, дай ему" было неопределенно и не нацеливало исполнителя на конкретное причинение потерпевшему вреда здоровью &lt;1&gt;. Также правильным следует признать решение по делу, в котором были сочтены не образующими подстрекательства к совершению п</w:t>
      </w:r>
      <w:r>
        <w:t>реступления действия, выразившиеся в простом сообщении без цели склонить его к совершению кражи о том, что потерпевший халатно относится к сохранности имущества и оставляет его без охраны &lt;2&gt;.</w:t>
      </w:r>
    </w:p>
    <w:p w:rsidR="00000000" w:rsidRDefault="003B7826">
      <w:pPr>
        <w:pStyle w:val="ConsPlusNormal"/>
        <w:ind w:firstLine="540"/>
        <w:jc w:val="both"/>
      </w:pPr>
      <w:r>
        <w:t>--------------------------------</w:t>
      </w:r>
    </w:p>
    <w:p w:rsidR="00000000" w:rsidRDefault="003B7826">
      <w:pPr>
        <w:pStyle w:val="ConsPlusNormal"/>
        <w:ind w:firstLine="540"/>
        <w:jc w:val="both"/>
      </w:pPr>
      <w:r>
        <w:t xml:space="preserve">&lt;1&gt; БВС РСФСР. 1966. N 11. С. </w:t>
      </w:r>
      <w:r>
        <w:t>8 - 9.</w:t>
      </w:r>
    </w:p>
    <w:p w:rsidR="00000000" w:rsidRDefault="003B7826">
      <w:pPr>
        <w:pStyle w:val="ConsPlusNormal"/>
        <w:ind w:firstLine="540"/>
        <w:jc w:val="both"/>
      </w:pPr>
      <w:r>
        <w:t>&lt;2&gt; БВС РФ. 1995. N 10. С. 4 - 5.</w:t>
      </w:r>
    </w:p>
    <w:p w:rsidR="00000000" w:rsidRDefault="003B7826">
      <w:pPr>
        <w:pStyle w:val="ConsPlusNormal"/>
        <w:ind w:firstLine="540"/>
        <w:jc w:val="both"/>
      </w:pPr>
    </w:p>
    <w:p w:rsidR="00000000" w:rsidRDefault="003B7826">
      <w:pPr>
        <w:pStyle w:val="ConsPlusNormal"/>
        <w:ind w:firstLine="540"/>
        <w:jc w:val="both"/>
      </w:pPr>
      <w:r>
        <w:t>В зависимости от характера деятельности пособника (</w:t>
      </w:r>
      <w:hyperlink r:id="rId4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УК) пособничество делится на два вида: интеллектуальное и физическое.</w:t>
      </w:r>
    </w:p>
    <w:p w:rsidR="00000000" w:rsidRDefault="003B7826">
      <w:pPr>
        <w:pStyle w:val="ConsPlusNormal"/>
        <w:ind w:firstLine="540"/>
        <w:jc w:val="both"/>
      </w:pPr>
      <w:r>
        <w:t>К интеллектуальному пособничеству относятся дача исполнителю советов, указаний и представление иной информации, существенно облегчающих совершение преступления и содержащих информативны</w:t>
      </w:r>
      <w:r>
        <w:t>е сведения. К интеллектуальному пособничеству также относятся заранее данное обещание скрыть преступника, средства или орудия совершения преступления, следы преступления либо предметы, добытые преступным путем, а равно заранее данное обещание приобрести ил</w:t>
      </w:r>
      <w:r>
        <w:t>и сбыть такие предметы. В этой связи интересно дело К. и других, осуждение которых за пособничество хищению было признано необоснованным, поскольку хотя они и помогли перенести и скрыть похищенное, зная, что совершена кража из магазина, однако заранее не о</w:t>
      </w:r>
      <w:r>
        <w:t>бещали этих действий &lt;1&gt;.</w:t>
      </w:r>
    </w:p>
    <w:p w:rsidR="00000000" w:rsidRDefault="003B7826">
      <w:pPr>
        <w:pStyle w:val="ConsPlusNormal"/>
        <w:ind w:firstLine="540"/>
        <w:jc w:val="both"/>
      </w:pPr>
      <w:r>
        <w:t>--------------------------------</w:t>
      </w:r>
    </w:p>
    <w:p w:rsidR="00000000" w:rsidRDefault="003B7826">
      <w:pPr>
        <w:pStyle w:val="ConsPlusNormal"/>
        <w:ind w:firstLine="540"/>
        <w:jc w:val="both"/>
      </w:pPr>
      <w:r>
        <w:t>&lt;1&gt; БВС РФ. 1999. N 2. С. 18 - 19.</w:t>
      </w:r>
    </w:p>
    <w:p w:rsidR="00000000" w:rsidRDefault="003B7826">
      <w:pPr>
        <w:pStyle w:val="ConsPlusNormal"/>
        <w:ind w:firstLine="540"/>
        <w:jc w:val="both"/>
      </w:pPr>
    </w:p>
    <w:p w:rsidR="00000000" w:rsidRDefault="003B7826">
      <w:pPr>
        <w:pStyle w:val="ConsPlusNormal"/>
        <w:ind w:firstLine="540"/>
        <w:jc w:val="both"/>
      </w:pPr>
      <w:r>
        <w:t>При квалификации пособнических действий в форме заранее данного обещания приобрести или сбыть предметы, добытые преступным путем, их следует отличать от прикосно</w:t>
      </w:r>
      <w:r>
        <w:t>венности к преступлению в форме заранее не обещанного приобретения или сбыта имущества, заведомо добытого преступным путем (</w:t>
      </w:r>
      <w:hyperlink r:id="rId4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175</w:t>
        </w:r>
      </w:hyperlink>
      <w:r>
        <w:t xml:space="preserve"> УК). Последнее преступление отличается от пособничества, как у</w:t>
      </w:r>
      <w:r>
        <w:t>казано в п. 2 Постановления Пленума Верховного Суда СССР от 31 июля 1962 г. N 11 "О судебной практике по делам о заранее не обещанном укрывательстве преступлений, приобретении и сбыте заведомо похищенного имущества", тем, что при соучастии "эти действия бы</w:t>
      </w:r>
      <w:r>
        <w:t>ли обещаны исполнителю до или во время совершения преступления" &lt;1&gt;.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 Сост. Г.А. Есаков. М., 2005. С. 9 - 10.</w:t>
      </w:r>
    </w:p>
    <w:p w:rsidR="00000000" w:rsidRDefault="003B7826">
      <w:pPr>
        <w:pStyle w:val="ConsPlusNormal"/>
        <w:ind w:firstLine="540"/>
        <w:jc w:val="both"/>
      </w:pPr>
    </w:p>
    <w:p w:rsidR="00000000" w:rsidRDefault="003B7826">
      <w:pPr>
        <w:pStyle w:val="ConsPlusNormal"/>
        <w:ind w:firstLine="540"/>
        <w:jc w:val="both"/>
      </w:pPr>
      <w:r>
        <w:t>Вместе с тем в исключительных случаях заранее не обещанные приобретени</w:t>
      </w:r>
      <w:r>
        <w:t xml:space="preserve">е или сбыт имущества, заведомо добытого преступным путем, могут быть признаны пособничеством. Как указано в п. 13 Постановления Пленума Верховного Суда СССР от 11 июля 1972 г. N 4 "О судебной практике по делам о </w:t>
      </w:r>
      <w:r>
        <w:lastRenderedPageBreak/>
        <w:t>хищениях государственного и общественного им</w:t>
      </w:r>
      <w:r>
        <w:t xml:space="preserve">ущества", "следует квалифицировать как соучастие в хищении... систематическое приобретение от одного и того же расхитителя похищенного имущества лицом, сознававшим, что это дает возможность расхитителю рассчитывать на содействие в сбыте данного имущества" </w:t>
      </w:r>
      <w:r>
        <w:t>&lt;1&gt;.</w:t>
      </w:r>
    </w:p>
    <w:p w:rsidR="00000000" w:rsidRDefault="003B7826">
      <w:pPr>
        <w:pStyle w:val="ConsPlusNormal"/>
        <w:ind w:firstLine="540"/>
        <w:jc w:val="both"/>
      </w:pPr>
      <w:r>
        <w:t>--------------------------------</w:t>
      </w:r>
    </w:p>
    <w:p w:rsidR="00000000" w:rsidRDefault="003B7826">
      <w:pPr>
        <w:pStyle w:val="ConsPlusNormal"/>
        <w:ind w:firstLine="540"/>
        <w:jc w:val="both"/>
      </w:pPr>
      <w:r>
        <w:t>&lt;1&gt; Там же. С. 23 - 28.</w:t>
      </w:r>
    </w:p>
    <w:p w:rsidR="00000000" w:rsidRDefault="003B7826">
      <w:pPr>
        <w:pStyle w:val="ConsPlusNormal"/>
        <w:ind w:firstLine="540"/>
        <w:jc w:val="both"/>
      </w:pPr>
    </w:p>
    <w:p w:rsidR="00000000" w:rsidRDefault="003B7826">
      <w:pPr>
        <w:pStyle w:val="ConsPlusNormal"/>
        <w:ind w:firstLine="540"/>
        <w:jc w:val="both"/>
      </w:pPr>
      <w:r>
        <w:t>Пособничество следует также отличать от укрывательства преступлений (</w:t>
      </w:r>
      <w:hyperlink r:id="rId4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316</w:t>
        </w:r>
      </w:hyperlink>
      <w:r>
        <w:t xml:space="preserve"> УК), при котором соответствующие действия заранее не о</w:t>
      </w:r>
      <w:r>
        <w:t>бещаются лицу.</w:t>
      </w:r>
    </w:p>
    <w:p w:rsidR="00000000" w:rsidRDefault="003B7826">
      <w:pPr>
        <w:pStyle w:val="ConsPlusNormal"/>
        <w:ind w:firstLine="540"/>
        <w:jc w:val="both"/>
      </w:pPr>
      <w:r>
        <w:t>К физическому пособничеству относятся предоставление средств или орудий совершения преступления либо устранение препятствий. Физическое пособничество возможно как путем действия, так и в ряде случаев путем бездействия и должно оказывать испо</w:t>
      </w:r>
      <w:r>
        <w:t>лнителю существенную помощь в совершении преступления.</w:t>
      </w:r>
    </w:p>
    <w:p w:rsidR="00000000" w:rsidRDefault="003B7826">
      <w:pPr>
        <w:pStyle w:val="ConsPlusNormal"/>
        <w:ind w:firstLine="540"/>
        <w:jc w:val="both"/>
      </w:pPr>
      <w:r>
        <w:t>Вместе с тем необходимо отметить, что не может квалифицироваться как пособничество бездействие лица при совершении преступления (если конечно же на него не возложена обязанность воспрепятствовать совер</w:t>
      </w:r>
      <w:r>
        <w:t>шению преступления), даже если лицо осведомлено о преступных намерениях иных лиц. Интересно в этой связи дело Ю., осужденного за пособничество разбойному нападению. Отменяя приговор и прекращая уголовное преследование в этой части, вышестоящий суд указал с</w:t>
      </w:r>
      <w:r>
        <w:t>ледующее: "Допрошенный на предварительном следствии и в суде Ю. категорически отрицал свою вину в совершении разбойного нападения, но признал тот факт, что ему было известно о намерении Юшк. и Л. совершить нападение и что после совершения преступления он п</w:t>
      </w:r>
      <w:r>
        <w:t>олучил от Юшк. и Л. 3,5 тыс. руб... О помощи со стороны Ю. Юшк. и Л. или о совместном совершении разбойного нападения договоренности между ними не было, и Ю. не оказывал им таковую. Юшк. лишь велел Ю. подождать его и Л., что Ю. и сделал, Юшк. же вместе с Л</w:t>
      </w:r>
      <w:r>
        <w:t>. пошел разыскивать Б. с целью его ограбления. После совершения преступления они встретились с ожидавшим их Ю., в квартире поделили деньги между собой, купив затем на них спиртные напитки... С объективной стороны пособничество должно выражаться в содействи</w:t>
      </w:r>
      <w:r>
        <w:t>и в совершении преступления физически или интеллектуально, а с субъективной стороны деятельность пособника должна быть умышленной и он должен сознавать, что его действия (или бездействие) создают или облегчают возможность исполнителю совершить преступление</w:t>
      </w:r>
      <w:r>
        <w:t xml:space="preserve">. По данному делу ни одного из этих признаков в действиях Ю. не установлено, а обвинение его в пособничестве не основано на материалах дела. В показаниях осужденных не содержится сведений о том, что Ю. принимал участие в обсуждении необходимости нападения </w:t>
      </w:r>
      <w:r>
        <w:t>на Б... Таким образом, Ю. хотя и был заранее осведомлен о преступном намерении Юшк. и Л., но участия в разбойном нападении не принимал и содействия им не оказывал. Поэтому считать Ю. соучастником данного преступления нет оснований" &lt;1&gt;. Аналогичным образом</w:t>
      </w:r>
      <w:r>
        <w:t xml:space="preserve"> не было признано пособничеством в совершении изнасилования нахождение в стороне от места происшествия без слежения за обстановкой &lt;2&gt;; напротив, как можно предположить, наблюдение за обстановкой образовало бы пособничество.</w:t>
      </w:r>
    </w:p>
    <w:p w:rsidR="00000000" w:rsidRDefault="003B7826">
      <w:pPr>
        <w:pStyle w:val="ConsPlusNormal"/>
        <w:ind w:firstLine="540"/>
        <w:jc w:val="both"/>
      </w:pPr>
      <w:r>
        <w:t>-------------------------------</w:t>
      </w:r>
      <w:r>
        <w:t>-</w:t>
      </w:r>
    </w:p>
    <w:p w:rsidR="00000000" w:rsidRDefault="003B7826">
      <w:pPr>
        <w:pStyle w:val="ConsPlusNormal"/>
        <w:ind w:firstLine="540"/>
        <w:jc w:val="both"/>
      </w:pPr>
      <w:r>
        <w:t>&lt;1&gt; БВС РФ. 1995. N 4. С. 15 - 16.</w:t>
      </w:r>
    </w:p>
    <w:p w:rsidR="00000000" w:rsidRDefault="003B7826">
      <w:pPr>
        <w:pStyle w:val="ConsPlusNormal"/>
        <w:ind w:firstLine="540"/>
        <w:jc w:val="both"/>
      </w:pPr>
      <w:r>
        <w:t>&lt;2&gt; БВС РФ. 1997. N 8. С. 9 - 10.</w:t>
      </w:r>
    </w:p>
    <w:p w:rsidR="00000000" w:rsidRDefault="003B7826">
      <w:pPr>
        <w:pStyle w:val="ConsPlusNormal"/>
        <w:ind w:firstLine="540"/>
        <w:jc w:val="both"/>
      </w:pPr>
    </w:p>
    <w:p w:rsidR="00000000" w:rsidRDefault="003B7826">
      <w:pPr>
        <w:pStyle w:val="ConsPlusNormal"/>
        <w:ind w:firstLine="540"/>
        <w:jc w:val="both"/>
      </w:pPr>
      <w:r>
        <w:t>Напротив, примером пособничества в форме бездействия могут послужить действия работника охраны, не препятствующего либо заранее обусловленному, либо обнаруженному им хищению имущества:</w:t>
      </w:r>
      <w:r>
        <w:t xml:space="preserve"> как указывается в п. 10 Постановления Пленума Верховного Суда СССР от 11 июля 1972 г. N 4 "О судебной практике по делам о хищениях государственного и общественного имущества", "работник охраны, умышленно содействовавший лицу, совершающему хищение, в вынос</w:t>
      </w:r>
      <w:r>
        <w:t>е имущества, похищаемого с охраняемой территории, или иным способом устранявший препятствия для хищения, несет ответственность за соучастие в хищении... имущества".</w:t>
      </w:r>
    </w:p>
    <w:p w:rsidR="00000000" w:rsidRDefault="003B7826">
      <w:pPr>
        <w:pStyle w:val="ConsPlusNormal"/>
        <w:ind w:firstLine="540"/>
        <w:jc w:val="both"/>
      </w:pPr>
      <w:r>
        <w:t>Пособнические действия возможны на стадиях приготовления к преступлению и покушения на прес</w:t>
      </w:r>
      <w:r>
        <w:t>тупление, а также на стадии оконченного преступления вплоть до момента фактического окончания преступления.</w:t>
      </w:r>
    </w:p>
    <w:p w:rsidR="00000000" w:rsidRDefault="003B7826">
      <w:pPr>
        <w:pStyle w:val="ConsPlusNormal"/>
        <w:ind w:firstLine="540"/>
        <w:jc w:val="both"/>
      </w:pPr>
    </w:p>
    <w:p w:rsidR="00000000" w:rsidRDefault="003B7826">
      <w:pPr>
        <w:pStyle w:val="ConsPlusNormal"/>
        <w:jc w:val="center"/>
        <w:outlineLvl w:val="2"/>
      </w:pPr>
      <w:r>
        <w:t>§ 3. Квалификация соучастия в зависимости от</w:t>
      </w:r>
    </w:p>
    <w:p w:rsidR="00000000" w:rsidRDefault="003B7826">
      <w:pPr>
        <w:pStyle w:val="ConsPlusNormal"/>
        <w:jc w:val="center"/>
      </w:pPr>
      <w:r>
        <w:t>его видов и форм</w:t>
      </w:r>
    </w:p>
    <w:p w:rsidR="00000000" w:rsidRDefault="003B7826">
      <w:pPr>
        <w:pStyle w:val="ConsPlusNormal"/>
        <w:ind w:firstLine="540"/>
        <w:jc w:val="both"/>
      </w:pPr>
    </w:p>
    <w:p w:rsidR="00000000" w:rsidRDefault="003B7826">
      <w:pPr>
        <w:pStyle w:val="ConsPlusNormal"/>
        <w:ind w:firstLine="540"/>
        <w:jc w:val="both"/>
      </w:pPr>
      <w:r>
        <w:t xml:space="preserve">Квалификация видов соучастия. В основу выделения видов соучастия кладется критерий функциональных ролей, выполняемых соучастниками, т.е. отсутствие или наличие в дополнение к </w:t>
      </w:r>
      <w:r>
        <w:lastRenderedPageBreak/>
        <w:t>соисполнителям иных разновидностей соучастников. На этой основе может быть выделе</w:t>
      </w:r>
      <w:r>
        <w:t>но простое соучастие, или соисполнительство (в котором все без исключения совместно участвующие в совершении преступления лица являются соисполнителями), и сложное соучастие (в котором наряду с исполнителем (соисполнителями) присутствуют организатор, подст</w:t>
      </w:r>
      <w:r>
        <w:t>рекатель и (или) пособник).</w:t>
      </w:r>
    </w:p>
    <w:p w:rsidR="00000000" w:rsidRDefault="003B7826">
      <w:pPr>
        <w:pStyle w:val="ConsPlusNormal"/>
        <w:ind w:firstLine="540"/>
        <w:jc w:val="both"/>
      </w:pPr>
      <w:r>
        <w:t xml:space="preserve">Выделение видов соучастия имеет значение при квалификации преступления, совершенного в соучастии. При простом соучастии действия всех соучастников квалифицируются только по статье </w:t>
      </w:r>
      <w:hyperlink r:id="rId4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предусматривающей ответственность за совершенное ими преступление, а в случае, если такой статьей предусмотрен квалифицирующий признак совершения преступления группой лиц, группой лиц по предварительному сговору или органи</w:t>
      </w:r>
      <w:r>
        <w:t>зованной группой, то с вменением данного квалифицирующего признака (</w:t>
      </w:r>
      <w:hyperlink r:id="rId4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34</w:t>
        </w:r>
      </w:hyperlink>
      <w:r>
        <w:t xml:space="preserve"> УК).</w:t>
      </w:r>
    </w:p>
    <w:p w:rsidR="00000000" w:rsidRDefault="003B7826">
      <w:pPr>
        <w:pStyle w:val="ConsPlusNormal"/>
        <w:ind w:firstLine="540"/>
        <w:jc w:val="both"/>
      </w:pPr>
      <w:r>
        <w:t>При сложном соучастии действия исполнителя (соисполнителей) квалифицируются аналогично простому соучастию. Де</w:t>
      </w:r>
      <w:r>
        <w:t xml:space="preserve">йствия же организатора, подстрекателя, пособника квалифицируются соответственно по </w:t>
      </w:r>
      <w:hyperlink r:id="rId4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w:t>
      </w:r>
      <w:hyperlink r:id="rId4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w:t>
        </w:r>
      </w:hyperlink>
      <w:r>
        <w:t xml:space="preserve">, </w:t>
      </w:r>
      <w:hyperlink r:id="rId4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5 ст. 33</w:t>
        </w:r>
      </w:hyperlink>
      <w:r>
        <w:t xml:space="preserve"> УК и по статье </w:t>
      </w:r>
      <w:hyperlink r:id="rId4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предусматривающей ответственность за совершенное ими преступление (с вменением при наличии соисполнителей и при указании на т</w:t>
      </w:r>
      <w:r>
        <w:t xml:space="preserve">о в статье Особенной части УК также квалифицирующего признака группового совершения преступления). Ссылки на </w:t>
      </w:r>
      <w:hyperlink r:id="rId4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применительно к действиям организатора, подстрекателя, пособника не требует</w:t>
      </w:r>
      <w:r>
        <w:t>ся, если одновременно с выполнением ими организаторских, подстрекательских и пособнических функций они являются соисполнителями преступления (</w:t>
      </w:r>
      <w:hyperlink r:id="rId4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34</w:t>
        </w:r>
      </w:hyperlink>
      <w:r>
        <w:t xml:space="preserve"> УК).</w:t>
      </w:r>
    </w:p>
    <w:p w:rsidR="00000000" w:rsidRDefault="003B7826">
      <w:pPr>
        <w:pStyle w:val="ConsPlusNormal"/>
        <w:ind w:firstLine="540"/>
        <w:jc w:val="both"/>
      </w:pPr>
      <w:r>
        <w:t>Если лицо в преступлении одновремен</w:t>
      </w:r>
      <w:r>
        <w:t xml:space="preserve">но выполняло роли подстрекателя и пособника, то его действия квалифицируются единожды по </w:t>
      </w:r>
      <w:hyperlink r:id="rId4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4</w:t>
        </w:r>
      </w:hyperlink>
      <w:r>
        <w:t xml:space="preserve">, </w:t>
      </w:r>
      <w:hyperlink r:id="rId4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5 ст. 33</w:t>
        </w:r>
      </w:hyperlink>
      <w:r>
        <w:t xml:space="preserve"> УК и по статье </w:t>
      </w:r>
      <w:hyperlink r:id="rId4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предусматривающей ответственность за совершенное преступление.</w:t>
      </w:r>
    </w:p>
    <w:p w:rsidR="00000000" w:rsidRDefault="003B7826">
      <w:pPr>
        <w:pStyle w:val="ConsPlusNormal"/>
        <w:ind w:firstLine="540"/>
        <w:jc w:val="both"/>
      </w:pPr>
      <w:bookmarkStart w:id="5" w:name="Par598"/>
      <w:bookmarkEnd w:id="5"/>
      <w:r>
        <w:t>Квалификация форм соучастия. В основу выделения форм соучастия может быть положен критерий сплоченности соуча</w:t>
      </w:r>
      <w:r>
        <w:t>стников, который позволяет выделить такие формы соучастия, как группа лиц (без предварительного сговора), группа лиц по предварительному сговору, организованная группа, преступное сообщество (преступная организация) (</w:t>
      </w:r>
      <w:hyperlink r:id="rId4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4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35</w:t>
        </w:r>
      </w:hyperlink>
      <w:r>
        <w:t xml:space="preserve"> УК). Совершение преступления группой лиц, группой по предварительному сговору, организованной группой является квалифицирующим признаком многих преступл</w:t>
      </w:r>
      <w:r>
        <w:t xml:space="preserve">ений (например, </w:t>
      </w:r>
      <w:hyperlink r:id="rId4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131</w:t>
        </w:r>
      </w:hyperlink>
      <w:r>
        <w:t xml:space="preserve">, </w:t>
      </w:r>
      <w:hyperlink r:id="rId5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w:t>
      </w:r>
      <w:hyperlink r:id="rId5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162</w:t>
        </w:r>
      </w:hyperlink>
      <w:r>
        <w:t xml:space="preserve"> УК).</w:t>
      </w:r>
    </w:p>
    <w:p w:rsidR="00000000" w:rsidRDefault="003B7826">
      <w:pPr>
        <w:pStyle w:val="ConsPlusNormal"/>
        <w:ind w:firstLine="540"/>
        <w:jc w:val="both"/>
      </w:pPr>
      <w:r>
        <w:t>При квали</w:t>
      </w:r>
      <w:r>
        <w:t xml:space="preserve">фикации преступных действий, совершенных лицами, находящимися в указанных формах соучастия, необходимо иметь в виду следующее. Если статья </w:t>
      </w:r>
      <w:hyperlink r:id="rId5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предусматривающая ответственность з</w:t>
      </w:r>
      <w:r>
        <w:t>а совершенное преступление, содержит квалифицирующий признак совершения преступления группой лиц, группой лиц по предварительному сговору, организованной группой, то действия как соисполнителей, так и других соучастников, совершивших преступление в составе</w:t>
      </w:r>
      <w:r>
        <w:t xml:space="preserve"> соответствующей группы, подлежат квалификации с вменением данного квалифицирующего признака. Отсутствие в статье </w:t>
      </w:r>
      <w:hyperlink r:id="rId5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такого квалифицирующего признака влечет квалификацию содеянно</w:t>
      </w:r>
      <w:r>
        <w:t xml:space="preserve">го по признакам основного состава преступления (при отсутствии иных квалифицирующих признаков), однако наличествует отягчающее наказание обстоятельство, предусмотренное </w:t>
      </w:r>
      <w:hyperlink r:id="rId5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1 ст. 63</w:t>
        </w:r>
      </w:hyperlink>
      <w:r>
        <w:t xml:space="preserve"> УК.</w:t>
      </w:r>
    </w:p>
    <w:p w:rsidR="00000000" w:rsidRDefault="003B7826">
      <w:pPr>
        <w:pStyle w:val="ConsPlusNormal"/>
        <w:ind w:firstLine="540"/>
        <w:jc w:val="both"/>
      </w:pPr>
      <w:r>
        <w:t>Ук</w:t>
      </w:r>
      <w:r>
        <w:t xml:space="preserve">азание в статье </w:t>
      </w:r>
      <w:hyperlink r:id="rId5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на более опасную разновидность преступной группы (например, на организованную группу в </w:t>
      </w:r>
      <w:hyperlink r:id="rId5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w:t>
        </w:r>
        <w:r>
          <w:rPr>
            <w:color w:val="0000FF"/>
          </w:rPr>
          <w:t>т. 171</w:t>
        </w:r>
      </w:hyperlink>
      <w:r>
        <w:t xml:space="preserve">, </w:t>
      </w:r>
      <w:hyperlink r:id="rId5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186</w:t>
        </w:r>
      </w:hyperlink>
      <w:r>
        <w:t xml:space="preserve"> УК) в случае совершения преступления менее сплоченной группой (в данном примере - группой лиц по предварительному сговору) при отсутствии иных квалифицирующих признаков в</w:t>
      </w:r>
      <w:r>
        <w:t xml:space="preserve">лечет квалификацию содеянного по признакам основного состава преступления. Напротив, указание в статье </w:t>
      </w:r>
      <w:hyperlink r:id="rId5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на менее опасную разновидность преступной группы (например, на группу ли</w:t>
      </w:r>
      <w:r>
        <w:t xml:space="preserve">ц по предварительному сговору в </w:t>
      </w:r>
      <w:hyperlink r:id="rId5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199</w:t>
        </w:r>
      </w:hyperlink>
      <w:r>
        <w:t xml:space="preserve"> УК) в случае совершения преступления более сплоченной группой (в данном примере - организованной группой) влечет квалификацию содеянного по пр</w:t>
      </w:r>
      <w:r>
        <w:t>изнаку совершения преступления группой лиц по предварительному сговору.</w:t>
      </w:r>
    </w:p>
    <w:p w:rsidR="00000000" w:rsidRDefault="003B7826">
      <w:pPr>
        <w:pStyle w:val="ConsPlusNormal"/>
        <w:ind w:firstLine="540"/>
        <w:jc w:val="both"/>
      </w:pPr>
      <w:r>
        <w:t xml:space="preserve">Согласно </w:t>
      </w:r>
      <w:hyperlink r:id="rId5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35</w:t>
        </w:r>
      </w:hyperlink>
      <w:r>
        <w:t xml:space="preserve"> УК преступление признается совершенным группой лиц, если в его совершении совместно участвовали два и</w:t>
      </w:r>
      <w:r>
        <w:t>ли более исполнителя без предварительного сговора. От всех иных форм соучастия данная отличается отсутствием предварительного сговора, т.е. спонтанностью, внезапностью возникновения и реализации умысла на совершение преступления. В силу прямого указания за</w:t>
      </w:r>
      <w:r>
        <w:t xml:space="preserve">кона обязательным признаком группы лиц без предварительного сговора является наличие двух и более соисполнителей (при этом следует учитывать сказанное ранее о "групповом исполнении преступления"); пособничество в совершении преступления (подстрекательство </w:t>
      </w:r>
      <w:r>
        <w:t>к его совершению) единственному исполнителю не образует данной формы соучастия.</w:t>
      </w:r>
    </w:p>
    <w:p w:rsidR="00000000" w:rsidRDefault="003B7826">
      <w:pPr>
        <w:pStyle w:val="ConsPlusNormal"/>
        <w:ind w:firstLine="540"/>
        <w:jc w:val="both"/>
      </w:pPr>
      <w:r>
        <w:t>Вследствие внезапности преступных действий группа лиц без предварительного сговора в основном встречается как разновидность простого соучастия. Тем не менее здесь возможно и сл</w:t>
      </w:r>
      <w:r>
        <w:t xml:space="preserve">ожное соучастие, когда в процессе осуществления преступного посягательства у соисполнителей появляется пособник (в еще более редких случаях - подстрекатель) либо когда преступление, совершаемое в сложном соучастии, </w:t>
      </w:r>
      <w:r>
        <w:lastRenderedPageBreak/>
        <w:t>является следствием внезапного видоизмене</w:t>
      </w:r>
      <w:r>
        <w:t>ния первоначально существовавшего замысла.</w:t>
      </w:r>
    </w:p>
    <w:p w:rsidR="00000000" w:rsidRDefault="003B7826">
      <w:pPr>
        <w:pStyle w:val="ConsPlusNormal"/>
        <w:ind w:firstLine="540"/>
        <w:jc w:val="both"/>
      </w:pPr>
      <w:r>
        <w:t xml:space="preserve">В </w:t>
      </w:r>
      <w:hyperlink r:id="rId5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35</w:t>
        </w:r>
      </w:hyperlink>
      <w:r>
        <w:t xml:space="preserve"> УК указывается, что преступление признается совершенным группой лиц по предварительному сговору, если в нем участвовали лица, заранее дог</w:t>
      </w:r>
      <w:r>
        <w:t xml:space="preserve">оворившиеся о совместном совершении преступления. Предварительный сговор на совершение преступления (как он определяется, к примеру, в </w:t>
      </w:r>
      <w:hyperlink r:id="rId512"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9</w:t>
        </w:r>
      </w:hyperlink>
      <w:r>
        <w:t xml:space="preserve"> Постановления Пленума Верховного Суда РФ от 27 д</w:t>
      </w:r>
      <w:r>
        <w:t>екабря 2002 г. N 29 "О судебной практике по делам о краже, грабеже и разбое") предполагает выраженную в любой форме (письменной, устной, конклюдентной) договоренность, состоявшуюся до начала непосредственного выполнения объективной стороны преступления.</w:t>
      </w:r>
    </w:p>
    <w:p w:rsidR="00000000" w:rsidRDefault="003B7826">
      <w:pPr>
        <w:pStyle w:val="ConsPlusNormal"/>
        <w:ind w:firstLine="540"/>
        <w:jc w:val="both"/>
      </w:pPr>
      <w:r>
        <w:t xml:space="preserve">В </w:t>
      </w:r>
      <w:r>
        <w:t xml:space="preserve">судебной практике (например, </w:t>
      </w:r>
      <w:hyperlink r:id="rId513"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12</w:t>
        </w:r>
      </w:hyperlink>
      <w:r>
        <w:t xml:space="preserve"> Постановления Пленума Верховного Суда РФ от 27 декабря 2002 г. N 29 "О судебной практике по делам о краже, грабеже и разбое") считается, что конститутивн</w:t>
      </w:r>
      <w:r>
        <w:t>ым признаком группы лиц по предварительному сговору является наличие двух и более соисполнителей (при этом следует учитывать сказанное ранее о "групповом исполнении преступления").</w:t>
      </w:r>
    </w:p>
    <w:p w:rsidR="00000000" w:rsidRDefault="003B7826">
      <w:pPr>
        <w:pStyle w:val="ConsPlusNormal"/>
        <w:ind w:firstLine="540"/>
        <w:jc w:val="both"/>
      </w:pPr>
      <w:r>
        <w:t>Группа лиц по предварительному сговору может относиться как к простому, так</w:t>
      </w:r>
      <w:r>
        <w:t xml:space="preserve"> и к сложному соучастию.</w:t>
      </w:r>
    </w:p>
    <w:p w:rsidR="00000000" w:rsidRDefault="003B7826">
      <w:pPr>
        <w:pStyle w:val="ConsPlusNormal"/>
        <w:ind w:firstLine="540"/>
        <w:jc w:val="both"/>
      </w:pPr>
      <w:r>
        <w:t>Отличительной чертой организованной группы (</w:t>
      </w:r>
      <w:hyperlink r:id="rId5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35</w:t>
        </w:r>
      </w:hyperlink>
      <w:r>
        <w:t xml:space="preserve"> УК), позволяющей отделить ее от группы лиц по предварительному сговору, является устойчивость. Об устойчивости мо</w:t>
      </w:r>
      <w:r>
        <w:t>гут свидетельствовать такие признаки, как стабильность группы, тесная взаимосвязь между ее членами, согласованность действий и их планирование, наличие признанного руководства, постоянство форм и методов преступной деятельности, техническая оснащенность, д</w:t>
      </w:r>
      <w:r>
        <w:t>лительность существования группы, количество совершенных ею преступлений и т.п. &lt;1&gt;. При этом закон не исключает создания организованной группы и всего лишь из двух лиц и для совершения одного, но требующего тщательной подготовки преступления.</w:t>
      </w:r>
    </w:p>
    <w:p w:rsidR="00000000" w:rsidRDefault="003B7826">
      <w:pPr>
        <w:pStyle w:val="ConsPlusNormal"/>
        <w:ind w:firstLine="540"/>
        <w:jc w:val="both"/>
      </w:pPr>
      <w:r>
        <w:t>------------</w:t>
      </w:r>
      <w:r>
        <w:t>--------------------</w:t>
      </w:r>
    </w:p>
    <w:p w:rsidR="00000000" w:rsidRDefault="003B7826">
      <w:pPr>
        <w:pStyle w:val="ConsPlusNormal"/>
        <w:ind w:firstLine="540"/>
        <w:jc w:val="both"/>
      </w:pPr>
      <w:r>
        <w:t xml:space="preserve">&lt;1&gt; </w:t>
      </w:r>
      <w:hyperlink r:id="rId515" w:tooltip="Постановление Пленума Верховного Суда РФ от 17.01.1997 N 1 &quot;О практике применения судами законодательства об ответственности за бандитизм&quot;{КонсультантПлюс}" w:history="1">
        <w:r>
          <w:rPr>
            <w:color w:val="0000FF"/>
          </w:rPr>
          <w:t>Пункт 4</w:t>
        </w:r>
      </w:hyperlink>
      <w:r>
        <w:t xml:space="preserve"> Постановления Пленума Верховного Суда РФ от 17 января 1997 г. N 1 "О практике применения судами законодательства об ответственности за бандитизм" // БВС РФ. 1997. N 3; </w:t>
      </w:r>
      <w:hyperlink r:id="rId516"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15</w:t>
        </w:r>
      </w:hyperlink>
      <w:r>
        <w:t xml:space="preserve"> Постановления Пленума Верховного Суда РФ от 27 декабря 2002 г. N 29 "О судебной практике по делам о краже, грабеже и разбое".</w:t>
      </w:r>
    </w:p>
    <w:p w:rsidR="00000000" w:rsidRDefault="003B7826">
      <w:pPr>
        <w:pStyle w:val="ConsPlusNormal"/>
        <w:ind w:firstLine="540"/>
        <w:jc w:val="both"/>
      </w:pPr>
    </w:p>
    <w:p w:rsidR="00000000" w:rsidRDefault="003B7826">
      <w:pPr>
        <w:pStyle w:val="ConsPlusNormal"/>
        <w:ind w:firstLine="540"/>
        <w:jc w:val="both"/>
      </w:pPr>
      <w:r>
        <w:t>Особая общественная опасность преступлений, совершаемых</w:t>
      </w:r>
      <w:r>
        <w:t xml:space="preserve"> организованной группой, обусловила выработку судебной практикой правила, согласно которому действия всех участников организованной группы независимо от их роли в преступлении квалифицируются как соисполнительство. В частности, как указывается в </w:t>
      </w:r>
      <w:hyperlink r:id="rId517"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15</w:t>
        </w:r>
      </w:hyperlink>
      <w:r>
        <w:t xml:space="preserve"> Постановления Пленума Верховного Суда РФ от 27 декабря 2002 г. N 29 "О судебной практике по делам о краже, грабеже и разбое", при признании кражи, грабежа или разбоя "совершенными организованн</w:t>
      </w:r>
      <w:r>
        <w:t xml:space="preserve">ой группой действия всех соучастников независимо от их роли в содеянном подлежат квалификации как соисполнительство без ссылки на </w:t>
      </w:r>
      <w:hyperlink r:id="rId5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статью 33</w:t>
        </w:r>
      </w:hyperlink>
      <w:r>
        <w:t xml:space="preserve"> УК РФ".</w:t>
      </w:r>
    </w:p>
    <w:p w:rsidR="00000000" w:rsidRDefault="003B7826">
      <w:pPr>
        <w:pStyle w:val="ConsPlusNormal"/>
        <w:ind w:firstLine="540"/>
        <w:jc w:val="both"/>
      </w:pPr>
      <w:r>
        <w:t>Вместе с тем данное правило не безусловно: в р</w:t>
      </w:r>
      <w:r>
        <w:t>яде случаев возможны ситуации подстрекательства или пособничества в связи с совершением преступления организованной группой. Такие действия совершаются лицами, сторонними по отношению к организованной группе, т.е. не входящими в ее состав, хотя и оказывающ</w:t>
      </w:r>
      <w:r>
        <w:t xml:space="preserve">ими помощь в ее преступной деятельности. Как указывается в </w:t>
      </w:r>
      <w:hyperlink r:id="rId519"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15</w:t>
        </w:r>
      </w:hyperlink>
      <w:r>
        <w:t xml:space="preserve"> Постановления Пленума Верховного Суда РФ от 27 декабря 2002 г. N 29 "О судебной практике по делам о краже, грабеже и разбое</w:t>
      </w:r>
      <w:r>
        <w:t>", "если лицо подстрекало другое лицо или группу лиц к созданию организованной группы для совершения конкретных преступлений, но не принимало непосредственного участия в подборе ее участников, планировании и подготовке к совершению преступлений (преступлен</w:t>
      </w:r>
      <w:r>
        <w:t xml:space="preserve">ия) либо в их осуществлении, его действия следует квалифицировать как соучастие в совершении организованной группой преступлений со ссылкой на </w:t>
      </w:r>
      <w:hyperlink r:id="rId5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четвертую статьи 33</w:t>
        </w:r>
      </w:hyperlink>
      <w:r>
        <w:t xml:space="preserve"> УК РФ".</w:t>
      </w:r>
    </w:p>
    <w:p w:rsidR="00000000" w:rsidRDefault="003B7826">
      <w:pPr>
        <w:pStyle w:val="ConsPlusNormal"/>
        <w:ind w:firstLine="540"/>
        <w:jc w:val="both"/>
      </w:pPr>
      <w:r>
        <w:t>Само по себе созд</w:t>
      </w:r>
      <w:r>
        <w:t xml:space="preserve">ание наиболее опасной разновидности организованной группы - банды - криминализировано законодателем в </w:t>
      </w:r>
      <w:hyperlink r:id="rId5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209</w:t>
        </w:r>
      </w:hyperlink>
      <w:r>
        <w:t xml:space="preserve"> УК, а создание организованной группы в иных случаях влечет уголовную ответственность</w:t>
      </w:r>
      <w:r>
        <w:t xml:space="preserve"> за приготовление к тем преступлениям, для совершения которых она создана (</w:t>
      </w:r>
      <w:hyperlink r:id="rId5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6 ст. 35</w:t>
        </w:r>
      </w:hyperlink>
      <w:r>
        <w:t xml:space="preserve"> УК).</w:t>
      </w:r>
    </w:p>
    <w:p w:rsidR="00000000" w:rsidRDefault="003B7826">
      <w:pPr>
        <w:pStyle w:val="ConsPlusNormal"/>
        <w:ind w:firstLine="540"/>
        <w:jc w:val="both"/>
      </w:pPr>
      <w:r>
        <w:t>Преступное сообщество (преступную организацию) (</w:t>
      </w:r>
      <w:hyperlink r:id="rId5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35</w:t>
        </w:r>
      </w:hyperlink>
      <w:r>
        <w:t xml:space="preserve"> УК) в силу сложившейся судебной практики характеризуют три отличительных признака: а) сплоченность, т.е. наличие у членов организации общих целей, намерений, превращающих их в единое целое, наличие устоявшихся связей, организационно-упр</w:t>
      </w:r>
      <w:r>
        <w:t>авленческих структур, финансовой базы, единой кассы из взносов от преступной деятельности, конспирации, иерархии подчинения, единых и жестких правил взаимоотношений и поведения с санкциями за нарушение неписаного устава сообщества, особая преступно-культур</w:t>
      </w:r>
      <w:r>
        <w:t>ная общность и т.п.; б) организованность, т.е. четкое распределение функций между соучастниками, тщательное планирование преступной деятельности, наличие внутренней жесткой дисциплины; в) цель создания - совершение тяжких и особо тяжких преступлений.</w:t>
      </w:r>
    </w:p>
    <w:p w:rsidR="00000000" w:rsidRDefault="003B7826">
      <w:pPr>
        <w:pStyle w:val="ConsPlusNormal"/>
        <w:ind w:firstLine="540"/>
        <w:jc w:val="both"/>
      </w:pPr>
      <w:r>
        <w:lastRenderedPageBreak/>
        <w:t>Особа</w:t>
      </w:r>
      <w:r>
        <w:t>я общественная опасность преступного сообщества (преступной организации) обусловила уголовную наказуемость самого по себе факта создания такого сообщества (организации) (</w:t>
      </w:r>
      <w:hyperlink r:id="rId5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210</w:t>
        </w:r>
      </w:hyperlink>
      <w:r>
        <w:t xml:space="preserve">, </w:t>
      </w:r>
      <w:hyperlink r:id="rId5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282.1</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4. Пределы ответственности соучастников.</w:t>
      </w:r>
    </w:p>
    <w:p w:rsidR="00000000" w:rsidRDefault="003B7826">
      <w:pPr>
        <w:pStyle w:val="ConsPlusNormal"/>
        <w:jc w:val="center"/>
      </w:pPr>
      <w:r>
        <w:t>Эксцесс исполнителя</w:t>
      </w:r>
    </w:p>
    <w:p w:rsidR="00000000" w:rsidRDefault="003B7826">
      <w:pPr>
        <w:pStyle w:val="ConsPlusNormal"/>
        <w:ind w:firstLine="540"/>
        <w:jc w:val="both"/>
      </w:pPr>
    </w:p>
    <w:p w:rsidR="00000000" w:rsidRDefault="003B7826">
      <w:pPr>
        <w:pStyle w:val="ConsPlusNormal"/>
        <w:ind w:firstLine="540"/>
        <w:jc w:val="both"/>
      </w:pPr>
      <w:r>
        <w:t>Ответственность соучастников преступления определяется характером и степенью фактического участия каждого из них в совершении пре</w:t>
      </w:r>
      <w:r>
        <w:t>ступления (</w:t>
      </w:r>
      <w:hyperlink r:id="rId5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34</w:t>
        </w:r>
      </w:hyperlink>
      <w:r>
        <w:t xml:space="preserve"> УК).</w:t>
      </w:r>
    </w:p>
    <w:p w:rsidR="00000000" w:rsidRDefault="003B7826">
      <w:pPr>
        <w:pStyle w:val="ConsPlusNormal"/>
        <w:ind w:firstLine="540"/>
        <w:jc w:val="both"/>
      </w:pPr>
      <w:r>
        <w:t>Вместе с тем в некоторых случаях пределы ответственности исполнителя предопределяют также пределы ответственности соучастников. В частности, признание совершенного де</w:t>
      </w:r>
      <w:r>
        <w:t>яния малозначительным (</w:t>
      </w:r>
      <w:hyperlink r:id="rId5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14</w:t>
        </w:r>
      </w:hyperlink>
      <w:r>
        <w:t xml:space="preserve"> УК) исключает уголовную ответственность и исполнителя, и иных соучастников. Положения об обратной силе уголовного закона (</w:t>
      </w:r>
      <w:hyperlink r:id="rId5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w:t>
        </w:r>
      </w:hyperlink>
      <w:r>
        <w:t xml:space="preserve"> УК), в том числе положения о смягчении ранее назначенного наказания (</w:t>
      </w:r>
      <w:hyperlink r:id="rId5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w:t>
        </w:r>
      </w:hyperlink>
      <w:r>
        <w:t xml:space="preserve"> УК), в равной мере распространяются на исполнителя преступления и иных соуча</w:t>
      </w:r>
      <w:r>
        <w:t>стников.</w:t>
      </w:r>
    </w:p>
    <w:p w:rsidR="00000000" w:rsidRDefault="003B7826">
      <w:pPr>
        <w:pStyle w:val="ConsPlusNormal"/>
        <w:ind w:firstLine="540"/>
        <w:jc w:val="both"/>
      </w:pPr>
      <w:r>
        <w:t>Что касается квалификации действий соучастников, то она зависит от выполняемой ими функциональной роли в преступлении, вида и формы соучастия.</w:t>
      </w:r>
    </w:p>
    <w:p w:rsidR="00000000" w:rsidRDefault="003B7826">
      <w:pPr>
        <w:pStyle w:val="ConsPlusNormal"/>
        <w:ind w:firstLine="540"/>
        <w:jc w:val="both"/>
      </w:pPr>
      <w:r>
        <w:t xml:space="preserve">Соучастникам вменяются объективные обстоятельства совершенного деяния, являющиеся квалифицирующим признаком соответствующего состава преступления, при условии их осознания ими. В частности, пособник вооруженному разбою будет нести ответственность по </w:t>
      </w:r>
      <w:hyperlink r:id="rId5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w:t>
      </w:r>
      <w:hyperlink r:id="rId5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162</w:t>
        </w:r>
      </w:hyperlink>
      <w:r>
        <w:t xml:space="preserve"> УК при условии осознания им факта применения при разбойном нападении оружия и по </w:t>
      </w:r>
      <w:hyperlink r:id="rId5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w:t>
      </w:r>
      <w:hyperlink r:id="rId5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162</w:t>
        </w:r>
      </w:hyperlink>
      <w:r>
        <w:t xml:space="preserve"> УК в случае неизвестности ему такового обстоятельства.</w:t>
      </w:r>
    </w:p>
    <w:p w:rsidR="00000000" w:rsidRDefault="003B7826">
      <w:pPr>
        <w:pStyle w:val="ConsPlusNormal"/>
        <w:ind w:firstLine="540"/>
        <w:jc w:val="both"/>
      </w:pPr>
      <w:bookmarkStart w:id="6" w:name="Par623"/>
      <w:bookmarkEnd w:id="6"/>
      <w:r>
        <w:t>На квалификацию действий соучастников также могут влиять личностные пр</w:t>
      </w:r>
      <w:r>
        <w:t xml:space="preserve">изнаки исполнителя преступления (его социальное, служебное положение и т.п.). Если эти признаки связаны с объектом и объективной стороной преступления, т.е. прямо влияют на степень его общественной опасности (например, служебное положение исполнителя), то </w:t>
      </w:r>
      <w:r>
        <w:t xml:space="preserve">они должны вменяться иным соучастникам при условии их осознания. Если же такие признаки относятся исключительно к личности одного из соучастников (состояние аффекта в </w:t>
      </w:r>
      <w:hyperlink r:id="rId5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107</w:t>
        </w:r>
      </w:hyperlink>
      <w:r>
        <w:t xml:space="preserve">, </w:t>
      </w:r>
      <w:hyperlink r:id="rId5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113</w:t>
        </w:r>
      </w:hyperlink>
      <w:r>
        <w:t xml:space="preserve"> УК, родственные отношения в </w:t>
      </w:r>
      <w:hyperlink r:id="rId5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но, к примеру, не в </w:t>
      </w:r>
      <w:hyperlink r:id="rId5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150</w:t>
        </w:r>
      </w:hyperlink>
      <w:r>
        <w:t xml:space="preserve"> УК, пос</w:t>
      </w:r>
      <w:r>
        <w:t xml:space="preserve">кольку в отличие от </w:t>
      </w:r>
      <w:hyperlink r:id="rId5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где родственное отношение не имеет прямой связи с объектом посягательства, а характеризует исключительно субъекта преступления, родственные отношения в </w:t>
      </w:r>
      <w:hyperlink r:id="rId5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150</w:t>
        </w:r>
      </w:hyperlink>
      <w:r>
        <w:t xml:space="preserve"> УК прямо влияют на степень общественной опасности деяния), то они не должны подлежать вменению соучастникам.</w:t>
      </w:r>
    </w:p>
    <w:p w:rsidR="00000000" w:rsidRDefault="003B7826">
      <w:pPr>
        <w:pStyle w:val="ConsPlusNormal"/>
        <w:ind w:firstLine="540"/>
        <w:jc w:val="both"/>
      </w:pPr>
      <w:r>
        <w:t>При назначении наказания смягчающие или отягчающие обстоятельства, относящиеся к л</w:t>
      </w:r>
      <w:r>
        <w:t xml:space="preserve">ичности одного из соучастников (например, предусмотренные </w:t>
      </w:r>
      <w:hyperlink r:id="rId5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"б"</w:t>
        </w:r>
      </w:hyperlink>
      <w:r>
        <w:t xml:space="preserve"> - </w:t>
      </w:r>
      <w:hyperlink r:id="rId5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 ч. 1 ст. 61</w:t>
        </w:r>
      </w:hyperlink>
      <w:r>
        <w:t xml:space="preserve">, </w:t>
      </w:r>
      <w:hyperlink r:id="rId5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1 ст. 63</w:t>
        </w:r>
      </w:hyperlink>
      <w:r>
        <w:t xml:space="preserve"> УК), учитываются при назначении наказания только этому соучастнику (</w:t>
      </w:r>
      <w:hyperlink r:id="rId5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67</w:t>
        </w:r>
      </w:hyperlink>
      <w:r>
        <w:t xml:space="preserve"> УК).</w:t>
      </w:r>
    </w:p>
    <w:p w:rsidR="00000000" w:rsidRDefault="003B7826">
      <w:pPr>
        <w:pStyle w:val="ConsPlusNormal"/>
        <w:ind w:firstLine="540"/>
        <w:jc w:val="both"/>
      </w:pPr>
      <w:r>
        <w:t>Вменению соучастникам подлежат также мотивы и цели совершения преступлени</w:t>
      </w:r>
      <w:r>
        <w:t>я, которые являются конструктивным или квалифицирующим признаком состава преступления, при условии, что они ими осознавались (хотя и не обязательно разделялись). Так, исполнитель умышленного причинения тяжкого вреда здоровью, действующий по найму и осознаю</w:t>
      </w:r>
      <w:r>
        <w:t xml:space="preserve">щий, что нанявшее его лицо (организатор) действует по мотиву национальной, расовой, религиозной ненависти или вражды в отношении потерпевшего, будет нести ответственность по </w:t>
      </w:r>
      <w:hyperlink r:id="rId5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"е" ч. 2 ст. 111</w:t>
        </w:r>
      </w:hyperlink>
      <w:r>
        <w:t xml:space="preserve"> </w:t>
      </w:r>
      <w:r>
        <w:t xml:space="preserve">УК, хотя мотив совершения преступления им и не разделялся и основным мотивом его действий была корысть; в отсутствие осознания специального мотива совершения преступления исполнитель будет нести ответственность по </w:t>
      </w:r>
      <w:hyperlink r:id="rId5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w:t>
      </w:r>
    </w:p>
    <w:p w:rsidR="00000000" w:rsidRDefault="003B7826">
      <w:pPr>
        <w:pStyle w:val="ConsPlusNormal"/>
        <w:ind w:firstLine="540"/>
        <w:jc w:val="both"/>
      </w:pPr>
      <w:r>
        <w:t>Определенные особенности присущи уголовной ответственности соучастников в случае совершения так называемого преступления со специальным субъектом (исполнителем) (например, должностных, воинских преступлений).</w:t>
      </w:r>
    </w:p>
    <w:p w:rsidR="00000000" w:rsidRDefault="003B7826">
      <w:pPr>
        <w:pStyle w:val="ConsPlusNormal"/>
        <w:ind w:firstLine="540"/>
        <w:jc w:val="both"/>
      </w:pPr>
      <w:r>
        <w:t xml:space="preserve">Согласно </w:t>
      </w:r>
      <w:hyperlink r:id="rId5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34</w:t>
        </w:r>
      </w:hyperlink>
      <w:r>
        <w:t xml:space="preserve"> УК действия специального субъекта как исполнителя преступления следует квалифицировать по соответствующей статье </w:t>
      </w:r>
      <w:hyperlink r:id="rId5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w:t>
        </w:r>
        <w:r>
          <w:rPr>
            <w:color w:val="0000FF"/>
          </w:rPr>
          <w:t>асти</w:t>
        </w:r>
      </w:hyperlink>
      <w:r>
        <w:t xml:space="preserve"> УК без ссылки на </w:t>
      </w:r>
      <w:hyperlink r:id="rId5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а общего субъекта - по соответствующей статье Особенной части УК со ссылкой на </w:t>
      </w:r>
      <w:hyperlink r:id="rId5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w:t>
      </w:r>
      <w:hyperlink r:id="rId5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w:t>
        </w:r>
      </w:hyperlink>
      <w:r>
        <w:t xml:space="preserve"> или </w:t>
      </w:r>
      <w:hyperlink r:id="rId5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5 ст. 33</w:t>
        </w:r>
      </w:hyperlink>
      <w:r>
        <w:t xml:space="preserve"> УК (как организатора, подстрекателя, пособника).</w:t>
      </w:r>
    </w:p>
    <w:p w:rsidR="00000000" w:rsidRDefault="003B7826">
      <w:pPr>
        <w:pStyle w:val="ConsPlusNormal"/>
        <w:ind w:firstLine="540"/>
        <w:jc w:val="both"/>
      </w:pPr>
      <w:r>
        <w:t>Данное полож</w:t>
      </w:r>
      <w:r>
        <w:t>ение предполагает, что, с одной стороны, в обычной ситуации сложного соучастия, когда исполнителем преступления является специальный субъект, квалификация действий организатора, подстрекателя, пособника подчиняется общим правилам квалификации действий соуч</w:t>
      </w:r>
      <w:r>
        <w:t xml:space="preserve">астников. Признанным исключением из действия правила </w:t>
      </w:r>
      <w:hyperlink r:id="rId5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34</w:t>
        </w:r>
      </w:hyperlink>
      <w:r>
        <w:t xml:space="preserve"> УК здесь является соучастие в убийстве матерью новорожденного ребенка, при котором действия иных лиц независимо от выполняемой им</w:t>
      </w:r>
      <w:r>
        <w:t xml:space="preserve">и роли в преступлении квалифицируются по </w:t>
      </w:r>
      <w:hyperlink r:id="rId5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105</w:t>
        </w:r>
      </w:hyperlink>
      <w:r>
        <w:t xml:space="preserve"> УК со ссылкой на </w:t>
      </w:r>
      <w:hyperlink r:id="rId5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или без таковой (в зависимости от обстоятель</w:t>
      </w:r>
      <w:r>
        <w:t>ств дела).</w:t>
      </w:r>
    </w:p>
    <w:p w:rsidR="00000000" w:rsidRDefault="003B7826">
      <w:pPr>
        <w:pStyle w:val="ConsPlusNormal"/>
        <w:ind w:firstLine="540"/>
        <w:jc w:val="both"/>
      </w:pPr>
      <w:r>
        <w:lastRenderedPageBreak/>
        <w:t xml:space="preserve">С другой стороны, при совместном совершении объективной стороны преступления специальным субъектом и неспециальным субъектом действия последнего квалифицируются с учетом правила, установленного в </w:t>
      </w:r>
      <w:hyperlink r:id="rId5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34</w:t>
        </w:r>
      </w:hyperlink>
      <w:r>
        <w:t xml:space="preserve"> УК. Подобного рода ситуации возможны крайне редко.</w:t>
      </w:r>
    </w:p>
    <w:p w:rsidR="00000000" w:rsidRDefault="003B7826">
      <w:pPr>
        <w:pStyle w:val="ConsPlusNormal"/>
        <w:ind w:firstLine="540"/>
        <w:jc w:val="both"/>
      </w:pPr>
      <w:r>
        <w:t xml:space="preserve">При описании ряда преступлений законодатель использует такой квалифицирующий признак, как совершение преступления лицом с использованием его служебного положения (например, </w:t>
      </w:r>
      <w:hyperlink r:id="rId5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159</w:t>
        </w:r>
      </w:hyperlink>
      <w:r>
        <w:t xml:space="preserve">, </w:t>
      </w:r>
      <w:hyperlink r:id="rId5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226</w:t>
        </w:r>
      </w:hyperlink>
      <w:r>
        <w:t xml:space="preserve"> УК). Данный квалифицирующий признак характеризует не столько специального субъекта преступления, сколько </w:t>
      </w:r>
      <w:r>
        <w:t xml:space="preserve">способ его совершения, и потому на него действие </w:t>
      </w:r>
      <w:hyperlink r:id="rId5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34</w:t>
        </w:r>
      </w:hyperlink>
      <w:r>
        <w:t xml:space="preserve"> УК не распространяется. Иными словами, совместное совершение соответствующего преступления в соучастии с лицом, использующим свое слу</w:t>
      </w:r>
      <w:r>
        <w:t xml:space="preserve">жебное положение, при условии осознания данного обстоятельства образует соисполнительство в том числе и для лица, не занимающего данного служебного положения. Исключением здесь являются только </w:t>
      </w:r>
      <w:hyperlink r:id="rId5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ст. 149</w:t>
        </w:r>
      </w:hyperlink>
      <w:r>
        <w:t xml:space="preserve">, </w:t>
      </w:r>
      <w:hyperlink r:id="rId5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169</w:t>
        </w:r>
      </w:hyperlink>
      <w:r>
        <w:t xml:space="preserve">, </w:t>
      </w:r>
      <w:hyperlink r:id="rId5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170</w:t>
        </w:r>
      </w:hyperlink>
      <w:r>
        <w:t xml:space="preserve"> УК и </w:t>
      </w:r>
      <w:hyperlink r:id="rId5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188</w:t>
        </w:r>
      </w:hyperlink>
      <w:r>
        <w:t xml:space="preserve"> УК, где прямо указано на</w:t>
      </w:r>
      <w:r>
        <w:t xml:space="preserve"> должностное лицо, использующее свое служебное положение, как на специального субъекта совершения преступления.</w:t>
      </w:r>
    </w:p>
    <w:p w:rsidR="00000000" w:rsidRDefault="003B7826">
      <w:pPr>
        <w:pStyle w:val="ConsPlusNormal"/>
        <w:ind w:firstLine="540"/>
        <w:jc w:val="both"/>
      </w:pPr>
      <w:r>
        <w:t xml:space="preserve">Особенности ответственности участников организованной группы и преступного сообщества установлены в </w:t>
      </w:r>
      <w:hyperlink r:id="rId5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35</w:t>
        </w:r>
      </w:hyperlink>
      <w:r>
        <w:t xml:space="preserve"> УК. Так, лица, создавшие организованную группу либо руководившие ею, подлежат уголовной ответственности за ее организацию и руководство ею в случаях, предусмотренных уголовным законом (</w:t>
      </w:r>
      <w:hyperlink r:id="rId5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209</w:t>
        </w:r>
      </w:hyperlink>
      <w:r>
        <w:t xml:space="preserve"> УК), а также за все совершенные организованной группой преступления, если они охватывались их умыслом. Другие участники организованной группы несут уголовную ответственность за участие в них в случаях, предусмотренных угол</w:t>
      </w:r>
      <w:r>
        <w:t>овным законом (</w:t>
      </w:r>
      <w:hyperlink r:id="rId5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209</w:t>
        </w:r>
      </w:hyperlink>
      <w:r>
        <w:t xml:space="preserve"> УК), а также за преступления, в подготовке или совершении которых они участвовали.</w:t>
      </w:r>
    </w:p>
    <w:p w:rsidR="00000000" w:rsidRDefault="003B7826">
      <w:pPr>
        <w:pStyle w:val="ConsPlusNormal"/>
        <w:ind w:firstLine="540"/>
        <w:jc w:val="both"/>
      </w:pPr>
      <w:r>
        <w:t xml:space="preserve">В </w:t>
      </w:r>
      <w:hyperlink r:id="rId5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34</w:t>
        </w:r>
      </w:hyperlink>
      <w:r>
        <w:t xml:space="preserve"> УК сфор</w:t>
      </w:r>
      <w:r>
        <w:t>мулированы особенности ответственности соучастников при неоконченном преступлении и так называемом неудавшемся соучастии. В случае недоведения исполнителем преступления до конца по не зависящим от него обстоятельствам остальные соучастники также несут угол</w:t>
      </w:r>
      <w:r>
        <w:t>овную ответственность за приготовление к преступлению или покушение на преступление. В частности, как указано в решении по делу Р. и К., "в связи с тем, что К. пособничал Р. в получении взятки, а действия последнего квалифицированы как покушение на получен</w:t>
      </w:r>
      <w:r>
        <w:t>ие взятки (так как Р. ее не получил по не зависящим от его воли причинам), то и действия К. не могут быть квалифицированы как оконченное преступление" &lt;1&gt;.</w:t>
      </w:r>
    </w:p>
    <w:p w:rsidR="00000000" w:rsidRDefault="003B7826">
      <w:pPr>
        <w:pStyle w:val="ConsPlusNormal"/>
        <w:ind w:firstLine="540"/>
        <w:jc w:val="both"/>
      </w:pPr>
      <w:r>
        <w:t>--------------------------------</w:t>
      </w:r>
    </w:p>
    <w:p w:rsidR="00000000" w:rsidRDefault="003B7826">
      <w:pPr>
        <w:pStyle w:val="ConsPlusNormal"/>
        <w:ind w:firstLine="540"/>
        <w:jc w:val="both"/>
      </w:pPr>
      <w:r>
        <w:t>&lt;1&gt; БВС РФ. 1996. N 3. С. 10 - 11.</w:t>
      </w:r>
    </w:p>
    <w:p w:rsidR="00000000" w:rsidRDefault="003B7826">
      <w:pPr>
        <w:pStyle w:val="ConsPlusNormal"/>
        <w:ind w:firstLine="540"/>
        <w:jc w:val="both"/>
      </w:pPr>
    </w:p>
    <w:p w:rsidR="00000000" w:rsidRDefault="003B7826">
      <w:pPr>
        <w:pStyle w:val="ConsPlusNormal"/>
        <w:ind w:firstLine="540"/>
        <w:jc w:val="both"/>
      </w:pPr>
      <w:r>
        <w:t>При неудавшемся соучастии, т.е.</w:t>
      </w:r>
      <w:r>
        <w:t xml:space="preserve"> при безуспешном склонении организатором или подстрекателем других лиц к совершению преступления, организатор или подстрекатель несут ответственность за приготовление к тому преступлению, к которому они пытались склонить других лиц.</w:t>
      </w:r>
    </w:p>
    <w:p w:rsidR="00000000" w:rsidRDefault="003B7826">
      <w:pPr>
        <w:pStyle w:val="ConsPlusNormal"/>
        <w:ind w:firstLine="540"/>
        <w:jc w:val="both"/>
      </w:pPr>
      <w:r>
        <w:t>Сложности при квалифика</w:t>
      </w:r>
      <w:r>
        <w:t>ции вызывают ситуации так называемого эксцесса исполнителя (</w:t>
      </w:r>
      <w:hyperlink r:id="rId5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36</w:t>
        </w:r>
      </w:hyperlink>
      <w:r>
        <w:t xml:space="preserve"> УК). Под эксцессом исполнителя понимается совершение исполнителем преступления, не охватывающегося умыслом других соучастников.</w:t>
      </w:r>
      <w:r>
        <w:t xml:space="preserve"> За эксцесс исполнителя другие соучастники преступления ответственности не подлежат. Выделяют эксцесс качественный и количественный.</w:t>
      </w:r>
    </w:p>
    <w:p w:rsidR="00000000" w:rsidRDefault="003B7826">
      <w:pPr>
        <w:pStyle w:val="ConsPlusNormal"/>
        <w:ind w:firstLine="540"/>
        <w:jc w:val="both"/>
      </w:pPr>
      <w:r>
        <w:t>При качественном эксцессе исполнитель совершает преступление, выходящее за пределы его сговора с другими соучастниками и яв</w:t>
      </w:r>
      <w:r>
        <w:t xml:space="preserve">ляющееся неоднородным с тем, что планировалось к совершению. Такое преступление совершается либо в дополнение к планировавшемуся и совершенному (например, причинение тяжкого вреда здоровью при изнасиловании, о котором не знает иной соучастник, находящийся </w:t>
      </w:r>
      <w:r>
        <w:t>в стороне), либо взамен планировавшегося. В первом случае соучастники несут ответственность только за оконченное преступление, охватывавшееся их умыслом; во втором - за преступление, охватывавшееся их умыслом, но по правилам о неоконченном преступлении.</w:t>
      </w:r>
    </w:p>
    <w:p w:rsidR="00000000" w:rsidRDefault="003B7826">
      <w:pPr>
        <w:pStyle w:val="ConsPlusNormal"/>
        <w:ind w:firstLine="540"/>
        <w:jc w:val="both"/>
      </w:pPr>
      <w:r>
        <w:t>Сл</w:t>
      </w:r>
      <w:r>
        <w:t xml:space="preserve">едует обратить внимание, что, если при эксцессе исполнителя иное преступление совершается в дополнение к планировавшемуся и статья </w:t>
      </w:r>
      <w:hyperlink r:id="rId5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предусматривающая ответственность за его со</w:t>
      </w:r>
      <w:r>
        <w:t xml:space="preserve">вершение, содержит квалифицирующий признак совершения преступления группой лиц, группой лиц по предварительному сговору или организованной группой, соучастнику, ответственному за эксцесс, данный квалифицирующий признак вменению не подлежит. Так, интерес в </w:t>
      </w:r>
      <w:r>
        <w:t>этой связи представляет дело А. и М. Виновные по предварительному сговору между собой решили похитить чужое имущество. Выбрав дом и полагая, что в нем никого из жильцов нет, они проникли в летнюю кухню, где оказалась хозяйка дома. А. потребовал от нее лечь</w:t>
      </w:r>
      <w:r>
        <w:t xml:space="preserve"> на пол, после чего принесенным с собой металлическим предметом нанес ей удары по плечу и голове и связал. Затем А. и М. вошли в жилое помещение дома и похитили различное имущество. Судом первой инстанции оба были осуждены за разбой, совершенный, в частнос</w:t>
      </w:r>
      <w:r>
        <w:t xml:space="preserve">ти, группой лиц по предварительному сговору; судом кассационной инстанции в действиях А. был установлен эксцесс исполнителя, и действия М. были переквалифицированы на грабеж, однако квалификация действий А. </w:t>
      </w:r>
      <w:r>
        <w:lastRenderedPageBreak/>
        <w:t>была оставлена без изменений. Суд надзорной инста</w:t>
      </w:r>
      <w:r>
        <w:t>нции, изменяя состоявшиеся по делу судебные постановления, указал, что А. в результате "был осужден... за разбойное нападение, совершенное группой лиц по предварительному сговору, хотя одновременно суд кассационной инстанции установил со стороны А. эксцесс</w:t>
      </w:r>
      <w:r>
        <w:t xml:space="preserve"> исполнителя совершения разбоя, что повлекло необходимость переквалификации деяния М. Следовательно, признание А. виновным в совершении разбойного нападения группой лиц по предварительному сговору с М. противоречит... решению суда второй инстанции"; как сл</w:t>
      </w:r>
      <w:r>
        <w:t>едствие, квалифицирующий признак совершения разбоя "группой лиц по предварительному сговору" был исключен из осуждения &lt;1&gt;.</w:t>
      </w:r>
    </w:p>
    <w:p w:rsidR="00000000" w:rsidRDefault="003B7826">
      <w:pPr>
        <w:pStyle w:val="ConsPlusNormal"/>
        <w:ind w:firstLine="540"/>
        <w:jc w:val="both"/>
      </w:pPr>
      <w:r>
        <w:t>--------------------------------</w:t>
      </w:r>
    </w:p>
    <w:p w:rsidR="00000000" w:rsidRDefault="003B7826">
      <w:pPr>
        <w:pStyle w:val="ConsPlusNormal"/>
        <w:ind w:firstLine="540"/>
        <w:jc w:val="both"/>
      </w:pPr>
      <w:r>
        <w:t>&lt;1&gt; БВС РФ. 2002. N 8. С. 14; см. также, напр., БВС РФ. 1995. N 10. С. 7 - 8.</w:t>
      </w:r>
    </w:p>
    <w:p w:rsidR="00000000" w:rsidRDefault="003B7826">
      <w:pPr>
        <w:pStyle w:val="ConsPlusNormal"/>
        <w:ind w:firstLine="540"/>
        <w:jc w:val="both"/>
      </w:pPr>
    </w:p>
    <w:p w:rsidR="00000000" w:rsidRDefault="003B7826">
      <w:pPr>
        <w:pStyle w:val="ConsPlusNormal"/>
        <w:ind w:firstLine="540"/>
        <w:jc w:val="both"/>
      </w:pPr>
      <w:r>
        <w:t>Напротив, если же за</w:t>
      </w:r>
      <w:r>
        <w:t xml:space="preserve"> эксцесс ответственны два и более соучастника, то в зависимости от степени спонтанности их действий им может быть вменено либо совершение преступления группой лиц, либо группой лиц по предварительному сговору.</w:t>
      </w:r>
    </w:p>
    <w:p w:rsidR="00000000" w:rsidRDefault="003B7826">
      <w:pPr>
        <w:pStyle w:val="ConsPlusNormal"/>
        <w:ind w:firstLine="540"/>
        <w:jc w:val="both"/>
      </w:pPr>
      <w:r>
        <w:t>Количественный эксцесс характеризуется отклоне</w:t>
      </w:r>
      <w:r>
        <w:t xml:space="preserve">нием исполнителя от первоначально намеченного к совершению преступления в части его тяжести (например, вместо насилия, не опасного для жизни или здоровья при хищении, один из соучастников отдельно от других применил насилие, опасное для жизни или здоровья </w:t>
      </w:r>
      <w:r>
        <w:t>&lt;1&gt;). В таком случае соучастники несут ответственность за охватывавшееся их умыслом оконченное преступление.</w:t>
      </w:r>
    </w:p>
    <w:p w:rsidR="00000000" w:rsidRDefault="003B7826">
      <w:pPr>
        <w:pStyle w:val="ConsPlusNormal"/>
        <w:ind w:firstLine="540"/>
        <w:jc w:val="both"/>
      </w:pPr>
      <w:r>
        <w:t>--------------------------------</w:t>
      </w:r>
    </w:p>
    <w:p w:rsidR="00000000" w:rsidRDefault="003B7826">
      <w:pPr>
        <w:pStyle w:val="ConsPlusNormal"/>
        <w:ind w:firstLine="540"/>
        <w:jc w:val="both"/>
      </w:pPr>
      <w:r>
        <w:t>&lt;1&gt; См., напр., БВС РФ. 1994. N 1. С. 15; 1998. N 5. С. 8; 2001. N 5. С. 23 - 24; 2001. N 6. С. 10 - 11.</w:t>
      </w:r>
    </w:p>
    <w:p w:rsidR="00000000" w:rsidRDefault="003B7826">
      <w:pPr>
        <w:pStyle w:val="ConsPlusNormal"/>
        <w:ind w:firstLine="540"/>
        <w:jc w:val="both"/>
      </w:pPr>
    </w:p>
    <w:p w:rsidR="00000000" w:rsidRDefault="003B7826">
      <w:pPr>
        <w:pStyle w:val="ConsPlusNormal"/>
        <w:ind w:firstLine="540"/>
        <w:jc w:val="both"/>
      </w:pPr>
      <w:r>
        <w:t>Особой р</w:t>
      </w:r>
      <w:r>
        <w:t>азновидностью количественного эксцесса является совершение исполнителем преступления, отягченного тем или иным квалифицирующим признаком. Соответствующий квалифицирующий признак (исходя из общих правил квалификации) может быть вменен иным соучастникам лишь</w:t>
      </w:r>
      <w:r>
        <w:t xml:space="preserve"> при условии осознания ими его наличия. В частности, действия пособника вымогательству, которое в реальности было осуществлено с применением насилия, будут квалифицироваться по </w:t>
      </w:r>
      <w:hyperlink r:id="rId5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w:t>
      </w:r>
      <w:hyperlink r:id="rId5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163</w:t>
        </w:r>
      </w:hyperlink>
      <w:r>
        <w:t xml:space="preserve"> УК лишь при условии осознания им того, что в процессе вымогательства будет применено насилие; в противном случае его действия (при отсутствии иных квалифицирующих признаков) надл</w:t>
      </w:r>
      <w:r>
        <w:t xml:space="preserve">ежит квалифицировать по </w:t>
      </w:r>
      <w:hyperlink r:id="rId5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w:t>
      </w:r>
      <w:hyperlink r:id="rId5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163</w:t>
        </w:r>
      </w:hyperlink>
      <w:r>
        <w:t xml:space="preserve"> УК. В качестве примера такой разновидности количественного эксцесса можно также пр</w:t>
      </w:r>
      <w:r>
        <w:t xml:space="preserve">ивести дело Ж., осужденного по </w:t>
      </w:r>
      <w:hyperlink r:id="rId5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w:t>
      </w:r>
      <w:hyperlink r:id="rId5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5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2 ст. 126</w:t>
        </w:r>
      </w:hyperlink>
      <w:r>
        <w:t xml:space="preserve"> УК. Исключая из осуждения п. "в" ч. 2 ст. 126 УК, вышестоящая судебная инстанция указала, что "содеянное Ж. выразилось в представлении информации о К. и доставке его (при этом потерпевший добровольно сел в машину и сам вышел из нее) к месту (гаражу), где</w:t>
      </w:r>
      <w:r>
        <w:t xml:space="preserve"> З-ла и З-в в отсутствие Ж. стали удерживать К., лишив свободы передвижения, т.е. похитили его... В материалах дела нет данных об осведомленности Ж. о применении к потерпевшему насилия, опасного для жизни и здоровья, и о его умысле на применение такого нас</w:t>
      </w:r>
      <w:r>
        <w:t>илия в момент совершения им пособнических действий. Не установлено это и в судебном заседании. Ж. отрицал наличие договоренности с З-лой о применении к потерпевшему насилия, опасного для жизни и здоровья, и показал, что не знал, где находился К. после похи</w:t>
      </w:r>
      <w:r>
        <w:t xml:space="preserve">щения, какие действия в отношении его совершались. В соответствии со </w:t>
      </w:r>
      <w:hyperlink r:id="rId5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36</w:t>
        </w:r>
      </w:hyperlink>
      <w:r>
        <w:t xml:space="preserve"> УК РФ совершение исполнителем преступления, не охватывавшегося умыслом других соучастников, признается эксцессом испол</w:t>
      </w:r>
      <w:r>
        <w:t>нителя. За эксцесс исполнителя другие соучастники преступления уголовной ответственности не подлежат" &lt;1&gt;.</w:t>
      </w:r>
    </w:p>
    <w:p w:rsidR="00000000" w:rsidRDefault="003B7826">
      <w:pPr>
        <w:pStyle w:val="ConsPlusNormal"/>
        <w:ind w:firstLine="540"/>
        <w:jc w:val="both"/>
      </w:pPr>
      <w:r>
        <w:t>--------------------------------</w:t>
      </w:r>
    </w:p>
    <w:p w:rsidR="00000000" w:rsidRDefault="003B7826">
      <w:pPr>
        <w:pStyle w:val="ConsPlusNormal"/>
        <w:ind w:firstLine="540"/>
        <w:jc w:val="both"/>
      </w:pPr>
      <w:r>
        <w:t>&lt;1&gt; БВС РФ. 2000. N 11. С. 18 - 19.</w:t>
      </w:r>
    </w:p>
    <w:p w:rsidR="00000000" w:rsidRDefault="003B7826">
      <w:pPr>
        <w:pStyle w:val="ConsPlusNormal"/>
        <w:ind w:firstLine="540"/>
        <w:jc w:val="both"/>
      </w:pPr>
    </w:p>
    <w:p w:rsidR="00000000" w:rsidRDefault="003B7826">
      <w:pPr>
        <w:pStyle w:val="ConsPlusTitle"/>
        <w:jc w:val="center"/>
        <w:outlineLvl w:val="1"/>
      </w:pPr>
      <w:bookmarkStart w:id="7" w:name="Par652"/>
      <w:bookmarkEnd w:id="7"/>
      <w:r>
        <w:t>Глава 6. ОБСТОЯТЕЛЬСТВА, ИСКЛЮЧАЮЩИЕ ПРЕСТУПНОСТЬ ДЕЯНИЯ</w:t>
      </w:r>
    </w:p>
    <w:p w:rsidR="00000000" w:rsidRDefault="003B7826">
      <w:pPr>
        <w:pStyle w:val="ConsPlusNormal"/>
        <w:jc w:val="center"/>
      </w:pPr>
    </w:p>
    <w:p w:rsidR="00000000" w:rsidRDefault="003B7826">
      <w:pPr>
        <w:pStyle w:val="ConsPlusNormal"/>
        <w:jc w:val="center"/>
        <w:outlineLvl w:val="2"/>
      </w:pPr>
      <w:r>
        <w:t>§ 1. Необходимая оборона</w:t>
      </w:r>
    </w:p>
    <w:p w:rsidR="00000000" w:rsidRDefault="003B7826">
      <w:pPr>
        <w:pStyle w:val="ConsPlusNormal"/>
        <w:jc w:val="center"/>
      </w:pPr>
    </w:p>
    <w:p w:rsidR="00000000" w:rsidRDefault="003B7826">
      <w:pPr>
        <w:pStyle w:val="ConsPlusNormal"/>
        <w:ind w:firstLine="540"/>
        <w:jc w:val="both"/>
      </w:pPr>
      <w:r>
        <w:t xml:space="preserve">Согласно </w:t>
      </w:r>
      <w:hyperlink r:id="rId5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37</w:t>
        </w:r>
      </w:hyperlink>
      <w:r>
        <w:t xml:space="preserve"> УК не является преступлением причинение вреда посягающему лицу в состоянии необходимой обороны, т.е. при защите личности и прав обороняющегося или други</w:t>
      </w:r>
      <w:r>
        <w:t>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w:t>
      </w:r>
      <w:r>
        <w:t>илия.</w:t>
      </w:r>
    </w:p>
    <w:p w:rsidR="00000000" w:rsidRDefault="003B7826">
      <w:pPr>
        <w:pStyle w:val="ConsPlusNormal"/>
        <w:ind w:firstLine="540"/>
        <w:jc w:val="both"/>
      </w:pPr>
      <w:r>
        <w:t xml:space="preserve">Необходимую оборону имеют право осуществлять все без исключения граждане. В </w:t>
      </w:r>
      <w:hyperlink r:id="rId5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37</w:t>
        </w:r>
      </w:hyperlink>
      <w:r>
        <w:t xml:space="preserve"> УК говорится: "Положения настоящей статьи в равной мере распространяются на всех лиц независимо от и</w:t>
      </w:r>
      <w:r>
        <w:t xml:space="preserve">х профессиональной или иной специальной подготовки и служебного положения, а также независимо от </w:t>
      </w:r>
      <w:r>
        <w:lastRenderedPageBreak/>
        <w:t>возможности избежать общественно опасного посягательства или обратиться за помощью к другим лицам или органам власти".</w:t>
      </w:r>
    </w:p>
    <w:p w:rsidR="00000000" w:rsidRDefault="003B7826">
      <w:pPr>
        <w:pStyle w:val="ConsPlusNormal"/>
        <w:ind w:firstLine="540"/>
        <w:jc w:val="both"/>
      </w:pPr>
      <w:r>
        <w:t>Бутырским районным судом г. Москвы К. ос</w:t>
      </w:r>
      <w:r>
        <w:t xml:space="preserve">уждена по </w:t>
      </w:r>
      <w:hyperlink r:id="rId5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108</w:t>
        </w:r>
      </w:hyperlink>
      <w:r>
        <w:t xml:space="preserve"> УК. Причиной признания ее виновной в совершении указанного преступления являлось то, что она, имея возможность оставить место происшествия бегством, не сделала этого и нан</w:t>
      </w:r>
      <w:r>
        <w:t xml:space="preserve">есла С. удар ножом. Президиум Московского городского суда отменил приговор, указав: "Согласно </w:t>
      </w:r>
      <w:hyperlink r:id="rId5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37</w:t>
        </w:r>
      </w:hyperlink>
      <w:r>
        <w:t xml:space="preserve"> УК РФ право на необходимую оборону принадлежит лицу независимо от возможности избежать общественно опасного посягательства или обратиться за помощью к другим лицам или органам власти" &lt;1&gt;.</w:t>
      </w:r>
    </w:p>
    <w:p w:rsidR="00000000" w:rsidRDefault="003B7826">
      <w:pPr>
        <w:pStyle w:val="ConsPlusNormal"/>
        <w:ind w:firstLine="540"/>
        <w:jc w:val="both"/>
      </w:pPr>
      <w:r>
        <w:t>--------------------------------</w:t>
      </w:r>
    </w:p>
    <w:p w:rsidR="00000000" w:rsidRDefault="003B7826">
      <w:pPr>
        <w:pStyle w:val="ConsPlusNormal"/>
        <w:ind w:firstLine="540"/>
        <w:jc w:val="both"/>
      </w:pPr>
      <w:r>
        <w:t>&lt;1&gt; БВС РФ. 2002. N 6. С. 17.</w:t>
      </w:r>
    </w:p>
    <w:p w:rsidR="00000000" w:rsidRDefault="003B7826">
      <w:pPr>
        <w:pStyle w:val="ConsPlusNormal"/>
        <w:ind w:firstLine="540"/>
        <w:jc w:val="both"/>
      </w:pPr>
    </w:p>
    <w:p w:rsidR="00000000" w:rsidRDefault="003B7826">
      <w:pPr>
        <w:pStyle w:val="ConsPlusNormal"/>
        <w:ind w:firstLine="540"/>
        <w:jc w:val="both"/>
      </w:pPr>
      <w:r>
        <w:t>Дл</w:t>
      </w:r>
      <w:r>
        <w:t>я определенной категории лиц (например, сотрудников органов внутренних дел и др.) необходимая оборона является правовой обязанностью, невыполнение которой влечет дисциплинарную или уголовную ответственность.</w:t>
      </w:r>
    </w:p>
    <w:p w:rsidR="00000000" w:rsidRDefault="003B7826">
      <w:pPr>
        <w:pStyle w:val="ConsPlusNormal"/>
        <w:ind w:firstLine="540"/>
        <w:jc w:val="both"/>
      </w:pPr>
      <w:r>
        <w:t>Как явствует из законодательного определения, не</w:t>
      </w:r>
      <w:r>
        <w:t>обходимая оборона состоит в причинении вреда посягающему. В связи с этим в уголовном праве выделяются условия ее правомерности. Они подразделяются на две группы: а) относящиеся к посягательству; б) относящиеся к защите.</w:t>
      </w:r>
    </w:p>
    <w:p w:rsidR="00000000" w:rsidRDefault="003B7826">
      <w:pPr>
        <w:pStyle w:val="ConsPlusNormal"/>
        <w:ind w:firstLine="540"/>
        <w:jc w:val="both"/>
      </w:pPr>
      <w:r>
        <w:t>Условиями правомерности, относящимис</w:t>
      </w:r>
      <w:r>
        <w:t>я к посягательству, являются: общественная опасность, действительность и наличность посягательства.</w:t>
      </w:r>
    </w:p>
    <w:p w:rsidR="00000000" w:rsidRDefault="003B7826">
      <w:pPr>
        <w:pStyle w:val="ConsPlusNormal"/>
        <w:ind w:firstLine="540"/>
        <w:jc w:val="both"/>
      </w:pPr>
      <w:r>
        <w:t xml:space="preserve">Общественная опасность посягательства предполагает, что действия посягающего были направлены на причинение такого вреда личности, обществу или государству, </w:t>
      </w:r>
      <w:r>
        <w:t xml:space="preserve">который характерен для преступлений. Однако это не означает, что оно обязательно должно быть преступным. В Постановлении Пленума Верховного Суда СССР от 16 августа 1984 г. "О применении судами законодательства, обеспечивающего права на необходимую оборону </w:t>
      </w:r>
      <w:r>
        <w:t xml:space="preserve">от общественно опасных посягательств" указывается, что под общественно опасными посягательствами следует понимать не только преступления, но и деяния малолетних и невменяемых, предусмотренные </w:t>
      </w:r>
      <w:hyperlink r:id="rId5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w:t>
        </w:r>
        <w:r>
          <w:rPr>
            <w:color w:val="0000FF"/>
          </w:rPr>
          <w:t>нной частью</w:t>
        </w:r>
      </w:hyperlink>
      <w:r>
        <w:t xml:space="preserve"> УК. Другими словами, осуществление необходимой обороны допустимо против действий лиц, не признаваемых субъектом преступления (невменяемых и малолетних).</w:t>
      </w:r>
    </w:p>
    <w:p w:rsidR="00000000" w:rsidRDefault="003B7826">
      <w:pPr>
        <w:pStyle w:val="ConsPlusNormal"/>
        <w:ind w:firstLine="540"/>
        <w:jc w:val="both"/>
      </w:pPr>
      <w:r>
        <w:t>Не может признаваться находившимся в состоянии необходимой обороны лицо, причинившее вре</w:t>
      </w:r>
      <w:r>
        <w:t>д другому лицу в связи с совершением последним действий, хотя формально и содержащих признаки какого-либо деяния, предусмотренного уголовным законодательством, но заведомо для причинившего вред не представлявших в силу малозначительности общественной опасн</w:t>
      </w:r>
      <w:r>
        <w:t>ости. В таком случае лицо, причинившее вред, подлежит ответственности на общих основаниях (п. 2) &lt;1&gt;.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М., 2005. С. 52.</w:t>
      </w:r>
    </w:p>
    <w:p w:rsidR="00000000" w:rsidRDefault="003B7826">
      <w:pPr>
        <w:pStyle w:val="ConsPlusNormal"/>
        <w:ind w:firstLine="540"/>
        <w:jc w:val="both"/>
      </w:pPr>
    </w:p>
    <w:p w:rsidR="00000000" w:rsidRDefault="003B7826">
      <w:pPr>
        <w:pStyle w:val="ConsPlusNormal"/>
        <w:ind w:firstLine="540"/>
        <w:jc w:val="both"/>
      </w:pPr>
      <w:r>
        <w:t xml:space="preserve">Необходимая оборона возможна и против неправомерных действий </w:t>
      </w:r>
      <w:r>
        <w:t>должностных лиц (например, против явно незаконного задержания, применения насилия при производстве следственных действий и т.д.). Правомерные действия, хотя и сопряженные с причинением вреда, не образуют состояние необходимой обороны.</w:t>
      </w:r>
    </w:p>
    <w:p w:rsidR="00000000" w:rsidRDefault="003B7826">
      <w:pPr>
        <w:pStyle w:val="ConsPlusNormal"/>
        <w:ind w:firstLine="540"/>
        <w:jc w:val="both"/>
      </w:pPr>
      <w:r>
        <w:t>Общественно опасное п</w:t>
      </w:r>
      <w:r>
        <w:t>осягательство должно выполняться путем действия. Кроме того, оно должно быть способным немедленно причинить вред общественным отношениям, охраняемым уголовным правом. По сути, для пресечения такого рода деяний и предназначен рассматриваемый институт.</w:t>
      </w:r>
    </w:p>
    <w:p w:rsidR="00000000" w:rsidRDefault="003B7826">
      <w:pPr>
        <w:pStyle w:val="ConsPlusNormal"/>
        <w:ind w:firstLine="540"/>
        <w:jc w:val="both"/>
      </w:pPr>
      <w:r>
        <w:t>Не мо</w:t>
      </w:r>
      <w:r>
        <w:t>жет быть признано находившимся в состоянии необходимой обороны лицо, которое намеренно вызвало нападение, чтобы использовать его как повод для совершения противоправных действий (развязывание драки, учинение расправы, совершение акта мести и т.п.). Содеянн</w:t>
      </w:r>
      <w:r>
        <w:t>ое в таких случаях должно квалифицироваться на общих основаниях (п. 6 названного выше Постановления Пленума Верховного Суда СССР).</w:t>
      </w:r>
    </w:p>
    <w:p w:rsidR="00000000" w:rsidRDefault="003B7826">
      <w:pPr>
        <w:pStyle w:val="ConsPlusNormal"/>
        <w:ind w:firstLine="540"/>
        <w:jc w:val="both"/>
      </w:pPr>
      <w:r>
        <w:t>Действительность как признак общественно опасного посягательства означает, что оно существует в реальности, а не в воображени</w:t>
      </w:r>
      <w:r>
        <w:t>и защищающегося лица. В противном случае возникает ситуация так называемой мнимой обороны (точнее, защита против мнимого посягательства).</w:t>
      </w:r>
    </w:p>
    <w:p w:rsidR="00000000" w:rsidRDefault="003B7826">
      <w:pPr>
        <w:pStyle w:val="ConsPlusNormal"/>
        <w:ind w:firstLine="540"/>
        <w:jc w:val="both"/>
      </w:pPr>
      <w:r>
        <w:t>Мнимая оборона - это оборона против воображаемого, кажущегося, но фактически не существующего посягательства. Ее юриди</w:t>
      </w:r>
      <w:r>
        <w:t>ческие последствия определяются по правилам о фактической ошибке. В тех случаях, когда обстановка происшествия давала основания полагать, что совершается реальное посягательство, или лицо, применившее средства защиты, не осознавало и не могло осознавать ош</w:t>
      </w:r>
      <w:r>
        <w:t xml:space="preserve">ибочность своего предположения, его действия следует рассматривать как совершенные в состоянии необходимой обороны. Если при этом лицо превысило пределы защиты, допустимой в условиях </w:t>
      </w:r>
      <w:r>
        <w:lastRenderedPageBreak/>
        <w:t>соответствующего реального посягательства, оно подлежит ответственности к</w:t>
      </w:r>
      <w:r>
        <w:t>ак за превышение пределов необходимой обороны.</w:t>
      </w:r>
    </w:p>
    <w:p w:rsidR="00000000" w:rsidRDefault="003B7826">
      <w:pPr>
        <w:pStyle w:val="ConsPlusNormal"/>
        <w:ind w:firstLine="540"/>
        <w:jc w:val="both"/>
      </w:pPr>
      <w:r>
        <w:t xml:space="preserve">Если же лицо причиняет вред, не осознавая мнимости посягательства, но по обстоятельствам дела должно было и могло это осознавать, действия такого лица подлежат квалификации по статьям Уголовного </w:t>
      </w:r>
      <w:hyperlink r:id="rId5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кодекса</w:t>
        </w:r>
      </w:hyperlink>
      <w:r>
        <w:t>, предусматривающим ответственность за причинение вреда по неосторожности.</w:t>
      </w:r>
    </w:p>
    <w:p w:rsidR="00000000" w:rsidRDefault="003B7826">
      <w:pPr>
        <w:pStyle w:val="ConsPlusNormal"/>
        <w:ind w:firstLine="540"/>
        <w:jc w:val="both"/>
      </w:pPr>
      <w:r>
        <w:t>Наличным признается уже начавшееся, но еще не закончившееся общественно опасное посягательство. Однако надо иметь в виду, что состояни</w:t>
      </w:r>
      <w:r>
        <w:t>е необходимой обороны возникает не только в самый момент общественно опасного посягательства, но и при наличии реальной угрозы нападения. Неконкретная угроза (абстрактная), а также обнаружение умысла без совершения действий не создают реальной опасности на</w:t>
      </w:r>
      <w:r>
        <w:t>падения, что, в свою очередь, свидетельствует об отсутствии наличности посягательства и, соответственно, исключает необходимую оборону.</w:t>
      </w:r>
    </w:p>
    <w:p w:rsidR="00000000" w:rsidRDefault="003B7826">
      <w:pPr>
        <w:pStyle w:val="ConsPlusNormal"/>
        <w:ind w:firstLine="540"/>
        <w:jc w:val="both"/>
      </w:pPr>
      <w:r>
        <w:t>Состояние необходимой обороны имеет место и тогда, когда защита последовала непосредственно за актом хотя бы оконченного</w:t>
      </w:r>
      <w:r>
        <w:t xml:space="preserve"> посягательства, но по обстоятельствам дела для оборонявшегося не был ясен момент его окончания. Переход оружия или других предметов, использованных при нападении, от посягавшего к оборонявшемуся сам по себе не может свидетельствовать об окончании посягате</w:t>
      </w:r>
      <w:r>
        <w:t>льства. Посягательство окончено, если: а) выполнена объективная сторона соответствующего состава преступления полностью; б) произошел добровольный отказ; в) действия пресечены обороняющимся или другим лицом; г) нападение прекращено по иным обстоятельствам.</w:t>
      </w:r>
    </w:p>
    <w:p w:rsidR="00000000" w:rsidRDefault="003B7826">
      <w:pPr>
        <w:pStyle w:val="ConsPlusNormal"/>
        <w:ind w:firstLine="540"/>
        <w:jc w:val="both"/>
      </w:pPr>
      <w:r>
        <w:t xml:space="preserve">Условия правомерности, относящиеся к защите, необходимо определять в зависимости от вида необходимой обороны. Для необходимой обороны, предусмотренной </w:t>
      </w:r>
      <w:hyperlink r:id="rId5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37</w:t>
        </w:r>
      </w:hyperlink>
      <w:r>
        <w:t xml:space="preserve"> УК, они таковы: 1) защищаться </w:t>
      </w:r>
      <w:r>
        <w:t>может широкий круг правоохраняемых интересов, в число которых обязательно входит жизнь обороняющегося или другого лица; 2) вред причиняется посягающему; 3) защита должна быть своевременной.</w:t>
      </w:r>
    </w:p>
    <w:p w:rsidR="00000000" w:rsidRDefault="003B7826">
      <w:pPr>
        <w:pStyle w:val="ConsPlusNormal"/>
        <w:ind w:firstLine="540"/>
        <w:jc w:val="both"/>
      </w:pPr>
      <w:r>
        <w:t xml:space="preserve">Для необходимой обороны, предусмотренной </w:t>
      </w:r>
      <w:hyperlink r:id="rId5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37</w:t>
        </w:r>
      </w:hyperlink>
      <w:r>
        <w:t xml:space="preserve"> УК, условия таковы: 1) защищаться может широкий круг правоохраняемых интересов, в число которых не входит жизнь обороняющегося или другого лица; 2) вред причиняется посягающему; 3) защита должна быть своевре</w:t>
      </w:r>
      <w:r>
        <w:t>менной; 4) при защите не должно быть допущено превышения пределов необходимой обороны.</w:t>
      </w:r>
    </w:p>
    <w:p w:rsidR="00000000" w:rsidRDefault="003B7826">
      <w:pPr>
        <w:pStyle w:val="ConsPlusNormal"/>
        <w:ind w:firstLine="540"/>
        <w:jc w:val="both"/>
      </w:pPr>
      <w:r>
        <w:t>Таким образом, превышение пределов необходимой обороны возможно только при втором ее виде, первый же ее вид исключает превышение.</w:t>
      </w:r>
    </w:p>
    <w:p w:rsidR="00000000" w:rsidRDefault="003B7826">
      <w:pPr>
        <w:pStyle w:val="ConsPlusNormal"/>
        <w:ind w:firstLine="540"/>
        <w:jc w:val="both"/>
      </w:pPr>
      <w:r>
        <w:t>Заместитель Генерального прокурора в на</w:t>
      </w:r>
      <w:r>
        <w:t xml:space="preserve">дзорном представлении поставил вопрос о переквалификации действий И., осужденного Воркутинским городским судом Республики Коми по </w:t>
      </w:r>
      <w:hyperlink r:id="rId5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на </w:t>
      </w:r>
      <w:hyperlink r:id="rId5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114</w:t>
        </w:r>
      </w:hyperlink>
      <w:r>
        <w:t xml:space="preserve"> УК. Судебная коллегия по уголовным делам Верховного Суда РФ дело вообще прекратило за отсутствием состава преступления, указав в </w:t>
      </w:r>
      <w:hyperlink r:id="rId587" w:tooltip="Определение Верховного Суда РФ от 22.05.2003 N 3-Дп03-6 Судебные решения по делу об умышленном причинении тяжкого вреда здоровью отменены, уголовное преследование по части 4 ст. 111 УК РФ прекращено, так как установленные по делу обстоятельства свидетельствуют о том, что виновный находился в состоянии необходимой обороны, поэтому в его действиях состав преступления отсутствует.{КонсультантПлюс}" w:history="1">
        <w:r>
          <w:rPr>
            <w:color w:val="0000FF"/>
          </w:rPr>
          <w:t>Определении</w:t>
        </w:r>
      </w:hyperlink>
      <w:r>
        <w:t>, что "все удары нанесены в короткий промежуток человеку, чьи действия представляли опасно</w:t>
      </w:r>
      <w:r>
        <w:t>сть для жизни оборонявшегося"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588" w:tooltip="Определение Верховного Суда РФ от 22.05.2003 N 3-Дп03-6 Судебные решения по делу об умышленном причинении тяжкого вреда здоровью отменены, уголовное преследование по части 4 ст. 111 УК РФ прекращено, так как установленные по делу обстоятельства свидетельствуют о том, что виновный находился в состоянии необходимой обороны, поэтому в его действиях состав преступления отсутствует.{КонсультантПлюс}" w:history="1">
        <w:r>
          <w:rPr>
            <w:color w:val="0000FF"/>
          </w:rPr>
          <w:t>N 3-Дп03-6</w:t>
        </w:r>
      </w:hyperlink>
      <w:r>
        <w:t>.</w:t>
      </w:r>
    </w:p>
    <w:p w:rsidR="00000000" w:rsidRDefault="003B7826">
      <w:pPr>
        <w:pStyle w:val="ConsPlusNormal"/>
        <w:ind w:firstLine="540"/>
        <w:jc w:val="both"/>
      </w:pPr>
    </w:p>
    <w:p w:rsidR="00000000" w:rsidRDefault="003B7826">
      <w:pPr>
        <w:pStyle w:val="ConsPlusNormal"/>
        <w:ind w:firstLine="540"/>
        <w:jc w:val="both"/>
      </w:pPr>
      <w:r>
        <w:t xml:space="preserve">Отсутствие хотя бы одного из условий, относящихся к защите при необходимой обороне, предусмотренной </w:t>
      </w:r>
      <w:hyperlink r:id="rId5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1 </w:t>
        </w:r>
        <w:r>
          <w:rPr>
            <w:color w:val="0000FF"/>
          </w:rPr>
          <w:t>ст. 37</w:t>
        </w:r>
      </w:hyperlink>
      <w:r>
        <w:t xml:space="preserve"> УК, фактически означает и отсутствие самого состояния необходимой обороны. Ответственность защищающегося при таких обстоятельствах наступает на общих основаниях.</w:t>
      </w:r>
    </w:p>
    <w:p w:rsidR="00000000" w:rsidRDefault="003B7826">
      <w:pPr>
        <w:pStyle w:val="ConsPlusNormal"/>
        <w:ind w:firstLine="540"/>
        <w:jc w:val="both"/>
      </w:pPr>
      <w:r>
        <w:t>Защите могут быть подвергнуты правоохраняемые интересы как обороняющегося, так и дру</w:t>
      </w:r>
      <w:r>
        <w:t xml:space="preserve">гих лиц, общества и государства. В их число по </w:t>
      </w:r>
      <w:hyperlink r:id="rId5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37</w:t>
        </w:r>
      </w:hyperlink>
      <w:r>
        <w:t xml:space="preserve"> УК входит жизнь лица.</w:t>
      </w:r>
    </w:p>
    <w:p w:rsidR="00000000" w:rsidRDefault="003B7826">
      <w:pPr>
        <w:pStyle w:val="ConsPlusNormal"/>
        <w:ind w:firstLine="540"/>
        <w:jc w:val="both"/>
      </w:pPr>
      <w:r>
        <w:t>Одним из условий правомерности защиты является причинение вреда только посягающему. При совершении посягательства</w:t>
      </w:r>
      <w:r>
        <w:t xml:space="preserve"> группой лиц обороняющийся вправе применить к любому из нападающих такие меры защиты, которые определяются опасностью и характером действий всей группы. По общепризнанному мнению, защита путем причинения вреда подстрекателю или пособнику, а не исполнителю </w:t>
      </w:r>
      <w:r>
        <w:t>общественно опасного посягательства исключается.</w:t>
      </w:r>
    </w:p>
    <w:p w:rsidR="00000000" w:rsidRDefault="003B7826">
      <w:pPr>
        <w:pStyle w:val="ConsPlusNormal"/>
        <w:ind w:firstLine="540"/>
        <w:jc w:val="both"/>
      </w:pPr>
      <w:r>
        <w:t>Причинение вреда лицам, непричастным к посягательству (третьим лицам), не подпадает под признаки необходимой обороны. В этом случае может быть: а) ошибка в посягающем; б) отклоняющееся действие. Действия оце</w:t>
      </w:r>
      <w:r>
        <w:t>ниваются по правилам неосторожной формы вины.</w:t>
      </w:r>
    </w:p>
    <w:p w:rsidR="00000000" w:rsidRDefault="003B7826">
      <w:pPr>
        <w:pStyle w:val="ConsPlusNormal"/>
        <w:ind w:firstLine="540"/>
        <w:jc w:val="both"/>
      </w:pPr>
      <w:r>
        <w:t xml:space="preserve">Исходя из положений </w:t>
      </w:r>
      <w:hyperlink r:id="rId5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37</w:t>
        </w:r>
      </w:hyperlink>
      <w:r>
        <w:t xml:space="preserve"> УК, при посягательстве, сопряженном с насилием, опасным для жизни обороняющегося или другого лица, либо с непосредст</w:t>
      </w:r>
      <w:r>
        <w:t xml:space="preserve">венной угрозой применения такого насилия, возможно причинение любого вреда, в том числе и смерти. При необходимой обороне, предусмотренной </w:t>
      </w:r>
      <w:hyperlink r:id="rId5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37</w:t>
        </w:r>
      </w:hyperlink>
      <w:r>
        <w:t xml:space="preserve"> УК, защита признается правомерной, если при</w:t>
      </w:r>
      <w:r>
        <w:t xml:space="preserve"> этом не были превышены пределы необходимой обороны.</w:t>
      </w:r>
    </w:p>
    <w:p w:rsidR="00000000" w:rsidRDefault="003B7826">
      <w:pPr>
        <w:pStyle w:val="ConsPlusNormal"/>
        <w:ind w:firstLine="540"/>
        <w:jc w:val="both"/>
      </w:pPr>
      <w:r>
        <w:t>Защита может осуществляться путем причинения и имущественного вреда (например, убийство натравливаемой на обороняющегося собаки).</w:t>
      </w:r>
    </w:p>
    <w:p w:rsidR="00000000" w:rsidRDefault="003B7826">
      <w:pPr>
        <w:pStyle w:val="ConsPlusNormal"/>
        <w:ind w:firstLine="540"/>
        <w:jc w:val="both"/>
      </w:pPr>
      <w:r>
        <w:lastRenderedPageBreak/>
        <w:t>Причинение вреда в связи с применением для охраны технических средств в л</w:t>
      </w:r>
      <w:r>
        <w:t>итературе оценивается по-разному. Большинство специалистов полагает, что правомерность определяется двумя обстоятельствами: 1) важностью охраняемых объектов; 2) исключением срабатывания в отношении невиновных лиц.</w:t>
      </w:r>
    </w:p>
    <w:p w:rsidR="00000000" w:rsidRDefault="003B7826">
      <w:pPr>
        <w:pStyle w:val="ConsPlusNormal"/>
        <w:ind w:firstLine="540"/>
        <w:jc w:val="both"/>
      </w:pPr>
      <w:r>
        <w:t>Цель оборонительных действий - защита обще</w:t>
      </w:r>
      <w:r>
        <w:t>ственных отношений от причинения им вреда. Если же посягательство было использовано в других целях, например расправы, то ответственность должна наступать на общих основаниях.</w:t>
      </w:r>
    </w:p>
    <w:p w:rsidR="00000000" w:rsidRDefault="003B7826">
      <w:pPr>
        <w:pStyle w:val="ConsPlusNormal"/>
        <w:ind w:firstLine="540"/>
        <w:jc w:val="both"/>
      </w:pPr>
      <w:r>
        <w:t>Своевременность защиты означает, что оборона может осуществляться только в перио</w:t>
      </w:r>
      <w:r>
        <w:t>д наличности посягательства. Действия оборонявшегося, причинившего вред посягавшему, не могут считаться совершенными в состоянии необходимой обороны, если вред причинен после того, как посягательство было предотвращено или окончено и в применении средств з</w:t>
      </w:r>
      <w:r>
        <w:t>ащиты явно отпала необходимость. В этих случаях ответственность наступает на общих основаниях.</w:t>
      </w:r>
    </w:p>
    <w:p w:rsidR="00000000" w:rsidRDefault="003B7826">
      <w:pPr>
        <w:pStyle w:val="ConsPlusNormal"/>
        <w:ind w:firstLine="540"/>
        <w:jc w:val="both"/>
      </w:pPr>
      <w:r>
        <w:t>Защита не должна превышать пределы необходимой обороны. Под превышением пределов необходимой обороны признаются умышленные действия, явно не соответствующие хара</w:t>
      </w:r>
      <w:r>
        <w:t>ктеру и опасности посягательства. Причинение посягающему при отражении общественно опасного посягательства вреда по неосторожности не влечет уголовной ответственности.</w:t>
      </w:r>
    </w:p>
    <w:p w:rsidR="00000000" w:rsidRDefault="003B7826">
      <w:pPr>
        <w:pStyle w:val="ConsPlusNormal"/>
        <w:ind w:firstLine="540"/>
        <w:jc w:val="both"/>
      </w:pPr>
      <w:r>
        <w:t>При решении вопроса о наличии признаков превышения пределов необходимой обороны необходи</w:t>
      </w:r>
      <w:r>
        <w:t>мо учитывать не только соответствие средств защиты и нападения, но и характер опасности, угрожавшей обороняющемуся, его силы и возможности по отражению посягательства, а также все иные обстоятельства, которые могли повлиять на реальное соотношение сил пося</w:t>
      </w:r>
      <w:r>
        <w:t>гавшего и защищавшегося (количество посягавших и оборонявшихся, их возраст, физическое развитие, наличие оружия, место и время посягательства и т.д.).</w:t>
      </w:r>
    </w:p>
    <w:p w:rsidR="00000000" w:rsidRDefault="003B7826">
      <w:pPr>
        <w:pStyle w:val="ConsPlusNormal"/>
        <w:ind w:firstLine="540"/>
        <w:jc w:val="both"/>
      </w:pPr>
      <w:r>
        <w:t>Не являются превышением пределов необходимой обороны действия обороняющегося лица, если оно вследствие не</w:t>
      </w:r>
      <w:r>
        <w:t>ожиданности посягательства не могло объективно оценить степень и характер опасности посягательства (</w:t>
      </w:r>
      <w:hyperlink r:id="rId5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2.1 ст. 37</w:t>
        </w:r>
      </w:hyperlink>
      <w:r>
        <w:t xml:space="preserve"> УК).</w:t>
      </w:r>
    </w:p>
    <w:p w:rsidR="00000000" w:rsidRDefault="003B7826">
      <w:pPr>
        <w:pStyle w:val="ConsPlusNormal"/>
        <w:ind w:firstLine="540"/>
        <w:jc w:val="both"/>
      </w:pPr>
      <w:r>
        <w:t xml:space="preserve">Согласно Федеральному </w:t>
      </w:r>
      <w:hyperlink r:id="rId594" w:tooltip="Федеральный закон от 06.03.2006 N 35-ФЗ (ред. от 27.07.2006) &quot;О противодействии терроризму&quot;------------ Недействующая редакция{КонсультантПлюс}" w:history="1">
        <w:r>
          <w:rPr>
            <w:color w:val="0000FF"/>
          </w:rPr>
          <w:t>закону</w:t>
        </w:r>
      </w:hyperlink>
      <w:r>
        <w:t xml:space="preserve"> от 6 марта 2006 г. "О пр</w:t>
      </w:r>
      <w:r>
        <w:t>отиводействии терроризму" в целях пресечения террористических актов в воздушной среде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w:t>
      </w:r>
      <w:r>
        <w:t>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РФ применяют оружие и боевую технику для пресечения по</w:t>
      </w:r>
      <w:r>
        <w:t>лета указанного воздушного судна путем его уничтожения. Аналогичные меры могут быть применены и в отношении плавательных средств &lt;1&gt;.</w:t>
      </w:r>
    </w:p>
    <w:p w:rsidR="00000000" w:rsidRDefault="003B7826">
      <w:pPr>
        <w:pStyle w:val="ConsPlusNormal"/>
        <w:ind w:firstLine="540"/>
        <w:jc w:val="both"/>
      </w:pPr>
      <w:r>
        <w:t>--------------------------------</w:t>
      </w:r>
    </w:p>
    <w:p w:rsidR="00000000" w:rsidRDefault="003B7826">
      <w:pPr>
        <w:pStyle w:val="ConsPlusNormal"/>
        <w:ind w:firstLine="540"/>
        <w:jc w:val="both"/>
      </w:pPr>
      <w:r>
        <w:t>&lt;1&gt; РГ. 2006. 10 марта.</w:t>
      </w:r>
    </w:p>
    <w:p w:rsidR="00000000" w:rsidRDefault="003B7826">
      <w:pPr>
        <w:pStyle w:val="ConsPlusNormal"/>
        <w:ind w:firstLine="540"/>
        <w:jc w:val="both"/>
      </w:pPr>
    </w:p>
    <w:p w:rsidR="00000000" w:rsidRDefault="003B7826">
      <w:pPr>
        <w:pStyle w:val="ConsPlusNormal"/>
        <w:ind w:firstLine="540"/>
        <w:jc w:val="both"/>
      </w:pPr>
      <w:r>
        <w:t>Указанные действия не подпадают под признаки необходимой обороны</w:t>
      </w:r>
      <w:r>
        <w:t xml:space="preserve">, а образуют самостоятельное обстоятельство (не закрепленное в </w:t>
      </w:r>
      <w:hyperlink r:id="rId5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исключающее преступность деяния.</w:t>
      </w:r>
    </w:p>
    <w:p w:rsidR="00000000" w:rsidRDefault="003B7826">
      <w:pPr>
        <w:pStyle w:val="ConsPlusNormal"/>
        <w:ind w:firstLine="540"/>
        <w:jc w:val="both"/>
      </w:pPr>
    </w:p>
    <w:p w:rsidR="00000000" w:rsidRDefault="003B7826">
      <w:pPr>
        <w:pStyle w:val="ConsPlusNormal"/>
        <w:jc w:val="center"/>
        <w:outlineLvl w:val="2"/>
      </w:pPr>
      <w:r>
        <w:t>§ 2. Причинение вреда при задержании лица,</w:t>
      </w:r>
    </w:p>
    <w:p w:rsidR="00000000" w:rsidRDefault="003B7826">
      <w:pPr>
        <w:pStyle w:val="ConsPlusNormal"/>
        <w:jc w:val="center"/>
      </w:pPr>
      <w:r>
        <w:t>совершившего преступление</w:t>
      </w:r>
    </w:p>
    <w:p w:rsidR="00000000" w:rsidRDefault="003B7826">
      <w:pPr>
        <w:pStyle w:val="ConsPlusNormal"/>
        <w:jc w:val="center"/>
      </w:pPr>
    </w:p>
    <w:p w:rsidR="00000000" w:rsidRDefault="003B7826">
      <w:pPr>
        <w:pStyle w:val="ConsPlusNormal"/>
        <w:ind w:firstLine="540"/>
        <w:jc w:val="both"/>
      </w:pPr>
      <w:r>
        <w:t xml:space="preserve">В соответствии с </w:t>
      </w:r>
      <w:hyperlink r:id="rId5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38</w:t>
        </w:r>
      </w:hyperlink>
      <w:r>
        <w:t xml:space="preserve"> УК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w:t>
      </w:r>
      <w:r>
        <w:t>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00000" w:rsidRDefault="003B7826">
      <w:pPr>
        <w:pStyle w:val="ConsPlusNormal"/>
        <w:ind w:firstLine="540"/>
        <w:jc w:val="both"/>
      </w:pPr>
      <w:r>
        <w:t>Уголовно-правовая норма содержит две важные, практически значимые гарантии: во-первых, защищает от неосновательно</w:t>
      </w:r>
      <w:r>
        <w:t>го привлечения к ответственности за причинение вреда при задержании; во-вторых, ограждает преступника от возможности самосуда и расправы.</w:t>
      </w:r>
    </w:p>
    <w:p w:rsidR="00000000" w:rsidRDefault="003B7826">
      <w:pPr>
        <w:pStyle w:val="ConsPlusNormal"/>
        <w:ind w:firstLine="540"/>
        <w:jc w:val="both"/>
      </w:pPr>
      <w:r>
        <w:t>Как и необходимая оборона, правомерность причинения вреда при задержании лица, совершившего преступление, определяется</w:t>
      </w:r>
      <w:r>
        <w:t xml:space="preserve"> двумя группами условий: первая группа относится к совершенному преступлению, вторая - к задержанию.</w:t>
      </w:r>
    </w:p>
    <w:p w:rsidR="00000000" w:rsidRDefault="003B7826">
      <w:pPr>
        <w:pStyle w:val="ConsPlusNormal"/>
        <w:ind w:firstLine="540"/>
        <w:jc w:val="both"/>
      </w:pPr>
      <w:r>
        <w:t>Условиями, относящимися к совершенному преступлению, являются: 1) наличие факта совершения преступления; 2) уклонение лица от задержания.</w:t>
      </w:r>
    </w:p>
    <w:p w:rsidR="00000000" w:rsidRDefault="003B7826">
      <w:pPr>
        <w:pStyle w:val="ConsPlusNormal"/>
        <w:ind w:firstLine="540"/>
        <w:jc w:val="both"/>
      </w:pPr>
      <w:r>
        <w:t>О факте совершени</w:t>
      </w:r>
      <w:r>
        <w:t>я задерживаемым преступления могут свидетельствовать различные обстоятельства: лицо застигнуто на месте его совершения; на нем и его одежде имеются следы преступления; потерпевшие или очевидцы указали на данное лицо как на совершившее преступление и т.д.</w:t>
      </w:r>
    </w:p>
    <w:p w:rsidR="00000000" w:rsidRDefault="003B7826">
      <w:pPr>
        <w:pStyle w:val="ConsPlusNormal"/>
        <w:ind w:firstLine="540"/>
        <w:jc w:val="both"/>
      </w:pPr>
      <w:r>
        <w:lastRenderedPageBreak/>
        <w:t>У</w:t>
      </w:r>
      <w:r>
        <w:t>клонение лица от задержания означает либо попытку скрыться, либо категорический его отказ следовать в соответствующий орган власти. Если задерживаемым оказывается активное сопротивление задержанию, действия по задержанию лица, совершившего преступление, пе</w:t>
      </w:r>
      <w:r>
        <w:t>рерастают в необходимую оборону.</w:t>
      </w:r>
    </w:p>
    <w:p w:rsidR="00000000" w:rsidRDefault="003B7826">
      <w:pPr>
        <w:pStyle w:val="ConsPlusNormal"/>
        <w:ind w:firstLine="540"/>
        <w:jc w:val="both"/>
      </w:pPr>
      <w:r>
        <w:t>Условиями правомерности, относящимися к задержанию лица, признаются: 1) вред причиняется только лицу, совершившему преступление; 2) вынужденный характер и цель причинения вреда; 3) отсутствие превышения мер, необходимых для</w:t>
      </w:r>
      <w:r>
        <w:t xml:space="preserve"> задержания.</w:t>
      </w:r>
    </w:p>
    <w:p w:rsidR="00000000" w:rsidRDefault="003B7826">
      <w:pPr>
        <w:pStyle w:val="ConsPlusNormal"/>
        <w:ind w:firstLine="540"/>
        <w:jc w:val="both"/>
      </w:pPr>
      <w:r>
        <w:t>Первое условие означает, что недопустимо причинение вреда лицу, не совершившему преступление, т.е. третьим лицам. Указание в законе на совершение преступления следует понимать расширительно - как совершение преступления, так и совершение общес</w:t>
      </w:r>
      <w:r>
        <w:t>твенно опасного деяния лицом, не признаваемым субъектом преступления, если об этом не было известно задерживающему. Привлечение в этом случае к ответственности лица за нарушение условий правомерности задержания означало бы объективное вменение, недопустимо</w:t>
      </w:r>
      <w:r>
        <w:t>е в уголовном праве России.</w:t>
      </w:r>
    </w:p>
    <w:p w:rsidR="00000000" w:rsidRDefault="003B7826">
      <w:pPr>
        <w:pStyle w:val="ConsPlusNormal"/>
        <w:ind w:firstLine="540"/>
        <w:jc w:val="both"/>
      </w:pPr>
      <w:r>
        <w:t>Задержание так называемого мнимого преступника оценивается по правилам фактической ошибки.</w:t>
      </w:r>
    </w:p>
    <w:p w:rsidR="00000000" w:rsidRDefault="003B7826">
      <w:pPr>
        <w:pStyle w:val="ConsPlusNormal"/>
        <w:ind w:firstLine="540"/>
        <w:jc w:val="both"/>
      </w:pPr>
      <w:r>
        <w:t xml:space="preserve">Право на причинение вреда при задержании возникает с момента совершения преступления (в том числе неоконченного), прекращается с момента </w:t>
      </w:r>
      <w:r>
        <w:t>истечения сроков давности. Лицо, производящее задержание преступника путем причинения ему вреда спустя продолжительное время, должно быть полностью уверено в личности задерживаемого.</w:t>
      </w:r>
    </w:p>
    <w:p w:rsidR="00000000" w:rsidRDefault="003B7826">
      <w:pPr>
        <w:pStyle w:val="ConsPlusNormal"/>
        <w:ind w:firstLine="540"/>
        <w:jc w:val="both"/>
      </w:pPr>
      <w:r>
        <w:t>Причинение лицу вреда носит вынужденный характер, т.е. иными мерами, не с</w:t>
      </w:r>
      <w:r>
        <w:t>вязанными с причинением вреда, задержать преступника было невозможно. В случае отсутствия рассматриваемого признака нельзя причинять вред задерживаемому. Ответственность за его причинение наступает на общих основаниях, однако надо иметь в виду, что закон (</w:t>
      </w:r>
      <w:hyperlink r:id="rId5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1 ст. 61</w:t>
        </w:r>
      </w:hyperlink>
      <w:r>
        <w:t xml:space="preserve"> УК) признает, что преступления в указанных случаях совершаются при обстоятельствах, смягчающих наказание.</w:t>
      </w:r>
    </w:p>
    <w:p w:rsidR="00000000" w:rsidRDefault="003B7826">
      <w:pPr>
        <w:pStyle w:val="ConsPlusNormal"/>
        <w:ind w:firstLine="540"/>
        <w:jc w:val="both"/>
      </w:pPr>
      <w:r>
        <w:t>Вред может быть как имущественным, так и физическим.</w:t>
      </w:r>
    </w:p>
    <w:p w:rsidR="00000000" w:rsidRDefault="003B7826">
      <w:pPr>
        <w:pStyle w:val="ConsPlusNormal"/>
        <w:ind w:firstLine="540"/>
        <w:jc w:val="both"/>
      </w:pPr>
      <w:r>
        <w:t>Спорным в теории</w:t>
      </w:r>
      <w:r>
        <w:t xml:space="preserve"> представляется вопрос о причинении вреда не задерживаемому, а лицам, которые способствуют уклонению от его задержания. Некоторые специалисты допускают такую возможность в исключительных случаях, например при задержании особо опасного вооруженного преступн</w:t>
      </w:r>
      <w:r>
        <w:t>ика.</w:t>
      </w:r>
    </w:p>
    <w:p w:rsidR="00000000" w:rsidRDefault="003B7826">
      <w:pPr>
        <w:pStyle w:val="ConsPlusNormal"/>
        <w:ind w:firstLine="540"/>
        <w:jc w:val="both"/>
      </w:pPr>
      <w:r>
        <w:t>Цель задержания указана в законе: для доставления органам власти и пресечения возможности совершения им новых преступлений. Она исключает причинение задерживаемому смерти. Правомерность причинения такого вреда должна определяться в рамках института кр</w:t>
      </w:r>
      <w:r>
        <w:t>айней необходимости.</w:t>
      </w:r>
    </w:p>
    <w:p w:rsidR="00000000" w:rsidRDefault="003B7826">
      <w:pPr>
        <w:pStyle w:val="ConsPlusNormal"/>
        <w:ind w:firstLine="540"/>
        <w:jc w:val="both"/>
      </w:pPr>
      <w:r>
        <w:t>Применяемые для задержания меры должны быть необходимыми, т.е. оправданными обстоятельствами дела. Это - вопрос факта, оцениваемый судом в каждом конкретном случае.</w:t>
      </w:r>
    </w:p>
    <w:p w:rsidR="00000000" w:rsidRDefault="003B7826">
      <w:pPr>
        <w:pStyle w:val="ConsPlusNormal"/>
        <w:ind w:firstLine="540"/>
        <w:jc w:val="both"/>
      </w:pPr>
      <w:r>
        <w:t>Надо иметь в виду, что лицо, задерживающее преступника, не всегда в со</w:t>
      </w:r>
      <w:r>
        <w:t>стоянии избрать абсолютно соразмерное характеру и опасности средство задержания.</w:t>
      </w:r>
    </w:p>
    <w:p w:rsidR="00000000" w:rsidRDefault="003B7826">
      <w:pPr>
        <w:pStyle w:val="ConsPlusNormal"/>
        <w:ind w:firstLine="540"/>
        <w:jc w:val="both"/>
      </w:pPr>
      <w:r>
        <w:t>Меры задержания должны соответствовать характеру и степени опасности преступления и обстоятельствам задержания. В этом случае необходимо учитывать степень интенсивности и спос</w:t>
      </w:r>
      <w:r>
        <w:t>об оказываемого преступником противодействия, соотношение количества задерживаемых и задерживающих, наличие оружия, место и время задержания и т.д.</w:t>
      </w:r>
    </w:p>
    <w:p w:rsidR="00000000" w:rsidRDefault="003B7826">
      <w:pPr>
        <w:pStyle w:val="ConsPlusNormal"/>
        <w:ind w:firstLine="540"/>
        <w:jc w:val="both"/>
      </w:pPr>
      <w:r>
        <w:t>Превышением мер, необходимых для задержания лица, совершившего преступление, признается их явное несоответст</w:t>
      </w:r>
      <w:r>
        <w:t>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w:t>
      </w:r>
      <w:hyperlink r:id="rId5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38</w:t>
        </w:r>
      </w:hyperlink>
      <w:r>
        <w:t xml:space="preserve"> УК). Таким образом, закон превышение мер задержания связывает с двумя обстоятельствами: а) характером и степенью общественной опасности совершенного преступления; б) обстановкой задержания.</w:t>
      </w:r>
    </w:p>
    <w:p w:rsidR="00000000" w:rsidRDefault="003B7826">
      <w:pPr>
        <w:pStyle w:val="ConsPlusNormal"/>
        <w:ind w:firstLine="540"/>
        <w:jc w:val="both"/>
      </w:pPr>
      <w:r>
        <w:t>Причинение чрезмерного вреда влечет</w:t>
      </w:r>
      <w:r>
        <w:t xml:space="preserve"> за собой уголовную ответственность только при наличии умышленной формы вины. Особенная часть УК содержит два преступления, совершенных при превышении мер, необходимых для задержания преступника: убийство (</w:t>
      </w:r>
      <w:hyperlink r:id="rId5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108</w:t>
        </w:r>
      </w:hyperlink>
      <w:r>
        <w:t xml:space="preserve"> УК) и причинение тяжкого или средней тяжести вреда здоровью при превышении мер, необходимых для задержания лица, совершившего преступление (</w:t>
      </w:r>
      <w:hyperlink r:id="rId6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114</w:t>
        </w:r>
      </w:hyperlink>
      <w:r>
        <w:t xml:space="preserve"> УК).</w:t>
      </w:r>
    </w:p>
    <w:p w:rsidR="00000000" w:rsidRDefault="003B7826">
      <w:pPr>
        <w:pStyle w:val="ConsPlusNormal"/>
        <w:ind w:firstLine="540"/>
        <w:jc w:val="both"/>
      </w:pPr>
      <w:r>
        <w:t xml:space="preserve">Умышленное </w:t>
      </w:r>
      <w:r>
        <w:t>причинение иного вреда здоровью, а также причинение физического вреда по неосторожности при задержании лица не влекут уголовной ответственности.</w:t>
      </w:r>
    </w:p>
    <w:p w:rsidR="00000000" w:rsidRDefault="003B7826">
      <w:pPr>
        <w:pStyle w:val="ConsPlusNormal"/>
        <w:ind w:firstLine="540"/>
        <w:jc w:val="both"/>
      </w:pPr>
    </w:p>
    <w:p w:rsidR="00000000" w:rsidRDefault="003B7826">
      <w:pPr>
        <w:pStyle w:val="ConsPlusNormal"/>
        <w:jc w:val="center"/>
        <w:outlineLvl w:val="2"/>
      </w:pPr>
      <w:r>
        <w:t>§ 3. Крайняя необходимость</w:t>
      </w:r>
    </w:p>
    <w:p w:rsidR="00000000" w:rsidRDefault="003B7826">
      <w:pPr>
        <w:pStyle w:val="ConsPlusNormal"/>
        <w:ind w:firstLine="540"/>
        <w:jc w:val="both"/>
      </w:pPr>
    </w:p>
    <w:p w:rsidR="00000000" w:rsidRDefault="003B7826">
      <w:pPr>
        <w:pStyle w:val="ConsPlusNormal"/>
        <w:ind w:firstLine="540"/>
        <w:jc w:val="both"/>
      </w:pPr>
      <w:r>
        <w:t xml:space="preserve">В </w:t>
      </w:r>
      <w:hyperlink r:id="rId6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39</w:t>
        </w:r>
      </w:hyperlink>
      <w:r>
        <w:t xml:space="preserve"> УК говоритс</w:t>
      </w:r>
      <w:r>
        <w:t xml:space="preserve">я: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w:t>
      </w:r>
      <w:r>
        <w:lastRenderedPageBreak/>
        <w:t xml:space="preserve">интересам </w:t>
      </w:r>
      <w:r>
        <w:t>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3B7826">
      <w:pPr>
        <w:pStyle w:val="ConsPlusNormal"/>
        <w:ind w:firstLine="540"/>
        <w:jc w:val="both"/>
      </w:pPr>
      <w:r>
        <w:t>Таким образом, имеет место ситуация столкновения двух правоохраняемых интересов: защищаемого и нарушаемого. Путем причинения вреда одному из них устраняется угрожающая опасность для другого интереса. Например, для предотвращения распространения пожара в се</w:t>
      </w:r>
      <w:r>
        <w:t>ле разбирают соседний от горящего дом. В этом случае причинение вреда одному собственнику обусловлено необходимостью защиты интересов всех остальных собственников, которые реально могут пострадать от огня. Такая же ситуация имеет место при сбрасывании в мо</w:t>
      </w:r>
      <w:r>
        <w:t>ре перевозимого груза с судна, которому угрожает бедствие.</w:t>
      </w:r>
    </w:p>
    <w:p w:rsidR="00000000" w:rsidRDefault="003B7826">
      <w:pPr>
        <w:pStyle w:val="ConsPlusNormal"/>
        <w:ind w:firstLine="540"/>
        <w:jc w:val="both"/>
      </w:pPr>
      <w:r>
        <w:t>В связи со сказанным правомерность крайней необходимости связывается с рядом условий, относящихся: 1) к грозящей опасности; 2) к защите.</w:t>
      </w:r>
    </w:p>
    <w:p w:rsidR="00000000" w:rsidRDefault="003B7826">
      <w:pPr>
        <w:pStyle w:val="ConsPlusNormal"/>
        <w:ind w:firstLine="540"/>
        <w:jc w:val="both"/>
      </w:pPr>
      <w:r>
        <w:t>К условиям правомерности, характеризующим опасность, относят</w:t>
      </w:r>
      <w:r>
        <w:t>ся: а) наличие угрозы правоохраняемым интересам; б) действительность опасности; в) наличность опасности.</w:t>
      </w:r>
    </w:p>
    <w:p w:rsidR="00000000" w:rsidRDefault="003B7826">
      <w:pPr>
        <w:pStyle w:val="ConsPlusNormal"/>
        <w:ind w:firstLine="540"/>
        <w:jc w:val="both"/>
      </w:pPr>
      <w:r>
        <w:t>Наличие угрозы интересам, охраняемым правом, предполагает такие существующие в действительности обстоятельства или такое развитие событий (причинно-сле</w:t>
      </w:r>
      <w:r>
        <w:t>дственных связей), которые неминуемо приведут к причинению им вреда. Источники таких угроз достаточно разнообразны, среди них можно выделить: стихийные силы природы - наводнение, землетрясение, смерч, торнадо, шторм, пожар и др.; нападения животных (как ди</w:t>
      </w:r>
      <w:r>
        <w:t>ких, так и домашних), если они не были инициированы человеком (в этом случае речь может идти о необходимой обороне); физиологические и патологические процессы - болезнь, голод и др.; неисправное состояние механизмов и др. В некоторых случаях состояние край</w:t>
      </w:r>
      <w:r>
        <w:t>ней необходимости может быть обусловлено общественно опасными действиями человека (например, в состоянии крайней необходимости действует врач, передающий наркотические средства или психотропные вещества под угрозой причинения вреда здоровью или жизни). Так</w:t>
      </w:r>
      <w:r>
        <w:t>ое же состояние может вызвать коллизия двух обязанностей (например, одновременный вызов врача к двум больным).</w:t>
      </w:r>
    </w:p>
    <w:p w:rsidR="00000000" w:rsidRDefault="003B7826">
      <w:pPr>
        <w:pStyle w:val="ConsPlusNormal"/>
        <w:ind w:firstLine="540"/>
        <w:jc w:val="both"/>
      </w:pPr>
      <w:r>
        <w:t>Указанная угроза должна быть действительной - реальной, фактически имеющей место. Если опасность была надуманной, т.е. когда отсутствует реальная</w:t>
      </w:r>
      <w:r>
        <w:t xml:space="preserve"> угроза правоохраняемым интересам и лицо лишь ошибочно предполагает ее наличие, причинение вреда не может считаться совершенным в состоянии крайней необходимости. В этом случае вопросы ответственности решаются по правилам фактической ошибки.</w:t>
      </w:r>
    </w:p>
    <w:p w:rsidR="00000000" w:rsidRDefault="003B7826">
      <w:pPr>
        <w:pStyle w:val="ConsPlusNormal"/>
        <w:ind w:firstLine="540"/>
        <w:jc w:val="both"/>
      </w:pPr>
      <w:r>
        <w:t>Признак наличн</w:t>
      </w:r>
      <w:r>
        <w:t>ости угрозы вытекает из законодательного закрепления условий правомерности крайней необходимости. Эта опасность должна непосредственно угрожать личности и другим правоохраняемым интересам. Иначе говоря, указанная опасность уже возникла и существует сейчас,</w:t>
      </w:r>
      <w:r>
        <w:t xml:space="preserve"> в настоящее время, она еще не миновала или не устранена. Рассматриваемый институт поэтому и получил название крайней необходимости, т.е. ситуации, которая требует принятия безотлагательных мер. Эта угроза может быть кратковременной или иметь достаточную п</w:t>
      </w:r>
      <w:r>
        <w:t>ротяженность во времени.</w:t>
      </w:r>
    </w:p>
    <w:p w:rsidR="00000000" w:rsidRDefault="003B7826">
      <w:pPr>
        <w:pStyle w:val="ConsPlusNormal"/>
        <w:ind w:firstLine="540"/>
        <w:jc w:val="both"/>
      </w:pPr>
      <w:r>
        <w:t>До возникновения реальной угрозы причинения вреда правоохраняемым интересам и после ее устранения (исчезновения) состояние необходимой обороны отсутствует.</w:t>
      </w:r>
    </w:p>
    <w:p w:rsidR="00000000" w:rsidRDefault="003B7826">
      <w:pPr>
        <w:pStyle w:val="ConsPlusNormal"/>
        <w:ind w:firstLine="540"/>
        <w:jc w:val="both"/>
      </w:pPr>
      <w:r>
        <w:t>Выделяются три условия правомерности крайней необходимости, относящиеся к з</w:t>
      </w:r>
      <w:r>
        <w:t>ащите от грозящей опасности: а) причинение вреда как единственное средство устранения грозящей опасности; б) вред причиняется третьим лицам; в) не было допущено превышения пределов крайней необходимости.</w:t>
      </w:r>
    </w:p>
    <w:p w:rsidR="00000000" w:rsidRDefault="003B7826">
      <w:pPr>
        <w:pStyle w:val="ConsPlusNormal"/>
        <w:ind w:firstLine="540"/>
        <w:jc w:val="both"/>
      </w:pPr>
      <w:r>
        <w:t>Причинение вреда как единственное средство устранени</w:t>
      </w:r>
      <w:r>
        <w:t>я грозящей опасности предполагает, что опасность не могла быть устранена иными мерами. Например, после безуспешных попыток потушить лесной пожар пускают пал (встречный огонь). Если такая возможность имелась (например, устранение самого источника опасности)</w:t>
      </w:r>
      <w:r>
        <w:t xml:space="preserve"> и она осознавалась лицом, причинившим вред другим правоохраняемым интересам, состояние крайней необходимости не возникает. Ответственность в этом случае наступает на общих основаниях.</w:t>
      </w:r>
    </w:p>
    <w:p w:rsidR="00000000" w:rsidRDefault="003B7826">
      <w:pPr>
        <w:pStyle w:val="ConsPlusNormal"/>
        <w:ind w:firstLine="540"/>
        <w:jc w:val="both"/>
      </w:pPr>
      <w:r>
        <w:t>В состоянии крайней необходимости вред причиняется третьим лицам. Под н</w:t>
      </w:r>
      <w:r>
        <w:t>ими понимаются не только физические лица, но также общество и государство. Грозящая опасность, вызывающая состояние крайней необходимости, не направлена на их интересы, но именно им причиняется вред для устранения этой опасности; она и не обусловлена дейст</w:t>
      </w:r>
      <w:r>
        <w:t>виями третьих лиц, последние к ней не имеют никакого отношения, не виновны в ней. Если же опасность вызвана поведением лица, которому причиняется вред, наличие рассматриваемого института исключается, речь в этом случае должна идти о необходимой обороне или</w:t>
      </w:r>
      <w:r>
        <w:t xml:space="preserve"> причинении вреда лицу, совершившему преступление.</w:t>
      </w:r>
    </w:p>
    <w:p w:rsidR="00000000" w:rsidRDefault="003B7826">
      <w:pPr>
        <w:pStyle w:val="ConsPlusNormal"/>
        <w:ind w:firstLine="540"/>
        <w:jc w:val="both"/>
      </w:pPr>
      <w:r>
        <w:t>Причинение вреда в состоянии необходимой обороны признается правомерным, если при этом не были превышены ее пределы. Превышением пределов необходимой обороны признается причинение вреда, явно не соответств</w:t>
      </w:r>
      <w:r>
        <w:t xml:space="preserve">ующего характеру и степени угрожавшей опасности и обстоятельствам, при которых опасность устранялась, когда личности, правам данного лица или иных лиц, охраняемым законом интересам общества или государства был причинен вред, равный или более значительный, </w:t>
      </w:r>
      <w:r>
        <w:t xml:space="preserve">чем </w:t>
      </w:r>
      <w:r>
        <w:lastRenderedPageBreak/>
        <w:t>предотвращенный (</w:t>
      </w:r>
      <w:hyperlink r:id="rId6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39</w:t>
        </w:r>
      </w:hyperlink>
      <w:r>
        <w:t xml:space="preserve"> УК). В этом случае исключается социально полезный или социально приемлемый характер причинения рассматриваемого вреда.</w:t>
      </w:r>
    </w:p>
    <w:p w:rsidR="00000000" w:rsidRDefault="003B7826">
      <w:pPr>
        <w:pStyle w:val="ConsPlusNormal"/>
        <w:ind w:firstLine="540"/>
        <w:jc w:val="both"/>
      </w:pPr>
      <w:r>
        <w:t>Таким образом, пределы крайней необходимос</w:t>
      </w:r>
      <w:r>
        <w:t xml:space="preserve">ти будут признаваться превышенными, если: а) причиненный вред явно, т.е. очевидно для лица, не соответствовал характеру и степени угрожающей опасности и обстоятельствам ее устранения; б) указанное несоответствие проявляется в том, что причиненный вред был </w:t>
      </w:r>
      <w:r>
        <w:t>равным или более значительным, чем предотвращенный; в) данный вред носил умышленный характер.</w:t>
      </w:r>
    </w:p>
    <w:p w:rsidR="00000000" w:rsidRDefault="003B7826">
      <w:pPr>
        <w:pStyle w:val="ConsPlusNormal"/>
        <w:ind w:firstLine="540"/>
        <w:jc w:val="both"/>
      </w:pPr>
      <w:r>
        <w:t xml:space="preserve">Причинение вреда при превышении пределов крайней необходимости влечет уголовную ответственность на общих основаниях, однако совершение преступления при нарушении </w:t>
      </w:r>
      <w:r>
        <w:t>условий ее правомерности признается как смягчающее наказание обстоятельство (</w:t>
      </w:r>
      <w:hyperlink r:id="rId6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1 ст. 61</w:t>
        </w:r>
      </w:hyperlink>
      <w:r>
        <w:t xml:space="preserve"> УК).</w:t>
      </w:r>
    </w:p>
    <w:p w:rsidR="00000000" w:rsidRDefault="003B7826">
      <w:pPr>
        <w:pStyle w:val="ConsPlusNormal"/>
        <w:ind w:firstLine="540"/>
        <w:jc w:val="both"/>
      </w:pPr>
      <w:r>
        <w:t xml:space="preserve">Крайняя необходимость имеет определенное сходство с необходимой обороной. Они отличаются: а) </w:t>
      </w:r>
      <w:r>
        <w:t>по источнику опасности (единственным основанием необходимой обороны является общественно опасное посягательство, крайняя необходимость может вызываться рядом обстоятельств); б) по причиненному вреду (при необходимой обороне - посягающему, крайней необходим</w:t>
      </w:r>
      <w:r>
        <w:t xml:space="preserve">ости - третьему лицу); в) по тяжести причиненного вреда (при необходимой обороне оно может быть меньшим, равным или большим, при крайней необходимости - только меньшим); г) по условиям устранения (при необходимой обороне они не имеют значения, при крайней </w:t>
      </w:r>
      <w:r>
        <w:t>необходимости - ее неустранимость без причинения вреда); д) по правовым последствиям (необходимая оборона исключает ответственность, при крайней необходимости решается вопрос о возмещении ущерба в порядке гражданского судопроизводства).</w:t>
      </w:r>
    </w:p>
    <w:p w:rsidR="00000000" w:rsidRDefault="003B7826">
      <w:pPr>
        <w:pStyle w:val="ConsPlusNormal"/>
        <w:ind w:firstLine="540"/>
        <w:jc w:val="both"/>
      </w:pPr>
    </w:p>
    <w:p w:rsidR="00000000" w:rsidRDefault="003B7826">
      <w:pPr>
        <w:pStyle w:val="ConsPlusNormal"/>
        <w:jc w:val="center"/>
        <w:outlineLvl w:val="2"/>
      </w:pPr>
      <w:r>
        <w:t>§ 4. Иные виды обс</w:t>
      </w:r>
      <w:r>
        <w:t>тоятельств, исключающих</w:t>
      </w:r>
    </w:p>
    <w:p w:rsidR="00000000" w:rsidRDefault="003B7826">
      <w:pPr>
        <w:pStyle w:val="ConsPlusNormal"/>
        <w:jc w:val="center"/>
      </w:pPr>
      <w:r>
        <w:t>преступность деяния</w:t>
      </w:r>
    </w:p>
    <w:p w:rsidR="00000000" w:rsidRDefault="003B7826">
      <w:pPr>
        <w:pStyle w:val="ConsPlusNormal"/>
        <w:ind w:firstLine="540"/>
        <w:jc w:val="both"/>
      </w:pPr>
    </w:p>
    <w:p w:rsidR="00000000" w:rsidRDefault="003B7826">
      <w:pPr>
        <w:pStyle w:val="ConsPlusNormal"/>
        <w:ind w:firstLine="540"/>
        <w:jc w:val="both"/>
      </w:pPr>
      <w:r>
        <w:t>Кроме необходимой обороны, задержания лица, совершившего преступление, и крайней необходимости к указанным обстоятельствам также относятся: физическое или психическое принуждение (</w:t>
      </w:r>
      <w:hyperlink r:id="rId6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40</w:t>
        </w:r>
      </w:hyperlink>
      <w:r>
        <w:t xml:space="preserve"> УК), обоснованный риск (</w:t>
      </w:r>
      <w:hyperlink r:id="rId6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41</w:t>
        </w:r>
      </w:hyperlink>
      <w:r>
        <w:t xml:space="preserve"> УК), исполнение приказа или распоряжения (</w:t>
      </w:r>
      <w:hyperlink r:id="rId6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42</w:t>
        </w:r>
      </w:hyperlink>
      <w:r>
        <w:t xml:space="preserve"> УК).</w:t>
      </w:r>
    </w:p>
    <w:p w:rsidR="00000000" w:rsidRDefault="003B7826">
      <w:pPr>
        <w:pStyle w:val="ConsPlusNormal"/>
        <w:ind w:firstLine="540"/>
        <w:jc w:val="both"/>
      </w:pPr>
      <w:r>
        <w:t xml:space="preserve">В </w:t>
      </w:r>
      <w:hyperlink r:id="rId6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40</w:t>
        </w:r>
      </w:hyperlink>
      <w:r>
        <w:t xml:space="preserve"> УК указывается, что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w:t>
      </w:r>
      <w:r>
        <w:t>руководить своими действиями. Под физическим принуждением понимается насильственное воздействие на лицо или лишение личной свободы с целью заставить его подчиниться воле другого лица. Оно может выражаться в применении физической силы (нанесение вреда здоро</w:t>
      </w:r>
      <w:r>
        <w:t>вью, удары, побои, пытки, отравление и т.д.), принуждение может достигаться и путем ограничения свободы человека (содержание в яме, запирание в помещении и т.д.).</w:t>
      </w:r>
    </w:p>
    <w:p w:rsidR="00000000" w:rsidRDefault="003B7826">
      <w:pPr>
        <w:pStyle w:val="ConsPlusNormal"/>
        <w:ind w:firstLine="540"/>
        <w:jc w:val="both"/>
      </w:pPr>
      <w:r>
        <w:t>Физическое принуждение исключает преступность деяния, если оно является непреодолимым. Под не</w:t>
      </w:r>
      <w:r>
        <w:t>преодолимостью физического принуждения понимается такое воздействие на человека (на его здоровье или свободу), которое влечет полную потерю им свободы воли, что позволяет использовать его в качестве орудия или средства для причинения вреда интересам, охран</w:t>
      </w:r>
      <w:r>
        <w:t>яемым уголовным законом. Противодействовать такому принуждению лицо не в силах.</w:t>
      </w:r>
    </w:p>
    <w:p w:rsidR="00000000" w:rsidRDefault="003B7826">
      <w:pPr>
        <w:pStyle w:val="ConsPlusNormal"/>
        <w:ind w:firstLine="540"/>
        <w:jc w:val="both"/>
      </w:pPr>
      <w:r>
        <w:t>В результате непреодолимого физического принуждения лицо, как правило, вынуждается бездействовать. Например, запирание стрелочника в будке, в связи с чем тот лишается возможнос</w:t>
      </w:r>
      <w:r>
        <w:t>ти перевода стрелок; связывание сторожа, с тем чтобы он не мог препятствовать хищению охраняемого им имущества, и т.д.</w:t>
      </w:r>
    </w:p>
    <w:p w:rsidR="00000000" w:rsidRDefault="003B7826">
      <w:pPr>
        <w:pStyle w:val="ConsPlusNormal"/>
        <w:ind w:firstLine="540"/>
        <w:jc w:val="both"/>
      </w:pPr>
      <w:r>
        <w:t>В некоторых случаях путем указанного принуждения принуждающий добивается от лица совершения желаемых для него действий (например, заставл</w:t>
      </w:r>
      <w:r>
        <w:t>яет совершить угон автотранспортного средства).</w:t>
      </w:r>
    </w:p>
    <w:p w:rsidR="00000000" w:rsidRDefault="003B7826">
      <w:pPr>
        <w:pStyle w:val="ConsPlusNormal"/>
        <w:ind w:firstLine="540"/>
        <w:jc w:val="both"/>
      </w:pPr>
      <w:r>
        <w:t>Действия или бездействие, совершенные под влиянием непреодолимого физического принуждения, лишены такого признака уголовно-правового деяния, как волевой характер. В уголовно-правовом смысле поведение лица в у</w:t>
      </w:r>
      <w:r>
        <w:t>казанной ситуации не образует деяния как признака объективной стороны преступления. Следовательно, оно не подлежит уголовной ответственности.</w:t>
      </w:r>
    </w:p>
    <w:p w:rsidR="00000000" w:rsidRDefault="003B7826">
      <w:pPr>
        <w:pStyle w:val="ConsPlusNormal"/>
        <w:ind w:firstLine="540"/>
        <w:jc w:val="both"/>
      </w:pPr>
      <w:r>
        <w:t>Имеет место так называемое посредственное причинение вреда, поэтому уголовную ответственность должен нести тот, кт</w:t>
      </w:r>
      <w:r>
        <w:t>о принудил другое лицо совершить преступление. Принуждающий признается исполнителем преступления, а лицо, фактически совершившее его, выступает в этом случае орудием, или средством, совершения преступления.</w:t>
      </w:r>
    </w:p>
    <w:p w:rsidR="00000000" w:rsidRDefault="003B7826">
      <w:pPr>
        <w:pStyle w:val="ConsPlusNormal"/>
        <w:ind w:firstLine="540"/>
        <w:jc w:val="both"/>
      </w:pPr>
      <w:r>
        <w:t>К физическому принуждению приравнивается и примен</w:t>
      </w:r>
      <w:r>
        <w:t>ение в отношении другого лица гипнотического воздействия. Действия, совершенные в состоянии гипноза, также исключают уголовную ответственность для данного лица. Исполнителем преступления в этом случае признается лицо, использовавшее для его совершения заги</w:t>
      </w:r>
      <w:r>
        <w:t>пнотизированного человека.</w:t>
      </w:r>
    </w:p>
    <w:p w:rsidR="00000000" w:rsidRDefault="003B7826">
      <w:pPr>
        <w:pStyle w:val="ConsPlusNormal"/>
        <w:ind w:firstLine="540"/>
        <w:jc w:val="both"/>
      </w:pPr>
      <w:r>
        <w:t xml:space="preserve">Таким образом, непреодолимое физическое принуждение представляет собой одно из проявлений </w:t>
      </w:r>
      <w:r>
        <w:lastRenderedPageBreak/>
        <w:t>непреодолимой силы.</w:t>
      </w:r>
    </w:p>
    <w:p w:rsidR="00000000" w:rsidRDefault="003B7826">
      <w:pPr>
        <w:pStyle w:val="ConsPlusNormal"/>
        <w:ind w:firstLine="540"/>
        <w:jc w:val="both"/>
      </w:pPr>
      <w:r>
        <w:t>Необходимо иметь в виду, что при указанном принуждении вред причиняется охраняемым уголовным законам интересам, т.е. объекту конкретного преступления.</w:t>
      </w:r>
    </w:p>
    <w:p w:rsidR="00000000" w:rsidRDefault="003B7826">
      <w:pPr>
        <w:pStyle w:val="ConsPlusNormal"/>
        <w:ind w:firstLine="540"/>
        <w:jc w:val="both"/>
      </w:pPr>
      <w:r>
        <w:t xml:space="preserve">В соответствии с </w:t>
      </w:r>
      <w:hyperlink r:id="rId6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40</w:t>
        </w:r>
      </w:hyperlink>
      <w:r>
        <w:t xml:space="preserve"> УК вопрос об у</w:t>
      </w:r>
      <w:r>
        <w:t>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п</w:t>
      </w:r>
      <w:r>
        <w:t>о правилам крайней необходимости (</w:t>
      </w:r>
      <w:hyperlink r:id="rId6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39</w:t>
        </w:r>
      </w:hyperlink>
      <w:r>
        <w:t xml:space="preserve"> УК). В этом случае речь идет о преодолимом воздействии. Такое принуждение означает, что лицо сохраняет свободу воли (хотя воля может быть и значительно о</w:t>
      </w:r>
      <w:r>
        <w:t>граничена) и оно способно действовать по своему усмотрению, а не быть орудием преступления в руках принуждающего.</w:t>
      </w:r>
    </w:p>
    <w:p w:rsidR="00000000" w:rsidRDefault="003B7826">
      <w:pPr>
        <w:pStyle w:val="ConsPlusNormal"/>
        <w:ind w:firstLine="540"/>
        <w:jc w:val="both"/>
      </w:pPr>
      <w:r>
        <w:t>Под психическим принуждением понимается информационное воздействие на психику человека с целью навязать принуждаемому свою волю и заставить ег</w:t>
      </w:r>
      <w:r>
        <w:t>о совершить преступление. Наиболее типичным его видом выступает угроза причинения вреда правоохраняемым интересам личности. Угроза должна быть конкретной и действительной, у лица были основания опасаться ее реализации. Другим видом психического принуждения</w:t>
      </w:r>
      <w:r>
        <w:t xml:space="preserve"> выступает шантаж.</w:t>
      </w:r>
    </w:p>
    <w:p w:rsidR="00000000" w:rsidRDefault="003B7826">
      <w:pPr>
        <w:pStyle w:val="ConsPlusNormal"/>
        <w:ind w:firstLine="540"/>
        <w:jc w:val="both"/>
      </w:pPr>
      <w:r>
        <w:t>Как уже указывалось, вред, причиненный под воздействием преодолимого физического или психического принуждения, оценивается по правилам крайней необходимости: если он меньше вреда, который был причинен или причинением которого угрожали ли</w:t>
      </w:r>
      <w:r>
        <w:t>цу, то его уголовная ответственность исключается; если он равный или больше вреда, который был причинен или причинением которого угрожали лицу, то оно подлежит уголовной ответственности. Указанное принуждение признается смягчающим наказание обстоятельством</w:t>
      </w:r>
      <w:r>
        <w:t xml:space="preserve"> (</w:t>
      </w:r>
      <w:hyperlink r:id="rId6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"е" ч. 1 ст. 61</w:t>
        </w:r>
      </w:hyperlink>
      <w:r>
        <w:t xml:space="preserve"> УК).</w:t>
      </w:r>
    </w:p>
    <w:p w:rsidR="00000000" w:rsidRDefault="003B7826">
      <w:pPr>
        <w:pStyle w:val="ConsPlusNormal"/>
        <w:ind w:firstLine="540"/>
        <w:jc w:val="both"/>
      </w:pPr>
      <w:r>
        <w:t>Законодатель не признает психическое принуждение непреодолимым. Между тем некоторые формы психического принуждения способны привести к параличу воли, в результате котор</w:t>
      </w:r>
      <w:r>
        <w:t>ого лицом причиняется вред охраняемым уголовным законом интересам (например, находясь под дулом пистолета, кассир по требованию преступника выдает денежные средства). В этом случае ответственность этого лица также исключается.</w:t>
      </w:r>
    </w:p>
    <w:p w:rsidR="00000000" w:rsidRDefault="003B7826">
      <w:pPr>
        <w:pStyle w:val="ConsPlusNormal"/>
        <w:ind w:firstLine="540"/>
        <w:jc w:val="both"/>
      </w:pPr>
      <w:r>
        <w:t>В качестве обстоятельства, ис</w:t>
      </w:r>
      <w:r>
        <w:t>ключающего преступность деяния, уголовное законодательство признает обоснованный риск (</w:t>
      </w:r>
      <w:hyperlink r:id="rId6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41</w:t>
        </w:r>
      </w:hyperlink>
      <w:r>
        <w:t xml:space="preserve"> УК).</w:t>
      </w:r>
    </w:p>
    <w:p w:rsidR="00000000" w:rsidRDefault="003B7826">
      <w:pPr>
        <w:pStyle w:val="ConsPlusNormal"/>
        <w:ind w:firstLine="540"/>
        <w:jc w:val="both"/>
      </w:pPr>
      <w:r>
        <w:t xml:space="preserve">В </w:t>
      </w:r>
      <w:hyperlink r:id="rId6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41</w:t>
        </w:r>
      </w:hyperlink>
      <w:r>
        <w:t xml:space="preserve"> УК говорится: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00000" w:rsidRDefault="003B7826">
      <w:pPr>
        <w:pStyle w:val="ConsPlusNormal"/>
        <w:ind w:firstLine="540"/>
        <w:jc w:val="both"/>
      </w:pPr>
      <w:r>
        <w:t>Риск - это не что иное, как принятие решения при отсутствии необходимой информации. Его форм</w:t>
      </w:r>
      <w:r>
        <w:t>ула достаточно проста: ситуация является неопределенной, иначе говоря, нет надлежащей информации, адекватно отражающей обстановку; есть необходимость действовать, как действовать - нет полной ясности. Чем больше неопределенность, тем больше риск, и наоборо</w:t>
      </w:r>
      <w:r>
        <w:t>т.</w:t>
      </w:r>
    </w:p>
    <w:p w:rsidR="00000000" w:rsidRDefault="003B7826">
      <w:pPr>
        <w:pStyle w:val="ConsPlusNormal"/>
        <w:ind w:firstLine="540"/>
        <w:jc w:val="both"/>
      </w:pPr>
      <w:r>
        <w:t>Риск состоит в возможном причинении вреда отношениям, охраняемым уголовным законом. Но надо иметь в виду, что он является побочным продуктом рискованных действий и его наступление носит вероятностный характер. Неминуемость вреда не исключает преступност</w:t>
      </w:r>
      <w:r>
        <w:t>ь деяния.</w:t>
      </w:r>
    </w:p>
    <w:p w:rsidR="00000000" w:rsidRDefault="003B7826">
      <w:pPr>
        <w:pStyle w:val="ConsPlusNormal"/>
        <w:ind w:firstLine="540"/>
        <w:jc w:val="both"/>
      </w:pPr>
      <w:r>
        <w:t xml:space="preserve">Сферы деятельности, в которых возможен обоснованный риск, разнообразны. Некоторые виды профессиональной деятельности изначально являются рискованными: проведение научных исследований, испытаний, экспериментов, эксплуатация транспорта, разработка </w:t>
      </w:r>
      <w:r>
        <w:t>новых лекарств, спасательная работа при чрезвычайных ситуациях и стихийных бедствиях и т.д. К их числу относится хозяйственный и коммерческий риск, который сопряжен с причинением имущественного ущерба.</w:t>
      </w:r>
    </w:p>
    <w:p w:rsidR="00000000" w:rsidRDefault="003B7826">
      <w:pPr>
        <w:pStyle w:val="ConsPlusNormal"/>
        <w:ind w:firstLine="540"/>
        <w:jc w:val="both"/>
      </w:pPr>
      <w:r>
        <w:t xml:space="preserve">Кроме профессиональной деятельности, оправданный риск </w:t>
      </w:r>
      <w:r>
        <w:t>может быть и в иных сферах человеческой жизни, в частности в туризме, путешествиях, спорте, так называемом экстремальном досуге и т.д.</w:t>
      </w:r>
    </w:p>
    <w:p w:rsidR="00000000" w:rsidRDefault="003B7826">
      <w:pPr>
        <w:pStyle w:val="ConsPlusNormal"/>
        <w:ind w:firstLine="540"/>
        <w:jc w:val="both"/>
      </w:pPr>
      <w:r>
        <w:t xml:space="preserve">По времени принятия решения о действиях в состоянии риска можно выделить два его вида: 1) первоначально ситуация не была </w:t>
      </w:r>
      <w:r>
        <w:t>рискованной, не создавала опасности причинения вреда охраняемым уголовным законам общественным отношениям; 2) ситуация изначально была таковой.</w:t>
      </w:r>
    </w:p>
    <w:p w:rsidR="00000000" w:rsidRDefault="003B7826">
      <w:pPr>
        <w:pStyle w:val="ConsPlusNormal"/>
        <w:ind w:firstLine="540"/>
        <w:jc w:val="both"/>
      </w:pPr>
      <w:r>
        <w:t>Согласно закону риск может быть обоснованным, если общественно полезная цель не могла быть достигнута не связанн</w:t>
      </w:r>
      <w:r>
        <w:t>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 (</w:t>
      </w:r>
      <w:hyperlink r:id="rId6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41</w:t>
        </w:r>
      </w:hyperlink>
      <w:r>
        <w:t xml:space="preserve"> УК). Риск не признаетс</w:t>
      </w:r>
      <w:r>
        <w:t>я обоснованным, если он заведомо был сопряжен с угрозой для жизни многих людей, с угрозой экологической катастрофы или общественного бедствия (</w:t>
      </w:r>
      <w:hyperlink r:id="rId6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41</w:t>
        </w:r>
      </w:hyperlink>
      <w:r>
        <w:t xml:space="preserve"> УК). Таким образом, обязательными услов</w:t>
      </w:r>
      <w:r>
        <w:t>иями, характеризующими рассматриваемый институт, являются: 1) наличие общественно полезной цели; 2) невозможность ее достижения без риска; 3) достаточность мер для предотвращения вреда; 4) соблюдение запрета риска, сопряженного с созданием угрозы для жизни</w:t>
      </w:r>
      <w:r>
        <w:t xml:space="preserve"> многих людей, с угрозой экологической катастрофы или общественного бедствия.</w:t>
      </w:r>
    </w:p>
    <w:p w:rsidR="00000000" w:rsidRDefault="003B7826">
      <w:pPr>
        <w:pStyle w:val="ConsPlusNormal"/>
        <w:ind w:firstLine="540"/>
        <w:jc w:val="both"/>
      </w:pPr>
      <w:r>
        <w:lastRenderedPageBreak/>
        <w:t>Общественно полезная цель - это предполагаемый результат рискованных действий, представляющий интерес для общества, отдельных ее членов, государства, науки, промышленности, техни</w:t>
      </w:r>
      <w:r>
        <w:t>ки, медицины и т.д. Она может выражаться в создании новых видов техники, технологии, получении более эффективных лекарств, чем существующие, экономической выгоде и др.</w:t>
      </w:r>
    </w:p>
    <w:p w:rsidR="00000000" w:rsidRDefault="003B7826">
      <w:pPr>
        <w:pStyle w:val="ConsPlusNormal"/>
        <w:ind w:firstLine="540"/>
        <w:jc w:val="both"/>
      </w:pPr>
      <w:r>
        <w:t>Указанная цель должна быть достаточно конкретной и в принципе достижимой. Абстрактная це</w:t>
      </w:r>
      <w:r>
        <w:t>ль и ее ничтожно малая вероятность достижения свидетельствуют об авантюрном характере действий, влекущих уголовную ответственность на общих основаниях.</w:t>
      </w:r>
    </w:p>
    <w:p w:rsidR="00000000" w:rsidRDefault="003B7826">
      <w:pPr>
        <w:pStyle w:val="ConsPlusNormal"/>
        <w:ind w:firstLine="540"/>
        <w:jc w:val="both"/>
      </w:pPr>
      <w:r>
        <w:t>Реализация личной цели исключает обоснованность риска. Невозможность достижения общественно полезной цел</w:t>
      </w:r>
      <w:r>
        <w:t>и без риска означает, что риск в сложившейся ситуации был вынужденным, так как отсутствовали иные способы ее реализации, гарантировавшие заведомо известный позитивный результат. У рискующего не было иных вариантов поведения. Если же общественно полезная це</w:t>
      </w:r>
      <w:r>
        <w:t>ль могла быть достигнута без риска, но тем не менее он был допущен, то за причинение вреда общественным отношениям при таких обстоятельствах уголовная ответственность лица не исключается.</w:t>
      </w:r>
    </w:p>
    <w:p w:rsidR="00000000" w:rsidRDefault="003B7826">
      <w:pPr>
        <w:pStyle w:val="ConsPlusNormal"/>
        <w:ind w:firstLine="540"/>
        <w:jc w:val="both"/>
      </w:pPr>
      <w:r>
        <w:t>Достаточность предпринятых лицом мер для предотвращения вреда предпо</w:t>
      </w:r>
      <w:r>
        <w:t>лагает, что рискующий, осознавая возможность причинения вреда общественным отношениям его действиями по реализации общественно полезной цели, сделал все для того, чтобы вред не был причинен. Следовательно, обоснованный риск исключает действия наудачу, наде</w:t>
      </w:r>
      <w:r>
        <w:t xml:space="preserve">жду на авось. Достаточность мер определяется не их объективной возможностью предотвратить вред, а их субъективным восприятием рискующим. Следовательно, в законе речь идет о таких мерах, которые могло предпринять конкретное лицо. Вопрос об их достаточности </w:t>
      </w:r>
      <w:r>
        <w:t>решается в каждом конкретном случае исходя из сферы деятельности и степени риска.</w:t>
      </w:r>
    </w:p>
    <w:p w:rsidR="00000000" w:rsidRDefault="003B7826">
      <w:pPr>
        <w:pStyle w:val="ConsPlusNormal"/>
        <w:ind w:firstLine="540"/>
        <w:jc w:val="both"/>
      </w:pPr>
      <w:r>
        <w:t xml:space="preserve">Закон не допускает риск, если он заведомо был сопряжен с угрозой для жизни многих людей, с угрозой экологической катастрофы или общественного бедствия (например, гибель трех </w:t>
      </w:r>
      <w:r>
        <w:t>и более человек, невосполнимый ущерб окружающей среде, нарушение состояния защищенности жизненно важных интересов общества). Заведомость означает, что лицо предвидело их неизбежность или реальную возможность.</w:t>
      </w:r>
    </w:p>
    <w:p w:rsidR="00000000" w:rsidRDefault="003B7826">
      <w:pPr>
        <w:pStyle w:val="ConsPlusNormal"/>
        <w:ind w:firstLine="540"/>
        <w:jc w:val="both"/>
      </w:pPr>
      <w:r>
        <w:t>Совершение преступления при нарушении условий о</w:t>
      </w:r>
      <w:r>
        <w:t>боснованного риска признается обстоятельством, смягчающим наказание (</w:t>
      </w:r>
      <w:hyperlink r:id="rId6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1 ст. 61</w:t>
        </w:r>
      </w:hyperlink>
      <w:r>
        <w:t xml:space="preserve"> УК).</w:t>
      </w:r>
    </w:p>
    <w:p w:rsidR="00000000" w:rsidRDefault="003B7826">
      <w:pPr>
        <w:pStyle w:val="ConsPlusNormal"/>
        <w:ind w:firstLine="540"/>
        <w:jc w:val="both"/>
      </w:pPr>
      <w:r>
        <w:t xml:space="preserve">Согласно </w:t>
      </w:r>
      <w:hyperlink r:id="rId6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42</w:t>
        </w:r>
      </w:hyperlink>
      <w:r>
        <w:t xml:space="preserve"> УК не является пре</w:t>
      </w:r>
      <w:r>
        <w:t>ступлением причинение вреда охраняемым уголовным законом интересам лицом, действующим во исполнение обязательного для него приказа или распоряжения.</w:t>
      </w:r>
    </w:p>
    <w:p w:rsidR="00000000" w:rsidRDefault="003B7826">
      <w:pPr>
        <w:pStyle w:val="ConsPlusNormal"/>
        <w:ind w:firstLine="540"/>
        <w:jc w:val="both"/>
      </w:pPr>
      <w:r>
        <w:t>Приказ и распоряжение являются актами управления. Приказ - это основанное на нормативных правовых актах, из</w:t>
      </w:r>
      <w:r>
        <w:t>даваемое в порядке подчиненности управомоченным лицом, облеченное в надлежащую форму властное требование, адресованное подчиненным (подчиненному) ему по службе лицам (лицу), обязанным (обязанному) его исполнить. Распоряжение отличается от приказа по ряду м</w:t>
      </w:r>
      <w:r>
        <w:t>оментов: издается не только руководителем (начальником), но и любым другим субъектом управления (например, заместителем руководителя); адресуется не только подчиненным, но и иным лицам, входящим в сферу отношений, где действует данный акт; содержит характе</w:t>
      </w:r>
      <w:r>
        <w:t>р требований не по службе, а по иным более общим вопросам. В отношении приказа и распоряжения действует презумпция их законности. Они должны выполняться беспрекословно, точно и в срок.</w:t>
      </w:r>
    </w:p>
    <w:p w:rsidR="00000000" w:rsidRDefault="003B7826">
      <w:pPr>
        <w:pStyle w:val="ConsPlusNormal"/>
        <w:ind w:firstLine="540"/>
        <w:jc w:val="both"/>
      </w:pPr>
      <w:r>
        <w:t>Исполнение приказа или распоряжения исключает преступность деяния, если</w:t>
      </w:r>
      <w:r>
        <w:t>: а) они были обязательными для исполнения конкретным лицом; б) являлись незаконными; в) исполнившее лицо не осознавало их незаконность.</w:t>
      </w:r>
    </w:p>
    <w:p w:rsidR="00000000" w:rsidRDefault="003B7826">
      <w:pPr>
        <w:pStyle w:val="ConsPlusNormal"/>
        <w:ind w:firstLine="540"/>
        <w:jc w:val="both"/>
      </w:pPr>
      <w:r>
        <w:t>Первое условие правомерности рассматриваемого института означает, что приказ или распоряжение были адресованы конкретно</w:t>
      </w:r>
      <w:r>
        <w:t>му лицу и их исполнение было для него безусловно обязательным. Исполнение предполагает совершение действия (бездействия) по реализации содержащихся в указанных актах требований, в результате чего причиняется вред охраняемым уголовным законом интересам личн</w:t>
      </w:r>
      <w:r>
        <w:t xml:space="preserve">ости, общества, государства. Причиненный вред должен наступить реально и входить в число признаков конкретного состава преступления, предусмотренного </w:t>
      </w:r>
      <w:hyperlink r:id="rId6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w:t>
      </w:r>
    </w:p>
    <w:p w:rsidR="00000000" w:rsidRDefault="003B7826">
      <w:pPr>
        <w:pStyle w:val="ConsPlusNormal"/>
        <w:ind w:firstLine="540"/>
        <w:jc w:val="both"/>
      </w:pPr>
      <w:r>
        <w:t>Вторым условием правомерности выступает незаконность приказа и</w:t>
      </w:r>
      <w:r>
        <w:t>ли распоряжения, т.е. их несоответствие по форме и содержанию или только по содержанию. Именно несоответствие закону содержания приказа влечет причинение вреда отношениям, охраняемым уголовным правом.</w:t>
      </w:r>
    </w:p>
    <w:p w:rsidR="00000000" w:rsidRDefault="003B7826">
      <w:pPr>
        <w:pStyle w:val="ConsPlusNormal"/>
        <w:ind w:firstLine="540"/>
        <w:jc w:val="both"/>
      </w:pPr>
      <w:r>
        <w:t>В соответствии с третьим условием лицо, исполнившее при</w:t>
      </w:r>
      <w:r>
        <w:t>каз или распоряжение, не осознавало их незаконный характер. В данном случае презюмируется, что подчиненный, выполняя приказ своего начальника, считает его законным. При этом отсутствовали какие-либо обстоятельства, с безусловной очевидностью свидетельствую</w:t>
      </w:r>
      <w:r>
        <w:t>щие об обратном.</w:t>
      </w:r>
    </w:p>
    <w:p w:rsidR="00000000" w:rsidRDefault="003B7826">
      <w:pPr>
        <w:pStyle w:val="ConsPlusNormal"/>
        <w:ind w:firstLine="540"/>
        <w:jc w:val="both"/>
      </w:pPr>
      <w:r>
        <w:t xml:space="preserve">Вред исполнителем приказа причиняется невиновно, в связи с чем он не может нести за него уголовную ответственность. В соответствии с </w:t>
      </w:r>
      <w:hyperlink r:id="rId6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42</w:t>
        </w:r>
      </w:hyperlink>
      <w:r>
        <w:t xml:space="preserve"> УК уголовную ответственность за </w:t>
      </w:r>
      <w:r>
        <w:t xml:space="preserve">причинение </w:t>
      </w:r>
      <w:r>
        <w:lastRenderedPageBreak/>
        <w:t>вреда несет лицо, отдавшее незаконный приказ или распоряжение.</w:t>
      </w:r>
    </w:p>
    <w:p w:rsidR="00000000" w:rsidRDefault="003B7826">
      <w:pPr>
        <w:pStyle w:val="ConsPlusNormal"/>
        <w:ind w:firstLine="540"/>
        <w:jc w:val="both"/>
      </w:pPr>
      <w:r>
        <w:t>Лицо, совершившее умышленное преступление во исполнение заведомо незаконного приказа или распоряжения, подлежит уголовной ответственности на общих основаниях (</w:t>
      </w:r>
      <w:hyperlink r:id="rId6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42</w:t>
        </w:r>
      </w:hyperlink>
      <w:r>
        <w:t xml:space="preserve"> УК).</w:t>
      </w:r>
    </w:p>
    <w:p w:rsidR="00000000" w:rsidRDefault="003B7826">
      <w:pPr>
        <w:pStyle w:val="ConsPlusNormal"/>
        <w:ind w:firstLine="540"/>
        <w:jc w:val="both"/>
      </w:pPr>
      <w:r>
        <w:t xml:space="preserve">Неисполнение подчиненным приказа начальника, отданного в установленном порядке, образует состав воинского преступления, предусмотренного </w:t>
      </w:r>
      <w:hyperlink r:id="rId6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332</w:t>
        </w:r>
      </w:hyperlink>
      <w:r>
        <w:t xml:space="preserve"> УК. В связи с этим законодатель в </w:t>
      </w:r>
      <w:hyperlink r:id="rId6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42</w:t>
        </w:r>
      </w:hyperlink>
      <w:r>
        <w:t xml:space="preserve"> УК указал, что неисполнение заведомо незаконных приказа или распоряжения исключает уголовную ответственность.</w:t>
      </w:r>
    </w:p>
    <w:p w:rsidR="00000000" w:rsidRDefault="003B7826">
      <w:pPr>
        <w:pStyle w:val="ConsPlusNormal"/>
        <w:ind w:firstLine="540"/>
        <w:jc w:val="both"/>
      </w:pPr>
    </w:p>
    <w:p w:rsidR="00000000" w:rsidRDefault="003B7826">
      <w:pPr>
        <w:pStyle w:val="ConsPlusTitle"/>
        <w:jc w:val="center"/>
        <w:outlineLvl w:val="1"/>
      </w:pPr>
      <w:bookmarkStart w:id="8" w:name="Par786"/>
      <w:bookmarkEnd w:id="8"/>
      <w:r>
        <w:t>Глава 7. НАЗ</w:t>
      </w:r>
      <w:r>
        <w:t>НАЧЕНИЕ НАКАЗАНИЯ</w:t>
      </w:r>
    </w:p>
    <w:p w:rsidR="00000000" w:rsidRDefault="003B7826">
      <w:pPr>
        <w:pStyle w:val="ConsPlusNormal"/>
        <w:ind w:firstLine="540"/>
        <w:jc w:val="both"/>
      </w:pPr>
    </w:p>
    <w:p w:rsidR="00000000" w:rsidRDefault="003B7826">
      <w:pPr>
        <w:pStyle w:val="ConsPlusNormal"/>
        <w:jc w:val="center"/>
        <w:outlineLvl w:val="2"/>
      </w:pPr>
      <w:r>
        <w:t>§ 1. Общие начала назначения наказания</w:t>
      </w:r>
    </w:p>
    <w:p w:rsidR="00000000" w:rsidRDefault="003B7826">
      <w:pPr>
        <w:pStyle w:val="ConsPlusNormal"/>
        <w:ind w:firstLine="540"/>
        <w:jc w:val="both"/>
      </w:pPr>
    </w:p>
    <w:p w:rsidR="00000000" w:rsidRDefault="003B7826">
      <w:pPr>
        <w:pStyle w:val="ConsPlusNormal"/>
        <w:ind w:firstLine="540"/>
        <w:jc w:val="both"/>
      </w:pPr>
      <w:r>
        <w:t>Под общими началами назначения наказания следует понимать основополагающие идеи (требования), которыми должен руководствоваться суд, определяя наказание лицу, признанному виновным в совершении конк</w:t>
      </w:r>
      <w:r>
        <w:t xml:space="preserve">ретного преступления (преступлений). Общие начала назначения наказания сформулированы в </w:t>
      </w:r>
      <w:hyperlink r:id="rId6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60</w:t>
        </w:r>
      </w:hyperlink>
      <w:r>
        <w:t xml:space="preserve"> УК.</w:t>
      </w:r>
    </w:p>
    <w:p w:rsidR="00000000" w:rsidRDefault="003B7826">
      <w:pPr>
        <w:pStyle w:val="ConsPlusNormal"/>
        <w:ind w:firstLine="540"/>
        <w:jc w:val="both"/>
      </w:pPr>
      <w:r>
        <w:t>В соответствии с законом общими началами назначения наказания являются: 1) законность; 2) справ</w:t>
      </w:r>
      <w:r>
        <w:t>едливость; 3) индивидуализация.</w:t>
      </w:r>
    </w:p>
    <w:p w:rsidR="00000000" w:rsidRDefault="003B7826">
      <w:pPr>
        <w:pStyle w:val="ConsPlusNormal"/>
        <w:ind w:firstLine="540"/>
        <w:jc w:val="both"/>
      </w:pPr>
      <w:r>
        <w:t>Законность назначения наказания обеспечивается соблюдением двух закрепленных в законе требований.</w:t>
      </w:r>
    </w:p>
    <w:p w:rsidR="00000000" w:rsidRDefault="003B7826">
      <w:pPr>
        <w:pStyle w:val="ConsPlusNormal"/>
        <w:ind w:firstLine="540"/>
        <w:jc w:val="both"/>
      </w:pPr>
      <w:r>
        <w:t>Во-первых, суд обязан назначить лицу, признанному виновным в совершении преступления, наказание в пределах, предусмотренных са</w:t>
      </w:r>
      <w:r>
        <w:t xml:space="preserve">нкцией применяемой статьи </w:t>
      </w:r>
      <w:hyperlink r:id="rId6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настоящего Кодекса. При назначении наказания суд связан тем перечнем наказаний, которые указаны в санкции, и теми размерами этих наказаний, которые опре</w:t>
      </w:r>
      <w:r>
        <w:t xml:space="preserve">делены санкцией. Назначенный за отдельное преступление размер избранного судом вида наказания должен быть не ниже минимума и не выше максимума установленных санкцией применяемой статьи </w:t>
      </w:r>
      <w:hyperlink r:id="rId6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w:t>
        </w:r>
        <w:r>
          <w:rPr>
            <w:color w:val="0000FF"/>
          </w:rPr>
          <w:t>сти</w:t>
        </w:r>
      </w:hyperlink>
      <w:r>
        <w:t xml:space="preserve"> УК. Наказание ни при каких условиях не может быть больше указанного в данной статье УК предела (превышение этого предела возможно только при назначении наказания по совокупности преступлений). Ниже минимального предела наказание может быть только в </w:t>
      </w:r>
      <w:r>
        <w:t xml:space="preserve">случае применения </w:t>
      </w:r>
      <w:hyperlink r:id="rId6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w:t>
      </w:r>
    </w:p>
    <w:p w:rsidR="00000000" w:rsidRDefault="003B7826">
      <w:pPr>
        <w:pStyle w:val="ConsPlusNormal"/>
        <w:ind w:firstLine="540"/>
        <w:jc w:val="both"/>
      </w:pPr>
      <w:r>
        <w:t xml:space="preserve">Во-вторых, законность назначения наказания обеспечивается строгим соблюдением положений </w:t>
      </w:r>
      <w:hyperlink r:id="rId6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w:t>
      </w:r>
      <w:r>
        <w:t xml:space="preserve"> которыми корректируются или детализируются общие правила применения конкретных видов наказания к отдельным категориям осужденных (например, запрещение применять некоторые виды наказания к несовершеннолетним, женщинам, инвалидам; установление пониженных ма</w:t>
      </w:r>
      <w:r>
        <w:t>ксимальных пределов наказания для несовершеннолетних; установление некоторых дополнительных требований при назначении наказания за неоконченное преступление, при соучастии в преступлении; запрещение применять смертную казнь и пожизненное лишение свободы пр</w:t>
      </w:r>
      <w:r>
        <w:t>и неприменении сроков давности и т.д.).</w:t>
      </w:r>
    </w:p>
    <w:p w:rsidR="00000000" w:rsidRDefault="003B7826">
      <w:pPr>
        <w:pStyle w:val="ConsPlusNormal"/>
        <w:ind w:firstLine="540"/>
        <w:jc w:val="both"/>
      </w:pPr>
      <w:r>
        <w:t>Справедливость назначения наказания непосредственно вытекает из принципа справедливости уголовного закона (</w:t>
      </w:r>
      <w:hyperlink r:id="rId6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w:t>
        </w:r>
      </w:hyperlink>
      <w:r>
        <w:t xml:space="preserve"> УК). Назначенное за конкретное преступлен</w:t>
      </w:r>
      <w:r>
        <w:t>ие наказание должно максимально удовлетворять общесоциальному пониманию справедливости и способствовать достижению цели восстановления социальной справедливости (</w:t>
      </w:r>
      <w:hyperlink r:id="rId6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43</w:t>
        </w:r>
      </w:hyperlink>
      <w:r>
        <w:t xml:space="preserve"> УК). Воплощением тре</w:t>
      </w:r>
      <w:r>
        <w:t xml:space="preserve">бования справедливости служит закрепленное в </w:t>
      </w:r>
      <w:hyperlink r:id="rId6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60</w:t>
        </w:r>
      </w:hyperlink>
      <w:r>
        <w:t xml:space="preserve"> УК положение, в соответствии с которым более строгий вид наказания из числа предусмотренных за совершенное преступление назначается тольк</w:t>
      </w:r>
      <w:r>
        <w:t xml:space="preserve">о в том случае, если менее строгий вид наказания не сможет обеспечить достижение целей наказания. Если санкция наряду с лишением свободы предусматривает и другие виды наказания, то в случае назначения лишения свободы это решение должно быть мотивировано в </w:t>
      </w:r>
      <w:r>
        <w:t>приговоре (</w:t>
      </w:r>
      <w:hyperlink r:id="rId630"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2</w:t>
        </w:r>
      </w:hyperlink>
      <w:r>
        <w:t xml:space="preserve"> Постановления Пленума Верховного Суда РФ от 11 января 2007 г. N 2).</w:t>
      </w:r>
    </w:p>
    <w:p w:rsidR="00000000" w:rsidRDefault="003B7826">
      <w:pPr>
        <w:pStyle w:val="ConsPlusNormal"/>
        <w:ind w:firstLine="540"/>
        <w:jc w:val="both"/>
      </w:pPr>
      <w:r>
        <w:t>Нарушение требования справедливости наказания является основанием отмены или изменения приговора.</w:t>
      </w:r>
    </w:p>
    <w:p w:rsidR="00000000" w:rsidRDefault="003B7826">
      <w:pPr>
        <w:pStyle w:val="ConsPlusNormal"/>
        <w:ind w:firstLine="540"/>
        <w:jc w:val="both"/>
      </w:pPr>
      <w:r>
        <w:t>Так, военн</w:t>
      </w:r>
      <w:r>
        <w:t xml:space="preserve">ым судом Пятигорского гарнизона Д. был осужден по </w:t>
      </w:r>
      <w:hyperlink r:id="rId6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338</w:t>
        </w:r>
      </w:hyperlink>
      <w:r>
        <w:t xml:space="preserve"> УК к трем годам лишения своды за то, что 27 ноября 1994 г. не прибыл из отпуска на службу в свою воинскую часть, а в течение почти </w:t>
      </w:r>
      <w:r>
        <w:t>двух лет оставался дома и помогал больной сестре.</w:t>
      </w:r>
    </w:p>
    <w:p w:rsidR="00000000" w:rsidRDefault="003B7826">
      <w:pPr>
        <w:pStyle w:val="ConsPlusNormal"/>
        <w:ind w:firstLine="540"/>
        <w:jc w:val="both"/>
      </w:pPr>
      <w:r>
        <w:t>Установив, что Д. не явился в часть из отпуска, имея цель оказать материальную и иную помощь сестре, суд при назначении наказания не учел этого обстоятельства. Между тем из материалов дела видно, что родите</w:t>
      </w:r>
      <w:r>
        <w:t>ли Д. в 1993 г. погибли в автокатастрофе, кроме него, его сестра других родственников не имеет, она страдает онкологическим заболеванием, требующим операции, и определенное время нуждалась в помощи Д. С учетом этих обстоятельств наказание Д. по кассационно</w:t>
      </w:r>
      <w:r>
        <w:t>й жалобе было снижено.</w:t>
      </w:r>
    </w:p>
    <w:p w:rsidR="00000000" w:rsidRDefault="003B7826">
      <w:pPr>
        <w:pStyle w:val="ConsPlusNormal"/>
        <w:ind w:firstLine="540"/>
        <w:jc w:val="both"/>
      </w:pPr>
      <w:r>
        <w:t xml:space="preserve">Индивидуализация назначения наказания - это определение меры наказания, необходимой и </w:t>
      </w:r>
      <w:r>
        <w:lastRenderedPageBreak/>
        <w:t>достаточной именно для данного осужденного с учетом его личности и обстоятельств совершенного им преступления. Она обеспечивается соблюдением требо</w:t>
      </w:r>
      <w:r>
        <w:t xml:space="preserve">вания об учете следующих четырех факторов, указанных в </w:t>
      </w:r>
      <w:hyperlink r:id="rId6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60</w:t>
        </w:r>
      </w:hyperlink>
      <w:r>
        <w:t xml:space="preserve"> УК:</w:t>
      </w:r>
    </w:p>
    <w:p w:rsidR="00000000" w:rsidRDefault="003B7826">
      <w:pPr>
        <w:pStyle w:val="ConsPlusNormal"/>
        <w:ind w:firstLine="540"/>
        <w:jc w:val="both"/>
      </w:pPr>
      <w:r>
        <w:t>1) характера и степени общественной опасности совершенного преступления;</w:t>
      </w:r>
    </w:p>
    <w:p w:rsidR="00000000" w:rsidRDefault="003B7826">
      <w:pPr>
        <w:pStyle w:val="ConsPlusNormal"/>
        <w:ind w:firstLine="540"/>
        <w:jc w:val="both"/>
      </w:pPr>
      <w:r>
        <w:t xml:space="preserve">2) личности виновного, т.е. совокупности всех его </w:t>
      </w:r>
      <w:r>
        <w:t>социальных характеристик;</w:t>
      </w:r>
    </w:p>
    <w:p w:rsidR="00000000" w:rsidRDefault="003B7826">
      <w:pPr>
        <w:pStyle w:val="ConsPlusNormal"/>
        <w:ind w:firstLine="540"/>
        <w:jc w:val="both"/>
      </w:pPr>
      <w:r>
        <w:t>3) всех конкретных обстоятельств, как смягчающих, так и отягчающих наказание, относящихся как к совершенному деянию, так и к личности подсудимого;</w:t>
      </w:r>
    </w:p>
    <w:p w:rsidR="00000000" w:rsidRDefault="003B7826">
      <w:pPr>
        <w:pStyle w:val="ConsPlusNormal"/>
        <w:ind w:firstLine="540"/>
        <w:jc w:val="both"/>
      </w:pPr>
      <w:r>
        <w:t>4) влияния назначенного наказания на исправление осужденного (прогнозирование осуще</w:t>
      </w:r>
      <w:r>
        <w:t>ствления данной цели) и на условия жизни его семьи (возможные последствия в виде материальных затруднений семьи, безнадзорность несовершеннолетних детей и т.п.).</w:t>
      </w:r>
    </w:p>
    <w:p w:rsidR="00000000" w:rsidRDefault="003B7826">
      <w:pPr>
        <w:pStyle w:val="ConsPlusNormal"/>
        <w:ind w:firstLine="540"/>
        <w:jc w:val="both"/>
      </w:pPr>
      <w:r>
        <w:t>Общие начала назначения наказания предполагают соблюдение всех рассмотренных требований в сово</w:t>
      </w:r>
      <w:r>
        <w:t>купности.</w:t>
      </w:r>
    </w:p>
    <w:p w:rsidR="00000000" w:rsidRDefault="003B7826">
      <w:pPr>
        <w:pStyle w:val="ConsPlusNormal"/>
        <w:ind w:firstLine="540"/>
        <w:jc w:val="both"/>
      </w:pPr>
    </w:p>
    <w:p w:rsidR="00000000" w:rsidRDefault="003B7826">
      <w:pPr>
        <w:pStyle w:val="ConsPlusNormal"/>
        <w:jc w:val="center"/>
        <w:outlineLvl w:val="2"/>
      </w:pPr>
      <w:r>
        <w:t>§ 2. Обстоятельства, смягчающие наказание,</w:t>
      </w:r>
    </w:p>
    <w:p w:rsidR="00000000" w:rsidRDefault="003B7826">
      <w:pPr>
        <w:pStyle w:val="ConsPlusNormal"/>
        <w:jc w:val="center"/>
      </w:pPr>
      <w:r>
        <w:t>и их учет при назначении наказания</w:t>
      </w:r>
    </w:p>
    <w:p w:rsidR="00000000" w:rsidRDefault="003B7826">
      <w:pPr>
        <w:pStyle w:val="ConsPlusNormal"/>
        <w:ind w:firstLine="540"/>
        <w:jc w:val="both"/>
      </w:pPr>
    </w:p>
    <w:p w:rsidR="00000000" w:rsidRDefault="003B7826">
      <w:pPr>
        <w:pStyle w:val="ConsPlusNormal"/>
        <w:ind w:firstLine="540"/>
        <w:jc w:val="both"/>
      </w:pPr>
      <w:r>
        <w:t xml:space="preserve">Перечень обстоятельств, смягчающих наказание, приведен в </w:t>
      </w:r>
      <w:hyperlink r:id="rId6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61</w:t>
        </w:r>
      </w:hyperlink>
      <w:r>
        <w:t xml:space="preserve"> УК.</w:t>
      </w:r>
    </w:p>
    <w:p w:rsidR="00000000" w:rsidRDefault="003B7826">
      <w:pPr>
        <w:pStyle w:val="ConsPlusNormal"/>
        <w:ind w:firstLine="540"/>
        <w:jc w:val="both"/>
      </w:pPr>
      <w:r>
        <w:t>Совершение впервые преступления</w:t>
      </w:r>
      <w:r>
        <w:t xml:space="preserve"> небольшой тяжести вследствие случайного стечения обстоятельств (</w:t>
      </w:r>
      <w:hyperlink r:id="rId6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1 ст. 61</w:t>
        </w:r>
      </w:hyperlink>
      <w:r>
        <w:t xml:space="preserve"> УК) предполагает сочетание трех условий:</w:t>
      </w:r>
    </w:p>
    <w:p w:rsidR="00000000" w:rsidRDefault="003B7826">
      <w:pPr>
        <w:pStyle w:val="ConsPlusNormal"/>
        <w:ind w:firstLine="540"/>
        <w:jc w:val="both"/>
      </w:pPr>
      <w:r>
        <w:t>1) лицо должно совершить преступление небольшой тяжести;</w:t>
      </w:r>
    </w:p>
    <w:p w:rsidR="00000000" w:rsidRDefault="003B7826">
      <w:pPr>
        <w:pStyle w:val="ConsPlusNormal"/>
        <w:ind w:firstLine="540"/>
        <w:jc w:val="both"/>
      </w:pPr>
      <w:r>
        <w:t>2) лицо совершило преступление впервые (ранее лицо не совершало преступлений, или же срок давности привлечения к ответственности истек, или судимость за совершенные преступления уже снята или погашена);</w:t>
      </w:r>
    </w:p>
    <w:p w:rsidR="00000000" w:rsidRDefault="003B7826">
      <w:pPr>
        <w:pStyle w:val="ConsPlusNormal"/>
        <w:ind w:firstLine="540"/>
        <w:jc w:val="both"/>
      </w:pPr>
      <w:r>
        <w:t xml:space="preserve">3) лицо совершило преступление вследствие случайного </w:t>
      </w:r>
      <w:r>
        <w:t>стечения обстоятельств. Причиной совершения лицом преступления в данном случае служит совокупность обстоятельств, которая не характерна ни для предыдущей жизни лица, ни для того окружения, в котором оно вращалось.</w:t>
      </w:r>
    </w:p>
    <w:p w:rsidR="00000000" w:rsidRDefault="003B7826">
      <w:pPr>
        <w:pStyle w:val="ConsPlusNormal"/>
        <w:ind w:firstLine="540"/>
        <w:jc w:val="both"/>
      </w:pPr>
      <w:r>
        <w:t>Несовершеннолетие виновного (</w:t>
      </w:r>
      <w:hyperlink r:id="rId6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1 ст. 61</w:t>
        </w:r>
      </w:hyperlink>
      <w:r>
        <w:t xml:space="preserve"> УК) означает не достижение лицом на момент совершения преступления возраста 18 лет.</w:t>
      </w:r>
    </w:p>
    <w:p w:rsidR="00000000" w:rsidRDefault="003B7826">
      <w:pPr>
        <w:pStyle w:val="ConsPlusNormal"/>
        <w:ind w:firstLine="540"/>
        <w:jc w:val="both"/>
      </w:pPr>
      <w:r>
        <w:t xml:space="preserve">Смягчающим обстоятельством признается беременность подсудимой независимо от ее срока не только в момент </w:t>
      </w:r>
      <w:r>
        <w:t>совершения преступления, но и в момент вынесения приговора (</w:t>
      </w:r>
      <w:hyperlink r:id="rId6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1 ст. 61</w:t>
        </w:r>
      </w:hyperlink>
      <w:r>
        <w:t xml:space="preserve"> УК).</w:t>
      </w:r>
    </w:p>
    <w:p w:rsidR="00000000" w:rsidRDefault="003B7826">
      <w:pPr>
        <w:pStyle w:val="ConsPlusNormal"/>
        <w:ind w:firstLine="540"/>
        <w:jc w:val="both"/>
      </w:pPr>
      <w:r>
        <w:t>Наличие малолетних детей у виновного (</w:t>
      </w:r>
      <w:hyperlink r:id="rId6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1 с</w:t>
        </w:r>
        <w:r>
          <w:rPr>
            <w:color w:val="0000FF"/>
          </w:rPr>
          <w:t>т. 61</w:t>
        </w:r>
      </w:hyperlink>
      <w:r>
        <w:t xml:space="preserve"> УК) означает, что у подсудимого есть хотя бы один ребенок, которому еще не исполнилось четырнадцати лет. Для учета анализируемого обстоятельства не имеет значения, является ли малолетний ребенок собственным или усыновленным (удочеренным); кем прих</w:t>
      </w:r>
      <w:r>
        <w:t>одится виновный ребенку - матерью или отцом; проживает ли подсудимый вместе с ребенком или отдельно от него. Но если суд установит, что виновный не принимал никакого участия в судьбе ребенка, он может не признать наличия данного обстоятельства с обосновани</w:t>
      </w:r>
      <w:r>
        <w:t>ем своей позиции в приговоре.</w:t>
      </w:r>
    </w:p>
    <w:p w:rsidR="00000000" w:rsidRDefault="003B7826">
      <w:pPr>
        <w:pStyle w:val="ConsPlusNormal"/>
        <w:ind w:firstLine="540"/>
        <w:jc w:val="both"/>
      </w:pPr>
      <w:r>
        <w:t>Совершение преступления в силу стечения тяжелых жизненных обстоятельств либо по мотиву сострадания (</w:t>
      </w:r>
      <w:hyperlink r:id="rId6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1 ст. 61</w:t>
        </w:r>
      </w:hyperlink>
      <w:r>
        <w:t xml:space="preserve"> УК).</w:t>
      </w:r>
    </w:p>
    <w:p w:rsidR="00000000" w:rsidRDefault="003B7826">
      <w:pPr>
        <w:pStyle w:val="ConsPlusNormal"/>
        <w:ind w:firstLine="540"/>
        <w:jc w:val="both"/>
      </w:pPr>
      <w:r>
        <w:t>Под тяжелыми жизненными обстоятельствами</w:t>
      </w:r>
      <w:r>
        <w:t xml:space="preserve"> понимают события личного, семейного, служебного характера, которые являются негативными для виновного, усложняют ему жизнь, доставляют ему горе, ставят его в тупик.</w:t>
      </w:r>
    </w:p>
    <w:p w:rsidR="00000000" w:rsidRDefault="003B7826">
      <w:pPr>
        <w:pStyle w:val="ConsPlusNormal"/>
        <w:ind w:firstLine="540"/>
        <w:jc w:val="both"/>
      </w:pPr>
      <w:r>
        <w:t>Мотив сострадания состоит в стремлении виновного активно сопереживать чужим страданиям, по</w:t>
      </w:r>
      <w:r>
        <w:t>мочь другому человеку хотя бы путем совершения преступления. Классическим примером действия этого обстоятельства служит убийство смертельно больного человека, переносящего невыносимые страдания, его близким.</w:t>
      </w:r>
    </w:p>
    <w:p w:rsidR="00000000" w:rsidRDefault="003B7826">
      <w:pPr>
        <w:pStyle w:val="ConsPlusNormal"/>
        <w:ind w:firstLine="540"/>
        <w:jc w:val="both"/>
      </w:pPr>
      <w:r>
        <w:t>Совершение преступления в результате физического</w:t>
      </w:r>
      <w:r>
        <w:t xml:space="preserve"> или психического принуждения либо в силу материальной, служебной или иной зависимости (</w:t>
      </w:r>
      <w:hyperlink r:id="rId6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"е" ч. 1 ст. 61</w:t>
        </w:r>
      </w:hyperlink>
      <w:r>
        <w:t xml:space="preserve"> УК).</w:t>
      </w:r>
    </w:p>
    <w:p w:rsidR="00000000" w:rsidRDefault="003B7826">
      <w:pPr>
        <w:pStyle w:val="ConsPlusNormal"/>
        <w:ind w:firstLine="540"/>
        <w:jc w:val="both"/>
      </w:pPr>
      <w:r>
        <w:t>Под совершением преступления в результате физического или психического принуждения</w:t>
      </w:r>
      <w:r>
        <w:t xml:space="preserve"> понимают в определенной мере вынужденное совершение преступного деяния, когда к виновному, для того чтобы заставить его совершить преступление, было применено физическое или психическое насилие, не подпадающее под </w:t>
      </w:r>
      <w:hyperlink r:id="rId6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40</w:t>
        </w:r>
      </w:hyperlink>
      <w:r>
        <w:t xml:space="preserve"> УК.</w:t>
      </w:r>
    </w:p>
    <w:p w:rsidR="00000000" w:rsidRDefault="003B7826">
      <w:pPr>
        <w:pStyle w:val="ConsPlusNormal"/>
        <w:ind w:firstLine="540"/>
        <w:jc w:val="both"/>
      </w:pPr>
      <w:r>
        <w:t>Совершение преступления в силу материальной, служебной или иной зависимости.</w:t>
      </w:r>
    </w:p>
    <w:p w:rsidR="00000000" w:rsidRDefault="003B7826">
      <w:pPr>
        <w:pStyle w:val="ConsPlusNormal"/>
        <w:ind w:firstLine="540"/>
        <w:jc w:val="both"/>
      </w:pPr>
      <w:r>
        <w:t>Материальная зависимость означает такие отношения, при которых виновный находится на полном или частичном иждивении (например, дети - от родителей,</w:t>
      </w:r>
      <w:r>
        <w:t xml:space="preserve"> нетрудоспособные родители - от совершеннолетних трудоспособных детей, опекаемый - от опекуна и т.д.).</w:t>
      </w:r>
    </w:p>
    <w:p w:rsidR="00000000" w:rsidRDefault="003B7826">
      <w:pPr>
        <w:pStyle w:val="ConsPlusNormal"/>
        <w:ind w:firstLine="540"/>
        <w:jc w:val="both"/>
      </w:pPr>
      <w:r>
        <w:t>Служебная зависимость заключается в отношениях по службе, которые во многом определяют поведение виновного (например, отношения между начальником и подчи</w:t>
      </w:r>
      <w:r>
        <w:t>ненным).</w:t>
      </w:r>
    </w:p>
    <w:p w:rsidR="00000000" w:rsidRDefault="003B7826">
      <w:pPr>
        <w:pStyle w:val="ConsPlusNormal"/>
        <w:ind w:firstLine="540"/>
        <w:jc w:val="both"/>
      </w:pPr>
      <w:r>
        <w:lastRenderedPageBreak/>
        <w:t>Иная зависимость может складываться в семейных отношениях, в фактических брачных отношениях, в отношениях учителя и ученика, в отношениях внутри религиозной секты и т.д.</w:t>
      </w:r>
    </w:p>
    <w:p w:rsidR="00000000" w:rsidRDefault="003B7826">
      <w:pPr>
        <w:pStyle w:val="ConsPlusNormal"/>
        <w:ind w:firstLine="540"/>
        <w:jc w:val="both"/>
      </w:pPr>
      <w:r>
        <w:t>Совершение преступления при нарушении условий правомерности необходимой оборо</w:t>
      </w:r>
      <w:r>
        <w:t>ны, задержания лица, совершившего преступление, крайней необходимости, обоснованного риска, исполнения приказа или распоряжения (</w:t>
      </w:r>
      <w:hyperlink r:id="rId6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1 ст. 61</w:t>
        </w:r>
      </w:hyperlink>
      <w:r>
        <w:t xml:space="preserve"> УК). В этом пункте ч. 1 ст. 61 УК содержится п</w:t>
      </w:r>
      <w:r>
        <w:t>ять самостоятельных обстоятельств, смягчающих наказание, и все они близки к обстоятельствам, исключающим преступность деяния (</w:t>
      </w:r>
      <w:hyperlink r:id="rId6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37</w:t>
        </w:r>
      </w:hyperlink>
      <w:r>
        <w:t xml:space="preserve"> - </w:t>
      </w:r>
      <w:hyperlink r:id="rId6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42</w:t>
        </w:r>
      </w:hyperlink>
      <w:r>
        <w:t xml:space="preserve"> УК). Но в данном случае речь идет не о превышении пределов, например, необходимой обороны, а об отсутствии хотя бы одного из ее условий (например, наличность посягательства).</w:t>
      </w:r>
    </w:p>
    <w:p w:rsidR="00000000" w:rsidRDefault="003B7826">
      <w:pPr>
        <w:pStyle w:val="ConsPlusNormal"/>
        <w:ind w:firstLine="540"/>
        <w:jc w:val="both"/>
      </w:pPr>
      <w:r>
        <w:t>Противоправность или аморальность поведения потерпевшего, явившегося по</w:t>
      </w:r>
      <w:r>
        <w:t>водом для преступления (</w:t>
      </w:r>
      <w:hyperlink r:id="rId6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1 ст. 61</w:t>
        </w:r>
      </w:hyperlink>
      <w:r>
        <w:t xml:space="preserve"> УК). Речь идет о так называемом виктимном (провоцирующем) поведении лица, явившегося жертвой совершенного виновным преступления.</w:t>
      </w:r>
    </w:p>
    <w:p w:rsidR="00000000" w:rsidRDefault="003B7826">
      <w:pPr>
        <w:pStyle w:val="ConsPlusNormal"/>
        <w:ind w:firstLine="540"/>
        <w:jc w:val="both"/>
      </w:pPr>
      <w:r>
        <w:t>Противоправное</w:t>
      </w:r>
      <w:r>
        <w:t xml:space="preserve"> поведение потерпевшего заключается в совершении им преступления или любого правонарушения (административного, финансового, таможенного, налогового и т.д.).</w:t>
      </w:r>
    </w:p>
    <w:p w:rsidR="00000000" w:rsidRDefault="003B7826">
      <w:pPr>
        <w:pStyle w:val="ConsPlusNormal"/>
        <w:ind w:firstLine="540"/>
        <w:jc w:val="both"/>
      </w:pPr>
      <w:r>
        <w:t>Аморальное поведение потерпевшего состоит в совершении им аморальных проступков, нарушении им морал</w:t>
      </w:r>
      <w:r>
        <w:t>ьных норм и правил поведения в обществе, что спровоцировало совершение в отношении его преступления.</w:t>
      </w:r>
    </w:p>
    <w:p w:rsidR="00000000" w:rsidRDefault="003B7826">
      <w:pPr>
        <w:pStyle w:val="ConsPlusNormal"/>
        <w:ind w:firstLine="540"/>
        <w:jc w:val="both"/>
      </w:pPr>
      <w:r>
        <w:t>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w:t>
      </w:r>
      <w:r>
        <w:t>реступления (</w:t>
      </w:r>
      <w:hyperlink r:id="rId6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"и" ч. 1 ст. 61</w:t>
        </w:r>
      </w:hyperlink>
      <w:r>
        <w:t xml:space="preserve"> УК).</w:t>
      </w:r>
    </w:p>
    <w:p w:rsidR="00000000" w:rsidRDefault="003B7826">
      <w:pPr>
        <w:pStyle w:val="ConsPlusNormal"/>
        <w:ind w:firstLine="540"/>
        <w:jc w:val="both"/>
      </w:pPr>
      <w:r>
        <w:t>Явка с повинной представляет собой деятельное раскаяние в форме обращения лица, совершившего преступление, в правоохранительные органы с заявлением о соверше</w:t>
      </w:r>
      <w:r>
        <w:t>нии преступления. При этом непременным условием явки с повинной является ее добровольный характер (</w:t>
      </w:r>
      <w:hyperlink r:id="rId646"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7</w:t>
        </w:r>
      </w:hyperlink>
      <w:r>
        <w:t xml:space="preserve"> Постановления Пленума Верховного Суда РФ от 11 января 2007 г. N 2).</w:t>
      </w:r>
    </w:p>
    <w:p w:rsidR="00000000" w:rsidRDefault="003B7826">
      <w:pPr>
        <w:pStyle w:val="ConsPlusNormal"/>
        <w:ind w:firstLine="540"/>
        <w:jc w:val="both"/>
      </w:pPr>
      <w:r>
        <w:t>Активное способствов</w:t>
      </w:r>
      <w:r>
        <w:t>ание раскрытию преступления, изобличению других соучастников преступления и розыску имущества, добытого в результате преступления, заключается в активных действиях лица, совершившего преступление, направленных на сотрудничество с правоохранительными органа</w:t>
      </w:r>
      <w:r>
        <w:t>ми. Спектр этих действий может быть самым разным: лицо может давать правдивые и полные показания, в том числе по фактам, ранее неизвестным правоохранительным органам, может указать на место, где хранятся похищенное либо другие предметы или средства преступ</w:t>
      </w:r>
      <w:r>
        <w:t>ления, на лиц, которые могут дать свидетельские показания, и т.д.</w:t>
      </w:r>
    </w:p>
    <w:p w:rsidR="00000000" w:rsidRDefault="003B7826">
      <w:pPr>
        <w:pStyle w:val="ConsPlusNormal"/>
        <w:ind w:firstLine="540"/>
        <w:jc w:val="both"/>
      </w:pPr>
      <w: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w:t>
      </w:r>
      <w:r>
        <w:t>тупления, иные действия, направленные на заглаживание вреда, причиненного потерпевшему (</w:t>
      </w:r>
      <w:hyperlink r:id="rId6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"к" ч. 1 ст. 61</w:t>
        </w:r>
      </w:hyperlink>
      <w:r>
        <w:t xml:space="preserve"> УК). Все названные в этом пункте смягчающие обстоятельства (их три) относятся к постпре</w:t>
      </w:r>
      <w:r>
        <w:t>ступному поведению виновного и позитивно его характеризуют.</w:t>
      </w:r>
    </w:p>
    <w:p w:rsidR="00000000" w:rsidRDefault="003B7826">
      <w:pPr>
        <w:pStyle w:val="ConsPlusNormal"/>
        <w:ind w:firstLine="540"/>
        <w:jc w:val="both"/>
      </w:pPr>
      <w:r>
        <w:t>Оказание медицинской и иной помощи потерпевшему непосредственно после совершения преступления означает, что виновный в силу различных причин совершает активные действия по оказанию помощи потерпев</w:t>
      </w:r>
      <w:r>
        <w:t>шему. Медицинская помощь означает, что виновный, например, осуществляет перевязку ран потерпевшего, вызывает "скорую помощь", дает ему необходимое лекарство и т.д. Иная помощь может заключаться в том, что лицо, например, оплачивает такси для доставления по</w:t>
      </w:r>
      <w:r>
        <w:t>терпевшего в больницу, вызывает к нему родных и т.д.</w:t>
      </w:r>
    </w:p>
    <w:p w:rsidR="00000000" w:rsidRDefault="003B7826">
      <w:pPr>
        <w:pStyle w:val="ConsPlusNormal"/>
        <w:ind w:firstLine="540"/>
        <w:jc w:val="both"/>
      </w:pPr>
      <w:r>
        <w:t>Добровольное возмещение имущественного ущерба и морального вреда, причиненных в результате преступления, означают, что виновный по собственной инициативе компенсирует причиненный им материальный вред или</w:t>
      </w:r>
      <w:r>
        <w:t xml:space="preserve"> иные убытки (покупает такую же вещь взамен похищенной или разбитой, ремонтирует поврежденное имущество и т.п.); приносит публичные извинения за нанесенные оскорбления или в иной форме возмещает моральный вред и т.д.</w:t>
      </w:r>
    </w:p>
    <w:p w:rsidR="00000000" w:rsidRDefault="003B7826">
      <w:pPr>
        <w:pStyle w:val="ConsPlusNormal"/>
        <w:ind w:firstLine="540"/>
        <w:jc w:val="both"/>
      </w:pPr>
      <w:r>
        <w:t>Иные действия, направленные на заглажив</w:t>
      </w:r>
      <w:r>
        <w:t>ание вреда, причиненного потерпевшему, могут состоять в любых активных действиях виновного, произведенных с целью минимизировать причиненный потерпевшему вред.</w:t>
      </w:r>
    </w:p>
    <w:p w:rsidR="00000000" w:rsidRDefault="003B7826">
      <w:pPr>
        <w:pStyle w:val="ConsPlusNormal"/>
        <w:ind w:firstLine="540"/>
        <w:jc w:val="both"/>
      </w:pPr>
      <w:r>
        <w:t>Установленный законом перечень смягчающих обстоятельств не является исчерпывающим: при назначени</w:t>
      </w:r>
      <w:r>
        <w:t>и наказания могут учитываться в качестве смягчающих и другие обстоятельства (</w:t>
      </w:r>
      <w:hyperlink r:id="rId6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61</w:t>
        </w:r>
      </w:hyperlink>
      <w:r>
        <w:t xml:space="preserve"> УК) с обязательной мотивировкой в приговоре (</w:t>
      </w:r>
      <w:hyperlink r:id="rId649"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7</w:t>
        </w:r>
      </w:hyperlink>
      <w:r>
        <w:t xml:space="preserve"> Постановления Пленума Верховного Суда РФ от 11 января 2007 г. N 2).</w:t>
      </w:r>
    </w:p>
    <w:p w:rsidR="00000000" w:rsidRDefault="003B7826">
      <w:pPr>
        <w:pStyle w:val="ConsPlusNormal"/>
        <w:ind w:firstLine="540"/>
        <w:jc w:val="both"/>
      </w:pPr>
      <w:r>
        <w:t>Верховный Суд РФ в решениях по конкретным делам неоднократно указывал, что при наличии установленных в приговоре обстоятельств, смягчающих наказание, назначение максимального разм</w:t>
      </w:r>
      <w:r>
        <w:t xml:space="preserve">ера наказания, предусмотренного статьей </w:t>
      </w:r>
      <w:hyperlink r:id="rId6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за конкретное преступление, является недопустимым.</w:t>
      </w:r>
    </w:p>
    <w:p w:rsidR="00000000" w:rsidRDefault="003B7826">
      <w:pPr>
        <w:pStyle w:val="ConsPlusNormal"/>
        <w:ind w:firstLine="540"/>
        <w:jc w:val="both"/>
      </w:pPr>
    </w:p>
    <w:p w:rsidR="00000000" w:rsidRDefault="003B7826">
      <w:pPr>
        <w:pStyle w:val="ConsPlusNormal"/>
        <w:jc w:val="center"/>
        <w:outlineLvl w:val="2"/>
      </w:pPr>
      <w:r>
        <w:t>§ 3. Обязательное смягчение наказания</w:t>
      </w:r>
    </w:p>
    <w:p w:rsidR="00000000" w:rsidRDefault="003B7826">
      <w:pPr>
        <w:pStyle w:val="ConsPlusNormal"/>
        <w:ind w:firstLine="540"/>
        <w:jc w:val="both"/>
      </w:pPr>
    </w:p>
    <w:p w:rsidR="00000000" w:rsidRDefault="003B7826">
      <w:pPr>
        <w:pStyle w:val="ConsPlusNormal"/>
        <w:ind w:firstLine="540"/>
        <w:jc w:val="both"/>
      </w:pPr>
      <w:r>
        <w:t>Законом предусмотрены четыре основания, при наличии которых смягчение наказания является для суда обязательным.</w:t>
      </w:r>
    </w:p>
    <w:p w:rsidR="00000000" w:rsidRDefault="003B7826">
      <w:pPr>
        <w:pStyle w:val="ConsPlusNormal"/>
        <w:ind w:firstLine="540"/>
        <w:jc w:val="both"/>
      </w:pPr>
      <w:r>
        <w:t xml:space="preserve">1. Деятельное раскаяние в формах, предусмотренных </w:t>
      </w:r>
      <w:hyperlink r:id="rId6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"и"</w:t>
        </w:r>
      </w:hyperlink>
      <w:r>
        <w:t xml:space="preserve"> и </w:t>
      </w:r>
      <w:hyperlink r:id="rId6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 ч. 1 ст. 61</w:t>
        </w:r>
      </w:hyperlink>
      <w:r>
        <w:t xml:space="preserve"> УК.</w:t>
      </w:r>
    </w:p>
    <w:p w:rsidR="00000000" w:rsidRDefault="003B7826">
      <w:pPr>
        <w:pStyle w:val="ConsPlusNormal"/>
        <w:ind w:firstLine="540"/>
        <w:jc w:val="both"/>
      </w:pPr>
      <w:r>
        <w:t xml:space="preserve">При наличии смягчающих обстоятельств, предусмотренных </w:t>
      </w:r>
      <w:hyperlink r:id="rId6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"и"</w:t>
        </w:r>
      </w:hyperlink>
      <w:r>
        <w:t xml:space="preserve"> и </w:t>
      </w:r>
      <w:hyperlink r:id="rId6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"к" ч. </w:t>
        </w:r>
        <w:r>
          <w:rPr>
            <w:color w:val="0000FF"/>
          </w:rPr>
          <w:t>1 ст. 61</w:t>
        </w:r>
      </w:hyperlink>
      <w:r>
        <w:t xml:space="preserve"> УК, и при обязательном отсутствии отягчающих обстоятельств срок или размер наказания не могут превышать трех четвертей максимального срока или размера наиболее строгого вида наказания, предусмотренного санкцией соответствующей статьи </w:t>
      </w:r>
      <w:hyperlink r:id="rId6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w:t>
      </w:r>
      <w:hyperlink r:id="rId6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62</w:t>
        </w:r>
      </w:hyperlink>
      <w:r>
        <w:t xml:space="preserve"> УК). Как разъяснил Пленум Верховного Суда РФ, по смыслу закона правила, изложенные в ст. 62 УК РФ, могут применяться судами при нал</w:t>
      </w:r>
      <w:r>
        <w:t xml:space="preserve">ичии хотя бы одного из перечисленных в </w:t>
      </w:r>
      <w:hyperlink r:id="rId6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"и"</w:t>
        </w:r>
      </w:hyperlink>
      <w:r>
        <w:t xml:space="preserve"> и </w:t>
      </w:r>
      <w:hyperlink r:id="rId6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 ст. 61</w:t>
        </w:r>
      </w:hyperlink>
      <w:r>
        <w:t xml:space="preserve"> УК РФ смягчающих обстоятельств, если отсутствуют отягчающие обстоятель</w:t>
      </w:r>
      <w:r>
        <w:t>ства (</w:t>
      </w:r>
      <w:hyperlink r:id="rId659"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9</w:t>
        </w:r>
      </w:hyperlink>
      <w:r>
        <w:t xml:space="preserve"> Постановления Пленума Верховного Суда РФ от 11 января 2007 г. N 2).</w:t>
      </w:r>
    </w:p>
    <w:p w:rsidR="00000000" w:rsidRDefault="003B7826">
      <w:pPr>
        <w:pStyle w:val="ConsPlusNormal"/>
        <w:ind w:firstLine="540"/>
        <w:jc w:val="both"/>
      </w:pPr>
      <w:r>
        <w:t>Необходимо заметить, что правило об обязательном снижении срока или размера распространяется только на наиболее с</w:t>
      </w:r>
      <w:r>
        <w:t>трогий вид наказания из числа предусмотренных санкцией. Все более мягкие виды наказания могут назначаться в пределах, установленных законом за совершенное преступление.</w:t>
      </w:r>
    </w:p>
    <w:p w:rsidR="00000000" w:rsidRDefault="003B7826">
      <w:pPr>
        <w:pStyle w:val="ConsPlusNormal"/>
        <w:ind w:firstLine="540"/>
        <w:jc w:val="both"/>
      </w:pPr>
      <w:r>
        <w:t>2. Наличие исключительных смягчающих обстоятельств, обосновывающих назначение более мяг</w:t>
      </w:r>
      <w:r>
        <w:t>кого наказания, чем предусмотрено за данное преступление (</w:t>
      </w:r>
      <w:hyperlink r:id="rId6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 Данный вид смягчения наказания может быть обусловлен наличием одного из трех видов исключительных, т.е. нетипичных, довольно</w:t>
      </w:r>
      <w:r>
        <w:t xml:space="preserve"> редко встречающихся смягчающих обстоятельств:</w:t>
      </w:r>
    </w:p>
    <w:p w:rsidR="00000000" w:rsidRDefault="003B7826">
      <w:pPr>
        <w:pStyle w:val="ConsPlusNormal"/>
        <w:ind w:firstLine="540"/>
        <w:jc w:val="both"/>
      </w:pPr>
      <w:r>
        <w:t xml:space="preserve">а) обстоятельства, связанные с целями и мотивами преступления, ролью виновного, его поведением во время или после совершения преступления, которые убедительно свидетельствуют о необходимости снижения в данном </w:t>
      </w:r>
      <w:r>
        <w:t xml:space="preserve">случае типового наказания, предусмотренного в санкции статьи </w:t>
      </w:r>
      <w:hyperlink r:id="rId6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w:t>
      </w:r>
    </w:p>
    <w:p w:rsidR="00000000" w:rsidRDefault="003B7826">
      <w:pPr>
        <w:pStyle w:val="ConsPlusNormal"/>
        <w:ind w:firstLine="540"/>
        <w:jc w:val="both"/>
      </w:pPr>
      <w:r>
        <w:t>б) другие обстоятельства, существенно уменьшающие степень общественной опасности преступления, например обстоятел</w:t>
      </w:r>
      <w:r>
        <w:t xml:space="preserve">ьства, предусмотренные </w:t>
      </w:r>
      <w:hyperlink r:id="rId6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"е"</w:t>
        </w:r>
      </w:hyperlink>
      <w:r>
        <w:t xml:space="preserve">, </w:t>
      </w:r>
      <w:hyperlink r:id="rId6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"з"</w:t>
        </w:r>
      </w:hyperlink>
      <w:r>
        <w:t xml:space="preserve">, </w:t>
      </w:r>
      <w:hyperlink r:id="rId6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"и"</w:t>
        </w:r>
      </w:hyperlink>
      <w:r>
        <w:t xml:space="preserve">, </w:t>
      </w:r>
      <w:hyperlink r:id="rId6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 ч. 1 ст. 61</w:t>
        </w:r>
      </w:hyperlink>
      <w:r>
        <w:t xml:space="preserve"> УК, или смягчающие обстоятельства, не указанные в законе, если суд признает их исключительными;</w:t>
      </w:r>
    </w:p>
    <w:p w:rsidR="00000000" w:rsidRDefault="003B7826">
      <w:pPr>
        <w:pStyle w:val="ConsPlusNormal"/>
        <w:ind w:firstLine="540"/>
        <w:jc w:val="both"/>
      </w:pPr>
      <w:r>
        <w:t>в) активное содействие участника группового преступления раскрытию этого преступления, которое заключается в</w:t>
      </w:r>
      <w:r>
        <w:t xml:space="preserve"> инициативном или по просьбе правоохранительных органов способствовании лица раскрытию преступления, изобличению других соучастников преступления, розыску имущества, добытого в результате преступления, орудий и средств совершения преступления и др. (</w:t>
      </w:r>
      <w:hyperlink r:id="rId6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"и" ч. 1 ст. 61</w:t>
        </w:r>
      </w:hyperlink>
      <w:r>
        <w:t xml:space="preserve"> УК).</w:t>
      </w:r>
    </w:p>
    <w:p w:rsidR="00000000" w:rsidRDefault="003B7826">
      <w:pPr>
        <w:pStyle w:val="ConsPlusNormal"/>
        <w:ind w:firstLine="540"/>
        <w:jc w:val="both"/>
      </w:pPr>
      <w:r>
        <w:t>Закон предусматривает три формы чрезвычайного смягчения назначения при наличии исключительных смягчающих обстоятельств (</w:t>
      </w:r>
      <w:hyperlink r:id="rId6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w:t>
      </w:r>
    </w:p>
    <w:p w:rsidR="00000000" w:rsidRDefault="003B7826">
      <w:pPr>
        <w:pStyle w:val="ConsPlusNormal"/>
        <w:ind w:firstLine="540"/>
        <w:jc w:val="both"/>
      </w:pPr>
      <w:r>
        <w:t xml:space="preserve">1) назначение наказания ниже низшего предела, предусмотренного соответствующей статьей </w:t>
      </w:r>
      <w:hyperlink r:id="rId6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w:t>
      </w:r>
    </w:p>
    <w:p w:rsidR="00000000" w:rsidRDefault="003B7826">
      <w:pPr>
        <w:pStyle w:val="ConsPlusNormal"/>
        <w:ind w:firstLine="540"/>
        <w:jc w:val="both"/>
      </w:pPr>
      <w:r>
        <w:t>Выходя за нижние пределы, предусмотренные в санкции, суд не вправе на</w:t>
      </w:r>
      <w:r>
        <w:t xml:space="preserve">значить наказание ниже минимального предела, установленного в </w:t>
      </w:r>
      <w:hyperlink r:id="rId6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для этого вида наказания. Например, за умышленное причинение тяжкого вреда здоровью согласно санкции </w:t>
      </w:r>
      <w:hyperlink r:id="rId6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 может быть назначено лишение свободы на срок от двух до восьми лет. При наличии исключительных смягчающих обстоятельств суд может выйти за пределы двух лет лишения свободы и назначить виновному </w:t>
      </w:r>
      <w:r>
        <w:t>любой срок до этого предела, начиная с абсолютно минимального срока лишения свободы - двух месяцев.</w:t>
      </w:r>
    </w:p>
    <w:p w:rsidR="00000000" w:rsidRDefault="003B7826">
      <w:pPr>
        <w:pStyle w:val="ConsPlusNormal"/>
        <w:ind w:firstLine="540"/>
        <w:jc w:val="both"/>
      </w:pPr>
      <w:r>
        <w:t>По смыслу закона суд может выйти за нижние пределы не только самого строгого, но и любого другого наказания, предусмотренного в альтернативной санкции;</w:t>
      </w:r>
    </w:p>
    <w:p w:rsidR="00000000" w:rsidRDefault="003B7826">
      <w:pPr>
        <w:pStyle w:val="ConsPlusNormal"/>
        <w:ind w:firstLine="540"/>
        <w:jc w:val="both"/>
      </w:pPr>
      <w:r>
        <w:t>2) н</w:t>
      </w:r>
      <w:r>
        <w:t xml:space="preserve">азначение более мягкого вида наказания, чем предусмотрено санкцией статьи </w:t>
      </w:r>
      <w:hyperlink r:id="rId6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w:t>
      </w:r>
    </w:p>
    <w:p w:rsidR="00000000" w:rsidRDefault="003B7826">
      <w:pPr>
        <w:pStyle w:val="ConsPlusNormal"/>
        <w:ind w:firstLine="540"/>
        <w:jc w:val="both"/>
      </w:pPr>
      <w:r>
        <w:t xml:space="preserve">С учетом правил, содержащихся в </w:t>
      </w:r>
      <w:hyperlink r:id="rId6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 РФ, может быть назначен любой более мягкий вид основного наказания, не указанный в санкции соответствующей статьи </w:t>
      </w:r>
      <w:hyperlink r:id="rId6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РФ, в том числе штраф, лишение права занимать определенны</w:t>
      </w:r>
      <w:r>
        <w:t xml:space="preserve">е должности или заниматься определенной деятельностью, исправительные работы, с соблюдением положений </w:t>
      </w:r>
      <w:hyperlink r:id="rId6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44</w:t>
        </w:r>
      </w:hyperlink>
      <w:r>
        <w:t xml:space="preserve"> и </w:t>
      </w:r>
      <w:hyperlink r:id="rId6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 </w:t>
      </w:r>
      <w:hyperlink r:id="rId6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45</w:t>
        </w:r>
      </w:hyperlink>
      <w:r>
        <w:t xml:space="preserve"> УК РФ не ниже размеров или сроков, указанных в соответствующих статьях </w:t>
      </w:r>
      <w:hyperlink r:id="rId6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РФ применительно к каждому из видов наказания (</w:t>
      </w:r>
      <w:hyperlink r:id="rId678"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12</w:t>
        </w:r>
      </w:hyperlink>
      <w:r>
        <w:t xml:space="preserve"> Постановления Пленума Верховного Суда РФ от 11 января 2007 г. N 2);</w:t>
      </w:r>
    </w:p>
    <w:p w:rsidR="00000000" w:rsidRDefault="003B7826">
      <w:pPr>
        <w:pStyle w:val="ConsPlusNormal"/>
        <w:ind w:firstLine="540"/>
        <w:jc w:val="both"/>
      </w:pPr>
      <w:r>
        <w:t xml:space="preserve">3) неприменение дополнительного вида наказания, предусмотренного в качестве обязательного. Так, при наличии оснований </w:t>
      </w:r>
      <w:r>
        <w:t xml:space="preserve">для чрезвычайного смягчения наказания суд вправе отказаться от назначения лицу по </w:t>
      </w:r>
      <w:hyperlink r:id="rId6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285</w:t>
        </w:r>
      </w:hyperlink>
      <w:r>
        <w:t xml:space="preserve"> УК лишения права занимать определенные должности или заниматься определенной деятельностью.</w:t>
      </w:r>
    </w:p>
    <w:p w:rsidR="00000000" w:rsidRDefault="003B7826">
      <w:pPr>
        <w:pStyle w:val="ConsPlusNormal"/>
        <w:ind w:firstLine="540"/>
        <w:jc w:val="both"/>
      </w:pPr>
      <w:r>
        <w:t>3. Верд</w:t>
      </w:r>
      <w:r>
        <w:t>икт присяжных заседателей о снисхождении (</w:t>
      </w:r>
      <w:hyperlink r:id="rId6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65</w:t>
        </w:r>
      </w:hyperlink>
      <w:r>
        <w:t xml:space="preserve"> УК).</w:t>
      </w:r>
    </w:p>
    <w:p w:rsidR="00000000" w:rsidRDefault="003B7826">
      <w:pPr>
        <w:pStyle w:val="ConsPlusNormal"/>
        <w:ind w:firstLine="540"/>
        <w:jc w:val="both"/>
      </w:pPr>
      <w:r>
        <w:t>При вердикте о снисхождении наказание назначается по следующим правилам:</w:t>
      </w:r>
    </w:p>
    <w:p w:rsidR="00000000" w:rsidRDefault="003B7826">
      <w:pPr>
        <w:pStyle w:val="ConsPlusNormal"/>
        <w:ind w:firstLine="540"/>
        <w:jc w:val="both"/>
      </w:pPr>
      <w:r>
        <w:t>1) срок или размер наказания лицу, признанному присяжными заседател</w:t>
      </w:r>
      <w:r>
        <w:t xml:space="preserve">ями виновным в совершении </w:t>
      </w:r>
      <w:r>
        <w:lastRenderedPageBreak/>
        <w:t>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Так, виновному в создании банды (</w:t>
      </w:r>
      <w:hyperlink r:id="rId6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209</w:t>
        </w:r>
      </w:hyperlink>
      <w:r>
        <w:t xml:space="preserve"> УК) при вердикте присяжных о снисхождении суд вправе назначить максимальный срок лишения свободы не свыше 10 лет (две трети от максимума санкции - 15 лет).</w:t>
      </w:r>
    </w:p>
    <w:p w:rsidR="00000000" w:rsidRDefault="003B7826">
      <w:pPr>
        <w:pStyle w:val="ConsPlusNormal"/>
        <w:ind w:firstLine="540"/>
        <w:jc w:val="both"/>
      </w:pPr>
      <w:r>
        <w:t xml:space="preserve">Согласно </w:t>
      </w:r>
      <w:hyperlink r:id="rId682"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13</w:t>
        </w:r>
      </w:hyperlink>
      <w:r>
        <w:t xml:space="preserve"> Постановления Пленума Верховного Суда РФ от 11 января 2007 г. N 2, если за преступление предусмотрены альтернативные наказания и вердиктом присяжных заседателей признано, что виновный заслуживает снисхождения, с</w:t>
      </w:r>
      <w:r>
        <w:t xml:space="preserve">удья в силу </w:t>
      </w:r>
      <w:hyperlink r:id="rId6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65</w:t>
        </w:r>
      </w:hyperlink>
      <w:r>
        <w:t xml:space="preserve"> УК РФ вправе назначить менее строгий вид наказания в пределах сроков и размеров, указанных в соответствующей статье </w:t>
      </w:r>
      <w:hyperlink r:id="rId6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РФ, либо применить наиболее строгий его вид, но не превышая двух третей максимального срока или размера такого наказания.</w:t>
      </w:r>
    </w:p>
    <w:p w:rsidR="00000000" w:rsidRDefault="003B7826">
      <w:pPr>
        <w:pStyle w:val="ConsPlusNormal"/>
        <w:ind w:firstLine="540"/>
        <w:jc w:val="both"/>
      </w:pPr>
      <w:r>
        <w:t>Если отдельные виды наказаний могут назначаться в качестве дополнительных с указанием срока или размера (на</w:t>
      </w:r>
      <w:r>
        <w:t xml:space="preserve">пример, штраф, лишение права занимать определенные должности или заниматься определенной деятельностью), то при вердикте присяжных заседателей о снисхождении дополнительное наказание назначается в пределах, указанных в санкции статьи </w:t>
      </w:r>
      <w:hyperlink r:id="rId6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w:t>
      </w:r>
      <w:hyperlink r:id="rId686"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14</w:t>
        </w:r>
      </w:hyperlink>
      <w:r>
        <w:t xml:space="preserve"> Постановления Пленума Верховного Суда РФ от 11 января 2007 г. N 2);</w:t>
      </w:r>
    </w:p>
    <w:p w:rsidR="00000000" w:rsidRDefault="003B7826">
      <w:pPr>
        <w:pStyle w:val="ConsPlusNormal"/>
        <w:ind w:firstLine="540"/>
        <w:jc w:val="both"/>
      </w:pPr>
      <w:r>
        <w:t xml:space="preserve">2) если соответствующей статьей </w:t>
      </w:r>
      <w:hyperlink r:id="rId6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УК;</w:t>
      </w:r>
    </w:p>
    <w:p w:rsidR="00000000" w:rsidRDefault="003B7826">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r:id="rId6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69</w:t>
        </w:r>
      </w:hyperlink>
      <w:r>
        <w:t xml:space="preserve"> и </w:t>
      </w:r>
      <w:hyperlink r:id="rId6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70</w:t>
        </w:r>
      </w:hyperlink>
      <w:r>
        <w:t xml:space="preserve"> УК. При этом присяжные заседатели вправе признать, что лицо, виновное в совершении нескольких преступлений, заслуживает снисхождения как за каждое из преступлений, так и за одно из них;</w:t>
      </w:r>
    </w:p>
    <w:p w:rsidR="00000000" w:rsidRDefault="003B7826">
      <w:pPr>
        <w:pStyle w:val="ConsPlusNormal"/>
        <w:ind w:firstLine="540"/>
        <w:jc w:val="both"/>
      </w:pPr>
      <w:r>
        <w:t>4) при назначении наказани</w:t>
      </w:r>
      <w:r>
        <w:t>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000000" w:rsidRDefault="003B7826">
      <w:pPr>
        <w:pStyle w:val="ConsPlusNormal"/>
        <w:ind w:firstLine="540"/>
        <w:jc w:val="both"/>
      </w:pPr>
      <w:r>
        <w:t xml:space="preserve">Наличие вердикта о снисхождении не препятствует при наличии оснований применению </w:t>
      </w:r>
      <w:hyperlink r:id="rId6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 и назначению более мягкого наказания, чем предусмотрено за данное преступление.</w:t>
      </w:r>
    </w:p>
    <w:p w:rsidR="00000000" w:rsidRDefault="003B7826">
      <w:pPr>
        <w:pStyle w:val="ConsPlusNormal"/>
        <w:ind w:firstLine="540"/>
        <w:jc w:val="both"/>
      </w:pPr>
      <w:r>
        <w:t>4. Совершение неоконченного преступления (</w:t>
      </w:r>
      <w:hyperlink r:id="rId6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w:t>
        </w:r>
        <w:r>
          <w:rPr>
            <w:color w:val="0000FF"/>
          </w:rPr>
          <w:t>6</w:t>
        </w:r>
      </w:hyperlink>
      <w:r>
        <w:t xml:space="preserve"> УК).</w:t>
      </w:r>
    </w:p>
    <w:p w:rsidR="00000000" w:rsidRDefault="003B7826">
      <w:pPr>
        <w:pStyle w:val="ConsPlusNormal"/>
        <w:ind w:firstLine="540"/>
        <w:jc w:val="both"/>
      </w:pPr>
      <w:r>
        <w:t>Срок или размер наказания за приготовление к преступлению не может превышать половины (</w:t>
      </w:r>
      <w:hyperlink r:id="rId6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66</w:t>
        </w:r>
      </w:hyperlink>
      <w:r>
        <w:t xml:space="preserve"> УК), а за покушение на преступление - трех четвертей (</w:t>
      </w:r>
      <w:hyperlink r:id="rId6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66</w:t>
        </w:r>
      </w:hyperlink>
      <w:r>
        <w:t xml:space="preserve"> УК) максимального срока или размера наиболее строгого вида наказания, предусмотренного соответствующей статьей </w:t>
      </w:r>
      <w:hyperlink r:id="rId6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w:t>
        </w:r>
        <w:r>
          <w:rPr>
            <w:color w:val="0000FF"/>
          </w:rPr>
          <w:t>сти</w:t>
        </w:r>
      </w:hyperlink>
      <w:r>
        <w:t xml:space="preserve"> УК за оконченное преступление. Так, за приготовление к изнасилованию несовершеннолетней наказание не может превышать пяти, а за покушение на это преступление - семи с половиной лет лишения свободы (при санкции до 10 лет лишения свободы за оконченное</w:t>
      </w:r>
      <w:r>
        <w:t xml:space="preserve"> преступление).</w:t>
      </w:r>
    </w:p>
    <w:p w:rsidR="00000000" w:rsidRDefault="003B7826">
      <w:pPr>
        <w:pStyle w:val="ConsPlusNormal"/>
        <w:ind w:firstLine="540"/>
        <w:jc w:val="both"/>
      </w:pPr>
      <w:r>
        <w:t xml:space="preserve">Назначая наказание за приготовление к преступлению или за покушение на преступление, суд должен руководствоваться правилами </w:t>
      </w:r>
      <w:hyperlink r:id="rId6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6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66</w:t>
        </w:r>
      </w:hyperlink>
      <w:r>
        <w:t xml:space="preserve"> УК РФ, имея в виду, что они применяются и в случае, когда исчисленный срок будет ниже низшего предела санкции соответствующей статьи </w:t>
      </w:r>
      <w:hyperlink r:id="rId6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РФ. При этом не</w:t>
      </w:r>
      <w:r>
        <w:t xml:space="preserve"> требуется, чтобы имелись основания для назначения более мягкого наказания, чем предусмотрено за данное преступление. Поэтому ссылка на </w:t>
      </w:r>
      <w:hyperlink r:id="rId6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 РФ в резолютивной части приговора является излиш</w:t>
      </w:r>
      <w:r>
        <w:t>ней (</w:t>
      </w:r>
      <w:hyperlink r:id="rId699"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15</w:t>
        </w:r>
      </w:hyperlink>
      <w:r>
        <w:t xml:space="preserve"> Постановления Пленума Верховного Суда РФ от 11 января 2007 г. N 2).</w:t>
      </w:r>
    </w:p>
    <w:p w:rsidR="00000000" w:rsidRDefault="003B7826">
      <w:pPr>
        <w:pStyle w:val="ConsPlusNormal"/>
        <w:ind w:firstLine="540"/>
        <w:jc w:val="both"/>
      </w:pPr>
      <w:r>
        <w:t xml:space="preserve">При назначении наказания за неоконченное преступление при наличии оснований, предусмотренных </w:t>
      </w:r>
      <w:hyperlink r:id="rId7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62</w:t>
        </w:r>
      </w:hyperlink>
      <w:r>
        <w:t xml:space="preserve"> УК, следует исчислять три четверти максимального срока или размера наиболее строгого вида наказания от максимального наказания, предусмотренного за неоконченное преступление, т.е. три четверти от одной второ</w:t>
      </w:r>
      <w:r>
        <w:t>й - за приготовление к преступлению и три четверти от трех четвертей - за покушение на преступление (</w:t>
      </w:r>
      <w:hyperlink r:id="rId701"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15</w:t>
        </w:r>
      </w:hyperlink>
      <w:r>
        <w:t xml:space="preserve"> того же Постановления).</w:t>
      </w:r>
    </w:p>
    <w:p w:rsidR="00000000" w:rsidRDefault="003B7826">
      <w:pPr>
        <w:pStyle w:val="ConsPlusNormal"/>
        <w:ind w:firstLine="540"/>
        <w:jc w:val="both"/>
      </w:pPr>
      <w:r>
        <w:t>Назначая наказание за приготовление к преступлению или за пок</w:t>
      </w:r>
      <w:r>
        <w:t>ушение на совершение преступления при вердикте присяжных заседателей о снисхождении, суд должен исчислять две трети от максимального срока или размера наиболее строгого вида наказания, предусмотренного именно за неоконченное преступление, т.е. две трети от</w:t>
      </w:r>
      <w:r>
        <w:t xml:space="preserve"> одной второй - за приготовление и две трети от трех четвертей - за покушение.</w:t>
      </w:r>
    </w:p>
    <w:p w:rsidR="00000000" w:rsidRDefault="003B7826">
      <w:pPr>
        <w:pStyle w:val="ConsPlusNormal"/>
        <w:ind w:firstLine="540"/>
        <w:jc w:val="both"/>
      </w:pPr>
      <w:r>
        <w:t>Смертная казнь и пожизненное лишение свободы за приготовление к преступлению и покушение на преступление не назначаются (</w:t>
      </w:r>
      <w:hyperlink r:id="rId7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66</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4. Обстоятельства, отягчающие наказание</w:t>
      </w:r>
    </w:p>
    <w:p w:rsidR="00000000" w:rsidRDefault="003B7826">
      <w:pPr>
        <w:pStyle w:val="ConsPlusNormal"/>
        <w:jc w:val="center"/>
      </w:pPr>
    </w:p>
    <w:p w:rsidR="00000000" w:rsidRDefault="003B7826">
      <w:pPr>
        <w:pStyle w:val="ConsPlusNormal"/>
        <w:ind w:firstLine="540"/>
        <w:jc w:val="both"/>
      </w:pPr>
      <w:r>
        <w:t xml:space="preserve">Перечень обстоятельств, приведенный в </w:t>
      </w:r>
      <w:hyperlink r:id="rId7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63</w:t>
        </w:r>
      </w:hyperlink>
      <w:r>
        <w:t xml:space="preserve"> УК, является исчерпывающим, т.е. суд не может </w:t>
      </w:r>
      <w:r>
        <w:lastRenderedPageBreak/>
        <w:t>признать отягчающим наказание о</w:t>
      </w:r>
      <w:r>
        <w:t>бстоятельство, не названное в ст. 63 УК.</w:t>
      </w:r>
    </w:p>
    <w:p w:rsidR="00000000" w:rsidRDefault="003B7826">
      <w:pPr>
        <w:pStyle w:val="ConsPlusNormal"/>
        <w:ind w:firstLine="540"/>
        <w:jc w:val="both"/>
      </w:pPr>
      <w:r>
        <w:t>Рецидив преступлений (</w:t>
      </w:r>
      <w:hyperlink r:id="rId7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1 ст. 63</w:t>
        </w:r>
      </w:hyperlink>
      <w:r>
        <w:t xml:space="preserve"> УК).</w:t>
      </w:r>
    </w:p>
    <w:p w:rsidR="00000000" w:rsidRDefault="003B7826">
      <w:pPr>
        <w:pStyle w:val="ConsPlusNormal"/>
        <w:ind w:firstLine="540"/>
        <w:jc w:val="both"/>
      </w:pPr>
      <w:r>
        <w:t xml:space="preserve">Как разъяснил Пленум Верховного Суда, необходимо по каждому делу в соответствии со </w:t>
      </w:r>
      <w:hyperlink r:id="rId7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86</w:t>
        </w:r>
      </w:hyperlink>
      <w:r>
        <w:t xml:space="preserve"> УК исследовать материалы, свидетельствующие о наличии непогашенных или неснятых судимостей, на основании которых должен быть решен вопрос о наличии или отсутствии рецидива преступлений. По смыслу </w:t>
      </w:r>
      <w:hyperlink r:id="rId7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w:t>
        </w:r>
      </w:hyperlink>
      <w:r>
        <w:t xml:space="preserve"> УК при решении вопроса о наличии рецидива преступлений не имеет значения, являлось ли оконченным или неоконченным умышленное преступление, за которое лицо осуждается по последнему приговору либо осуждал</w:t>
      </w:r>
      <w:r>
        <w:t xml:space="preserve">ось ранее, а также являлось ли лицо исполнителем или соучастником любого из этих преступлений. При решении вопроса о наличии рецидива преступлений следует иметь в виду, что в силу </w:t>
      </w:r>
      <w:hyperlink r:id="rId7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18</w:t>
        </w:r>
      </w:hyperlink>
      <w:r>
        <w:t xml:space="preserve"> УК</w:t>
      </w:r>
      <w:r>
        <w:t xml:space="preserve"> судимости за преступления, совершенные лицом в возрасте до восемнадцати лет, не учитываются при признании рецидива преступлений. Исходя из этого, в случае, когда лицо ранее было осуждено по совокупности преступлений, некоторые из которых были совершены в </w:t>
      </w:r>
      <w:r>
        <w:t>несовершеннолетнем возрасте, подлежат учету лишь судимости за преступления, совершенные в совершеннолетнем возрасте (</w:t>
      </w:r>
      <w:hyperlink r:id="rId708"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11</w:t>
        </w:r>
      </w:hyperlink>
      <w:r>
        <w:t xml:space="preserve"> Постановления от 11 января 2007 г. N 2).</w:t>
      </w:r>
    </w:p>
    <w:p w:rsidR="00000000" w:rsidRDefault="003B7826">
      <w:pPr>
        <w:pStyle w:val="ConsPlusNormal"/>
        <w:ind w:firstLine="540"/>
        <w:jc w:val="both"/>
      </w:pPr>
      <w:r>
        <w:t>Наступление тяжких последств</w:t>
      </w:r>
      <w:r>
        <w:t>ий в результате совершения преступления (</w:t>
      </w:r>
      <w:hyperlink r:id="rId7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1 ст. 63</w:t>
        </w:r>
      </w:hyperlink>
      <w:r>
        <w:t xml:space="preserve"> УК). В данном случае имеются в виду такие последствия, которые не входят в число обязательных признаков конкретного состава преступления, иначе был бы нарушен запрет двойного учета отягчающих обстоятельств (</w:t>
      </w:r>
      <w:hyperlink r:id="rId7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63</w:t>
        </w:r>
      </w:hyperlink>
      <w:r>
        <w:t xml:space="preserve"> УК). Тяжкие последствия - оценочная категория.</w:t>
      </w:r>
    </w:p>
    <w:p w:rsidR="00000000" w:rsidRDefault="003B7826">
      <w:pPr>
        <w:pStyle w:val="ConsPlusNormal"/>
        <w:ind w:firstLine="540"/>
        <w:jc w:val="both"/>
      </w:pPr>
      <w: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w:t>
      </w:r>
      <w:hyperlink r:id="rId7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1 ст. 63</w:t>
        </w:r>
      </w:hyperlink>
      <w:r>
        <w:t xml:space="preserve"> УК).</w:t>
      </w:r>
    </w:p>
    <w:p w:rsidR="00000000" w:rsidRDefault="003B7826">
      <w:pPr>
        <w:pStyle w:val="ConsPlusNormal"/>
        <w:ind w:firstLine="540"/>
        <w:jc w:val="both"/>
      </w:pPr>
      <w:r>
        <w:t>При назначении наказания участникам групповых преступлений отягчающим обстоятельством является сам факт совершения преступления в составе преступной группы или преступного сообщества. Конкретн</w:t>
      </w:r>
      <w:r>
        <w:t xml:space="preserve">ая роль участника каждой из групп в отличие от обстоятельства, предусмотренного </w:t>
      </w:r>
      <w:hyperlink r:id="rId7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следующим пунктом ст. 63</w:t>
        </w:r>
      </w:hyperlink>
      <w:r>
        <w:t xml:space="preserve"> УК, не имеет значения для учета данного обстоятельства как отягчающего наказание.</w:t>
      </w:r>
    </w:p>
    <w:p w:rsidR="00000000" w:rsidRDefault="003B7826">
      <w:pPr>
        <w:pStyle w:val="ConsPlusNormal"/>
        <w:ind w:firstLine="540"/>
        <w:jc w:val="both"/>
      </w:pPr>
      <w:r>
        <w:t>В отлич</w:t>
      </w:r>
      <w:r>
        <w:t xml:space="preserve">ие от преступной группы и преступного сообщества иные формы соучастия в соответствии с законом не признаются отягчающим обстоятельством. Однако </w:t>
      </w:r>
      <w:hyperlink r:id="rId7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67</w:t>
        </w:r>
      </w:hyperlink>
      <w:r>
        <w:t xml:space="preserve"> УК обязывает суд индивидуализировать н</w:t>
      </w:r>
      <w:r>
        <w:t>аказание лицам, совершившим преступление в соучастии, посредством учета характера и степени их фактического участия в совершении преступления, значения этого участия для достижения цели преступления и его влияния на характер и размер причиненного или возмо</w:t>
      </w:r>
      <w:r>
        <w:t>жного вреда. При этом смягчающие и отягчающие обстоятельства, относящиеся к личности одного из соучастников, учитываются при назначении наказания только этому соучастнику (</w:t>
      </w:r>
      <w:hyperlink r:id="rId7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67</w:t>
        </w:r>
      </w:hyperlink>
      <w:r>
        <w:t xml:space="preserve"> УК). По-др</w:t>
      </w:r>
      <w:r>
        <w:t>угому решается вопрос о смягчающих и отягчающих обстоятельствах, характеризующих само деяние, совершаемое сообща. Такие обстоятельства учитываются при назначении наказания тем соучастникам, сознанием которых эти обстоятельства охватывались.</w:t>
      </w:r>
    </w:p>
    <w:p w:rsidR="00000000" w:rsidRDefault="003B7826">
      <w:pPr>
        <w:pStyle w:val="ConsPlusNormal"/>
        <w:ind w:firstLine="540"/>
        <w:jc w:val="both"/>
      </w:pPr>
      <w:r>
        <w:t xml:space="preserve">Особо активная </w:t>
      </w:r>
      <w:r>
        <w:t>роль в совершении преступления (</w:t>
      </w:r>
      <w:hyperlink r:id="rId7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1 ст. 63</w:t>
        </w:r>
      </w:hyperlink>
      <w:r>
        <w:t xml:space="preserve"> УК). Под ней понимается инициативное поведение любого соучастника (на различных стадиях совершения преступления им могут быть разные соучастник</w:t>
      </w:r>
      <w:r>
        <w:t>и) в процессе подготовки и осуществления преступления. Активная роль может выражаться, например, в вовлечении других лиц в совершение преступления, в руководстве его совершением, в нанесении потерпевшему большого количества телесных повреждений и т.д.</w:t>
      </w:r>
    </w:p>
    <w:p w:rsidR="00000000" w:rsidRDefault="003B7826">
      <w:pPr>
        <w:pStyle w:val="ConsPlusNormal"/>
        <w:ind w:firstLine="540"/>
        <w:jc w:val="both"/>
      </w:pPr>
      <w:r>
        <w:t>Прив</w:t>
      </w:r>
      <w:r>
        <w:t>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w:t>
      </w:r>
      <w:hyperlink r:id="rId7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1 ст. 63</w:t>
        </w:r>
      </w:hyperlink>
      <w:r>
        <w:t xml:space="preserve"> УК). Пункт содержит три отягчающих наказание обстоятельства.</w:t>
      </w:r>
    </w:p>
    <w:p w:rsidR="00000000" w:rsidRDefault="003B7826">
      <w:pPr>
        <w:pStyle w:val="ConsPlusNormal"/>
        <w:ind w:firstLine="540"/>
        <w:jc w:val="both"/>
      </w:pPr>
      <w:r>
        <w:t xml:space="preserve">Под привлечением к совершению преступления других лиц из числа указанных в </w:t>
      </w:r>
      <w:hyperlink r:id="rId7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1 ст. 63</w:t>
        </w:r>
      </w:hyperlink>
      <w:r>
        <w:t xml:space="preserve"> УК понимают вовлечение этих лиц в преступление в любом качестве - соисполнителя или иного соучастника. При этом не имеет значения, было ли привлечено к ответственности вовлеченное лицо и могло ли оно быть субъектом преступления в принципе.</w:t>
      </w:r>
    </w:p>
    <w:p w:rsidR="00000000" w:rsidRDefault="003B7826">
      <w:pPr>
        <w:pStyle w:val="ConsPlusNormal"/>
        <w:ind w:firstLine="540"/>
        <w:jc w:val="both"/>
      </w:pPr>
      <w:r>
        <w:t>Лицами, которые</w:t>
      </w:r>
      <w:r>
        <w:t xml:space="preserve"> страдают тяжелыми психическими расстройствами, признаются лица с врожденными или приобретенными дефектами психики различной этиологии, которые, как правило, являются недееспособными.</w:t>
      </w:r>
    </w:p>
    <w:p w:rsidR="00000000" w:rsidRDefault="003B7826">
      <w:pPr>
        <w:pStyle w:val="ConsPlusNormal"/>
        <w:ind w:firstLine="540"/>
        <w:jc w:val="both"/>
      </w:pPr>
      <w:r>
        <w:t>Под лицами, которые находятся в состоянии опьянения, следует понимать ли</w:t>
      </w:r>
      <w:r>
        <w:t>ц, находящихся под воздействием алкогольных напитков, одурманивающих, наркотических, психотропных веществ, а также иных веществ, которые повлекли состояние токсического опьянения. Степень опьянения должна быть такой, чтобы воздействие на лицо со стороны ви</w:t>
      </w:r>
      <w:r>
        <w:t>новного было облегчено этим состоянием.</w:t>
      </w:r>
    </w:p>
    <w:p w:rsidR="00000000" w:rsidRDefault="003B7826">
      <w:pPr>
        <w:pStyle w:val="ConsPlusNormal"/>
        <w:ind w:firstLine="540"/>
        <w:jc w:val="both"/>
      </w:pPr>
      <w:r>
        <w:t xml:space="preserve">Лица, не достигшие возраста, с которого наступает уголовная ответственность, - это лица моложе того возраста, который указан в </w:t>
      </w:r>
      <w:hyperlink r:id="rId7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w:t>
        </w:r>
      </w:hyperlink>
      <w:r>
        <w:t xml:space="preserve"> УК.</w:t>
      </w:r>
    </w:p>
    <w:p w:rsidR="00000000" w:rsidRDefault="003B7826">
      <w:pPr>
        <w:pStyle w:val="ConsPlusNormal"/>
        <w:ind w:firstLine="540"/>
        <w:jc w:val="both"/>
      </w:pPr>
      <w:r>
        <w:t>Совершение прест</w:t>
      </w:r>
      <w:r>
        <w:t xml:space="preserve">упления по мотиву национальной, расовой, религиозной ненависти или вражды, из </w:t>
      </w:r>
      <w:r>
        <w:lastRenderedPageBreak/>
        <w:t>мести за правомерные действия других лиц, а также с целью скрыть другое преступление или облегчить его совершение (</w:t>
      </w:r>
      <w:hyperlink r:id="rId7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w:t>
        </w:r>
        <w:r>
          <w:rPr>
            <w:color w:val="0000FF"/>
          </w:rPr>
          <w:t>е" ч. 1 ст. 63</w:t>
        </w:r>
      </w:hyperlink>
      <w:r>
        <w:t xml:space="preserve"> УК). В этом пункте содержатся три отягчающих наказание обстоятельства.</w:t>
      </w:r>
    </w:p>
    <w:p w:rsidR="00000000" w:rsidRDefault="003B7826">
      <w:pPr>
        <w:pStyle w:val="ConsPlusNormal"/>
        <w:ind w:firstLine="540"/>
        <w:jc w:val="both"/>
      </w:pPr>
      <w:r>
        <w:t>Мотивы национальной, расовой, религиозной ненависти или вражды представляют собой внутренние побуждения лица к совершению им преступления, связанные с его негативным д</w:t>
      </w:r>
      <w:r>
        <w:t>о степени вражды или ненависти отношением к представителям другой нации, расы или конфессии. Для признания обстоятельства отягчающим наказание достаточно, чтобы имел место какой-либо один мотив из трех названных.</w:t>
      </w:r>
    </w:p>
    <w:p w:rsidR="00000000" w:rsidRDefault="003B7826">
      <w:pPr>
        <w:pStyle w:val="ConsPlusNormal"/>
        <w:ind w:firstLine="540"/>
        <w:jc w:val="both"/>
      </w:pPr>
      <w:r>
        <w:t>Совершение преступления из мести за правоме</w:t>
      </w:r>
      <w:r>
        <w:t>рные действия других лиц имеет место тогда, когда мотивом преступления явился мотив мести, а само совершенное преступление представляет собой акт расплаты виновного с потерпевшим. При этом потерпевший ранее действовал в отношении своего будущего обидчика п</w:t>
      </w:r>
      <w:r>
        <w:t>равомерно, т.е. с соблюдением принятых в обществе и установленных в нормативных актах правил поведения.</w:t>
      </w:r>
    </w:p>
    <w:p w:rsidR="00000000" w:rsidRDefault="003B7826">
      <w:pPr>
        <w:pStyle w:val="ConsPlusNormal"/>
        <w:ind w:firstLine="540"/>
        <w:jc w:val="both"/>
      </w:pPr>
      <w:r>
        <w:t>Совершение преступления с целью скрыть другое преступление или облегчить его совершение имеет место в тех случаях, когда ради одного преступления виновн</w:t>
      </w:r>
      <w:r>
        <w:t xml:space="preserve">ый идет на совершение другого преступления, делающего возможным первое или обеспечивающим его необнаружение правоохранительными органами. Наказание в данном случае назначается по правилам, предусмотренным </w:t>
      </w:r>
      <w:hyperlink r:id="rId7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69</w:t>
        </w:r>
      </w:hyperlink>
      <w:r>
        <w:t xml:space="preserve"> УК.</w:t>
      </w:r>
    </w:p>
    <w:p w:rsidR="00000000" w:rsidRDefault="003B7826">
      <w:pPr>
        <w:pStyle w:val="ConsPlusNormal"/>
        <w:ind w:firstLine="540"/>
        <w:jc w:val="both"/>
      </w:pPr>
      <w: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w:t>
      </w:r>
      <w:hyperlink r:id="rId7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1 ст. 63</w:t>
        </w:r>
      </w:hyperlink>
      <w:r>
        <w:t xml:space="preserve"> УК). Преступление может быть совершено как в отношении того лица, чьей деятельности хочет противодействовать виновный или за чью деятельность он собирается отомстить, так и в отношении близких этих лиц.</w:t>
      </w:r>
    </w:p>
    <w:p w:rsidR="00000000" w:rsidRDefault="003B7826">
      <w:pPr>
        <w:pStyle w:val="ConsPlusNormal"/>
        <w:ind w:firstLine="540"/>
        <w:jc w:val="both"/>
      </w:pPr>
      <w:r>
        <w:t>Осуществление лицом служебной деятельности представ</w:t>
      </w:r>
      <w:r>
        <w:t>ляет собой выполнение им любых обязанностей, предписанных ему служебной компетенцией.</w:t>
      </w:r>
    </w:p>
    <w:p w:rsidR="00000000" w:rsidRDefault="003B7826">
      <w:pPr>
        <w:pStyle w:val="ConsPlusNormal"/>
        <w:ind w:firstLine="540"/>
        <w:jc w:val="both"/>
      </w:pPr>
      <w:r>
        <w:t>Выполнени</w:t>
      </w:r>
      <w:r>
        <w:t>е общественного долга - это совершение лицом действий, не входящих в круг его обязанностей по службе и не связанных с его служебным положением, но направленных на обеспечение интересов общества (всего или его части, или даже отдельных его представителей).</w:t>
      </w:r>
    </w:p>
    <w:p w:rsidR="00000000" w:rsidRDefault="003B7826">
      <w:pPr>
        <w:pStyle w:val="ConsPlusNormal"/>
        <w:ind w:firstLine="540"/>
        <w:jc w:val="both"/>
      </w:pPr>
      <w: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w:t>
      </w:r>
      <w:hyperlink r:id="rId7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1 ст. 63</w:t>
        </w:r>
      </w:hyperlink>
      <w:r>
        <w:t xml:space="preserve"> УК). Все четыре перечисленные в этом пункте обстоятельства объединяет особо уязвимое состояние жертвы преступления. Виновный при этом осознает, что потерпевший находится в особо уязвимом состоянии,</w:t>
      </w:r>
      <w:r>
        <w:t xml:space="preserve"> и преступно использует его.</w:t>
      </w:r>
    </w:p>
    <w:p w:rsidR="00000000" w:rsidRDefault="003B7826">
      <w:pPr>
        <w:pStyle w:val="ConsPlusNormal"/>
        <w:ind w:firstLine="540"/>
        <w:jc w:val="both"/>
      </w:pPr>
      <w:r>
        <w:t>Под другим беззащитным или беспомощным лицом следует понимать потерпевшего, уязвимое состояние которого (с точки зрения возможности защиты своих интересов от преступника) не охватывается понятиями беременной женщиной, малолетне</w:t>
      </w:r>
      <w:r>
        <w:t>го, зависимого лица. К ним можно отнести, например, лиц, которые не могут оказать преступнику сопротивления в силу своей старости, болезни, инвалидности, нахождения в состоянии сна, опьянения, гипноза и т.д.</w:t>
      </w:r>
    </w:p>
    <w:p w:rsidR="00000000" w:rsidRDefault="003B7826">
      <w:pPr>
        <w:pStyle w:val="ConsPlusNormal"/>
        <w:ind w:firstLine="540"/>
        <w:jc w:val="both"/>
      </w:pPr>
      <w:r>
        <w:t>Совершение преступления с особой жестокостью, са</w:t>
      </w:r>
      <w:r>
        <w:t>дизмом, издевательством, а также мучениями для потерпевшего (</w:t>
      </w:r>
      <w:hyperlink r:id="rId7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"и" ч. 1 ст. 63</w:t>
        </w:r>
      </w:hyperlink>
      <w:r>
        <w:t xml:space="preserve"> УК).</w:t>
      </w:r>
    </w:p>
    <w:p w:rsidR="00000000" w:rsidRDefault="003B7826">
      <w:pPr>
        <w:pStyle w:val="ConsPlusNormal"/>
        <w:ind w:firstLine="540"/>
        <w:jc w:val="both"/>
      </w:pPr>
      <w:r>
        <w:t>Особая жестокость налицо в тех случаях, когда виновный причиняет потерпевшему большое количество не вызываемы</w:t>
      </w:r>
      <w:r>
        <w:t>х необходимостью телесных повреждений, подвергает пыткам и т.д.</w:t>
      </w:r>
    </w:p>
    <w:p w:rsidR="00000000" w:rsidRDefault="003B7826">
      <w:pPr>
        <w:pStyle w:val="ConsPlusNormal"/>
        <w:ind w:firstLine="540"/>
        <w:jc w:val="both"/>
      </w:pPr>
      <w:r>
        <w:t xml:space="preserve">Садизм при совершении преступления может проявляться в таких причиняющих жертве физические страдания действиях, от которых виновный получает удовлетворение. Если при совершении преступления с </w:t>
      </w:r>
      <w:r>
        <w:t>особой жестокостью преступник осознает, что его действия мучительны для потерпевшего, то при садизме мучения потерпевшего являются целью виновного.</w:t>
      </w:r>
    </w:p>
    <w:p w:rsidR="00000000" w:rsidRDefault="003B7826">
      <w:pPr>
        <w:pStyle w:val="ConsPlusNormal"/>
        <w:ind w:firstLine="540"/>
        <w:jc w:val="both"/>
      </w:pPr>
      <w:r>
        <w:t>Совершение преступления с издевательством имеет место тогда, когда виновный глумится над потерпевшим, изощре</w:t>
      </w:r>
      <w:r>
        <w:t>нно его унижает, доставляет ему, помимо физических, еще и психические страдания.</w:t>
      </w:r>
    </w:p>
    <w:p w:rsidR="00000000" w:rsidRDefault="003B7826">
      <w:pPr>
        <w:pStyle w:val="ConsPlusNormal"/>
        <w:ind w:firstLine="540"/>
        <w:jc w:val="both"/>
      </w:pPr>
      <w:r>
        <w:t xml:space="preserve">Под совершением преступления с мучениями для потерпевшего понимают, например, длительное причинение ему физических и (или) психических страданий путем лишения его пищи, воды, </w:t>
      </w:r>
      <w:r>
        <w:t>крова, возможности спать, справлять нужду; совершение преступления на глазах у близких потерпевшему лиц, с тем чтобы доставить ему дополнительные страдания, и т.д.</w:t>
      </w:r>
    </w:p>
    <w:p w:rsidR="00000000" w:rsidRDefault="003B7826">
      <w:pPr>
        <w:pStyle w:val="ConsPlusNormal"/>
        <w:ind w:firstLine="540"/>
        <w:jc w:val="both"/>
      </w:pPr>
      <w:r>
        <w:t>Совершение преступления с использованием оружия, боевых припасов, взрывчатых веществ, взрывн</w:t>
      </w:r>
      <w:r>
        <w:t>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w:t>
      </w:r>
      <w:hyperlink r:id="rId7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"к" ч. 1 ст. 63</w:t>
        </w:r>
      </w:hyperlink>
      <w:r>
        <w:t xml:space="preserve"> УК). В пункте объединены несколько отягчающих обстоятельств, близких в основном по тем предметам, которые использует виновный для совершения преступления:</w:t>
      </w:r>
    </w:p>
    <w:p w:rsidR="00000000" w:rsidRDefault="003B7826">
      <w:pPr>
        <w:pStyle w:val="ConsPlusNormal"/>
        <w:ind w:firstLine="540"/>
        <w:jc w:val="both"/>
      </w:pPr>
      <w:r>
        <w:t>1) совершение преступления с использовани</w:t>
      </w:r>
      <w:r>
        <w:t xml:space="preserve">ем оружия, боевых припасов, взрывчатых веществ, взрывных или имитирующих их устройств. Эти понятия имеют то же содержание, что и в </w:t>
      </w:r>
      <w:hyperlink r:id="rId7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К </w:t>
      </w:r>
      <w:r>
        <w:lastRenderedPageBreak/>
        <w:t>имитирующим взрывные устройства относятся устройс</w:t>
      </w:r>
      <w:r>
        <w:t>тва, напоминающие взрывные, например пиротехнические устройства;</w:t>
      </w:r>
    </w:p>
    <w:p w:rsidR="00000000" w:rsidRDefault="003B7826">
      <w:pPr>
        <w:pStyle w:val="ConsPlusNormal"/>
        <w:ind w:firstLine="540"/>
        <w:jc w:val="both"/>
      </w:pPr>
      <w:r>
        <w:t>2) совершение преступления с использованием специально изготовленных технических средств. Последние представляют собой приспособления, созданные лицом для облегчения совершения преступления и</w:t>
      </w:r>
      <w:r>
        <w:t>ли для повышения его результативности (фомка для проникновения в квартиры, подслушивающие устройства для промышленного или иного шпионажа, оборудование, на котором печатаются фальшивые деньги, и т.д.);</w:t>
      </w:r>
    </w:p>
    <w:p w:rsidR="00000000" w:rsidRDefault="003B7826">
      <w:pPr>
        <w:pStyle w:val="ConsPlusNormal"/>
        <w:ind w:firstLine="540"/>
        <w:jc w:val="both"/>
      </w:pPr>
      <w:r>
        <w:t>3) совершение преступления с использованием ядовитых и</w:t>
      </w:r>
      <w:r>
        <w:t xml:space="preserve"> радиоактивных веществ, лекарственных и иных химико-фармакологических препаратов. К ядовитым следует относить вещества, которые вызывают отравление и могут привести к смерти (ангидрид уксусной кислоты, зарин, змеиный яд, цианистый калий и т.д.). Радиоактив</w:t>
      </w:r>
      <w:r>
        <w:t xml:space="preserve">ные вещества определяются в Федеральном </w:t>
      </w:r>
      <w:hyperlink r:id="rId726" w:tooltip="Федеральный закон от 21.11.1995 N 170-ФЗ (ред. от 05.02.2007) &quot;Об использовании атомной энергии&quot;------------ Недействующая редакция{КонсультантПлюс}" w:history="1">
        <w:r>
          <w:rPr>
            <w:color w:val="0000FF"/>
          </w:rPr>
          <w:t>законе</w:t>
        </w:r>
      </w:hyperlink>
      <w:r>
        <w:t xml:space="preserve"> от 21 ноября 1995 г. "Об использовании атомной энергии" &lt;1&gt; как не относящиеся к ядерным материалам вещества, испускающие ионизирующее излучение. Лекарственные и иные химико-фармакол</w:t>
      </w:r>
      <w:r>
        <w:t>огические препараты представляют собой вещества, используемые обычно в медицинской или фармацевтической деятельности;</w:t>
      </w:r>
    </w:p>
    <w:p w:rsidR="00000000" w:rsidRDefault="003B7826">
      <w:pPr>
        <w:pStyle w:val="ConsPlusNormal"/>
        <w:ind w:firstLine="540"/>
        <w:jc w:val="both"/>
      </w:pPr>
      <w:r>
        <w:t>--------------------------------</w:t>
      </w:r>
    </w:p>
    <w:p w:rsidR="00000000" w:rsidRDefault="003B7826">
      <w:pPr>
        <w:pStyle w:val="ConsPlusNormal"/>
        <w:ind w:firstLine="540"/>
        <w:jc w:val="both"/>
      </w:pPr>
      <w:r>
        <w:t>&lt;1&gt; СЗ РФ. 1995. N 48. Ст. 4552.</w:t>
      </w:r>
    </w:p>
    <w:p w:rsidR="00000000" w:rsidRDefault="003B7826">
      <w:pPr>
        <w:pStyle w:val="ConsPlusNormal"/>
        <w:ind w:firstLine="540"/>
        <w:jc w:val="both"/>
      </w:pPr>
    </w:p>
    <w:p w:rsidR="00000000" w:rsidRDefault="003B7826">
      <w:pPr>
        <w:pStyle w:val="ConsPlusNormal"/>
        <w:ind w:firstLine="540"/>
        <w:jc w:val="both"/>
      </w:pPr>
      <w:r>
        <w:t>4) совершение преступления с применением физического или психического п</w:t>
      </w:r>
      <w:r>
        <w:t>ринуждения. Эти понятия анализировались при рассмотрении смягчающих обстоятельств.</w:t>
      </w:r>
    </w:p>
    <w:p w:rsidR="00000000" w:rsidRDefault="003B7826">
      <w:pPr>
        <w:pStyle w:val="ConsPlusNormal"/>
        <w:ind w:firstLine="540"/>
        <w:jc w:val="both"/>
      </w:pPr>
      <w:r>
        <w:t>Совершение преступления в условиях чрезвычайного положения, стихийного или иного общественного бедствия, а также при массовых беспорядках (</w:t>
      </w:r>
      <w:hyperlink r:id="rId7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"л" ч. 1 ст. 63</w:t>
        </w:r>
      </w:hyperlink>
      <w:r>
        <w:t xml:space="preserve"> УК). Понятие чрезвычайного положения дано в Федеральном конституционном </w:t>
      </w:r>
      <w:hyperlink r:id="rId728" w:tooltip="Федеральный конституционный закон от 30.05.2001 N 3-ФКЗ (ред. от 07.03.2005) &quot;О чрезвычайном положении&quot;------------ Недействующая редакция{КонсультантПлюс}" w:history="1">
        <w:r>
          <w:rPr>
            <w:color w:val="0000FF"/>
          </w:rPr>
          <w:t>законе</w:t>
        </w:r>
      </w:hyperlink>
      <w:r>
        <w:t xml:space="preserve"> от 30 мая 2001 г. "О чрезвычайном положении". Режим чрезвычайного положения вводится в том случа</w:t>
      </w:r>
      <w:r>
        <w:t>е, когда есть обстоятельства, непосредственно угрожающие жизни или безопасности граждан или конституционному строю, и другими, кроме чрезвычайных, мерами устранить эти обстоятельства невозможно. Стихийное бедствие связано с силами природы и может выражатьс</w:t>
      </w:r>
      <w:r>
        <w:t>я в землетрясениях, снежных или иных обвалах, сходе лавин, цунами и т.п. Иное общественное бедствие может быть различным по характеру, например связанным с катастрофами, в основе которых лежит технический фактор, - крушение поездов, обрушение домов, взрывы</w:t>
      </w:r>
      <w:r>
        <w:t xml:space="preserve"> на атомных станциях и др.; или иметь в основе какое-либо преступление, не связанное со специально выделенными в этом </w:t>
      </w:r>
      <w:hyperlink r:id="rId7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пункте</w:t>
        </w:r>
      </w:hyperlink>
      <w:r>
        <w:t xml:space="preserve"> массовыми беспорядками, например с терроризмом или захватом заложнико</w:t>
      </w:r>
      <w:r>
        <w:t>в. Массовые беспорядки предполагают наличие неуправляемой толпы, не подчиняющейся приказам властей и совершающей поджоги, погромы, иные противоправные действия.</w:t>
      </w:r>
    </w:p>
    <w:p w:rsidR="00000000" w:rsidRDefault="003B7826">
      <w:pPr>
        <w:pStyle w:val="ConsPlusNormal"/>
        <w:ind w:firstLine="540"/>
        <w:jc w:val="both"/>
      </w:pPr>
      <w:r>
        <w:t>Совершение преступления с использованием доверия, оказанного виновному в силу его служебного по</w:t>
      </w:r>
      <w:r>
        <w:t>ложения или договора (</w:t>
      </w:r>
      <w:hyperlink r:id="rId7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"м" ч. 1 ст. 63</w:t>
        </w:r>
      </w:hyperlink>
      <w:r>
        <w:t xml:space="preserve"> УК). Указанное обстоятельство означает намеренное извлечение выгоды лицом из тех доверительных отношений, которые сложились у него с потерпевшим (как физ</w:t>
      </w:r>
      <w:r>
        <w:t>ическим, так и юридическим лицом) в силу занимаемой виновным должности или в силу существующих с потерпевшим договорных отношений.</w:t>
      </w:r>
    </w:p>
    <w:p w:rsidR="00000000" w:rsidRDefault="003B7826">
      <w:pPr>
        <w:pStyle w:val="ConsPlusNormal"/>
        <w:ind w:firstLine="540"/>
        <w:jc w:val="both"/>
      </w:pPr>
      <w:r>
        <w:t>Совершение преступления с использованием форменной одежды или документов представителя власти (</w:t>
      </w:r>
      <w:hyperlink r:id="rId7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"н" ч. 1 ст. 63</w:t>
        </w:r>
      </w:hyperlink>
      <w:r>
        <w:t xml:space="preserve"> УК). Такой способ совершения преступления также основан на преступном использовании виновным доверительных отношений. Виновный использует при этом атрибутику должностных лиц - представителей власти, котора</w:t>
      </w:r>
      <w:r>
        <w:t>я сама по себе обычно повышает доверие к ее обладателю.</w:t>
      </w:r>
    </w:p>
    <w:p w:rsidR="00000000" w:rsidRDefault="003B7826">
      <w:pPr>
        <w:pStyle w:val="ConsPlusNormal"/>
        <w:ind w:firstLine="540"/>
        <w:jc w:val="both"/>
      </w:pPr>
    </w:p>
    <w:p w:rsidR="00000000" w:rsidRDefault="003B7826">
      <w:pPr>
        <w:pStyle w:val="ConsPlusNormal"/>
        <w:jc w:val="center"/>
        <w:outlineLvl w:val="2"/>
      </w:pPr>
      <w:r>
        <w:t>§ 5. Обязательное усиление наказания</w:t>
      </w:r>
    </w:p>
    <w:p w:rsidR="00000000" w:rsidRDefault="003B7826">
      <w:pPr>
        <w:pStyle w:val="ConsPlusNormal"/>
        <w:ind w:firstLine="540"/>
        <w:jc w:val="both"/>
      </w:pPr>
    </w:p>
    <w:p w:rsidR="00000000" w:rsidRDefault="003B7826">
      <w:pPr>
        <w:pStyle w:val="ConsPlusNormal"/>
        <w:ind w:firstLine="540"/>
        <w:jc w:val="both"/>
      </w:pPr>
      <w:r>
        <w:t>Законодатель предусматривает три основания обязательного усиления наказания.</w:t>
      </w:r>
    </w:p>
    <w:p w:rsidR="00000000" w:rsidRDefault="003B7826">
      <w:pPr>
        <w:pStyle w:val="ConsPlusNormal"/>
        <w:ind w:firstLine="540"/>
        <w:jc w:val="both"/>
      </w:pPr>
      <w:r>
        <w:t>1. Назначение наказания при рецидиве преступлений (</w:t>
      </w:r>
      <w:hyperlink r:id="rId7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68</w:t>
        </w:r>
      </w:hyperlink>
      <w:r>
        <w:t xml:space="preserve"> УК).</w:t>
      </w:r>
    </w:p>
    <w:p w:rsidR="00000000" w:rsidRDefault="003B7826">
      <w:pPr>
        <w:pStyle w:val="ConsPlusNormal"/>
        <w:ind w:firstLine="540"/>
        <w:jc w:val="both"/>
      </w:pPr>
      <w:r>
        <w:t xml:space="preserve">Рецидивом преступления в соответствии с </w:t>
      </w:r>
      <w:hyperlink r:id="rId7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18</w:t>
        </w:r>
      </w:hyperlink>
      <w:r>
        <w:t xml:space="preserve"> УК признается совершение умышленного преступления лицом, имеющим судимость за ранее совершенное умышл</w:t>
      </w:r>
      <w:r>
        <w:t>енное преступление. Суд должен убедиться, что имеющиеся у лица судимости не погашены и не сняты на законных основаниях, что судимости за преступления, совершенные лицом в возрасте до 18 лет, не были учтены при установлении рецидива преступлений.</w:t>
      </w:r>
    </w:p>
    <w:p w:rsidR="00000000" w:rsidRDefault="003B7826">
      <w:pPr>
        <w:pStyle w:val="ConsPlusNormal"/>
        <w:ind w:firstLine="540"/>
        <w:jc w:val="both"/>
      </w:pPr>
      <w:r>
        <w:t>В соответс</w:t>
      </w:r>
      <w:r>
        <w:t xml:space="preserve">твии с </w:t>
      </w:r>
      <w:hyperlink r:id="rId7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68</w:t>
        </w:r>
      </w:hyperlink>
      <w:r>
        <w:t xml:space="preserve"> УК, назначая наказание при рецидиве, опасном рецидиве или особо опасном рецидиве преступлений, суд обязан учитывать характер и степень общественной опасности ранее совершенных</w:t>
      </w:r>
      <w:r>
        <w:t xml:space="preserve">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3B7826">
      <w:pPr>
        <w:pStyle w:val="ConsPlusNormal"/>
        <w:ind w:firstLine="540"/>
        <w:jc w:val="both"/>
      </w:pPr>
      <w:r>
        <w:lastRenderedPageBreak/>
        <w:t>При рецидиве преступлений назначается только самый стр</w:t>
      </w:r>
      <w:r>
        <w:t>огий из видов наказания, предусмотренных санкцией, а его минимальный предел ограничен законом.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w:t>
      </w:r>
      <w:r>
        <w:t xml:space="preserve">о за совершенное преступление, но в пределах санкции соответствующей статьи </w:t>
      </w:r>
      <w:hyperlink r:id="rId7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w:t>
      </w:r>
      <w:hyperlink r:id="rId7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68</w:t>
        </w:r>
      </w:hyperlink>
      <w:r>
        <w:t xml:space="preserve"> УК). Например, за умышле</w:t>
      </w:r>
      <w:r>
        <w:t>нное причинение тяжкого вреда здоровью (</w:t>
      </w:r>
      <w:hyperlink r:id="rId7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 наказание при любом виде рецидива не может быть ниже двух лет и восьми месяцев лишения свободы (одна треть от восьми лет).</w:t>
      </w:r>
    </w:p>
    <w:p w:rsidR="00000000" w:rsidRDefault="003B7826">
      <w:pPr>
        <w:pStyle w:val="ConsPlusNormal"/>
        <w:ind w:firstLine="540"/>
        <w:jc w:val="both"/>
      </w:pPr>
      <w:r>
        <w:t>Если при рецид</w:t>
      </w:r>
      <w:r>
        <w:t>иве преступлений лицо совершает неоконченное преступление, наказание при приготовлении не может быть менее одной трети от половины, а при покушении - менее одной трети от трех четвертей максимального срока или размера наиболее строгого вида наказания, уста</w:t>
      </w:r>
      <w:r>
        <w:t xml:space="preserve">новленного санкцией соответствующей статьи </w:t>
      </w:r>
      <w:hyperlink r:id="rId7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w:t>
      </w:r>
      <w:hyperlink r:id="rId739"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15</w:t>
        </w:r>
      </w:hyperlink>
      <w:r>
        <w:t xml:space="preserve"> Постановления от 11 января 2007 г. N 2).</w:t>
      </w:r>
    </w:p>
    <w:p w:rsidR="00000000" w:rsidRDefault="003B7826">
      <w:pPr>
        <w:pStyle w:val="ConsPlusNormal"/>
        <w:ind w:firstLine="540"/>
        <w:jc w:val="both"/>
      </w:pPr>
      <w:r>
        <w:t xml:space="preserve">В </w:t>
      </w:r>
      <w:hyperlink r:id="rId7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68</w:t>
        </w:r>
      </w:hyperlink>
      <w:r>
        <w:t xml:space="preserve"> УК предусматриваются два исключения из правила, закрепленного в </w:t>
      </w:r>
      <w:hyperlink r:id="rId7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68</w:t>
        </w:r>
      </w:hyperlink>
      <w:r>
        <w:t xml:space="preserve"> УК. При любом виде рецидива преступлений:</w:t>
      </w:r>
    </w:p>
    <w:p w:rsidR="00000000" w:rsidRDefault="003B7826">
      <w:pPr>
        <w:pStyle w:val="ConsPlusNormal"/>
        <w:ind w:firstLine="540"/>
        <w:jc w:val="both"/>
      </w:pPr>
      <w:r>
        <w:t xml:space="preserve">а) наличие смягчающих обстоятельств, предусмотренных </w:t>
      </w:r>
      <w:hyperlink r:id="rId7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61</w:t>
        </w:r>
      </w:hyperlink>
      <w:r>
        <w:t xml:space="preserve"> УК, позволяет суду назначить наказание менее одной трети максимального срока наиболее строгого вида наказания, предусмотренного за дан</w:t>
      </w:r>
      <w:r>
        <w:t xml:space="preserve">ное преступление, но в пределах санкции соответствующей статьи </w:t>
      </w:r>
      <w:hyperlink r:id="rId7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w:t>
      </w:r>
    </w:p>
    <w:p w:rsidR="00000000" w:rsidRDefault="003B7826">
      <w:pPr>
        <w:pStyle w:val="ConsPlusNormal"/>
        <w:ind w:firstLine="540"/>
        <w:jc w:val="both"/>
      </w:pPr>
      <w:r>
        <w:t>б) при наличии исключительных смягчающих обстоятельств (</w:t>
      </w:r>
      <w:hyperlink r:id="rId7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64</w:t>
        </w:r>
      </w:hyperlink>
      <w:r>
        <w:t xml:space="preserve"> УК) может быть назначено более мягкое наказание, чем предусмотрено за данное преступление. Суд должен мотивировать свое решение о неприменении правил </w:t>
      </w:r>
      <w:hyperlink r:id="rId7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68</w:t>
        </w:r>
      </w:hyperlink>
      <w:r>
        <w:t xml:space="preserve"> УК в описательной </w:t>
      </w:r>
      <w:r>
        <w:t>части приговора.</w:t>
      </w:r>
    </w:p>
    <w:p w:rsidR="00000000" w:rsidRDefault="003B7826">
      <w:pPr>
        <w:pStyle w:val="ConsPlusNormal"/>
        <w:ind w:firstLine="540"/>
        <w:jc w:val="both"/>
      </w:pPr>
      <w:r>
        <w:t>2. Назначение наказания по совокупности преступлений (</w:t>
      </w:r>
      <w:hyperlink r:id="rId7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69</w:t>
        </w:r>
      </w:hyperlink>
      <w:r>
        <w:t xml:space="preserve"> УК).</w:t>
      </w:r>
    </w:p>
    <w:p w:rsidR="00000000" w:rsidRDefault="003B7826">
      <w:pPr>
        <w:pStyle w:val="ConsPlusNormal"/>
        <w:ind w:firstLine="540"/>
        <w:jc w:val="both"/>
      </w:pPr>
      <w:r>
        <w:t>При совокупности преступлений наказание назначается отдельно за каждое совершенное преступление (</w:t>
      </w:r>
      <w:hyperlink r:id="rId7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69</w:t>
        </w:r>
      </w:hyperlink>
      <w:r>
        <w:t xml:space="preserve"> УК). Дальнейший порядок назначения окончательного наказания зависит от того, преступления каких категорий входят в совокупность.</w:t>
      </w:r>
    </w:p>
    <w:p w:rsidR="00000000" w:rsidRDefault="003B7826">
      <w:pPr>
        <w:pStyle w:val="ConsPlusNormal"/>
        <w:ind w:firstLine="540"/>
        <w:jc w:val="both"/>
      </w:pPr>
      <w:r>
        <w:t>Если все преступления, входящие в совокупность, являются преступлен</w:t>
      </w:r>
      <w:r>
        <w:t>иями небольшой и средней тяжести, то окончательное наказание назначается или путем поглощения менее строгого наказания более строгим, или путем частичного или полного сложения назначенных наказаний (</w:t>
      </w:r>
      <w:hyperlink r:id="rId7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69</w:t>
        </w:r>
      </w:hyperlink>
      <w:r>
        <w:t xml:space="preserve"> УК).</w:t>
      </w:r>
    </w:p>
    <w:p w:rsidR="00000000" w:rsidRDefault="003B7826">
      <w:pPr>
        <w:pStyle w:val="ConsPlusNormal"/>
        <w:ind w:firstLine="540"/>
        <w:jc w:val="both"/>
      </w:pPr>
      <w:r>
        <w:t>Правило поглощения менее строгого наказания более строгим означает, что окончательное наказание по совокупности преступлений равняется наиболее строгому из наказаний, назначенных судом за отдельные преступления. Это правило может испо</w:t>
      </w:r>
      <w:r>
        <w:t>льзоваться и в ситуациях, когда за преступления назначены разные виды наказания.</w:t>
      </w:r>
    </w:p>
    <w:p w:rsidR="00000000" w:rsidRDefault="003B7826">
      <w:pPr>
        <w:pStyle w:val="ConsPlusNormal"/>
        <w:ind w:firstLine="540"/>
        <w:jc w:val="both"/>
      </w:pPr>
      <w:r>
        <w:t>По правилу полного сложения наказаний окончательное наказание, назначаемое по совокупности преступлений, равно арифметической сумме наказаний, назначенных судом за отдельные п</w:t>
      </w:r>
      <w:r>
        <w:t xml:space="preserve">реступления, входящие в совокупность. При сложении наказаний разных видов следует руководствоваться </w:t>
      </w:r>
      <w:hyperlink r:id="rId7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71</w:t>
        </w:r>
      </w:hyperlink>
      <w:r>
        <w:t xml:space="preserve"> УК.</w:t>
      </w:r>
    </w:p>
    <w:p w:rsidR="00000000" w:rsidRDefault="003B7826">
      <w:pPr>
        <w:pStyle w:val="ConsPlusNormal"/>
        <w:ind w:firstLine="540"/>
        <w:jc w:val="both"/>
      </w:pPr>
      <w:r>
        <w:t>Правило частичного сложения наказаний заключается в том, что к наиболее строгому на</w:t>
      </w:r>
      <w:r>
        <w:t>казанию прибавляются наказания, назначенные за другие преступления, не полностью, а частично.</w:t>
      </w:r>
    </w:p>
    <w:p w:rsidR="00000000" w:rsidRDefault="003B7826">
      <w:pPr>
        <w:pStyle w:val="ConsPlusNormal"/>
        <w:ind w:firstLine="540"/>
        <w:jc w:val="both"/>
      </w:pPr>
      <w:r>
        <w:t>Как при полном, так и при частичном сложении окончательное наказание любого вида не может превышать более чем наполовину максимальный срок или размер наказания, п</w:t>
      </w:r>
      <w:r>
        <w:t>редусмотренный за наиболее тяжкое из совершенных преступлений. Например, при привлечении лица к ответственности за совершение простой (</w:t>
      </w:r>
      <w:hyperlink r:id="rId7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158</w:t>
        </w:r>
      </w:hyperlink>
      <w:r>
        <w:t xml:space="preserve"> УК) и двух карманных краж (</w:t>
      </w:r>
      <w:hyperlink r:id="rId7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158</w:t>
        </w:r>
      </w:hyperlink>
      <w:r>
        <w:t xml:space="preserve"> УК) окончательное наказание по принципу сложения не может превышать семи с половиной лет лишения свободы (пять лет, предусмотренные </w:t>
      </w:r>
      <w:hyperlink r:id="rId7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w:t>
        </w:r>
        <w:r>
          <w:rPr>
            <w:color w:val="0000FF"/>
          </w:rPr>
          <w:t xml:space="preserve"> 2 ст. 158</w:t>
        </w:r>
      </w:hyperlink>
      <w:r>
        <w:t xml:space="preserve"> УК и увеличенные наполовину).</w:t>
      </w:r>
    </w:p>
    <w:p w:rsidR="00000000" w:rsidRDefault="003B7826">
      <w:pPr>
        <w:pStyle w:val="ConsPlusNormal"/>
        <w:ind w:firstLine="540"/>
        <w:jc w:val="both"/>
      </w:pPr>
      <w:r>
        <w:t xml:space="preserve">Если хотя бы одно из преступлений, входящих в совокупность, является тяжким или особо тяжким, то окончательное наказание назначается только путем частичного или полного сложения. При этом окончательное наказание </w:t>
      </w:r>
      <w:r>
        <w:t>в виде лишения свободы не может превышать более чем наполовину максимальный срок наказания, предусмотренный за наиболее тяжкое из совершенных преступлений (</w:t>
      </w:r>
      <w:hyperlink r:id="rId7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69</w:t>
        </w:r>
      </w:hyperlink>
      <w:r>
        <w:t xml:space="preserve"> УК).</w:t>
      </w:r>
    </w:p>
    <w:p w:rsidR="00000000" w:rsidRDefault="003B7826">
      <w:pPr>
        <w:pStyle w:val="ConsPlusNormal"/>
        <w:ind w:firstLine="540"/>
        <w:jc w:val="both"/>
      </w:pPr>
      <w:r>
        <w:t>Если, например, в сов</w:t>
      </w:r>
      <w:r>
        <w:t>окупность преступлений входит создание банды (</w:t>
      </w:r>
      <w:hyperlink r:id="rId7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209</w:t>
        </w:r>
      </w:hyperlink>
      <w:r>
        <w:t xml:space="preserve"> УК - преступление, наказываемое лишением свободы на срок от 10 до 15 лет), незаконное приобретение огнестрельного оружия (</w:t>
      </w:r>
      <w:hyperlink r:id="rId7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222</w:t>
        </w:r>
      </w:hyperlink>
      <w:r>
        <w:t xml:space="preserve"> УК) и разбойное нападение, совершенное организованной группой (</w:t>
      </w:r>
      <w:hyperlink r:id="rId7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162</w:t>
        </w:r>
      </w:hyperlink>
      <w:r>
        <w:t xml:space="preserve"> УК), то максимально возможный срок окончательного наказа</w:t>
      </w:r>
      <w:r>
        <w:t xml:space="preserve">ния - 22,5 года лишения свободы (15 лет, предусмотренные </w:t>
      </w:r>
      <w:hyperlink r:id="rId7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209</w:t>
        </w:r>
      </w:hyperlink>
      <w:r>
        <w:t xml:space="preserve"> УК и увеличенные наполовину).</w:t>
      </w:r>
    </w:p>
    <w:p w:rsidR="00000000" w:rsidRDefault="003B7826">
      <w:pPr>
        <w:pStyle w:val="ConsPlusNormal"/>
        <w:ind w:firstLine="540"/>
        <w:jc w:val="both"/>
      </w:pPr>
      <w:r>
        <w:t>Если лицо совершило несколько неоконченных преступлений, относящихся к любым категориям, то за</w:t>
      </w:r>
      <w:r>
        <w:t xml:space="preserve"> каждое из них назначается наказание в соответствии со </w:t>
      </w:r>
      <w:hyperlink r:id="rId7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66</w:t>
        </w:r>
      </w:hyperlink>
      <w:r>
        <w:t xml:space="preserve"> УК, однако окончательное наказание по совокупности преступлений должно определяться по правилам </w:t>
      </w:r>
      <w:hyperlink r:id="rId7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или </w:t>
      </w:r>
      <w:hyperlink r:id="rId7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69</w:t>
        </w:r>
      </w:hyperlink>
      <w:r>
        <w:t xml:space="preserve"> УК.</w:t>
      </w:r>
    </w:p>
    <w:p w:rsidR="00000000" w:rsidRDefault="003B7826">
      <w:pPr>
        <w:pStyle w:val="ConsPlusNormal"/>
        <w:ind w:firstLine="540"/>
        <w:jc w:val="both"/>
      </w:pPr>
      <w:r>
        <w:t>По тем же правилам назначается окончательное наказание и в случаях, когда за одно или несколько преступлений, входящих в совокупность, назначен</w:t>
      </w:r>
      <w:r>
        <w:t xml:space="preserve">о наказание в соответствии со </w:t>
      </w:r>
      <w:hyperlink r:id="rId7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62</w:t>
        </w:r>
      </w:hyperlink>
      <w:r>
        <w:t xml:space="preserve"> УК.</w:t>
      </w:r>
    </w:p>
    <w:p w:rsidR="00000000" w:rsidRDefault="003B7826">
      <w:pPr>
        <w:pStyle w:val="ConsPlusNormal"/>
        <w:ind w:firstLine="540"/>
        <w:jc w:val="both"/>
      </w:pPr>
      <w:r>
        <w:t xml:space="preserve">К основным видам наказаний могут присоединяться дополнительные виды наказаний, назначенных за </w:t>
      </w:r>
      <w:r>
        <w:lastRenderedPageBreak/>
        <w:t>преступления, входящие в совокупность. Окончательное дополн</w:t>
      </w:r>
      <w:r>
        <w:t xml:space="preserve">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7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частью</w:t>
        </w:r>
      </w:hyperlink>
      <w:r>
        <w:t xml:space="preserve"> УК (</w:t>
      </w:r>
      <w:hyperlink r:id="rId7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69</w:t>
        </w:r>
      </w:hyperlink>
      <w:r>
        <w:t xml:space="preserve"> УК).</w:t>
      </w:r>
    </w:p>
    <w:p w:rsidR="00000000" w:rsidRDefault="003B7826">
      <w:pPr>
        <w:pStyle w:val="ConsPlusNormal"/>
        <w:ind w:firstLine="540"/>
        <w:jc w:val="both"/>
      </w:pPr>
      <w:r>
        <w:t>Если за различные преступления, входящие в совокупность, судом назначены разные виды дополнительного наказания, то они с приведением соответствующих размеров и сроков должны быть присоединены к о</w:t>
      </w:r>
      <w:r>
        <w:t>кончательному основному сроку наказания, назначенному по совокупности преступлений (</w:t>
      </w:r>
      <w:hyperlink r:id="rId764" w:tooltip="Постановление Пленума Верховного Суда РФ от 11.06.1999 N 40 &quot;О практике назначения судами уголовного наказания&quot;------------ Утратил силу или отменен{КонсультантПлюс}" w:history="1">
        <w:r>
          <w:rPr>
            <w:color w:val="0000FF"/>
          </w:rPr>
          <w:t>п. 26</w:t>
        </w:r>
      </w:hyperlink>
      <w:r>
        <w:t xml:space="preserve"> упомянутого Постановления).</w:t>
      </w:r>
    </w:p>
    <w:p w:rsidR="00000000" w:rsidRDefault="003B7826">
      <w:pPr>
        <w:pStyle w:val="ConsPlusNormal"/>
        <w:ind w:firstLine="540"/>
        <w:jc w:val="both"/>
      </w:pPr>
      <w:r>
        <w:t>По рассмотренным правилам назначается наказание и в случае, если после вынесения судом пригово</w:t>
      </w:r>
      <w:r>
        <w:t>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 (</w:t>
      </w:r>
      <w:hyperlink r:id="rId7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69</w:t>
        </w:r>
      </w:hyperlink>
      <w:r>
        <w:t xml:space="preserve"> УК).</w:t>
      </w:r>
    </w:p>
    <w:p w:rsidR="00000000" w:rsidRDefault="003B7826">
      <w:pPr>
        <w:pStyle w:val="ConsPlusNormal"/>
        <w:ind w:firstLine="540"/>
        <w:jc w:val="both"/>
      </w:pPr>
      <w:r>
        <w:t>3. Назначение наказания по совокупности приговоров (</w:t>
      </w:r>
      <w:hyperlink r:id="rId7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w:t>
      </w:r>
    </w:p>
    <w:p w:rsidR="00000000" w:rsidRDefault="003B7826">
      <w:pPr>
        <w:pStyle w:val="ConsPlusNormal"/>
        <w:ind w:firstLine="540"/>
        <w:jc w:val="both"/>
      </w:pPr>
      <w:r>
        <w:t>Наказание назначается по совокупности приговоров, если лицо после</w:t>
      </w:r>
      <w:r>
        <w:t xml:space="preserve"> вынесения приговора, но до полного отбытия назначенного наказания совершает новое преступление. При осуждении лица за длящееся или продолжаемое преступление, начавшееся до и продолжавшееся после вынесения по другому делу приговора, по которому это лицо ос</w:t>
      </w:r>
      <w:r>
        <w:t xml:space="preserve">уждено и не отбыло наказание, суд, назначая наказание по второму приговору, должен руководствоваться </w:t>
      </w:r>
      <w:hyperlink r:id="rId7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 в данном случае также имеет место совокупность приговоров (</w:t>
      </w:r>
      <w:hyperlink r:id="rId768" w:tooltip="Постановление Пленума Верховного Суда РФ от 11.06.1999 N 40 &quot;О практике назначения судами уголовного наказания&quot;------------ Утратил силу или отменен{КонсультантПлюс}" w:history="1">
        <w:r>
          <w:rPr>
            <w:color w:val="0000FF"/>
          </w:rPr>
          <w:t>п. 17</w:t>
        </w:r>
      </w:hyperlink>
      <w:r>
        <w:t xml:space="preserve"> того же Постановления).</w:t>
      </w:r>
    </w:p>
    <w:p w:rsidR="00000000" w:rsidRDefault="003B7826">
      <w:pPr>
        <w:pStyle w:val="ConsPlusNormal"/>
        <w:ind w:firstLine="540"/>
        <w:jc w:val="both"/>
      </w:pPr>
      <w:r>
        <w:t>Правила назначения наказания по совокупности приговоров более жесткие, нежели по совокупности преступлений, и сводятся к следующему:</w:t>
      </w:r>
    </w:p>
    <w:p w:rsidR="00000000" w:rsidRDefault="003B7826">
      <w:pPr>
        <w:pStyle w:val="ConsPlusNormal"/>
        <w:ind w:firstLine="540"/>
        <w:jc w:val="both"/>
      </w:pPr>
      <w:r>
        <w:t>1) при назначении наказания по совокупности приговоров к наказанию, назн</w:t>
      </w:r>
      <w:r>
        <w:t>аченному по последнему приговору суда, обязательно частично или полностью присоединяется неотбытая часть наказания по предыдущему приговору суда (</w:t>
      </w:r>
      <w:hyperlink r:id="rId7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70</w:t>
        </w:r>
      </w:hyperlink>
      <w:r>
        <w:t xml:space="preserve"> УК).</w:t>
      </w:r>
    </w:p>
    <w:p w:rsidR="00000000" w:rsidRDefault="003B7826">
      <w:pPr>
        <w:pStyle w:val="ConsPlusNormal"/>
        <w:ind w:firstLine="540"/>
        <w:jc w:val="both"/>
      </w:pPr>
      <w:r>
        <w:t>Неотбытым наказанием следует сч</w:t>
      </w:r>
      <w:r>
        <w:t>итать:</w:t>
      </w:r>
    </w:p>
    <w:p w:rsidR="00000000" w:rsidRDefault="003B7826">
      <w:pPr>
        <w:pStyle w:val="ConsPlusNormal"/>
        <w:ind w:firstLine="540"/>
        <w:jc w:val="both"/>
      </w:pPr>
      <w:r>
        <w:t>а) срок, от дальнейшего отбывания которого осужденный был условно-досрочно освобожден;</w:t>
      </w:r>
    </w:p>
    <w:p w:rsidR="00000000" w:rsidRDefault="003B7826">
      <w:pPr>
        <w:pStyle w:val="ConsPlusNormal"/>
        <w:ind w:firstLine="540"/>
        <w:jc w:val="both"/>
      </w:pPr>
      <w:r>
        <w:t>б) весь срок наказания, назначенного условно по предыдущему приговору;</w:t>
      </w:r>
    </w:p>
    <w:p w:rsidR="00000000" w:rsidRDefault="003B7826">
      <w:pPr>
        <w:pStyle w:val="ConsPlusNormal"/>
        <w:ind w:firstLine="540"/>
        <w:jc w:val="both"/>
      </w:pPr>
      <w:r>
        <w:t>в) срок наказания, исполнение которого отсрочено беременным женщинам и женщинам, имеющим ма</w:t>
      </w:r>
      <w:r>
        <w:t>лолетних детей;</w:t>
      </w:r>
    </w:p>
    <w:p w:rsidR="00000000" w:rsidRDefault="003B7826">
      <w:pPr>
        <w:pStyle w:val="ConsPlusNormal"/>
        <w:ind w:firstLine="540"/>
        <w:jc w:val="both"/>
      </w:pPr>
      <w:r>
        <w:t xml:space="preserve">г) неотбытую часть более мягкого наказания, назначенного на основании </w:t>
      </w:r>
      <w:hyperlink r:id="rId7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w:t>
        </w:r>
      </w:hyperlink>
      <w:r>
        <w:t xml:space="preserve"> УК либо в порядке помилования или амнистии;</w:t>
      </w:r>
    </w:p>
    <w:p w:rsidR="00000000" w:rsidRDefault="003B7826">
      <w:pPr>
        <w:pStyle w:val="ConsPlusNormal"/>
        <w:ind w:firstLine="540"/>
        <w:jc w:val="both"/>
      </w:pPr>
      <w:r>
        <w:t>д) срок, оставшийся после избрания меры пресечения в виде</w:t>
      </w:r>
      <w:r>
        <w:t xml:space="preserve"> содержания под стражей за вновь совершенное преступление у лица, отбывающего наказание в виде лишения свободы;</w:t>
      </w:r>
    </w:p>
    <w:p w:rsidR="00000000" w:rsidRDefault="003B7826">
      <w:pPr>
        <w:pStyle w:val="ConsPlusNormal"/>
        <w:ind w:firstLine="540"/>
        <w:jc w:val="both"/>
      </w:pPr>
      <w:r>
        <w:t>е) срок лишения свободы, оставшийся ко времени постановления последнего приговора у лица, отбывающего наказание в виде лишения свободы, к которо</w:t>
      </w:r>
      <w:r>
        <w:t>му не применялась мера пресечения в виде содержания под стражей;</w:t>
      </w:r>
    </w:p>
    <w:p w:rsidR="00000000" w:rsidRDefault="003B7826">
      <w:pPr>
        <w:pStyle w:val="ConsPlusNormal"/>
        <w:ind w:firstLine="540"/>
        <w:jc w:val="both"/>
      </w:pPr>
      <w:r>
        <w:t>ж) время нахождения лица под стражей в порядке меры пресечения или задержания в случаях их применения при полном присоединении наказания, назначенного по первому приговору, который суд постановил считать условным, к наказанию, назначенному по последнему пр</w:t>
      </w:r>
      <w:r>
        <w:t>иговору;</w:t>
      </w:r>
    </w:p>
    <w:p w:rsidR="00000000" w:rsidRDefault="003B7826">
      <w:pPr>
        <w:pStyle w:val="ConsPlusNormal"/>
        <w:ind w:firstLine="540"/>
        <w:jc w:val="both"/>
      </w:pPr>
      <w:r>
        <w:t>з) время, проведенное военнослужащим под арестом на гауптвахте в связи с совершенным преступлением;</w:t>
      </w:r>
    </w:p>
    <w:p w:rsidR="00000000" w:rsidRDefault="003B7826">
      <w:pPr>
        <w:pStyle w:val="ConsPlusNormal"/>
        <w:ind w:firstLine="540"/>
        <w:jc w:val="both"/>
      </w:pPr>
      <w:r>
        <w:t>2) окончательное наказание по совокупности приговоров в случае, если оно менее строгое, чем лишение свободы, не может превышать максимального срока</w:t>
      </w:r>
      <w:r>
        <w:t xml:space="preserve"> или размера, предусмотренного для данного вида наказания </w:t>
      </w:r>
      <w:hyperlink r:id="rId7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частью</w:t>
        </w:r>
      </w:hyperlink>
      <w:r>
        <w:t xml:space="preserve"> УК (</w:t>
      </w:r>
      <w:hyperlink r:id="rId7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70</w:t>
        </w:r>
      </w:hyperlink>
      <w:r>
        <w:t xml:space="preserve"> УК). Так, при назначении наказания в виде исп</w:t>
      </w:r>
      <w:r>
        <w:t xml:space="preserve">равительных работ по нескольким приговорам могут складываться лишь сроки исправительных работ по правилам, предусмотренным </w:t>
      </w:r>
      <w:hyperlink r:id="rId7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 при этом окончательное наказание по совокупности приговоров </w:t>
      </w:r>
      <w:r>
        <w:t>не может превышать двух лет. Размеры удержаний из заработка сложению не подлежат;</w:t>
      </w:r>
    </w:p>
    <w:p w:rsidR="00000000" w:rsidRDefault="003B7826">
      <w:pPr>
        <w:pStyle w:val="ConsPlusNormal"/>
        <w:ind w:firstLine="540"/>
        <w:jc w:val="both"/>
      </w:pPr>
      <w:r>
        <w:t>3) окончательное наказание по совокупности приговоров в виде лишения свободы не может превышать 30 лет (</w:t>
      </w:r>
      <w:hyperlink r:id="rId7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70</w:t>
        </w:r>
      </w:hyperlink>
      <w:r>
        <w:t xml:space="preserve"> УК). Для несовершеннолетних этот срок не может превышать 10 лет;</w:t>
      </w:r>
    </w:p>
    <w:p w:rsidR="00000000" w:rsidRDefault="003B7826">
      <w:pPr>
        <w:pStyle w:val="ConsPlusNormal"/>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w:t>
      </w:r>
      <w:r>
        <w:t>овору суда (</w:t>
      </w:r>
      <w:hyperlink r:id="rId7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70</w:t>
        </w:r>
      </w:hyperlink>
      <w:r>
        <w:t xml:space="preserve"> УК).</w:t>
      </w:r>
    </w:p>
    <w:p w:rsidR="00000000" w:rsidRDefault="003B7826">
      <w:pPr>
        <w:pStyle w:val="ConsPlusNormal"/>
        <w:ind w:firstLine="540"/>
        <w:jc w:val="both"/>
      </w:pPr>
      <w:r>
        <w:t xml:space="preserve">Военная коллегия Верховного Суда РФ в </w:t>
      </w:r>
      <w:hyperlink r:id="rId776" w:tooltip="Определение Верховного Суда РФ от 27.07.1999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КонсультантПлюс}" w:history="1">
        <w:r>
          <w:rPr>
            <w:color w:val="0000FF"/>
          </w:rPr>
          <w:t>Определении</w:t>
        </w:r>
      </w:hyperlink>
      <w:r>
        <w:t xml:space="preserve"> от 27 июля </w:t>
      </w:r>
      <w:r>
        <w:t>1999 г. указала следующее. М., ранее осужденный к трем годам лишения свободы условно, в период испытательного срока совершил тяжкое преступление. Военный суд округа при рассмотрении дела в кассационном порядке назначил М. окончательное наказание по совокуп</w:t>
      </w:r>
      <w:r>
        <w:t xml:space="preserve">ности приговоров в виде двух лет и шести месяцев лишения свободы. Между тем срок наказания в соответствии с требованиями </w:t>
      </w:r>
      <w:hyperlink r:id="rId7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70</w:t>
        </w:r>
      </w:hyperlink>
      <w:r>
        <w:t xml:space="preserve"> УК должен быть больше как наказания, назначенного за вновь со</w:t>
      </w:r>
      <w:r>
        <w:t xml:space="preserve">вершенное преступление (два года и шесть месяцев лишения </w:t>
      </w:r>
      <w:r>
        <w:lastRenderedPageBreak/>
        <w:t>свободы), так и неотбытой части наказания по предыдущему приговору (три года лишения свободы) &lt;1&gt;;</w:t>
      </w:r>
    </w:p>
    <w:p w:rsidR="00000000" w:rsidRDefault="003B7826">
      <w:pPr>
        <w:pStyle w:val="ConsPlusNormal"/>
        <w:ind w:firstLine="540"/>
        <w:jc w:val="both"/>
      </w:pPr>
      <w:r>
        <w:t>--------------------------------</w:t>
      </w:r>
    </w:p>
    <w:p w:rsidR="00000000" w:rsidRDefault="003B7826">
      <w:pPr>
        <w:pStyle w:val="ConsPlusNormal"/>
        <w:ind w:firstLine="540"/>
        <w:jc w:val="both"/>
      </w:pPr>
      <w:r>
        <w:t>&lt;1&gt; БВС РФ. 2000. N 2. С. 20.</w:t>
      </w:r>
    </w:p>
    <w:p w:rsidR="00000000" w:rsidRDefault="003B7826">
      <w:pPr>
        <w:pStyle w:val="ConsPlusNormal"/>
        <w:ind w:firstLine="540"/>
        <w:jc w:val="both"/>
      </w:pPr>
    </w:p>
    <w:p w:rsidR="00000000" w:rsidRDefault="003B7826">
      <w:pPr>
        <w:pStyle w:val="ConsPlusNormal"/>
        <w:ind w:firstLine="540"/>
        <w:jc w:val="both"/>
      </w:pPr>
      <w:r>
        <w:t>5) присоединение дополнительных видо</w:t>
      </w:r>
      <w:r>
        <w:t xml:space="preserve">в наказаний при назначении наказания по совокупности приговоров производится по правилам, предусмотренным </w:t>
      </w:r>
      <w:hyperlink r:id="rId7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69</w:t>
        </w:r>
      </w:hyperlink>
      <w:r>
        <w:t xml:space="preserve"> УК. Окончательное дополнительное наказание по совокупности приговоров должно</w:t>
      </w:r>
      <w:r>
        <w:t xml:space="preserve"> быть больше как наказания, назначенного за вновь совершенное преступление, так и неотбытой части наказания по предыдущему приговору суда, если, разумеется, назначалось одинаковое дополнительное наказание по разным приговорам.</w:t>
      </w:r>
    </w:p>
    <w:p w:rsidR="00000000" w:rsidRDefault="003B7826">
      <w:pPr>
        <w:pStyle w:val="ConsPlusNormal"/>
        <w:ind w:firstLine="540"/>
        <w:jc w:val="both"/>
      </w:pPr>
      <w:r>
        <w:t>Не отбытое по предыдущему при</w:t>
      </w:r>
      <w:r>
        <w:t>говору дополнительное наказание может присоединяться к основному, назначенному по совокупности приговоров, только в качестве дополнительной меры наказания либо складываться с назначенным по новому приговору дополнительным наказанием того же вида в пределах</w:t>
      </w:r>
      <w:r>
        <w:t xml:space="preserve">, установленных соответствующими статьями </w:t>
      </w:r>
      <w:hyperlink r:id="rId7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Общей части</w:t>
        </w:r>
      </w:hyperlink>
      <w:r>
        <w:t xml:space="preserve"> УК сроков для данного вида наказания (</w:t>
      </w:r>
      <w:hyperlink r:id="rId780" w:tooltip="Постановление Пленума Верховного Суда РФ от 11.06.1999 N 40 &quot;О практике назначения судами уголовного наказания&quot;------------ Утратил силу или отменен{КонсультантПлюс}" w:history="1">
        <w:r>
          <w:rPr>
            <w:color w:val="0000FF"/>
          </w:rPr>
          <w:t>п. 22</w:t>
        </w:r>
      </w:hyperlink>
      <w:r>
        <w:t xml:space="preserve"> Постановления).</w:t>
      </w:r>
    </w:p>
    <w:p w:rsidR="00000000" w:rsidRDefault="003B7826">
      <w:pPr>
        <w:pStyle w:val="ConsPlusNormal"/>
        <w:ind w:firstLine="540"/>
        <w:jc w:val="both"/>
      </w:pPr>
      <w:r>
        <w:t>На практике иногда возникает необход</w:t>
      </w:r>
      <w:r>
        <w:t xml:space="preserve">имость определять наказание одновременно и по совокупности преступлений, и по совокупности приговоров. Пленум Верховного Суда РФ в </w:t>
      </w:r>
      <w:hyperlink r:id="rId781"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32</w:t>
        </w:r>
      </w:hyperlink>
      <w:r>
        <w:t xml:space="preserve"> указанного Постановления разъяснил: если по делу будет </w:t>
      </w:r>
      <w:r>
        <w:t xml:space="preserve">установлено, что осужденный виновен еще и в других преступлениях, одни из которых совершены до, а другие - после вынесения первого приговора, наказание по второму приговору назначается вначале по совокупности преступлений, совершенных до вынесения первого </w:t>
      </w:r>
      <w:r>
        <w:t xml:space="preserve">приговора, после этого по правилам </w:t>
      </w:r>
      <w:hyperlink r:id="rId7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69</w:t>
        </w:r>
      </w:hyperlink>
      <w:r>
        <w:t xml:space="preserve"> УК, затем по совокупности преступлений, совершенных после вынесения первого приговора, и окончательное наказание - по совокупности приговоров (</w:t>
      </w:r>
      <w:hyperlink r:id="rId7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6. Правила исчисления сроков наказания и зачета наказания</w:t>
      </w:r>
    </w:p>
    <w:p w:rsidR="00000000" w:rsidRDefault="003B7826">
      <w:pPr>
        <w:pStyle w:val="ConsPlusNormal"/>
        <w:ind w:firstLine="540"/>
        <w:jc w:val="both"/>
      </w:pPr>
    </w:p>
    <w:p w:rsidR="00000000" w:rsidRDefault="003B7826">
      <w:pPr>
        <w:pStyle w:val="ConsPlusNormal"/>
        <w:ind w:firstLine="540"/>
        <w:jc w:val="both"/>
      </w:pPr>
      <w:r>
        <w:t xml:space="preserve">По совокупности преступлений и при совокупности приговоров могут складываться разные виды наказания. Для таких случаев </w:t>
      </w:r>
      <w:hyperlink r:id="rId7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71</w:t>
        </w:r>
      </w:hyperlink>
      <w:r>
        <w:t xml:space="preserve"> УК устанавливает следующие правила:</w:t>
      </w:r>
    </w:p>
    <w:p w:rsidR="00000000" w:rsidRDefault="003B7826">
      <w:pPr>
        <w:pStyle w:val="ConsPlusNormal"/>
        <w:ind w:firstLine="540"/>
        <w:jc w:val="both"/>
      </w:pPr>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00000" w:rsidRDefault="003B7826">
      <w:pPr>
        <w:pStyle w:val="ConsPlusNormal"/>
        <w:ind w:firstLine="540"/>
        <w:jc w:val="both"/>
      </w:pPr>
      <w:r>
        <w:t>а) один день</w:t>
      </w:r>
      <w:r>
        <w:t xml:space="preserve"> ареста или содержания в дисциплинарной воинской части;</w:t>
      </w:r>
    </w:p>
    <w:p w:rsidR="00000000" w:rsidRDefault="003B7826">
      <w:pPr>
        <w:pStyle w:val="ConsPlusNormal"/>
        <w:ind w:firstLine="540"/>
        <w:jc w:val="both"/>
      </w:pPr>
      <w:r>
        <w:t>б) два дня ограничения свободы;</w:t>
      </w:r>
    </w:p>
    <w:p w:rsidR="00000000" w:rsidRDefault="003B7826">
      <w:pPr>
        <w:pStyle w:val="ConsPlusNormal"/>
        <w:ind w:firstLine="540"/>
        <w:jc w:val="both"/>
      </w:pPr>
      <w:r>
        <w:t>в) три дня исправительных работ или ограничения по военной службе;</w:t>
      </w:r>
    </w:p>
    <w:p w:rsidR="00000000" w:rsidRDefault="003B7826">
      <w:pPr>
        <w:pStyle w:val="ConsPlusNormal"/>
        <w:ind w:firstLine="540"/>
        <w:jc w:val="both"/>
      </w:pPr>
      <w:r>
        <w:t>г) восемь часов обязательных работ;</w:t>
      </w:r>
    </w:p>
    <w:p w:rsidR="00000000" w:rsidRDefault="003B7826">
      <w:pPr>
        <w:pStyle w:val="ConsPlusNormal"/>
        <w:ind w:firstLine="540"/>
        <w:jc w:val="both"/>
      </w:pPr>
      <w:r>
        <w:t>2) штраф либо лишение права занимать определенные должности или з</w:t>
      </w:r>
      <w:r>
        <w:t>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w:t>
      </w:r>
      <w:r>
        <w:t>амостоятельно.</w:t>
      </w:r>
    </w:p>
    <w:p w:rsidR="00000000" w:rsidRDefault="003B7826">
      <w:pPr>
        <w:pStyle w:val="ConsPlusNormal"/>
        <w:ind w:firstLine="540"/>
        <w:jc w:val="both"/>
      </w:pPr>
      <w:r>
        <w:t xml:space="preserve">В соответствии со </w:t>
      </w:r>
      <w:hyperlink r:id="rId7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72</w:t>
        </w:r>
      </w:hyperlink>
      <w:r>
        <w:t xml:space="preserve"> УК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w:t>
      </w:r>
      <w:r>
        <w:t>аничения свободы, ареста, содержания в дисциплинарной воинской части, лишения свободы исчисляются в месяцах и годах, а обязательных работ - в часах.</w:t>
      </w:r>
    </w:p>
    <w:p w:rsidR="00000000" w:rsidRDefault="003B7826">
      <w:pPr>
        <w:pStyle w:val="ConsPlusNormal"/>
        <w:ind w:firstLine="540"/>
        <w:jc w:val="both"/>
      </w:pPr>
      <w:r>
        <w:t>При замене наказания или сложении наказаний в виде лишения права занимать определенные должности или занима</w:t>
      </w:r>
      <w:r>
        <w:t>ться определенной деятельностью, исправительных работ, ограничения по военной службе, ограничения свободы, ареста, содержания в дисциплинарной воинской части, лишения свободы, а также при зачете наказания сроки наказаний могут исчисляться в днях.</w:t>
      </w:r>
    </w:p>
    <w:p w:rsidR="00000000" w:rsidRDefault="003B7826">
      <w:pPr>
        <w:pStyle w:val="ConsPlusNormal"/>
        <w:ind w:firstLine="540"/>
        <w:jc w:val="both"/>
      </w:pPr>
      <w:r>
        <w:t>Время сод</w:t>
      </w:r>
      <w:r>
        <w:t>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расчета один день за один день, в срок ограничения свободы - один день за два дня, в срок исправительных раб</w:t>
      </w:r>
      <w:r>
        <w:t>от и ограничения по военной службе - один день за три дня, а в срок обязательных работ - один день за восемь часов обязательных работ.</w:t>
      </w:r>
    </w:p>
    <w:p w:rsidR="00000000" w:rsidRDefault="003B7826">
      <w:pPr>
        <w:pStyle w:val="ConsPlusNormal"/>
        <w:ind w:firstLine="540"/>
        <w:jc w:val="both"/>
      </w:pPr>
      <w:r>
        <w:t>Время содержания лица под стражей до вступления приговора суда в законную силу и время отбывания лишения свободы, назначе</w:t>
      </w:r>
      <w:r>
        <w:t xml:space="preserve">нного приговором суда за преступление, совершенное вне пределов Российской Федерации, в случае выдачи лица на основании </w:t>
      </w:r>
      <w:hyperlink r:id="rId7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w:t>
        </w:r>
      </w:hyperlink>
      <w:r>
        <w:t xml:space="preserve"> УК засчитываются из расчета один день за один день.</w:t>
      </w:r>
    </w:p>
    <w:p w:rsidR="00000000" w:rsidRDefault="003B7826">
      <w:pPr>
        <w:pStyle w:val="ConsPlusNormal"/>
        <w:ind w:firstLine="540"/>
        <w:jc w:val="both"/>
      </w:pPr>
      <w:r>
        <w:t xml:space="preserve">При назначении </w:t>
      </w:r>
      <w:r>
        <w:t xml:space="preserve">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w:t>
      </w:r>
      <w:r>
        <w:lastRenderedPageBreak/>
        <w:t>на</w:t>
      </w:r>
      <w:r>
        <w:t xml:space="preserve">значенное наказание или полностью освобождает его от отбывания этого наказания, поскольку лишение свободы и перечисленные наказания не относятся к взаимозаменяемым на основании </w:t>
      </w:r>
      <w:hyperlink r:id="rId7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71</w:t>
        </w:r>
      </w:hyperlink>
      <w:r>
        <w:t xml:space="preserve"> УК.</w:t>
      </w:r>
    </w:p>
    <w:p w:rsidR="00000000" w:rsidRDefault="003B7826">
      <w:pPr>
        <w:pStyle w:val="ConsPlusNormal"/>
        <w:ind w:firstLine="540"/>
        <w:jc w:val="both"/>
      </w:pPr>
    </w:p>
    <w:p w:rsidR="00000000" w:rsidRDefault="003B7826">
      <w:pPr>
        <w:pStyle w:val="ConsPlusTitle"/>
        <w:jc w:val="center"/>
        <w:outlineLvl w:val="1"/>
      </w:pPr>
      <w:bookmarkStart w:id="9" w:name="Par978"/>
      <w:bookmarkEnd w:id="9"/>
      <w:r>
        <w:t>Глава 8. ОСВОБОЖДЕНИЕ ОТ НАКАЗАНИЯ</w:t>
      </w:r>
    </w:p>
    <w:p w:rsidR="00000000" w:rsidRDefault="003B7826">
      <w:pPr>
        <w:pStyle w:val="ConsPlusNormal"/>
        <w:ind w:firstLine="540"/>
        <w:jc w:val="both"/>
      </w:pPr>
    </w:p>
    <w:p w:rsidR="00000000" w:rsidRDefault="003B7826">
      <w:pPr>
        <w:pStyle w:val="ConsPlusNormal"/>
        <w:jc w:val="center"/>
        <w:outlineLvl w:val="2"/>
      </w:pPr>
      <w:r>
        <w:t>§ 1. Понятие и виды освобождения от наказания</w:t>
      </w:r>
    </w:p>
    <w:p w:rsidR="00000000" w:rsidRDefault="003B7826">
      <w:pPr>
        <w:pStyle w:val="ConsPlusNormal"/>
        <w:ind w:firstLine="540"/>
        <w:jc w:val="both"/>
      </w:pPr>
    </w:p>
    <w:p w:rsidR="00000000" w:rsidRDefault="003B7826">
      <w:pPr>
        <w:pStyle w:val="ConsPlusNormal"/>
        <w:ind w:firstLine="540"/>
        <w:jc w:val="both"/>
      </w:pPr>
      <w:r>
        <w:t xml:space="preserve">В соответствии с закрепленным в </w:t>
      </w:r>
      <w:hyperlink r:id="rId7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w:t>
        </w:r>
      </w:hyperlink>
      <w:r>
        <w:t xml:space="preserve"> УК принципом гуманизма уголовное законодательство Российской </w:t>
      </w:r>
      <w:r>
        <w:t>Федерации обеспечивает безопасность человека, а наказание не может иметь своей целью причинение физических страданий или унижение человеческого достоинства. Одним из проявлений принципа гуманизма уголовного права является институт освобождения от наказания</w:t>
      </w:r>
      <w:r>
        <w:t>.</w:t>
      </w:r>
    </w:p>
    <w:p w:rsidR="00000000" w:rsidRDefault="003B7826">
      <w:pPr>
        <w:pStyle w:val="ConsPlusNormal"/>
        <w:ind w:firstLine="540"/>
        <w:jc w:val="both"/>
      </w:pPr>
      <w:r>
        <w:t>Сущность института освобождения от наказания заключается в том, что по основаниям, предусмотренным уголовным законом, лицо, совершившее преступление, может (а в некоторых случаях - должно) быть освобождено судом: а) от назначения наказания за совершенное</w:t>
      </w:r>
      <w:r>
        <w:t xml:space="preserve"> преступление; б) от реального отбывания наказания, назначенного приговором суда; в) досрочно от дальнейшего отбывания частично отбытого осужденным к этому времени наказания, назначенного судом. Освобождение лица, совершившего преступление, от наказания со</w:t>
      </w:r>
      <w:r>
        <w:t>ставляет исключительную компетенцию суда, кроме освобождения от наказания в силу акта амнистии или помилования.</w:t>
      </w:r>
    </w:p>
    <w:p w:rsidR="00000000" w:rsidRDefault="003B7826">
      <w:pPr>
        <w:pStyle w:val="ConsPlusNormal"/>
        <w:ind w:firstLine="540"/>
        <w:jc w:val="both"/>
      </w:pPr>
      <w:r>
        <w:t>Материальным основанием освобождения от наказания является нецелесообразность или невозможность назначения или исполнения наказания утраты или з</w:t>
      </w:r>
      <w:r>
        <w:t>начительного уменьшения общественной опасности лица, совершившего преступление, ухудшения состояния его здоровья или по иным законным основаниям. Это общее основание конкретизируется и детализируется применительно к отдельным видам освобождения от наказани</w:t>
      </w:r>
      <w:r>
        <w:t>я.</w:t>
      </w:r>
    </w:p>
    <w:p w:rsidR="00000000" w:rsidRDefault="003B7826">
      <w:pPr>
        <w:pStyle w:val="ConsPlusNormal"/>
        <w:ind w:firstLine="540"/>
        <w:jc w:val="both"/>
      </w:pPr>
      <w:r>
        <w:t>Социальное назначение института освобождения от наказания состоит в том, чтобы экономить меры уголовной репрессии и стимулировать исправление лица, совершившего преступление, содействовать его скорейшему приспособлению к требованиям правопорядка, к норм</w:t>
      </w:r>
      <w:r>
        <w:t>ам социального поведения, а также исключить назначение наказания в случаях, когда достижение его целей является невозможным.</w:t>
      </w:r>
    </w:p>
    <w:p w:rsidR="00000000" w:rsidRDefault="003B7826">
      <w:pPr>
        <w:pStyle w:val="ConsPlusNormal"/>
        <w:ind w:firstLine="540"/>
        <w:jc w:val="both"/>
      </w:pPr>
      <w:r>
        <w:t>Юридическое значение освобождения от наказания по общему правилу состоит в аннулировании всех правовых последствий совершенного пре</w:t>
      </w:r>
      <w:r>
        <w:t xml:space="preserve">ступления, поскольку в соответствии с </w:t>
      </w:r>
      <w:hyperlink r:id="rId7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86</w:t>
        </w:r>
      </w:hyperlink>
      <w:r>
        <w:t xml:space="preserve"> УК лицо, освобожденное от наказания, считается не имеющим судимости. Но если освобождение от наказания является условным, то до истечения срока </w:t>
      </w:r>
      <w:r>
        <w:t>испытания лицо продолжает оставаться судимым и это учитывается при назначении наказания за новое преступление, совершенное в течение срока испытания.</w:t>
      </w:r>
    </w:p>
    <w:p w:rsidR="00000000" w:rsidRDefault="003B7826">
      <w:pPr>
        <w:pStyle w:val="ConsPlusNormal"/>
        <w:ind w:firstLine="540"/>
        <w:jc w:val="both"/>
      </w:pPr>
      <w:r>
        <w:t>Уголовным кодексом Российской Федерации предусмотрены следующие виды освобождения от наказания:</w:t>
      </w:r>
    </w:p>
    <w:p w:rsidR="00000000" w:rsidRDefault="003B7826">
      <w:pPr>
        <w:pStyle w:val="ConsPlusNormal"/>
        <w:ind w:firstLine="540"/>
        <w:jc w:val="both"/>
      </w:pPr>
      <w:r>
        <w:t>1) условно</w:t>
      </w:r>
      <w:r>
        <w:t>-досрочное освобождение от отбывания наказания (</w:t>
      </w:r>
      <w:hyperlink r:id="rId7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79</w:t>
        </w:r>
      </w:hyperlink>
      <w:r>
        <w:t xml:space="preserve"> УК);</w:t>
      </w:r>
    </w:p>
    <w:p w:rsidR="00000000" w:rsidRDefault="003B7826">
      <w:pPr>
        <w:pStyle w:val="ConsPlusNormal"/>
        <w:ind w:firstLine="540"/>
        <w:jc w:val="both"/>
      </w:pPr>
      <w:r>
        <w:t>2) замена неотбытой части наказания более мягким видом наказания (</w:t>
      </w:r>
      <w:hyperlink r:id="rId7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w:t>
        </w:r>
      </w:hyperlink>
      <w:r>
        <w:t xml:space="preserve"> УК);</w:t>
      </w:r>
    </w:p>
    <w:p w:rsidR="00000000" w:rsidRDefault="003B7826">
      <w:pPr>
        <w:pStyle w:val="ConsPlusNormal"/>
        <w:ind w:firstLine="540"/>
        <w:jc w:val="both"/>
      </w:pPr>
      <w:r>
        <w:t>3) освобождение от наказания в связи с изменением обстановки (</w:t>
      </w:r>
      <w:hyperlink r:id="rId7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w:t>
      </w:r>
    </w:p>
    <w:p w:rsidR="00000000" w:rsidRDefault="003B7826">
      <w:pPr>
        <w:pStyle w:val="ConsPlusNormal"/>
        <w:ind w:firstLine="540"/>
        <w:jc w:val="both"/>
      </w:pPr>
      <w:r>
        <w:t>4) освобождение от наказания в связи с болезнью (</w:t>
      </w:r>
      <w:hyperlink r:id="rId7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81</w:t>
        </w:r>
      </w:hyperlink>
      <w:r>
        <w:t xml:space="preserve"> УК);</w:t>
      </w:r>
    </w:p>
    <w:p w:rsidR="00000000" w:rsidRDefault="003B7826">
      <w:pPr>
        <w:pStyle w:val="ConsPlusNormal"/>
        <w:ind w:firstLine="540"/>
        <w:jc w:val="both"/>
      </w:pPr>
      <w:r>
        <w:t>5) отсрочка отбывания наказания беременным женщинам и женщинам, имеющим малолетних детей (</w:t>
      </w:r>
      <w:hyperlink r:id="rId7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82</w:t>
        </w:r>
      </w:hyperlink>
      <w:r>
        <w:t xml:space="preserve"> УК);</w:t>
      </w:r>
    </w:p>
    <w:p w:rsidR="00000000" w:rsidRDefault="003B7826">
      <w:pPr>
        <w:pStyle w:val="ConsPlusNormal"/>
        <w:ind w:firstLine="540"/>
        <w:jc w:val="both"/>
      </w:pPr>
      <w:r>
        <w:t>6) освобождение от отбывания наказания в связи с истечением сроков давности обвин</w:t>
      </w:r>
      <w:r>
        <w:t>ительного приговора (</w:t>
      </w:r>
      <w:hyperlink r:id="rId7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83</w:t>
        </w:r>
      </w:hyperlink>
      <w:r>
        <w:t xml:space="preserve"> УК);</w:t>
      </w:r>
    </w:p>
    <w:p w:rsidR="00000000" w:rsidRDefault="003B7826">
      <w:pPr>
        <w:pStyle w:val="ConsPlusNormal"/>
        <w:ind w:firstLine="540"/>
        <w:jc w:val="both"/>
      </w:pPr>
      <w:r>
        <w:t>7) освобождение от наказания на основании актов амнистии или помилования (</w:t>
      </w:r>
      <w:hyperlink r:id="rId7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84</w:t>
        </w:r>
      </w:hyperlink>
      <w:r>
        <w:t xml:space="preserve"> и </w:t>
      </w:r>
      <w:hyperlink r:id="rId7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85</w:t>
        </w:r>
      </w:hyperlink>
      <w:r>
        <w:t xml:space="preserve"> УК);</w:t>
      </w:r>
    </w:p>
    <w:p w:rsidR="00000000" w:rsidRDefault="003B7826">
      <w:pPr>
        <w:pStyle w:val="ConsPlusNormal"/>
        <w:ind w:firstLine="540"/>
        <w:jc w:val="both"/>
      </w:pPr>
      <w:r>
        <w:t>8) освобождение от наказания в силу изменения уголовного закона (</w:t>
      </w:r>
      <w:hyperlink r:id="rId7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w:t>
        </w:r>
      </w:hyperlink>
      <w:r>
        <w:t xml:space="preserve"> УК);</w:t>
      </w:r>
    </w:p>
    <w:p w:rsidR="00000000" w:rsidRDefault="003B7826">
      <w:pPr>
        <w:pStyle w:val="ConsPlusNormal"/>
        <w:ind w:firstLine="540"/>
        <w:jc w:val="both"/>
      </w:pPr>
      <w:r>
        <w:t>9) освобождение несовершеннолетнего от наказания с применен</w:t>
      </w:r>
      <w:r>
        <w:t>ием принудительных мер воспитательного воздействия либо с помещением в специальное воспитательное или лечебно-воспитательное учреждение (</w:t>
      </w:r>
      <w:hyperlink r:id="rId7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92</w:t>
        </w:r>
      </w:hyperlink>
      <w:r>
        <w:t xml:space="preserve"> УК).</w:t>
      </w:r>
    </w:p>
    <w:p w:rsidR="00000000" w:rsidRDefault="003B7826">
      <w:pPr>
        <w:pStyle w:val="ConsPlusNormal"/>
        <w:ind w:firstLine="540"/>
        <w:jc w:val="both"/>
      </w:pPr>
      <w:r>
        <w:t xml:space="preserve">Предусмотренные законом виды освобождения от </w:t>
      </w:r>
      <w:r>
        <w:t>наказания классифицируются по различным основаниям.</w:t>
      </w:r>
    </w:p>
    <w:p w:rsidR="00000000" w:rsidRDefault="003B7826">
      <w:pPr>
        <w:pStyle w:val="ConsPlusNormal"/>
        <w:ind w:firstLine="540"/>
        <w:jc w:val="both"/>
      </w:pPr>
      <w:r>
        <w:t>По степени предопределенности освобождение от наказания может быть обязательным и факультативным. К первой группе относятся те виды освобождения от наказания, которые не зависят от усмотрения суда и приме</w:t>
      </w:r>
      <w:r>
        <w:t>няются в обязательном порядке (в силу изменения уголовного закона; условно-досрочное освобождение совершеннолетних лиц; в связи с изменением обстановки; в связи с психическим расстройством; в связи с истечением сроков давности обвинительного приговора; в с</w:t>
      </w:r>
      <w:r>
        <w:t>илу акта амнистии или помилования). Остальные виды освобождения от наказания являются факультативными, т.е. их применение составляет не обязанность, а право суда.</w:t>
      </w:r>
    </w:p>
    <w:p w:rsidR="00000000" w:rsidRDefault="003B7826">
      <w:pPr>
        <w:pStyle w:val="ConsPlusNormal"/>
        <w:ind w:firstLine="540"/>
        <w:jc w:val="both"/>
      </w:pPr>
      <w:r>
        <w:t>В зависимости от того, возлагаются ли на лицо, освобожденное от наказания, какие-либо обязанн</w:t>
      </w:r>
      <w:r>
        <w:t xml:space="preserve">ости </w:t>
      </w:r>
      <w:r>
        <w:lastRenderedPageBreak/>
        <w:t>и может ли освобождение быть впоследствии отменено, оно может быть условным и безусловным. Условными являются условно-досрочное освобождение от отбывания наказания и отсрочка отбывания наказания беременным женщинам и женщинам, имеющим малолетних детей</w:t>
      </w:r>
      <w:r>
        <w:t>. Остальные виды освобождения от наказания являются безусловными и окончательными (кроме освобождения по болезни, которое имеет специфическую юридическую природу).</w:t>
      </w:r>
    </w:p>
    <w:p w:rsidR="00000000" w:rsidRDefault="003B7826">
      <w:pPr>
        <w:pStyle w:val="ConsPlusNormal"/>
        <w:ind w:firstLine="540"/>
        <w:jc w:val="both"/>
      </w:pPr>
      <w:r>
        <w:t>По своей юридической природе одной из разновидностей условного освобождения от реального отб</w:t>
      </w:r>
      <w:r>
        <w:t>ывания назначенного наказания является и условное осуждение (</w:t>
      </w:r>
      <w:hyperlink r:id="rId8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73</w:t>
        </w:r>
      </w:hyperlink>
      <w:r>
        <w:t xml:space="preserve"> УК), поэтому оно анализируется в настоящей главе, хотя законодатель регламентирует его в </w:t>
      </w:r>
      <w:hyperlink r:id="rId8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главе</w:t>
        </w:r>
      </w:hyperlink>
      <w:r>
        <w:t xml:space="preserve"> "Назначение наказания".</w:t>
      </w:r>
    </w:p>
    <w:p w:rsidR="00000000" w:rsidRDefault="003B7826">
      <w:pPr>
        <w:pStyle w:val="ConsPlusNormal"/>
        <w:ind w:firstLine="540"/>
        <w:jc w:val="both"/>
      </w:pPr>
    </w:p>
    <w:p w:rsidR="00000000" w:rsidRDefault="003B7826">
      <w:pPr>
        <w:pStyle w:val="ConsPlusNormal"/>
        <w:jc w:val="center"/>
        <w:outlineLvl w:val="2"/>
      </w:pPr>
      <w:r>
        <w:t>§ 2. Условное осуждение</w:t>
      </w:r>
    </w:p>
    <w:p w:rsidR="00000000" w:rsidRDefault="003B7826">
      <w:pPr>
        <w:pStyle w:val="ConsPlusNormal"/>
        <w:ind w:firstLine="540"/>
        <w:jc w:val="both"/>
      </w:pPr>
    </w:p>
    <w:p w:rsidR="00000000" w:rsidRDefault="003B7826">
      <w:pPr>
        <w:pStyle w:val="ConsPlusNormal"/>
        <w:ind w:firstLine="540"/>
        <w:jc w:val="both"/>
      </w:pPr>
      <w:r>
        <w:t>Название рассматриваемого института неточно отражает его юридическую природу. В этом случае осуждение является не условным, а реальным: подсудимому выносится обвинительный при</w:t>
      </w:r>
      <w:r>
        <w:t>говор, назначается конкретный вид наказания и определяется его размер. Условным же объявляется лишь исполнение назначенного наказания. Следовательно, по своей юридической природе данный институт представляет собой специфическую форму условного освобождения</w:t>
      </w:r>
      <w:r>
        <w:t xml:space="preserve"> от реального отбывания назначенного наказания.</w:t>
      </w:r>
    </w:p>
    <w:p w:rsidR="00000000" w:rsidRDefault="003B7826">
      <w:pPr>
        <w:pStyle w:val="ConsPlusNormal"/>
        <w:ind w:firstLine="540"/>
        <w:jc w:val="both"/>
      </w:pPr>
      <w:r>
        <w:t>Действующее законодательство позволяет применять условное осуж</w:t>
      </w:r>
      <w:r>
        <w:t>дение при назначении наказания в виде исправительных работ, ограничения по военной службе, ограничения свободы, содержания в дисциплинарной воинской части или лишения свободы на срок до восьми лет (</w:t>
      </w:r>
      <w:hyperlink r:id="rId8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73</w:t>
        </w:r>
      </w:hyperlink>
      <w:r>
        <w:t xml:space="preserve"> УК). Условное осуждение является целесообразным при назначении только основных видов наказания, носящих срочный характер и назначаемых на достаточно продолжительные сроки.</w:t>
      </w:r>
    </w:p>
    <w:p w:rsidR="00000000" w:rsidRDefault="003B7826">
      <w:pPr>
        <w:pStyle w:val="ConsPlusNormal"/>
        <w:ind w:firstLine="540"/>
        <w:jc w:val="both"/>
      </w:pPr>
      <w:r>
        <w:t>Основанием применения условного осуждения служит установленная судом</w:t>
      </w:r>
      <w:r>
        <w:t xml:space="preserve"> возможность исправления осужденного без реального отбывания назначенного наказания.</w:t>
      </w:r>
    </w:p>
    <w:p w:rsidR="00000000" w:rsidRDefault="003B7826">
      <w:pPr>
        <w:pStyle w:val="ConsPlusNormal"/>
        <w:ind w:firstLine="540"/>
        <w:jc w:val="both"/>
      </w:pPr>
      <w:r>
        <w:t>Пленум Верховного Суда РФ в Постановлении "О практике назначения судами уголовного наказания" от 11 января 2007 г. N 2 подчеркнул, что "назначение условного осуждения долж</w:t>
      </w:r>
      <w:r>
        <w:t xml:space="preserve">но отвечать целям исправления условно осужденного" </w:t>
      </w:r>
      <w:hyperlink r:id="rId803" w:tooltip="Постановление Пленума Верховного Суда РФ от 11.01.2007 N 2 &quot;О практике назначения Судами Российской Федерации уголовного наказания&quot;------------ Утратил силу или отменен{КонсультантПлюс}" w:history="1">
        <w:r>
          <w:rPr>
            <w:color w:val="0000FF"/>
          </w:rPr>
          <w:t>(п. 42)</w:t>
        </w:r>
      </w:hyperlink>
      <w:r>
        <w:t>. Вывод о наличии возможности исправления осужденного без реального отбывания наказания должен опираться на учет характера и степени о</w:t>
      </w:r>
      <w:r>
        <w:t>бщественной опасности совершенного преступления, личности виновного, а также обстоятельств, смягчающих и отягчающих наказание (</w:t>
      </w:r>
      <w:hyperlink r:id="rId8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73</w:t>
        </w:r>
      </w:hyperlink>
      <w:r>
        <w:t xml:space="preserve"> УК). Обязанность учитывать характер и степень обществен</w:t>
      </w:r>
      <w:r>
        <w:t>ной опасности преступления требует от суда особой осторожности при решении вопроса о применении условного осуждения за тяжкие и особо тяжкие преступления, даже если за их совершение назначено наказание в виде лишения свободы на срок менее восьми лет.</w:t>
      </w:r>
    </w:p>
    <w:p w:rsidR="00000000" w:rsidRDefault="003B7826">
      <w:pPr>
        <w:pStyle w:val="ConsPlusNormal"/>
        <w:ind w:firstLine="540"/>
        <w:jc w:val="both"/>
      </w:pPr>
      <w:r>
        <w:t xml:space="preserve">Так, </w:t>
      </w:r>
      <w:r>
        <w:t>Московским областным судом Б. осужден за участие в групповом изнасиловании несовершеннолетней С. - психически больной девочки - к пяти годам лишения свободы условно с испытательным сроком в три года. Решая вопрос о мере наказания, суд указал, что принимает</w:t>
      </w:r>
      <w:r>
        <w:t xml:space="preserve"> во внимание все обстоятельства дела, конкретную обстановку, в которой имело место происшествие, особенности личности и поведение потерпевшей. Отменяя приговор, Судебная коллегия по уголовным делам Верховного Суда РФ отметила, что областной суд не указал, </w:t>
      </w:r>
      <w:r>
        <w:t>какие именно обстоятельства он имел в виду, в чем выразились конкретная обстановка, особенности личности и поведение потерпевшей и почему они должны смягчать наказание виновному. "Таким образом, суд не привел в приговоре убедительных доводов о необходимост</w:t>
      </w:r>
      <w:r>
        <w:t>и применения условного осуждения, что могло повлиять на определение меры наказания".</w:t>
      </w:r>
    </w:p>
    <w:p w:rsidR="00000000" w:rsidRDefault="003B7826">
      <w:pPr>
        <w:pStyle w:val="ConsPlusNormal"/>
        <w:ind w:firstLine="540"/>
        <w:jc w:val="both"/>
      </w:pPr>
      <w:r>
        <w:t>Условное осуждение возможно по отношению лишь к второстепенным участникам тяжких преступлений, когда данные, характеризующие их личность, и обстоятельства совершения прест</w:t>
      </w:r>
      <w:r>
        <w:t>упления позволяют считать нецелесообразным реальное отбывание назначенного наказания.</w:t>
      </w:r>
    </w:p>
    <w:p w:rsidR="00000000" w:rsidRDefault="003B7826">
      <w:pPr>
        <w:pStyle w:val="ConsPlusNormal"/>
        <w:ind w:firstLine="540"/>
        <w:jc w:val="both"/>
      </w:pPr>
      <w:r>
        <w:t>Хотя закон не ограничивает применение условного осуждения по кругу лиц, судам нужно проявлять особое внимание применению условного осуждения к лицам, которые хотя и совер</w:t>
      </w:r>
      <w:r>
        <w:t>шили преступление небольшой тяжести, но в прошлом неоднократно совершали преступления.</w:t>
      </w:r>
    </w:p>
    <w:p w:rsidR="00000000" w:rsidRDefault="003B7826">
      <w:pPr>
        <w:pStyle w:val="ConsPlusNormal"/>
        <w:ind w:firstLine="540"/>
        <w:jc w:val="both"/>
      </w:pPr>
      <w:r>
        <w:t>Особую осторожность суд должен проявлять и в случаях совершения лицом двух и более преступлений. Пленум Верховного Суда не исключает возможности применения условного осу</w:t>
      </w:r>
      <w:r>
        <w:t>ждения и в таких случаях, разъясняя, что условным должно признаваться наказание не за каждое преступление, а только окончательное наказание, назначенное по совокупности преступлений (</w:t>
      </w:r>
      <w:hyperlink r:id="rId805" w:tooltip="Постановление Пленума Верховного Суда РФ от 11.06.1999 N 40 &quot;О практике назначения судами уголовного наказания&quot;------------ Утратил силу или отменен{КонсультантПлюс}" w:history="1">
        <w:r>
          <w:rPr>
            <w:color w:val="0000FF"/>
          </w:rPr>
          <w:t>абз. 3 п. 27</w:t>
        </w:r>
      </w:hyperlink>
      <w:r>
        <w:t xml:space="preserve"> названного Поста</w:t>
      </w:r>
      <w:r>
        <w:t>новления).</w:t>
      </w:r>
    </w:p>
    <w:p w:rsidR="00000000" w:rsidRDefault="003B7826">
      <w:pPr>
        <w:pStyle w:val="ConsPlusNormal"/>
        <w:ind w:firstLine="540"/>
        <w:jc w:val="both"/>
      </w:pPr>
      <w:r>
        <w:t xml:space="preserve">В соответствии с </w:t>
      </w:r>
      <w:hyperlink r:id="rId8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6.2 ст. 88</w:t>
        </w:r>
      </w:hyperlink>
      <w:r>
        <w:t xml:space="preserve"> УК в случае, если несовершеннолетний, осужденный условно, в течение испытательного срока совершит новое преступление, не являющееся особо тяжким, суд с учетом обстоятельств его совершения и личности виновного может повторно принять решение об условном осу</w:t>
      </w:r>
      <w:r>
        <w:t xml:space="preserve">ждении, установив новый испытательный срок и возложив на осужденного исполнение определенных </w:t>
      </w:r>
      <w:r>
        <w:lastRenderedPageBreak/>
        <w:t xml:space="preserve">обязанностей, предусмотренных </w:t>
      </w:r>
      <w:hyperlink r:id="rId8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73</w:t>
        </w:r>
      </w:hyperlink>
      <w:r>
        <w:t xml:space="preserve"> УК. Но и в этих случаях условное осуждение должно применять</w:t>
      </w:r>
      <w:r>
        <w:t>ся с большой осторожностью и только при наличии таких фактических данных, которые убедительно указывают на случайный характер повторного преступления и на возможность исправления виновного без реального отбывания назначенного наказания.</w:t>
      </w:r>
    </w:p>
    <w:p w:rsidR="00000000" w:rsidRDefault="003B7826">
      <w:pPr>
        <w:pStyle w:val="ConsPlusNormal"/>
        <w:ind w:firstLine="540"/>
        <w:jc w:val="both"/>
      </w:pPr>
      <w:r>
        <w:t>Специфика данного в</w:t>
      </w:r>
      <w:r>
        <w:t>ида освобождения от отбывания наказания состоит в том, что суд, применяя условное осуждение, указывает в приговоре не один, а два срока: 1) срок назначенного наказания; 2) испытательный срок.</w:t>
      </w:r>
    </w:p>
    <w:p w:rsidR="00000000" w:rsidRDefault="003B7826">
      <w:pPr>
        <w:pStyle w:val="ConsPlusNormal"/>
        <w:ind w:firstLine="540"/>
        <w:jc w:val="both"/>
      </w:pPr>
      <w:r>
        <w:t>Испытательный срок означает контрольный период времени, в течени</w:t>
      </w:r>
      <w:r>
        <w:t>е которого осужденный своим поведением должен доказать свое исправление. Его продолжительность зависит от вида и срока назначенного наказания. При назначении лишения свободы на срок до одного года или более мягкого вида наказания испытательный срок назнача</w:t>
      </w:r>
      <w:r>
        <w:t>ется в пределах от шести месяцев до трех лет, а если срок лишения свободы превышает один год, то продолжительность испытательного срока определяется в пределах от шести месяцев до пяти лет (</w:t>
      </w:r>
      <w:hyperlink r:id="rId8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w:t>
        </w:r>
        <w:r>
          <w:rPr>
            <w:color w:val="0000FF"/>
          </w:rPr>
          <w:t>. 73</w:t>
        </w:r>
      </w:hyperlink>
      <w:r>
        <w:t xml:space="preserve"> УК). Президиум Верховного Суда РФ указал в </w:t>
      </w:r>
      <w:hyperlink r:id="rId809" w:tooltip="Постановление Президиума Верховного Суда РФ от 13.09.2000 N 572п2000 Приговор по делу о неправомерном завладении автомобилем, совершенным группой лиц по предварительному сговору, оставлен без изменения, так как судом правомерно отменено условное осуждение по ранее вынесенному приговору.{КонсультантПлюс}" w:history="1">
        <w:r>
          <w:rPr>
            <w:color w:val="0000FF"/>
          </w:rPr>
          <w:t>Постановлении</w:t>
        </w:r>
      </w:hyperlink>
      <w:r>
        <w:t xml:space="preserve"> по делу С., что при условном осуж</w:t>
      </w:r>
      <w:r>
        <w:t>дении течение испытательного срока начинается с момента провозглашения приговора, а не с момента его вступления в законную силу &lt;1&gt;.</w:t>
      </w:r>
    </w:p>
    <w:p w:rsidR="00000000" w:rsidRDefault="003B7826">
      <w:pPr>
        <w:pStyle w:val="ConsPlusNormal"/>
        <w:ind w:firstLine="540"/>
        <w:jc w:val="both"/>
      </w:pPr>
      <w:r>
        <w:t>--------------------------------</w:t>
      </w:r>
    </w:p>
    <w:p w:rsidR="00000000" w:rsidRDefault="003B7826">
      <w:pPr>
        <w:pStyle w:val="ConsPlusNormal"/>
        <w:ind w:firstLine="540"/>
        <w:jc w:val="both"/>
      </w:pPr>
      <w:r>
        <w:t>&lt;1&gt; БВС РФ. 2001. N 3. С. 15.</w:t>
      </w:r>
    </w:p>
    <w:p w:rsidR="00000000" w:rsidRDefault="003B7826">
      <w:pPr>
        <w:pStyle w:val="ConsPlusNormal"/>
        <w:ind w:firstLine="540"/>
        <w:jc w:val="both"/>
      </w:pPr>
    </w:p>
    <w:p w:rsidR="00000000" w:rsidRDefault="003B7826">
      <w:pPr>
        <w:pStyle w:val="ConsPlusNormal"/>
        <w:ind w:firstLine="540"/>
        <w:jc w:val="both"/>
      </w:pPr>
      <w:r>
        <w:t>Как указал Пленум Верховного Суда РФ, условным может быть л</w:t>
      </w:r>
      <w:r>
        <w:t>ишь основное наказание. При условном осуждении могут назначаться дополнительные виды наказаний, которые приводятся в исполнение реально (</w:t>
      </w:r>
      <w:hyperlink r:id="rId8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73</w:t>
        </w:r>
      </w:hyperlink>
      <w:r>
        <w:t xml:space="preserve"> УК).</w:t>
      </w:r>
    </w:p>
    <w:p w:rsidR="00000000" w:rsidRDefault="003B7826">
      <w:pPr>
        <w:pStyle w:val="ConsPlusNormal"/>
        <w:ind w:firstLine="540"/>
        <w:jc w:val="both"/>
      </w:pPr>
      <w:r>
        <w:t xml:space="preserve">Принципиально новым элементом института </w:t>
      </w:r>
      <w:r>
        <w:t>условного осуждения является право суда возложить на условно осужденного две группы обязанностей, способствующих достижению цели его исправления (</w:t>
      </w:r>
      <w:hyperlink r:id="rId8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73</w:t>
        </w:r>
      </w:hyperlink>
      <w:r>
        <w:t xml:space="preserve"> УК).</w:t>
      </w:r>
    </w:p>
    <w:p w:rsidR="00000000" w:rsidRDefault="003B7826">
      <w:pPr>
        <w:pStyle w:val="ConsPlusNormal"/>
        <w:ind w:firstLine="540"/>
        <w:jc w:val="both"/>
      </w:pPr>
      <w:r>
        <w:t>Обязанности первой группы прямо</w:t>
      </w:r>
      <w:r>
        <w:t xml:space="preserve"> перечислены в законе: 1) не менять постоянного места жительства, работы или учебы без уведомления специализированного государственного органа, осуществляющего исправление осужденного; 2) не посещать определенные места; 3) пройти курс лечения от алкоголизм</w:t>
      </w:r>
      <w:r>
        <w:t>а, наркомании, токсикомании или венерического заболевания; 4) осуществлять материальную поддержку семьи. Эти обязанности могут быть возложены на осужденного в полном объеме или частично, причем без особой аргументации.</w:t>
      </w:r>
    </w:p>
    <w:p w:rsidR="00000000" w:rsidRDefault="003B7826">
      <w:pPr>
        <w:pStyle w:val="ConsPlusNormal"/>
        <w:ind w:firstLine="540"/>
        <w:jc w:val="both"/>
      </w:pPr>
      <w:r>
        <w:t>Суд вправе возложить на осужденного и</w:t>
      </w:r>
      <w:r>
        <w:t xml:space="preserve">сполнение и других обязанностей, исполнение которых, по мнению суда, будет способствовать исправлению условно осужденного (например, обязать осужденного сообщать в уголовно-исполнительную инспекцию об изменении характера работы или занимаемой должности; в </w:t>
      </w:r>
      <w:r>
        <w:t xml:space="preserve">установленный судом срок загладить вред, причиненный преступлением; с предписанной периодичностью являться в уголовно-исполнительную инспекцию для отчета о своем поведении и т.д.). Возложение обязанностей этой группы суд должен аргументировать в приговоре </w:t>
      </w:r>
      <w:r>
        <w:t>тем, что их исполнение будет способствовать исправлению условно осужденного.</w:t>
      </w:r>
    </w:p>
    <w:p w:rsidR="00000000" w:rsidRDefault="003B7826">
      <w:pPr>
        <w:pStyle w:val="ConsPlusNormal"/>
        <w:ind w:firstLine="540"/>
        <w:jc w:val="both"/>
      </w:pPr>
      <w:r>
        <w:t>В зависимости от поведения условно осужденного во время испытательного срока и его отношения к исполнению возложенных на него обязанностей суд по представлению органа, осуществляю</w:t>
      </w:r>
      <w:r>
        <w:t>щего контроль за поведением осужденного, вправе полностью или частично отменить возложенные на осужденного обязанности либо, наоборот, дополнить их новыми, которые могут повысить эффективность его исправления (</w:t>
      </w:r>
      <w:hyperlink r:id="rId8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7 ст. 73</w:t>
        </w:r>
      </w:hyperlink>
      <w:r>
        <w:t xml:space="preserve"> УК).</w:t>
      </w:r>
    </w:p>
    <w:p w:rsidR="00000000" w:rsidRDefault="003B7826">
      <w:pPr>
        <w:pStyle w:val="ConsPlusNormal"/>
        <w:ind w:firstLine="540"/>
        <w:jc w:val="both"/>
      </w:pPr>
      <w:r>
        <w:t>Если осужденным выполнены все предписания суда и условное осуждение не было отменено на законных основаниях, истечение испытательного срока погашает судимость за преступление, за которое лицо было осуждено условно (</w:t>
      </w:r>
      <w:hyperlink r:id="rId8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86</w:t>
        </w:r>
      </w:hyperlink>
      <w:r>
        <w:t xml:space="preserve"> УК).</w:t>
      </w:r>
    </w:p>
    <w:p w:rsidR="00000000" w:rsidRDefault="003B7826">
      <w:pPr>
        <w:pStyle w:val="ConsPlusNormal"/>
        <w:ind w:firstLine="540"/>
        <w:jc w:val="both"/>
      </w:pPr>
      <w:r>
        <w:t xml:space="preserve">В </w:t>
      </w:r>
      <w:hyperlink r:id="rId8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РФ впервые предусматривается возможность продления испытательного срока. Суд вправе сделать это по любому из дв</w:t>
      </w:r>
      <w:r>
        <w:t>ух оснований: 1) в случае уклонения осужденного от исполнения возложенных на него обязанностей; 2) в случае нарушения общественного порядка, за которое на условно осужденного наложено административное взыскание (</w:t>
      </w:r>
      <w:hyperlink r:id="rId8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74</w:t>
        </w:r>
      </w:hyperlink>
      <w:r>
        <w:t xml:space="preserve"> УК).</w:t>
      </w:r>
    </w:p>
    <w:p w:rsidR="00000000" w:rsidRDefault="003B7826">
      <w:pPr>
        <w:pStyle w:val="ConsPlusNormal"/>
        <w:ind w:firstLine="540"/>
        <w:jc w:val="both"/>
      </w:pPr>
      <w:r>
        <w:t>Первое из указанных оснований означает намеренное, при наличии для того реальной возможности, неисполнение (хотя бы разовое) любой из возложенных судом обязанностей (например, неявка в установленный срок в уголовно-исполн</w:t>
      </w:r>
      <w:r>
        <w:t>ительную инспекцию для отчета о своем поведении).</w:t>
      </w:r>
    </w:p>
    <w:p w:rsidR="00000000" w:rsidRDefault="003B7826">
      <w:pPr>
        <w:pStyle w:val="ConsPlusNormal"/>
        <w:ind w:firstLine="540"/>
        <w:jc w:val="both"/>
      </w:pPr>
      <w:r>
        <w:t>Вторым основанием для продления испытательного срока может служить административное правонарушение, которое выразилось в нарушении общественного порядка и повлекло законное и обоснованное применение к услов</w:t>
      </w:r>
      <w:r>
        <w:t>но осужденному меры административного наказания. Поэтому суд должен проверить законность и обоснованность наложения на осужденного меры административного воздействия за проступок, состоящий в нарушении общественного порядка.</w:t>
      </w:r>
    </w:p>
    <w:p w:rsidR="00000000" w:rsidRDefault="003B7826">
      <w:pPr>
        <w:pStyle w:val="ConsPlusNormal"/>
        <w:ind w:firstLine="540"/>
        <w:jc w:val="both"/>
      </w:pPr>
      <w:r>
        <w:lastRenderedPageBreak/>
        <w:t>Установленный приговором испыта</w:t>
      </w:r>
      <w:r>
        <w:t>тельный срок может быть продлен не более чем на один год. Если условно осужденному был установлен максимально возможный по закону испытательный срок, то суд вправе выйти за пределы максимального срока, но не более чем на один год (</w:t>
      </w:r>
      <w:hyperlink r:id="rId816" w:tooltip="Постановление Пленума Верховного Суда РФ от 11.06.1999 N 40 &quot;О практике назначения судами уголовного наказания&quot;------------ Утратил силу или отменен{КонсультантПлюс}" w:history="1">
        <w:r>
          <w:rPr>
            <w:color w:val="0000FF"/>
          </w:rPr>
          <w:t>абз. 2 п. 28</w:t>
        </w:r>
      </w:hyperlink>
      <w:r>
        <w:t xml:space="preserve"> названного выше Постановления Пленума Верховного Суда РФ). Вторичное продление испытательного срока законом не предусмотрено.</w:t>
      </w:r>
    </w:p>
    <w:p w:rsidR="00000000" w:rsidRDefault="003B7826">
      <w:pPr>
        <w:pStyle w:val="ConsPlusNormal"/>
        <w:ind w:firstLine="540"/>
        <w:jc w:val="both"/>
      </w:pPr>
      <w:r>
        <w:t xml:space="preserve">В качестве меры поощрения </w:t>
      </w:r>
      <w:hyperlink r:id="rId8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предусм</w:t>
      </w:r>
      <w:r>
        <w:t>атривает возможность досрочной отмены условного осуждения со снятием с осужденного судимости. Она применяется, если до истечения испытательного срока условно осужденный своим поведением доказал свое исправление: не совершал правонарушений, добросовестно от</w:t>
      </w:r>
      <w:r>
        <w:t xml:space="preserve">носился к исполнению возложенных судом обязанностей, соблюдал общественный порядок и установленные правила общежития и т.д. При наличии этих предпосылок по представлению органа, осуществляющего контроль за исправлением условно осужденного, по истечении не </w:t>
      </w:r>
      <w:r>
        <w:t>менее половины установленного приговором испытательного срока суд вправе отменить условное осуждение и снять с осужденного судимость (</w:t>
      </w:r>
      <w:hyperlink r:id="rId8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74</w:t>
        </w:r>
      </w:hyperlink>
      <w:r>
        <w:t xml:space="preserve"> УК).</w:t>
      </w:r>
    </w:p>
    <w:p w:rsidR="00000000" w:rsidRDefault="003B7826">
      <w:pPr>
        <w:pStyle w:val="ConsPlusNormal"/>
        <w:ind w:firstLine="540"/>
        <w:jc w:val="both"/>
      </w:pPr>
      <w:r>
        <w:t>Отмена условного осуждения предусмотрена Уг</w:t>
      </w:r>
      <w:r>
        <w:t xml:space="preserve">оловным </w:t>
      </w:r>
      <w:hyperlink r:id="rId8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кодексом</w:t>
        </w:r>
      </w:hyperlink>
      <w:r>
        <w:t xml:space="preserve"> и как мера взыскания за нарушение условно осужденным предъявляемых к нему требований. Основанием такой отмены может быть систематическое или злостное неисполнение условно осужде</w:t>
      </w:r>
      <w:r>
        <w:t>нным в течение испытательного срока возложенных на него судом обязанностей (</w:t>
      </w:r>
      <w:hyperlink r:id="rId8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74</w:t>
        </w:r>
      </w:hyperlink>
      <w:r>
        <w:t xml:space="preserve"> УК). При уклонении условно осужденного от исполнения возложенных на него судом обязанностей уголовно-испол</w:t>
      </w:r>
      <w:r>
        <w:t>нительная инспекция объявляет ему в письменной форме предупреждение о возможности отмены условного осуждения. Если неисполнение обязанностей продолжается и после этого, инспекция входит в суд с представлением об отмене условного осуждения и обращении наказ</w:t>
      </w:r>
      <w:r>
        <w:t>ания, назначенного условно, к реальному исполнению.</w:t>
      </w:r>
    </w:p>
    <w:p w:rsidR="00000000" w:rsidRDefault="003B7826">
      <w:pPr>
        <w:pStyle w:val="ConsPlusNormal"/>
        <w:ind w:firstLine="540"/>
        <w:jc w:val="both"/>
      </w:pPr>
      <w:r>
        <w:t>Неисполнение возложенных обязанностей признается систематическим в случае совершения запрещенных или невыполнения предписанных условно осужденному действий более двух раз в течение года либо продолжительн</w:t>
      </w:r>
      <w:r>
        <w:t>ое (более 30 дней) неисполнение обязанностей, возложенных судом (</w:t>
      </w:r>
      <w:hyperlink r:id="rId821" w:tooltip="&quot;Уголовно-исполнительный кодекс Российской Федерации&quot; от 08.01.1997 N 1-ФЗ (ред. от 30.12.2006)------------ Недействующая редакция{КонсультантПлюс}" w:history="1">
        <w:r>
          <w:rPr>
            <w:color w:val="0000FF"/>
          </w:rPr>
          <w:t>ч. 5 ст. 190</w:t>
        </w:r>
      </w:hyperlink>
      <w:r>
        <w:t xml:space="preserve"> УИК). Злостное неисполнение обязанностей означает вызывающе грубое нарушение установленных для осужденного правил поведения в течение испытательного сро</w:t>
      </w:r>
      <w:r>
        <w:t>ка (например, отказ пройти курс лечения от наркомании), а также уклонение условно осужденного от контроля, если его местонахождение не установлено в течение 30 дней (</w:t>
      </w:r>
      <w:hyperlink r:id="rId822" w:tooltip="&quot;Уголовно-исполнительный кодекс Российской Федерации&quot; от 08.01.1997 N 1-ФЗ (ред. от 30.12.2006)------------ Недействующая редакция{КонсультантПлюс}" w:history="1">
        <w:r>
          <w:rPr>
            <w:color w:val="0000FF"/>
          </w:rPr>
          <w:t>ч. 6 ст. 190</w:t>
        </w:r>
      </w:hyperlink>
      <w:r>
        <w:t xml:space="preserve"> УИК).</w:t>
      </w:r>
    </w:p>
    <w:p w:rsidR="00000000" w:rsidRDefault="003B7826">
      <w:pPr>
        <w:pStyle w:val="ConsPlusNormal"/>
        <w:ind w:firstLine="540"/>
        <w:jc w:val="both"/>
      </w:pPr>
      <w:r>
        <w:t>Одним из оснований отмены условного осуждения</w:t>
      </w:r>
      <w:r>
        <w:t xml:space="preserve"> является совершение условно осужденным нового преступления во время испытательного срока.</w:t>
      </w:r>
    </w:p>
    <w:p w:rsidR="00000000" w:rsidRDefault="003B7826">
      <w:pPr>
        <w:pStyle w:val="ConsPlusNormal"/>
        <w:ind w:firstLine="540"/>
        <w:jc w:val="both"/>
      </w:pPr>
      <w:r>
        <w:t>Если в течение испытательного срока совершено новое преступление по неосторожности (как небольшой, так и средней тяжести) либо умышленное преступление небольшой тяже</w:t>
      </w:r>
      <w:r>
        <w:t>сти, то суд имеет право по своему усмотрению отменить либо сохранить условное осуждение (</w:t>
      </w:r>
      <w:hyperlink r:id="rId8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74</w:t>
        </w:r>
      </w:hyperlink>
      <w:r>
        <w:t xml:space="preserve"> УК). Решая этот вопрос, суд должен "учитывать характер и степень общественной опасности перво</w:t>
      </w:r>
      <w:r>
        <w:t>го и второго преступлений, а также данные о личности осужденного и его поведения во время испытательного срока. При необходимости для выяснения таких данных в судебное заседание может быть вызван представитель органа, осуществляющего контроль за поведением</w:t>
      </w:r>
      <w:r>
        <w:t xml:space="preserve"> условно осужденного" &lt;1&gt;. При отмене условного осуждения наказание назначается по совокупности приговоров согласно </w:t>
      </w:r>
      <w:hyperlink r:id="rId8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 А если условное осуждение сохраняется, то испытательный срок за пер</w:t>
      </w:r>
      <w:r>
        <w:t>вое преступление продолжает течь по-прежнему, а к исполнению обращается только наказание за новое преступление (если оно назначено реально).</w:t>
      </w:r>
    </w:p>
    <w:p w:rsidR="00000000" w:rsidRDefault="003B7826">
      <w:pPr>
        <w:pStyle w:val="ConsPlusNormal"/>
        <w:ind w:firstLine="540"/>
        <w:jc w:val="both"/>
      </w:pPr>
      <w:r>
        <w:t>--------------------------------</w:t>
      </w:r>
    </w:p>
    <w:p w:rsidR="00000000" w:rsidRDefault="003B7826">
      <w:pPr>
        <w:pStyle w:val="ConsPlusNormal"/>
        <w:ind w:firstLine="540"/>
        <w:jc w:val="both"/>
      </w:pPr>
      <w:r>
        <w:t>&lt;1&gt; БВС РФ. 1999. N 8. С. 8.</w:t>
      </w:r>
    </w:p>
    <w:p w:rsidR="00000000" w:rsidRDefault="003B7826">
      <w:pPr>
        <w:pStyle w:val="ConsPlusNormal"/>
        <w:ind w:firstLine="540"/>
        <w:jc w:val="both"/>
      </w:pPr>
    </w:p>
    <w:p w:rsidR="00000000" w:rsidRDefault="003B7826">
      <w:pPr>
        <w:pStyle w:val="ConsPlusNormal"/>
        <w:ind w:firstLine="540"/>
        <w:jc w:val="both"/>
      </w:pPr>
      <w:r>
        <w:t xml:space="preserve">В случае совершения условно осужденным во время испытательного срока нового умышленного преступления средней тяжести, тяжкого или особо тяжкого преступления условное осуждение отменяется в обязательном порядке и в соответствии со </w:t>
      </w:r>
      <w:hyperlink r:id="rId8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70</w:t>
        </w:r>
      </w:hyperlink>
      <w:r>
        <w:t xml:space="preserve"> УК к наказанию, назначенному за новое преступление, суд полностью или частично присоединяет наказание, назначенное условно по первому приговору (</w:t>
      </w:r>
      <w:hyperlink r:id="rId8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5 ст. </w:t>
        </w:r>
        <w:r>
          <w:rPr>
            <w:color w:val="0000FF"/>
          </w:rPr>
          <w:t>74</w:t>
        </w:r>
      </w:hyperlink>
      <w:r>
        <w:t xml:space="preserve"> УК).</w:t>
      </w:r>
    </w:p>
    <w:p w:rsidR="00000000" w:rsidRDefault="003B7826">
      <w:pPr>
        <w:pStyle w:val="ConsPlusNormal"/>
        <w:ind w:firstLine="540"/>
        <w:jc w:val="both"/>
      </w:pPr>
      <w:r>
        <w:t>Если в течение испытательного срока будет установлено, что осужденным совершено еще и другое преступление, совершенное до вынесения приговора об условном осуждении, условное осуждение не может быть отменено, а приговоры по первому и второму делу</w:t>
      </w:r>
      <w:r>
        <w:t xml:space="preserve"> исполняются самостоятельно.</w:t>
      </w:r>
    </w:p>
    <w:p w:rsidR="00000000" w:rsidRDefault="003B7826">
      <w:pPr>
        <w:pStyle w:val="ConsPlusNormal"/>
        <w:ind w:firstLine="540"/>
        <w:jc w:val="both"/>
      </w:pPr>
    </w:p>
    <w:p w:rsidR="00000000" w:rsidRDefault="003B7826">
      <w:pPr>
        <w:pStyle w:val="ConsPlusNormal"/>
        <w:jc w:val="center"/>
        <w:outlineLvl w:val="2"/>
      </w:pPr>
      <w:r>
        <w:t>§ 3. Условно-досрочное освобождение от отбывания наказания</w:t>
      </w:r>
    </w:p>
    <w:p w:rsidR="00000000" w:rsidRDefault="003B7826">
      <w:pPr>
        <w:pStyle w:val="ConsPlusNormal"/>
        <w:ind w:firstLine="540"/>
        <w:jc w:val="both"/>
      </w:pPr>
    </w:p>
    <w:p w:rsidR="00000000" w:rsidRDefault="003B7826">
      <w:pPr>
        <w:pStyle w:val="ConsPlusNormal"/>
        <w:ind w:firstLine="540"/>
        <w:jc w:val="both"/>
      </w:pPr>
      <w:r>
        <w:t>Исполнение назначенного наказания целесообразно лишь постольку, поскольку оно служит достижению целей наказания. Если социальная справедливость восстановлена и исправ</w:t>
      </w:r>
      <w:r>
        <w:t xml:space="preserve">ление осужденного достигнуто до истечения срока назначенного наказания, то дальнейшее его исполнение становится </w:t>
      </w:r>
      <w:r>
        <w:lastRenderedPageBreak/>
        <w:t xml:space="preserve">бесцельным, а потому - нецелесообразным. В соответствии с принципом гуманизма закон возлагает на суд обязанность условно-досрочно освободить от </w:t>
      </w:r>
      <w:r>
        <w:t>дальнейшего отбывания наказания лиц, которые для своего исправления не нуждаются в полном отбывании назначенного судом наказания (</w:t>
      </w:r>
      <w:hyperlink r:id="rId8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79</w:t>
        </w:r>
      </w:hyperlink>
      <w:r>
        <w:t xml:space="preserve"> УК).</w:t>
      </w:r>
    </w:p>
    <w:p w:rsidR="00000000" w:rsidRDefault="003B7826">
      <w:pPr>
        <w:pStyle w:val="ConsPlusNormal"/>
        <w:ind w:firstLine="540"/>
        <w:jc w:val="both"/>
      </w:pPr>
      <w:r>
        <w:t>Условно-досрочное освобождение - самый распространен</w:t>
      </w:r>
      <w:r>
        <w:t>ный вид освобождения от отбывания наказания, так как оно может применяться к лицам, совершившим любые преступления, и не ограничено какими-либо категориями осужденных. Условно-досрочное освобождение может применяться к лицам, отбывающим два вида наказания:</w:t>
      </w:r>
      <w:r>
        <w:t xml:space="preserve"> содержание в дисциплинарной воинской части или лишение свободы.</w:t>
      </w:r>
    </w:p>
    <w:p w:rsidR="00000000" w:rsidRDefault="003B7826">
      <w:pPr>
        <w:pStyle w:val="ConsPlusNormal"/>
        <w:ind w:firstLine="540"/>
        <w:jc w:val="both"/>
      </w:pPr>
      <w:r>
        <w:t>Материальным основанием условно-досрочного освобождения от дальнейшего отбывания наказания является утрата осужденным общественной опасности и возможность его окончательного исправления без п</w:t>
      </w:r>
      <w:r>
        <w:t>олного отбывания назначенного наказания. Эта возможность определяется с помощью таких критериев, как примерное поведение осужденного и его добросовестное отношение к исполнению обязанностей, вытекающих из приговора суда и режима отбываемого наказания. Выво</w:t>
      </w:r>
      <w:r>
        <w:t>д суда о возможности исправления осужденного должен основываться на учете данных о его поведении и отношении к исполнению обязанностей за весь период отбывания наказания, а не за время, непосредственно предшествующее рассмотрению вопроса об условно-досрочн</w:t>
      </w:r>
      <w:r>
        <w:t>ом освобождении. Критериями утраты общественной опасности осужденным являются сведения о его примерном поведении во время отбывания наказания, добросовестном отношении к труду и исполнению обязанностей осужденного, отсутствии у лица взысканий и наличии поо</w:t>
      </w:r>
      <w:r>
        <w:t>щрений и т.д.</w:t>
      </w:r>
    </w:p>
    <w:p w:rsidR="00000000" w:rsidRDefault="003B7826">
      <w:pPr>
        <w:pStyle w:val="ConsPlusNormal"/>
        <w:ind w:firstLine="540"/>
        <w:jc w:val="both"/>
      </w:pPr>
      <w:r>
        <w:t>Условно-досрочное освобождение от отбывания наказания применяется к лицам, отбывающим только наказания срочного характера. А поскольку сам процесс исправления осужденного является постепенным и требует определенного времени, обязательной пред</w:t>
      </w:r>
      <w:r>
        <w:t>посылкой (формальным условием) применения условно-досрочного освобождения по закону является фактическое отбытие определенной части назначенного судом наказания. Величина этой части по закону определяется в основном категорией преступления, за которое осуж</w:t>
      </w:r>
      <w:r>
        <w:t xml:space="preserve">денный отбывает наказание. Согласно </w:t>
      </w:r>
      <w:hyperlink r:id="rId8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79</w:t>
        </w:r>
      </w:hyperlink>
      <w:r>
        <w:t xml:space="preserve"> УК "условно-досрочное освобождение от отбывания наказания может быть применено только после фактического отбытия осужденным:</w:t>
      </w:r>
    </w:p>
    <w:p w:rsidR="00000000" w:rsidRDefault="003B7826">
      <w:pPr>
        <w:pStyle w:val="ConsPlusNormal"/>
        <w:ind w:firstLine="540"/>
        <w:jc w:val="both"/>
      </w:pPr>
      <w:r>
        <w:t>а) не менее одной тре</w:t>
      </w:r>
      <w:r>
        <w:t>ти срока наказания, назначенного за преступление небольшой или средней тяжести;</w:t>
      </w:r>
    </w:p>
    <w:p w:rsidR="00000000" w:rsidRDefault="003B7826">
      <w:pPr>
        <w:pStyle w:val="ConsPlusNormal"/>
        <w:ind w:firstLine="540"/>
        <w:jc w:val="both"/>
      </w:pPr>
      <w:r>
        <w:t>б) не менее половины срока наказания, назначенного за тяжкое преступление;</w:t>
      </w:r>
    </w:p>
    <w:p w:rsidR="00000000" w:rsidRDefault="003B7826">
      <w:pPr>
        <w:pStyle w:val="ConsPlusNormal"/>
        <w:ind w:firstLine="540"/>
        <w:jc w:val="both"/>
      </w:pPr>
      <w:r>
        <w:t>в) не менее двух третей срока наказания, назначенного за особо тяжкое преступление, а также двух трет</w:t>
      </w:r>
      <w:r>
        <w:t xml:space="preserve">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r:id="rId8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частью седьмой настоящей статьи</w:t>
        </w:r>
      </w:hyperlink>
      <w:r>
        <w:t>".</w:t>
      </w:r>
    </w:p>
    <w:p w:rsidR="00000000" w:rsidRDefault="003B7826">
      <w:pPr>
        <w:pStyle w:val="ConsPlusNormal"/>
        <w:ind w:firstLine="540"/>
        <w:jc w:val="both"/>
      </w:pPr>
      <w:r>
        <w:t>Из приведенной нормы видно, что величину фактически отбытой части наказания закон связывает с опасностью личности только в одном случае: применительно к лицам, к которым ранее применялось условно-досрочное освобождение, но было отменено по основаниям, пре</w:t>
      </w:r>
      <w:r>
        <w:t xml:space="preserve">дусмотренным законом. Повторное условно-досрочное освобождение таких лиц от отбывания наказания допускается не ранее, чем после фактического отбытия двух третей срока наказания, назначенного за новое преступление, независимо от того, к какой категории оно </w:t>
      </w:r>
      <w:r>
        <w:t>относится.</w:t>
      </w:r>
    </w:p>
    <w:p w:rsidR="00000000" w:rsidRDefault="003B7826">
      <w:pPr>
        <w:pStyle w:val="ConsPlusNormal"/>
        <w:ind w:firstLine="540"/>
        <w:jc w:val="both"/>
      </w:pPr>
      <w:r>
        <w:t xml:space="preserve">Согласно </w:t>
      </w:r>
      <w:hyperlink r:id="rId8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79</w:t>
        </w:r>
      </w:hyperlink>
      <w:r>
        <w:t xml:space="preserve"> УК фактически отбытый осужденным срок лишения свободы не может быть менее шести месяцев. Данное положение касается только лишения свободы.</w:t>
      </w:r>
    </w:p>
    <w:p w:rsidR="00000000" w:rsidRDefault="003B7826">
      <w:pPr>
        <w:pStyle w:val="ConsPlusNormal"/>
        <w:ind w:firstLine="540"/>
        <w:jc w:val="both"/>
      </w:pPr>
      <w:r>
        <w:t xml:space="preserve">Основаниями для отказа </w:t>
      </w:r>
      <w:r>
        <w:t xml:space="preserve">в условно-досрочном освобождении могут служить только два обстоятельства: 1) отбытие меньшей части назначенного срока наказания, чем предусмотрено </w:t>
      </w:r>
      <w:hyperlink r:id="rId8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79</w:t>
        </w:r>
      </w:hyperlink>
      <w:r>
        <w:t xml:space="preserve"> УК; 2) отсутствие данных об исправл</w:t>
      </w:r>
      <w:r>
        <w:t>ении осужденного и утрате им общественной опасности.</w:t>
      </w:r>
    </w:p>
    <w:p w:rsidR="00000000" w:rsidRDefault="003B7826">
      <w:pPr>
        <w:pStyle w:val="ConsPlusNormal"/>
        <w:ind w:firstLine="540"/>
        <w:jc w:val="both"/>
      </w:pPr>
      <w:r>
        <w:t xml:space="preserve">Так, Верховный Суд РФ признал незаконным отказ в условно-досрочном освобождении Б. на том основании, что он допустил восемь нарушений режима в месте отбывания наказания, поскольку судом первой инстанции </w:t>
      </w:r>
      <w:r>
        <w:t>не было учтено, что все указанные взыскания были погашены &lt;1&gt;.</w:t>
      </w:r>
    </w:p>
    <w:p w:rsidR="00000000" w:rsidRDefault="003B7826">
      <w:pPr>
        <w:pStyle w:val="ConsPlusNormal"/>
        <w:ind w:firstLine="540"/>
        <w:jc w:val="both"/>
      </w:pPr>
      <w:r>
        <w:t>--------------------------------</w:t>
      </w:r>
    </w:p>
    <w:p w:rsidR="00000000" w:rsidRDefault="003B7826">
      <w:pPr>
        <w:pStyle w:val="ConsPlusNormal"/>
        <w:ind w:firstLine="540"/>
        <w:jc w:val="both"/>
      </w:pPr>
      <w:r>
        <w:t>&lt;1&gt; БВС РФ. 1995. N 4. С. 5.</w:t>
      </w:r>
    </w:p>
    <w:p w:rsidR="00000000" w:rsidRDefault="003B7826">
      <w:pPr>
        <w:pStyle w:val="ConsPlusNormal"/>
        <w:ind w:firstLine="540"/>
        <w:jc w:val="both"/>
      </w:pPr>
    </w:p>
    <w:p w:rsidR="00000000" w:rsidRDefault="003B7826">
      <w:pPr>
        <w:pStyle w:val="ConsPlusNormal"/>
        <w:ind w:firstLine="540"/>
        <w:jc w:val="both"/>
      </w:pPr>
      <w:r>
        <w:t xml:space="preserve">Осуждение даже к пожизненному лишению свободы по закону не является препятствием к применению условно-досрочного освобождения. По </w:t>
      </w:r>
      <w:r>
        <w:t>закону оно возможно, если судом будет признано, что осужденный не нуждается в дальнейшем отбывании этого наказания, фактически отбыл не менее 25 лет лишения свободы и при этом во время отбывания наказания не совершил нового тяжкого или особо тяжкого престу</w:t>
      </w:r>
      <w:r>
        <w:t>пления, а в течение трех предшествующих лет не имел злостных нарушений установленного порядка отбывания наказания (</w:t>
      </w:r>
      <w:hyperlink r:id="rId8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79</w:t>
        </w:r>
      </w:hyperlink>
      <w:r>
        <w:t xml:space="preserve"> УК).</w:t>
      </w:r>
    </w:p>
    <w:p w:rsidR="00000000" w:rsidRDefault="003B7826">
      <w:pPr>
        <w:pStyle w:val="ConsPlusNormal"/>
        <w:ind w:firstLine="540"/>
        <w:jc w:val="both"/>
      </w:pPr>
      <w:r>
        <w:t>Условно-досрочное освобождение применяется судом по месту отбы</w:t>
      </w:r>
      <w:r>
        <w:t xml:space="preserve">вания осужденным назначенного </w:t>
      </w:r>
      <w:r>
        <w:lastRenderedPageBreak/>
        <w:t>наказания по представлению специализированного государственного органа, на который возложено исполнение наказания (</w:t>
      </w:r>
      <w:hyperlink r:id="rId833" w:tooltip="&quot;Уголовно-исполнительный кодекс Российской Федерации&quot; от 08.01.1997 N 1-ФЗ (ред. от 30.12.2006)------------ Недействующая редакция{КонсультантПлюс}" w:history="1">
        <w:r>
          <w:rPr>
            <w:color w:val="0000FF"/>
          </w:rPr>
          <w:t>ч. 3 ст. 175</w:t>
        </w:r>
      </w:hyperlink>
      <w:r>
        <w:t xml:space="preserve"> УИК). Такими органами являются администрация исправительного учреждения </w:t>
      </w:r>
      <w:r>
        <w:t>либо командование дисциплинарной воинской части.</w:t>
      </w:r>
    </w:p>
    <w:p w:rsidR="00000000" w:rsidRDefault="003B7826">
      <w:pPr>
        <w:pStyle w:val="ConsPlusNormal"/>
        <w:ind w:firstLine="540"/>
        <w:jc w:val="both"/>
      </w:pPr>
      <w:r>
        <w:t>При наличии предусмотренных законом условий суд выносит определение об условно-досрочном освобождении осужденного от отбывания точно обозначенного календарного срока наказания. При этом осужденному не назнач</w:t>
      </w:r>
      <w:r>
        <w:t>ается какой-либо специальный испытательный срок, поскольку его функцию выполняет неотбытая часть наказания. Этим же определением суд вправе полностью или частично освободить заключенного от отбывания дополнительного наказания, назначенного приговором суда.</w:t>
      </w:r>
    </w:p>
    <w:p w:rsidR="00000000" w:rsidRDefault="003B7826">
      <w:pPr>
        <w:pStyle w:val="ConsPlusNormal"/>
        <w:ind w:firstLine="540"/>
        <w:jc w:val="both"/>
      </w:pPr>
      <w:r>
        <w:t xml:space="preserve">Новым элементом института условно-досрочного освобождения является закрепленное в </w:t>
      </w:r>
      <w:hyperlink r:id="rId8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79</w:t>
        </w:r>
      </w:hyperlink>
      <w:r>
        <w:t xml:space="preserve"> УК право суда возложить на осужденного обязанности, которые должны им исполняться в течение неотбыт</w:t>
      </w:r>
      <w:r>
        <w:t>ой части наказания. Перечень обязанностей, возлагаемых на условно-досрочно освобожденного, совпадает с перечнем обязанностей, которые могут возлагаться на лицо, осужденное условно (</w:t>
      </w:r>
      <w:hyperlink r:id="rId8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73</w:t>
        </w:r>
      </w:hyperlink>
      <w:r>
        <w:t xml:space="preserve"> У</w:t>
      </w:r>
      <w:r>
        <w:t>К).</w:t>
      </w:r>
    </w:p>
    <w:p w:rsidR="00000000" w:rsidRDefault="003B7826">
      <w:pPr>
        <w:pStyle w:val="ConsPlusNormal"/>
        <w:ind w:firstLine="540"/>
        <w:jc w:val="both"/>
      </w:pPr>
      <w:r>
        <w:t>Контроль за поведением условно-досрочно освобожденного осуществляется уголовно-исполнительной инспекцией, в отношении военнослужащих - командованием воинских частей и учреждений, а в отношении несовершеннолетних - инспекцией по делам несовершеннолетних</w:t>
      </w:r>
      <w:r>
        <w:t>.</w:t>
      </w:r>
    </w:p>
    <w:p w:rsidR="00000000" w:rsidRDefault="003B7826">
      <w:pPr>
        <w:pStyle w:val="ConsPlusNormal"/>
        <w:ind w:firstLine="540"/>
        <w:jc w:val="both"/>
      </w:pPr>
      <w:r>
        <w:t xml:space="preserve">Нарушениями требований условно-досрочного освобождения </w:t>
      </w:r>
      <w:hyperlink r:id="rId8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признает: 1) нарушение общественного порядка или злостное уклонение от исполнения возложенных на лицо обязанностей; 2) совершение умыш</w:t>
      </w:r>
      <w:r>
        <w:t>ленного преступления в течение неотбытой части наказания; 3) совершение по неосторожности нового преступления в течение того же времени.</w:t>
      </w:r>
    </w:p>
    <w:p w:rsidR="00000000" w:rsidRDefault="003B7826">
      <w:pPr>
        <w:pStyle w:val="ConsPlusNormal"/>
        <w:ind w:firstLine="540"/>
        <w:jc w:val="both"/>
      </w:pPr>
      <w:r>
        <w:t>Из перечисле</w:t>
      </w:r>
      <w:r>
        <w:t xml:space="preserve">нных нарушений только второе является безусловным основанием отмены условно-досрочного освобождения: согласно </w:t>
      </w:r>
      <w:hyperlink r:id="rId8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7 ст. 79</w:t>
        </w:r>
      </w:hyperlink>
      <w:r>
        <w:t xml:space="preserve"> УК в случае совершения нового умышленного преступления (в том чис</w:t>
      </w:r>
      <w:r>
        <w:t xml:space="preserve">ле и преступления небольшой тяжести) в течение неотбытой части наказания суд назначает осужденному наказание по совокупности приговоров. При этом к основному наказанию, назначенному по правилам </w:t>
      </w:r>
      <w:hyperlink r:id="rId8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70</w:t>
        </w:r>
      </w:hyperlink>
      <w:r>
        <w:t xml:space="preserve"> УК, суд вправе присоединить дополнительное наказание, назначенное по предыдущему приговору, если лицо было от него условно-досрочно освобождено.</w:t>
      </w:r>
    </w:p>
    <w:p w:rsidR="00000000" w:rsidRDefault="003B7826">
      <w:pPr>
        <w:pStyle w:val="ConsPlusNormal"/>
        <w:ind w:firstLine="540"/>
        <w:jc w:val="both"/>
      </w:pPr>
      <w:r>
        <w:t>Два других из названных обстоятельств являются факультативными основаниями отмены условно-досрочного освобождения.</w:t>
      </w:r>
    </w:p>
    <w:p w:rsidR="00000000" w:rsidRDefault="003B7826">
      <w:pPr>
        <w:pStyle w:val="ConsPlusNormal"/>
        <w:ind w:firstLine="540"/>
        <w:jc w:val="both"/>
      </w:pPr>
      <w:r>
        <w:t>В зависимости от характера и тяжести нового преступления, совершенного по неосторожности в течение неотбытой части наказания, суд с учетом ли</w:t>
      </w:r>
      <w:r>
        <w:t>чности виновного и его поведения может сохранить либо отменить условно-досрочное освобождение. В первом случае назначается и исполняется только наказание за новое преступление, а неотбытая часть наказания по предыдущему приговору по-прежнему продолжает вып</w:t>
      </w:r>
      <w:r>
        <w:t>олнять роль испытательного срока при условно-досрочном освобождении от отбывания наказания. А во втором случае, как и при совершении нового умышленного преступления, наказание назначается по совокупности приговоров.</w:t>
      </w:r>
    </w:p>
    <w:p w:rsidR="00000000" w:rsidRDefault="003B7826">
      <w:pPr>
        <w:pStyle w:val="ConsPlusNormal"/>
        <w:ind w:firstLine="540"/>
        <w:jc w:val="both"/>
      </w:pPr>
      <w:r>
        <w:t>Нарушение общественного порядка означает</w:t>
      </w:r>
      <w:r>
        <w:t xml:space="preserve"> совершение административного проступка, посягающего именно на общественный порядок (например, мелкое хулиганство, распитие спиртных напитков в общественных местах и т.п.), повлекшего законное и обоснованное наложение административного наказания.</w:t>
      </w:r>
    </w:p>
    <w:p w:rsidR="00000000" w:rsidRDefault="003B7826">
      <w:pPr>
        <w:pStyle w:val="ConsPlusNormal"/>
        <w:ind w:firstLine="540"/>
        <w:jc w:val="both"/>
      </w:pPr>
      <w:r>
        <w:t>При злост</w:t>
      </w:r>
      <w:r>
        <w:t xml:space="preserve">ном уклонении осужденного от исполнения возложенных на него обязанностей (как и при нарушении общественного порядка) условно-досрочное освобождение от отбывания наказания может быть отменено только по представлению государственного органа, осуществляющего </w:t>
      </w:r>
      <w:r>
        <w:t>контроль за поведением условно-досрочно освобожденного. Суд каждый раз обязан проверять обоснованность такого представления и устанавливать, что уклонение от исполнения обязанностей продолжалось после письменного предупреждения, сделанного уголовно-исполни</w:t>
      </w:r>
      <w:r>
        <w:t xml:space="preserve">тельной инспекцией, и носило злостный характер (более двух нарушений в течение года или длительное, более 30 дней, неисполнение возложенных обязанностей) либо что условно-досрочно освобожденный скрылся от контроля и его местонахождение неизвестно более 30 </w:t>
      </w:r>
      <w:r>
        <w:t>дней. Только при обоснованности представления суд выносит определение об отмене условно-досрочного освобождения и об исполнении оставшейся неотбытой части наказания.</w:t>
      </w:r>
    </w:p>
    <w:p w:rsidR="00000000" w:rsidRDefault="003B7826">
      <w:pPr>
        <w:pStyle w:val="ConsPlusNormal"/>
        <w:ind w:firstLine="540"/>
        <w:jc w:val="both"/>
      </w:pPr>
    </w:p>
    <w:p w:rsidR="00000000" w:rsidRDefault="003B7826">
      <w:pPr>
        <w:pStyle w:val="ConsPlusNormal"/>
        <w:jc w:val="center"/>
        <w:outlineLvl w:val="2"/>
      </w:pPr>
      <w:r>
        <w:t>§ 4. Замена неотбытой части наказания</w:t>
      </w:r>
    </w:p>
    <w:p w:rsidR="00000000" w:rsidRDefault="003B7826">
      <w:pPr>
        <w:pStyle w:val="ConsPlusNormal"/>
        <w:jc w:val="center"/>
      </w:pPr>
      <w:r>
        <w:t>более мягким видом наказания</w:t>
      </w:r>
    </w:p>
    <w:p w:rsidR="00000000" w:rsidRDefault="003B7826">
      <w:pPr>
        <w:pStyle w:val="ConsPlusNormal"/>
        <w:ind w:firstLine="540"/>
        <w:jc w:val="both"/>
      </w:pPr>
    </w:p>
    <w:p w:rsidR="00000000" w:rsidRDefault="003B7826">
      <w:pPr>
        <w:pStyle w:val="ConsPlusNormal"/>
        <w:ind w:firstLine="540"/>
        <w:jc w:val="both"/>
      </w:pPr>
      <w:r>
        <w:t>Действующий Уголовный</w:t>
      </w:r>
      <w:r>
        <w:t xml:space="preserve"> </w:t>
      </w:r>
      <w:hyperlink r:id="rId8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в отличие от </w:t>
      </w:r>
      <w:hyperlink r:id="rId840" w:tooltip="&quot;Уголовный кодекс РСФСР&quot; (утв. ВС РСФСР 27.10.1960) (ред. от 30.07.1996)------------ Утратил силу или отменен{КонсультантПлюс}" w:history="1">
        <w:r>
          <w:rPr>
            <w:color w:val="0000FF"/>
          </w:rPr>
          <w:t>УК</w:t>
        </w:r>
      </w:hyperlink>
      <w:r>
        <w:t xml:space="preserve"> РСФСР разделил институты замены неотбытой части наказания более мягким видом наказания и условно-досрочного освобождения от отбывания наказания и предусмотрел их в сам</w:t>
      </w:r>
      <w:r>
        <w:t>остоятельных нормах.</w:t>
      </w:r>
    </w:p>
    <w:p w:rsidR="00000000" w:rsidRDefault="003B7826">
      <w:pPr>
        <w:pStyle w:val="ConsPlusNormal"/>
        <w:ind w:firstLine="540"/>
        <w:jc w:val="both"/>
      </w:pPr>
      <w:r>
        <w:lastRenderedPageBreak/>
        <w:t xml:space="preserve">Согласно </w:t>
      </w:r>
      <w:hyperlink r:id="rId8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w:t>
        </w:r>
      </w:hyperlink>
      <w:r>
        <w:t xml:space="preserve"> УК в действующей редакции замена неотбытой части наказания более мягким видом наказания (в отличие от условно-досрочного освобождения) может применяться не т</w:t>
      </w:r>
      <w:r>
        <w:t>олько к лицам, отбывающим наказание в виде содержания в дисциплинарной воинской части и лишения свободы, но и к лицам, отбывающим ограничение свободы.</w:t>
      </w:r>
    </w:p>
    <w:p w:rsidR="00000000" w:rsidRDefault="003B7826">
      <w:pPr>
        <w:pStyle w:val="ConsPlusNormal"/>
        <w:ind w:firstLine="540"/>
        <w:jc w:val="both"/>
      </w:pPr>
      <w:r>
        <w:t>Если при условно-досрочном освобождении главная цель наказания - исправление осужденного - практически уж</w:t>
      </w:r>
      <w:r>
        <w:t>е достигнута, то при замене неотбытой части наказания более мягким видом наказания названная цель еще не достигнута и необходимость в применении мер государственного принуждения еще не отпала, хотя дальнейшее исправление осужденного может быть обеспечено п</w:t>
      </w:r>
      <w:r>
        <w:t>рименением карательно-воспитательного воздействия меньшей интенсивности. Для замены неотбытой части наказания более мягким видом наказания достаточно установить, что поведение осужденного и его отношение к исполнению обязанностей свидетельствуют об успешно</w:t>
      </w:r>
      <w:r>
        <w:t>м протекании процесса исправления, который может эффективно продолжаться в условиях отбывания не первоначально назначенного наказания, а других более мягких видов наказания. Таким образом, материальным основанием замены неотбытой части наказания является т</w:t>
      </w:r>
      <w:r>
        <w:t xml:space="preserve">вердое становление осужденного на путь исправления, о чем свидетельствуют его хорошее поведение и добросовестное отношение к исполнению обязанностей в период отбывания наказания. </w:t>
      </w:r>
      <w:hyperlink r:id="rId8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Статья 80</w:t>
        </w:r>
      </w:hyperlink>
      <w:r>
        <w:t xml:space="preserve"> УК мо</w:t>
      </w:r>
      <w:r>
        <w:t>жет применяться к лицам, отбывающим наказание за преступления любых категорий.</w:t>
      </w:r>
    </w:p>
    <w:p w:rsidR="00000000" w:rsidRDefault="003B7826">
      <w:pPr>
        <w:pStyle w:val="ConsPlusNormal"/>
        <w:ind w:firstLine="540"/>
        <w:jc w:val="both"/>
      </w:pPr>
      <w:r>
        <w:t>Законом установлено единственное условие, необходимое для замены неотбытой части наказания более мягким видом наказания. Оно заключается в фактическом отбытии определенной части</w:t>
      </w:r>
      <w:r>
        <w:t xml:space="preserve"> назначенного судом срока наказания. В соответствии с </w:t>
      </w:r>
      <w:hyperlink r:id="rId8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80</w:t>
        </w:r>
      </w:hyperlink>
      <w:r>
        <w:t xml:space="preserve"> УК неотбытая часть наказания &lt;1&gt; может быть заменена более мягким видом наказания после фактического отбытия осужденным за совер</w:t>
      </w:r>
      <w:r>
        <w:t>шение:</w:t>
      </w:r>
    </w:p>
    <w:p w:rsidR="00000000" w:rsidRDefault="003B7826">
      <w:pPr>
        <w:pStyle w:val="ConsPlusNormal"/>
        <w:ind w:firstLine="540"/>
        <w:jc w:val="both"/>
      </w:pPr>
      <w:r>
        <w:t>--------------------------------</w:t>
      </w:r>
    </w:p>
    <w:p w:rsidR="00000000" w:rsidRDefault="003B7826">
      <w:pPr>
        <w:pStyle w:val="ConsPlusNormal"/>
        <w:ind w:firstLine="540"/>
        <w:jc w:val="both"/>
      </w:pPr>
      <w:r>
        <w:t xml:space="preserve">&lt;1&gt; В </w:t>
      </w:r>
      <w:hyperlink r:id="rId8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w:t>
        </w:r>
      </w:hyperlink>
      <w:r>
        <w:t xml:space="preserve"> УК говорится об отбытии части наказания осужденным к лишению свободы, но, конечно, это положение касается лиц, отбывающих любой из трех указа</w:t>
      </w:r>
      <w:r>
        <w:t>нных в законе видов наказания.</w:t>
      </w:r>
    </w:p>
    <w:p w:rsidR="00000000" w:rsidRDefault="003B7826">
      <w:pPr>
        <w:pStyle w:val="ConsPlusNormal"/>
        <w:ind w:firstLine="540"/>
        <w:jc w:val="both"/>
      </w:pPr>
    </w:p>
    <w:p w:rsidR="00000000" w:rsidRDefault="003B7826">
      <w:pPr>
        <w:pStyle w:val="ConsPlusNormal"/>
        <w:ind w:firstLine="540"/>
        <w:jc w:val="both"/>
      </w:pPr>
      <w:r>
        <w:t>1) преступления небольшой или средней тяжести - не менее одной трети срока наказания;</w:t>
      </w:r>
    </w:p>
    <w:p w:rsidR="00000000" w:rsidRDefault="003B7826">
      <w:pPr>
        <w:pStyle w:val="ConsPlusNormal"/>
        <w:ind w:firstLine="540"/>
        <w:jc w:val="both"/>
      </w:pPr>
      <w:r>
        <w:t>2) тяжкого преступления - не менее половины срока наказания;</w:t>
      </w:r>
    </w:p>
    <w:p w:rsidR="00000000" w:rsidRDefault="003B7826">
      <w:pPr>
        <w:pStyle w:val="ConsPlusNormal"/>
        <w:ind w:firstLine="540"/>
        <w:jc w:val="both"/>
      </w:pPr>
      <w:r>
        <w:t>3) особо тяжкого преступления - не менее двух третей срока наказания.</w:t>
      </w:r>
    </w:p>
    <w:p w:rsidR="00000000" w:rsidRDefault="003B7826">
      <w:pPr>
        <w:pStyle w:val="ConsPlusNormal"/>
        <w:ind w:firstLine="540"/>
        <w:jc w:val="both"/>
      </w:pPr>
      <w:r>
        <w:t xml:space="preserve">Вопрос </w:t>
      </w:r>
      <w:r>
        <w:t xml:space="preserve">о применении </w:t>
      </w:r>
      <w:hyperlink r:id="rId8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w:t>
        </w:r>
      </w:hyperlink>
      <w:r>
        <w:t xml:space="preserve"> УК рассматривается судом по месту отбывания наказания по представлению органа, ведающего исполнением наказания. Установив наличие необходимых основания и условия, суд может з</w:t>
      </w:r>
      <w:r>
        <w:t xml:space="preserve">аменить неотбытую часть срока первоначально назначенного наказания любым более мягким видом наказания в соответствии с видами наказаний, перечисленными в </w:t>
      </w:r>
      <w:hyperlink r:id="rId8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44</w:t>
        </w:r>
      </w:hyperlink>
      <w:r>
        <w:t xml:space="preserve"> УК. Вид наказания, которым заменя</w:t>
      </w:r>
      <w:r>
        <w:t xml:space="preserve">ется неотбытая часть наказания, назначенного приговором суда, избирается судом с учетом характера совершенного преступления, размера причиненного ущерба и его возмещения, других обстоятельств, а также степени исправления осужденного. При этом более мягкий </w:t>
      </w:r>
      <w:r>
        <w:t>вид наказания может назначаться только в пределах, установленных для него законом, даже если неотбытая часть первоначально назначенного наказания превышает эти сроки (</w:t>
      </w:r>
      <w:hyperlink r:id="rId8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80</w:t>
        </w:r>
      </w:hyperlink>
      <w:r>
        <w:t xml:space="preserve"> УК). Так, если </w:t>
      </w:r>
      <w:r>
        <w:t>полтора года неотбытого наказания в виде лишения свободы заменяются арестом, то его продолжительность не может превышать шести (а для несовершеннолетних - четырех) месяцев.</w:t>
      </w:r>
    </w:p>
    <w:p w:rsidR="00000000" w:rsidRDefault="003B7826">
      <w:pPr>
        <w:pStyle w:val="ConsPlusNormal"/>
        <w:ind w:firstLine="540"/>
        <w:jc w:val="both"/>
      </w:pPr>
      <w:r>
        <w:t>При замене неотбытой части наказания более мягким видом наказания осужденный по усм</w:t>
      </w:r>
      <w:r>
        <w:t>отрению суда может быть полностью или частично освобожден от отбывания дополнительного наказания, назначенного по приговору суда (</w:t>
      </w:r>
      <w:hyperlink r:id="rId8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80</w:t>
        </w:r>
      </w:hyperlink>
      <w:r>
        <w:t xml:space="preserve"> УК). Лица, которым неотбытая часть наказания была за</w:t>
      </w:r>
      <w:r>
        <w:t xml:space="preserve">менена более мягким видом наказания, по основаниям и в порядке, установленным в </w:t>
      </w:r>
      <w:hyperlink r:id="rId8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79</w:t>
        </w:r>
      </w:hyperlink>
      <w:r>
        <w:t xml:space="preserve"> УК, могут быть условно-досрочно освобождены от дальнейшего отбывания этого нового вида наказания.</w:t>
      </w:r>
    </w:p>
    <w:p w:rsidR="00000000" w:rsidRDefault="003B7826">
      <w:pPr>
        <w:pStyle w:val="ConsPlusNormal"/>
        <w:ind w:firstLine="540"/>
        <w:jc w:val="both"/>
      </w:pPr>
      <w:r>
        <w:t>Освобожде</w:t>
      </w:r>
      <w:r>
        <w:t xml:space="preserve">ние от отбывания оставшейся части назначенного судом наказания с заменой более мягким видом наказания является безусловным и не может быть отменено. Если после такой замены лицо при отбывании более мягкого вида наказания совершает новое преступление, то к </w:t>
      </w:r>
      <w:r>
        <w:t>вновь назначенному наказанию по второму приговору присоединяется неотбытая часть более мягкого наказания.</w:t>
      </w:r>
    </w:p>
    <w:p w:rsidR="00000000" w:rsidRDefault="003B7826">
      <w:pPr>
        <w:pStyle w:val="ConsPlusNormal"/>
        <w:ind w:firstLine="540"/>
        <w:jc w:val="both"/>
      </w:pPr>
      <w:r>
        <w:t>Срок погашения судимости при замене неотбытой части лишения свободы более мягким видом наказания исчисляется исходя из фактически отбытого срока лишен</w:t>
      </w:r>
      <w:r>
        <w:t xml:space="preserve">ия свободы, но течение срока погашения судимости начинается с момента отбытия не только основного (назначенного в порядке </w:t>
      </w:r>
      <w:hyperlink r:id="rId8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w:t>
        </w:r>
      </w:hyperlink>
      <w:r>
        <w:t xml:space="preserve"> УК), но и дополнительного наказания (</w:t>
      </w:r>
      <w:hyperlink r:id="rId8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86</w:t>
        </w:r>
      </w:hyperlink>
      <w:r>
        <w:t xml:space="preserve"> УК). Например, срок погашения судимости, который на основании </w:t>
      </w:r>
      <w:hyperlink r:id="rId8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86</w:t>
        </w:r>
      </w:hyperlink>
      <w:r>
        <w:t xml:space="preserve"> УК равняется трем годам, начинает исчисляться с момента отбытия нов</w:t>
      </w:r>
      <w:r>
        <w:t>ого вида наказания, назначенного взамен неотбытой части лишения свободы, если дополнительное наказание не назначалось, либо осужденный был освобожден от его отбывания, либо после отбытия дополнительного наказания.</w:t>
      </w:r>
    </w:p>
    <w:p w:rsidR="00000000" w:rsidRDefault="003B7826">
      <w:pPr>
        <w:pStyle w:val="ConsPlusNormal"/>
        <w:ind w:firstLine="540"/>
        <w:jc w:val="both"/>
      </w:pPr>
      <w:r>
        <w:t>Замена других видов наказания более мягким</w:t>
      </w:r>
      <w:r>
        <w:t xml:space="preserve"> на исчисление срока погашения судимости не влияет, </w:t>
      </w:r>
      <w:r>
        <w:lastRenderedPageBreak/>
        <w:t>поскольку он во всех случаях равен одному году (</w:t>
      </w:r>
      <w:hyperlink r:id="rId8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86</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5. Освобождение от наказания в связи</w:t>
      </w:r>
    </w:p>
    <w:p w:rsidR="00000000" w:rsidRDefault="003B7826">
      <w:pPr>
        <w:pStyle w:val="ConsPlusNormal"/>
        <w:jc w:val="center"/>
      </w:pPr>
      <w:r>
        <w:t>с изменением обстановки</w:t>
      </w:r>
    </w:p>
    <w:p w:rsidR="00000000" w:rsidRDefault="003B7826">
      <w:pPr>
        <w:pStyle w:val="ConsPlusNormal"/>
        <w:ind w:firstLine="540"/>
        <w:jc w:val="both"/>
      </w:pPr>
    </w:p>
    <w:p w:rsidR="00000000" w:rsidRDefault="003B7826">
      <w:pPr>
        <w:pStyle w:val="ConsPlusNormal"/>
        <w:ind w:firstLine="540"/>
        <w:jc w:val="both"/>
      </w:pPr>
      <w:r>
        <w:t xml:space="preserve">Материальным основанием освобождения лица, совершившего преступление, от наказания в соответствии со </w:t>
      </w:r>
      <w:hyperlink r:id="rId8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 является нецелесообразность назначения наказания в изменившейся обстановке, в кот</w:t>
      </w:r>
      <w:r>
        <w:t>орой либо совершенное лицом деяние, либо само это лицо перестали быть общественно опасными. По сути дела, в указанной норме сформулированы два самостоятельных, хотя и весьма сходных основания освобождения от наказания: отпадение общественной опасности сове</w:t>
      </w:r>
      <w:r>
        <w:t>ршенного деяния вследствие изменения обстановки, а также утрата общественной опасности лицом, совершившим такое деяние, тоже вследствие изменения обстановки.</w:t>
      </w:r>
    </w:p>
    <w:p w:rsidR="00000000" w:rsidRDefault="003B7826">
      <w:pPr>
        <w:pStyle w:val="ConsPlusNormal"/>
        <w:ind w:firstLine="540"/>
        <w:jc w:val="both"/>
      </w:pPr>
      <w:r>
        <w:t xml:space="preserve">В действующем УК </w:t>
      </w:r>
      <w:hyperlink r:id="rId8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возможно</w:t>
      </w:r>
      <w:r>
        <w:t>сть освобождения лица, совершившего преступление, от наказания вследствие изменения обстановки связана с двумя условиями.</w:t>
      </w:r>
    </w:p>
    <w:p w:rsidR="00000000" w:rsidRDefault="003B7826">
      <w:pPr>
        <w:pStyle w:val="ConsPlusNormal"/>
        <w:ind w:firstLine="540"/>
        <w:jc w:val="both"/>
      </w:pPr>
      <w:r>
        <w:t>Во-первых, преступление совершено впервые, т.е. лицо не имеет судимости за ранее совершенное преступление и в отношении его нет возбуж</w:t>
      </w:r>
      <w:r>
        <w:t xml:space="preserve">денного уголовного дела, связанного с совершением какого-то другого преступления. Снятая или погашенная судимость не является препятствием для применения </w:t>
      </w:r>
      <w:hyperlink r:id="rId8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w:t>
      </w:r>
    </w:p>
    <w:p w:rsidR="00000000" w:rsidRDefault="003B7826">
      <w:pPr>
        <w:pStyle w:val="ConsPlusNormal"/>
        <w:ind w:firstLine="540"/>
        <w:jc w:val="both"/>
      </w:pPr>
      <w:r>
        <w:t>Во-вторых, совершенное лицо</w:t>
      </w:r>
      <w:r>
        <w:t>м преступление относится к категории преступлений небольшой (</w:t>
      </w:r>
      <w:hyperlink r:id="rId8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15</w:t>
        </w:r>
      </w:hyperlink>
      <w:r>
        <w:t xml:space="preserve"> УК) или средней (</w:t>
      </w:r>
      <w:hyperlink r:id="rId8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w:t>
        </w:r>
      </w:hyperlink>
      <w:r>
        <w:t xml:space="preserve"> УК) тяжести.</w:t>
      </w:r>
    </w:p>
    <w:p w:rsidR="00000000" w:rsidRDefault="003B7826">
      <w:pPr>
        <w:pStyle w:val="ConsPlusNormal"/>
        <w:ind w:firstLine="540"/>
        <w:jc w:val="both"/>
      </w:pPr>
      <w:r>
        <w:t>Только при одновр</w:t>
      </w:r>
      <w:r>
        <w:t>еменном наличии обоих условий может быть поставлен вопрос об утрате общественной опасности деяния либо лица, его совершившего, вследствие изменения обстановки.</w:t>
      </w:r>
    </w:p>
    <w:p w:rsidR="00000000" w:rsidRDefault="003B7826">
      <w:pPr>
        <w:pStyle w:val="ConsPlusNormal"/>
        <w:ind w:firstLine="540"/>
        <w:jc w:val="both"/>
      </w:pPr>
      <w:r>
        <w:t xml:space="preserve">Применительно к утрате общественной опасности совершенного деяния изменение обстановки означает </w:t>
      </w:r>
      <w:r>
        <w:t>крупные перемены в социально-экономических, политических или духовных условиях жизни общества в масштабе всей страны или значительного ее региона. Эти перемены влияют на общественное правосознание, которое в новых условиях не признает общественно опасным д</w:t>
      </w:r>
      <w:r>
        <w:t xml:space="preserve">еяние, которое было совершено в иной обстановке и в момент совершения представляло значительную опасность для общества. Изменение обстановки должно быть настолько существенным, что влечет отпадение общественной опасности не какого-то конкретного деяния, а </w:t>
      </w:r>
      <w:r>
        <w:t>всех деяний данного вида. Так, после отмены в стране или в отдельных местностях военного или чрезвычайного положения теряют общественную опасность все деяния, признанные преступными именно в условиях военного или чрезвычайного положения.</w:t>
      </w:r>
    </w:p>
    <w:p w:rsidR="00000000" w:rsidRDefault="003B7826">
      <w:pPr>
        <w:pStyle w:val="ConsPlusNormal"/>
        <w:ind w:firstLine="540"/>
        <w:jc w:val="both"/>
      </w:pPr>
      <w:r>
        <w:t>Изменение обстанов</w:t>
      </w:r>
      <w:r>
        <w:t>ки может выражаться и в отпадении особых условий места и времени совершения деяния, придающих ему преступный характер. Так, следует считать утратившей общественную опасность незаконную порубку деревьев на участке леса, который вскоре после этого был отведе</w:t>
      </w:r>
      <w:r>
        <w:t>н для рытья котлована под будущее водохранилище, в связи с чем он подлежит очистке от лесонасаждений.</w:t>
      </w:r>
    </w:p>
    <w:p w:rsidR="00000000" w:rsidRDefault="003B7826">
      <w:pPr>
        <w:pStyle w:val="ConsPlusNormal"/>
        <w:ind w:firstLine="540"/>
        <w:jc w:val="both"/>
      </w:pPr>
      <w:r>
        <w:t>Утрата общественной опасности совершенного деяния вовсе не означает отсутствия основания уголовной ответственности. Деяние в момент совершения содержало с</w:t>
      </w:r>
      <w:r>
        <w:t xml:space="preserve">остав преступления и служило основанием уголовной ответственности. И это основание продолжает сохраняться, поскольку уголовный закон не изменился и деяние формально продолжает оставаться уголовно-противоправным. Поэтому для применения </w:t>
      </w:r>
      <w:hyperlink r:id="rId8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 необходимо установить, в чем конкретно выразилось изменение обстановки и почему оно повлекло утрату общественной опасности совершенного деяния.</w:t>
      </w:r>
    </w:p>
    <w:p w:rsidR="00000000" w:rsidRDefault="003B7826">
      <w:pPr>
        <w:pStyle w:val="ConsPlusNormal"/>
        <w:ind w:firstLine="540"/>
        <w:jc w:val="both"/>
      </w:pPr>
      <w:r>
        <w:t xml:space="preserve">Примером утраты общественной опасности совершенного деяния </w:t>
      </w:r>
      <w:r>
        <w:t xml:space="preserve">может служить уголовное дело ветеринарного фельдшера П., широко освещавшееся средствами массовой информации. Он был привлечен к уголовной ответственности по </w:t>
      </w:r>
      <w:hyperlink r:id="rId8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на том основании, что при проведен</w:t>
      </w:r>
      <w:r>
        <w:t>ии операций у домашних животных использовал в качестве обезболивающего средства кетамин, включенный в список психотропных веществ. К моменту рассмотрения дела в суде под воздействием общественного мнения кетамин был исключен из списка психотропных веществ.</w:t>
      </w:r>
      <w:r>
        <w:t xml:space="preserve"> Поэтому суд, постановив обвинительный приговор, в связи с изменением обстановки освободил П. от наказания на основании </w:t>
      </w:r>
      <w:hyperlink r:id="rId8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w:t>
      </w:r>
    </w:p>
    <w:p w:rsidR="00000000" w:rsidRDefault="003B7826">
      <w:pPr>
        <w:pStyle w:val="ConsPlusNormal"/>
        <w:ind w:firstLine="540"/>
        <w:jc w:val="both"/>
      </w:pPr>
      <w:r>
        <w:t>Применительно к утрате общественной опасности лицом, совершив</w:t>
      </w:r>
      <w:r>
        <w:t>шим преступление, изменение обстановки понимается более узко: оно касается условий жизни и деятельности лица в момент совершения им преступления и в последующем. Об утрате общественной опасности лицом, совершившим преступление, могут свидетельствовать не т</w:t>
      </w:r>
      <w:r>
        <w:t xml:space="preserve">олько объективные условия его жизни, но и его деятельное раскаяние после совершения преступления, а также его примерное поведение и честное отношение к исполнению профессиональных и общественных обязанностей. Суть изменения обстановки, в которой находится </w:t>
      </w:r>
      <w:r>
        <w:t xml:space="preserve">лицо, совершившее преступление, может быть различной, но во всех случаях изменения должны разрывать ту совокупность причин и условий, которая способствовала совершению преступления, и </w:t>
      </w:r>
      <w:r>
        <w:lastRenderedPageBreak/>
        <w:t>исключать возможность совершения данным лицом новых преступлений. Измене</w:t>
      </w:r>
      <w:r>
        <w:t xml:space="preserve">ние обстановки может состоять, например, в увольнении виновного от должности, с использованием которой было совершено преступление; в прекращении супружеских отношений, из-за осложнения которых совершено преступление в отношении второго супруга; в призыве </w:t>
      </w:r>
      <w:r>
        <w:t>лица, совершившего акт вандализма, на действительную военную службу и т.д.</w:t>
      </w:r>
    </w:p>
    <w:p w:rsidR="00000000" w:rsidRDefault="003B7826">
      <w:pPr>
        <w:pStyle w:val="ConsPlusNormal"/>
        <w:ind w:firstLine="540"/>
        <w:jc w:val="both"/>
      </w:pPr>
      <w:r>
        <w:t xml:space="preserve">Действующий </w:t>
      </w:r>
      <w:hyperlink r:id="rId8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не указывает, на какой момент следует устанавливать утрату общественной опасности деяния или лица, его с</w:t>
      </w:r>
      <w:r>
        <w:t xml:space="preserve">овершившего. Однако очевидно, что она должна быть установлена ко времени рассмотрения дела в суде. Освобождение от наказания по основаниям, указанным в </w:t>
      </w:r>
      <w:hyperlink r:id="rId8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 производится судьей (судом) в</w:t>
      </w:r>
      <w:r>
        <w:t xml:space="preserve"> форме постановления обвинительного приговора без назначения наказания (</w:t>
      </w:r>
      <w:hyperlink r:id="rId864"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3 ч. 5 ст. 302</w:t>
        </w:r>
      </w:hyperlink>
      <w:r>
        <w:t xml:space="preserve"> УПК). Освобождение не допускается, если обвиняемый против этого возражает (</w:t>
      </w:r>
      <w:hyperlink r:id="rId865"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ч. 2 ст. 27</w:t>
        </w:r>
      </w:hyperlink>
      <w:r>
        <w:t xml:space="preserve"> УПК).</w:t>
      </w:r>
    </w:p>
    <w:p w:rsidR="00000000" w:rsidRDefault="003B7826">
      <w:pPr>
        <w:pStyle w:val="ConsPlusNormal"/>
        <w:ind w:firstLine="540"/>
        <w:jc w:val="both"/>
      </w:pPr>
      <w:r>
        <w:t xml:space="preserve">Поскольку при наличии основания и необходимых условий в соответствии со </w:t>
      </w:r>
      <w:hyperlink r:id="rId8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80.1</w:t>
        </w:r>
      </w:hyperlink>
      <w:r>
        <w:t xml:space="preserve"> УК "лицо освобождается судом от наказания", рассматриваемый вид освобождения от наказа</w:t>
      </w:r>
      <w:r>
        <w:t>ния следует считать обязательным, т.е. освобождение составляет не право, а обязанность суда, если им будут установлены такие изменения обстановки, которые повлекли утрату общественной опасности совершенного деяния либо лица, совершившего это деяние.</w:t>
      </w:r>
    </w:p>
    <w:p w:rsidR="00000000" w:rsidRDefault="003B7826">
      <w:pPr>
        <w:pStyle w:val="ConsPlusNormal"/>
        <w:ind w:firstLine="540"/>
        <w:jc w:val="both"/>
      </w:pPr>
    </w:p>
    <w:p w:rsidR="00000000" w:rsidRDefault="003B7826">
      <w:pPr>
        <w:pStyle w:val="ConsPlusNormal"/>
        <w:jc w:val="center"/>
        <w:outlineLvl w:val="2"/>
      </w:pPr>
      <w:r>
        <w:t xml:space="preserve">§ 6. </w:t>
      </w:r>
      <w:r>
        <w:t>Освобождение от наказания в связи с болезнью</w:t>
      </w:r>
    </w:p>
    <w:p w:rsidR="00000000" w:rsidRDefault="003B7826">
      <w:pPr>
        <w:pStyle w:val="ConsPlusNormal"/>
        <w:ind w:firstLine="540"/>
        <w:jc w:val="both"/>
      </w:pPr>
    </w:p>
    <w:p w:rsidR="00000000" w:rsidRDefault="003B7826">
      <w:pPr>
        <w:pStyle w:val="ConsPlusNormal"/>
        <w:ind w:firstLine="540"/>
        <w:jc w:val="both"/>
      </w:pPr>
      <w:hyperlink r:id="rId8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Статья 81</w:t>
        </w:r>
      </w:hyperlink>
      <w:r>
        <w:t xml:space="preserve"> УК предусматривает три основания освобождения от наказания: а) психическое расстройство; б) заболевание иной тяжелой болезнью; в) заболева</w:t>
      </w:r>
      <w:r>
        <w:t>ние военнослужащих, делающее их негодными к военной службе.</w:t>
      </w:r>
    </w:p>
    <w:p w:rsidR="00000000" w:rsidRDefault="003B7826">
      <w:pPr>
        <w:pStyle w:val="ConsPlusNormal"/>
        <w:ind w:firstLine="540"/>
        <w:jc w:val="both"/>
      </w:pPr>
      <w:r>
        <w:t xml:space="preserve">Согласно </w:t>
      </w:r>
      <w:hyperlink r:id="rId8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81</w:t>
        </w:r>
      </w:hyperlink>
      <w:r>
        <w:t xml:space="preserve"> УК, "лицо, у которого после совершения преступления наступило психическое расстройство, лишающее его возможности </w:t>
      </w:r>
      <w:r>
        <w:t>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w:t>
      </w:r>
    </w:p>
    <w:p w:rsidR="00000000" w:rsidRDefault="003B7826">
      <w:pPr>
        <w:pStyle w:val="ConsPlusNormal"/>
        <w:ind w:firstLine="540"/>
        <w:jc w:val="both"/>
      </w:pPr>
      <w:r>
        <w:t>Основанием освобождения от наказания лиц, у ко</w:t>
      </w:r>
      <w:r>
        <w:t>торых после совершения преступления наступило психическое расстройство, является невозможность исправления таких лиц из-за утраты способности осознавать характер и общественную опасность своих действий или способности руководить ими, вследствие чего они не</w:t>
      </w:r>
      <w:r>
        <w:t xml:space="preserve"> в состоянии воспринимать принудительного характера и исправительно-воспитательного смысла применяемых к ним мер государственного принуждения.</w:t>
      </w:r>
    </w:p>
    <w:p w:rsidR="00000000" w:rsidRDefault="003B7826">
      <w:pPr>
        <w:pStyle w:val="ConsPlusNormal"/>
        <w:ind w:firstLine="540"/>
        <w:jc w:val="both"/>
      </w:pPr>
      <w:r>
        <w:t>Закон предусматривает два возможных варианта, связанные с наступлением психического расстройства у лица после сов</w:t>
      </w:r>
      <w:r>
        <w:t>ершения преступления.</w:t>
      </w:r>
    </w:p>
    <w:p w:rsidR="00000000" w:rsidRDefault="003B7826">
      <w:pPr>
        <w:pStyle w:val="ConsPlusNormal"/>
        <w:ind w:firstLine="540"/>
        <w:jc w:val="both"/>
      </w:pPr>
      <w:r>
        <w:t>Во-первых, психическое расстройство наступает до вынесения приговора или до его обращения к исполнению. В этом случае лицо, совершившее преступление, освобождается либо от назначения наказания, либо от его отбывания.</w:t>
      </w:r>
    </w:p>
    <w:p w:rsidR="00000000" w:rsidRDefault="003B7826">
      <w:pPr>
        <w:pStyle w:val="ConsPlusNormal"/>
        <w:ind w:firstLine="540"/>
        <w:jc w:val="both"/>
      </w:pPr>
      <w:r>
        <w:t>Во-вторых, психич</w:t>
      </w:r>
      <w:r>
        <w:t>еское расстройство наступает во время отбывания осужденным наказания. При такой ситуации лицо подлежит освобождению от дальнейшего отбывания наказания.</w:t>
      </w:r>
    </w:p>
    <w:p w:rsidR="00000000" w:rsidRDefault="003B7826">
      <w:pPr>
        <w:pStyle w:val="ConsPlusNormal"/>
        <w:ind w:firstLine="540"/>
        <w:jc w:val="both"/>
      </w:pPr>
      <w:r>
        <w:t xml:space="preserve">В обоих случаях лицу, освобожденному от наказания, на основании </w:t>
      </w:r>
      <w:hyperlink r:id="rId8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1 ст. 97</w:t>
        </w:r>
      </w:hyperlink>
      <w:r>
        <w:t xml:space="preserve"> УК могут быть назначены принудительные меры медицинского характера, предусмотренные </w:t>
      </w:r>
      <w:hyperlink r:id="rId8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99</w:t>
        </w:r>
      </w:hyperlink>
      <w:r>
        <w:t xml:space="preserve"> УК.</w:t>
      </w:r>
    </w:p>
    <w:p w:rsidR="00000000" w:rsidRDefault="003B7826">
      <w:pPr>
        <w:pStyle w:val="ConsPlusNormal"/>
        <w:ind w:firstLine="540"/>
        <w:jc w:val="both"/>
      </w:pPr>
      <w:r>
        <w:t>Освобождение от наказания в связи с наступлением психическ</w:t>
      </w:r>
      <w:r>
        <w:t>ого расстройства является обязательным, оно не зависит от усмотрения суда и применяется независимо от тяжести совершенного преступления, величины неотбытой части наказания и других обстоятельств. Освобождение от дальнейшего отбывания наказания по рассматри</w:t>
      </w:r>
      <w:r>
        <w:t>ваемому основанию производится судом по представлению государственного органа, ведающего исполнением наказания. Одновременно с представлением в суд направляются заключение врачебной комиссии и личное дело осужденного (</w:t>
      </w:r>
      <w:hyperlink r:id="rId871" w:tooltip="&quot;Уголовно-исполнительный кодекс Российской Федерации&quot; от 08.01.1997 N 1-ФЗ (ред. от 30.12.2006)------------ Недействующая редакция{КонсультантПлюс}" w:history="1">
        <w:r>
          <w:rPr>
            <w:color w:val="0000FF"/>
          </w:rPr>
          <w:t>ч. 5 ст. 175</w:t>
        </w:r>
      </w:hyperlink>
      <w:r>
        <w:t xml:space="preserve"> УИК).</w:t>
      </w:r>
    </w:p>
    <w:p w:rsidR="00000000" w:rsidRDefault="003B7826">
      <w:pPr>
        <w:pStyle w:val="ConsPlusNormal"/>
        <w:ind w:firstLine="540"/>
        <w:jc w:val="both"/>
      </w:pPr>
      <w:r>
        <w:t xml:space="preserve">В соответствии с </w:t>
      </w:r>
      <w:hyperlink r:id="rId8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81</w:t>
        </w:r>
      </w:hyperlink>
      <w:r>
        <w:t xml:space="preserve"> УК лицо, заболевшее после совершения преступления не психической, а иной тяжелой болезнью, препятствующей отбыванию наказания, может быть судом освобождено от</w:t>
      </w:r>
      <w:r>
        <w:t xml:space="preserve"> отбывания наказания. В этом случае невозможность отбывания наказания, которая и является основанием освобождения, определяется, во-первых, видом наказания, а во-вторых, характером болезни.</w:t>
      </w:r>
    </w:p>
    <w:p w:rsidR="00000000" w:rsidRDefault="003B7826">
      <w:pPr>
        <w:pStyle w:val="ConsPlusNormal"/>
        <w:ind w:firstLine="540"/>
        <w:jc w:val="both"/>
      </w:pPr>
      <w:r>
        <w:t xml:space="preserve">Постановлением Правительства РФ от 6 февраля 2004 г. утвержден </w:t>
      </w:r>
      <w:hyperlink r:id="rId873" w:tooltip="Постановление Правительства РФ от 06.02.2004 N 54 (ред. от 30.12.2005) &quot;О медицинском освидетельствовании осужденных, представляемых к освобождению от отбывания наказания в связи с болезнью&quot;------------ Недействующая редакция{КонсультантПлюс}" w:history="1">
        <w:r>
          <w:rPr>
            <w:color w:val="0000FF"/>
          </w:rPr>
          <w:t>Перечень</w:t>
        </w:r>
      </w:hyperlink>
      <w:r>
        <w:t xml:space="preserve"> заболеваний, препятствующих отбыванию наказания. Он включает 41 наименование заболеваний, в том числе различные виды туберкулеза,</w:t>
      </w:r>
      <w:r>
        <w:t xml:space="preserve"> злокачественные новообразования, все формы острого лейкоза, сахарный диабет и некоторые другие заболевания эндокринной системы, ряд заболеваний нервной системы и органов чувств, некоторые болезни органов кровообращения, дыхания, органов пищеварения, мочев</w:t>
      </w:r>
      <w:r>
        <w:t>ыводящей системы и др.</w:t>
      </w:r>
    </w:p>
    <w:p w:rsidR="00000000" w:rsidRDefault="003B7826">
      <w:pPr>
        <w:pStyle w:val="ConsPlusNormal"/>
        <w:ind w:firstLine="540"/>
        <w:jc w:val="both"/>
      </w:pPr>
      <w:r>
        <w:lastRenderedPageBreak/>
        <w:t>Данный вид освобождения носит факультативный характер. При решении вопроса об освобождении суд учитывает тяжесть совершенного преступления, степень исправления осужденного, срок отбытого наказания, а также то, в какой мере болезнь пр</w:t>
      </w:r>
      <w:r>
        <w:t>епятствует отбыванию назначенного наказания.</w:t>
      </w:r>
    </w:p>
    <w:p w:rsidR="00000000" w:rsidRDefault="003B7826">
      <w:pPr>
        <w:pStyle w:val="ConsPlusNormal"/>
        <w:ind w:firstLine="540"/>
        <w:jc w:val="both"/>
      </w:pPr>
      <w:r>
        <w:t xml:space="preserve">Освобождение от наказания в связи с психическим расстройством или заболеванием иной тяжелой болезнью не относится к условным видам освобождения, но все же не является окончательным. В соответствии с </w:t>
      </w:r>
      <w:hyperlink r:id="rId8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81</w:t>
        </w:r>
      </w:hyperlink>
      <w:r>
        <w:t xml:space="preserve"> УК эти лица в случае их выздоровления могут подлежать наказанию, если, конечно, не истекли сроки давности, предусмотренные </w:t>
      </w:r>
      <w:hyperlink r:id="rId8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78</w:t>
        </w:r>
      </w:hyperlink>
      <w:r>
        <w:t xml:space="preserve"> (при освобождении от назначения наказания) или </w:t>
      </w:r>
      <w:hyperlink r:id="rId8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83</w:t>
        </w:r>
      </w:hyperlink>
      <w:r>
        <w:t xml:space="preserve"> (при освобождении от отбывания назначенного наказания) УК.</w:t>
      </w:r>
    </w:p>
    <w:p w:rsidR="00000000" w:rsidRDefault="003B7826">
      <w:pPr>
        <w:pStyle w:val="ConsPlusNormal"/>
        <w:ind w:firstLine="540"/>
        <w:jc w:val="both"/>
      </w:pPr>
      <w:r>
        <w:t>Верховный суд Республики Северная Осетия - Алания установил, что Д. в с</w:t>
      </w:r>
      <w:r>
        <w:t xml:space="preserve">оставе банды совершил деяния, предусмотренные </w:t>
      </w:r>
      <w:hyperlink r:id="rId8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209</w:t>
        </w:r>
      </w:hyperlink>
      <w:r>
        <w:t xml:space="preserve">, </w:t>
      </w:r>
      <w:hyperlink r:id="rId8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126</w:t>
        </w:r>
      </w:hyperlink>
      <w:r>
        <w:t xml:space="preserve"> и </w:t>
      </w:r>
      <w:hyperlink r:id="rId8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162</w:t>
        </w:r>
      </w:hyperlink>
      <w:r>
        <w:t xml:space="preserve"> УК. В период следствия у Д. развилось психическое расстройство в форме реактивного психоза, что на момент проведения судебно-психиатрической экспертизы препятствовало возможности оценить его психическое состояние во время совершения инкри</w:t>
      </w:r>
      <w:r>
        <w:t xml:space="preserve">минируемых ему деяний. С учетом данного обстоятельства суд освободил Д. от уголовной ответственности на основании </w:t>
      </w:r>
      <w:hyperlink r:id="rId8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w:t>
        </w:r>
      </w:hyperlink>
      <w:r>
        <w:t xml:space="preserve">, </w:t>
      </w:r>
      <w:hyperlink r:id="rId8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 </w:t>
      </w:r>
      <w:hyperlink r:id="rId8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81</w:t>
        </w:r>
      </w:hyperlink>
      <w:r>
        <w:t xml:space="preserve"> УК и применил к нему принудительные меры медицинского характера. Судебная коллегия по уголовным делам Верховного Суда РФ по протесту заместителя Председателя Верховного Суда РФ приговор</w:t>
      </w:r>
      <w:r>
        <w:t xml:space="preserve"> отменила и направила дело на новое судебное рассмотрение, указав следующее.</w:t>
      </w:r>
    </w:p>
    <w:p w:rsidR="00000000" w:rsidRDefault="003B7826">
      <w:pPr>
        <w:pStyle w:val="ConsPlusNormal"/>
        <w:ind w:firstLine="540"/>
        <w:jc w:val="both"/>
      </w:pPr>
      <w:r>
        <w:t xml:space="preserve">В соответствии с </w:t>
      </w:r>
      <w:hyperlink r:id="rId8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81</w:t>
        </w:r>
      </w:hyperlink>
      <w:r>
        <w:t xml:space="preserve"> УК лицо, у которого после совершения преступления наступило психическое расстройство, ли</w:t>
      </w:r>
      <w:r>
        <w:t>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его дальнейшего отбывания. После выздоровления тако</w:t>
      </w:r>
      <w:r>
        <w:t>е лицо может быть направлено на повторную судебно-психиатрическую экспертизу и в случае признания его вменяемым подвергнуто наказанию. Между тем суд первой инстанции освободил Д. не от наказания, а от уголовной ответственности, допустив неправильное примен</w:t>
      </w:r>
      <w:r>
        <w:t>ение уголовного закона.</w:t>
      </w:r>
    </w:p>
    <w:p w:rsidR="00000000" w:rsidRDefault="003B7826">
      <w:pPr>
        <w:pStyle w:val="ConsPlusNormal"/>
        <w:ind w:firstLine="540"/>
        <w:jc w:val="both"/>
      </w:pPr>
      <w:r>
        <w:t xml:space="preserve">Согласно </w:t>
      </w:r>
      <w:hyperlink r:id="rId8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81</w:t>
        </w:r>
      </w:hyperlink>
      <w:r>
        <w:t xml:space="preserve"> УК военнослужащие подлежат освобождению от дальнейшего отбывания наказания в случае заболевания, делающего их негодными к военной службе. Это положен</w:t>
      </w:r>
      <w:r>
        <w:t>ие УК по букве закона распространяется только на тех военнослужащих, которые отбывают наказание в виде ареста или содержания в дисциплинарной воинской части. Между тем в случае заболевания, делающего осужденного не годным к несению военной службы, невозмож</w:t>
      </w:r>
      <w:r>
        <w:t xml:space="preserve">ным становится исполнение и такого наказания, как ограничение по военной службе. Поэтому отсутствие в </w:t>
      </w:r>
      <w:hyperlink r:id="rId8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81</w:t>
        </w:r>
      </w:hyperlink>
      <w:r>
        <w:t xml:space="preserve"> УК указания на этот вид наказания является очевидным пробелом в законе. Этот про</w:t>
      </w:r>
      <w:r>
        <w:t xml:space="preserve">бел восполнен Уголовно-исполнительным </w:t>
      </w:r>
      <w:hyperlink r:id="rId886" w:tooltip="&quot;Уголовно-исполнительный кодекс Российской Федерации&quot; от 08.01.1997 N 1-ФЗ (ред. от 30.12.2006)------------ Недействующая редакция{КонсультантПлюс}" w:history="1">
        <w:r>
          <w:rPr>
            <w:color w:val="0000FF"/>
          </w:rPr>
          <w:t>кодексом</w:t>
        </w:r>
      </w:hyperlink>
      <w:r>
        <w:t>, который предусматривает освобождение военнослужащих от дальнейшего отбывания наказания не только в виде ареста или содержания в дисциплинарной воинской части, но и в виде ограничения</w:t>
      </w:r>
      <w:r>
        <w:t xml:space="preserve"> по военной службе, если заболевание делает осужденного не годным к несению военной службы </w:t>
      </w:r>
      <w:hyperlink r:id="rId887" w:tooltip="&quot;Уголовно-исполнительный кодекс Российской Федерации&quot; от 08.01.1997 N 1-ФЗ (ред. от 30.12.2006)------------ Недействующая редакция{КонсультантПлюс}" w:history="1">
        <w:r>
          <w:rPr>
            <w:color w:val="0000FF"/>
          </w:rPr>
          <w:t>(ч. 1 ст. 174)</w:t>
        </w:r>
      </w:hyperlink>
      <w:r>
        <w:t>.</w:t>
      </w:r>
    </w:p>
    <w:p w:rsidR="00000000" w:rsidRDefault="003B7826">
      <w:pPr>
        <w:pStyle w:val="ConsPlusNormal"/>
        <w:ind w:firstLine="540"/>
        <w:jc w:val="both"/>
      </w:pPr>
      <w:r>
        <w:t>Основанием освобождения военнослужащих от дальнейшего отбывания наказания является невозможность исполнения наказания, связ</w:t>
      </w:r>
      <w:r>
        <w:t>анного со строгой изоляцией (арест) или с выполнением воинских обязанностей. С учетом состояния здоровья, тяжести совершенного преступления, личности осужденного и его поведения во время отбывания наказания его неотбытая часть может быть заменена более мяг</w:t>
      </w:r>
      <w:r>
        <w:t>ким видом наказания, если суд сочтет нецелесообразным полностью освободить военнослужащего от дальнейшего отбывания наказания и если заболевание не препятствует отбыванию этого более мягкого вида наказания.</w:t>
      </w:r>
    </w:p>
    <w:p w:rsidR="00000000" w:rsidRDefault="003B7826">
      <w:pPr>
        <w:pStyle w:val="ConsPlusNormal"/>
        <w:ind w:firstLine="540"/>
        <w:jc w:val="both"/>
      </w:pPr>
      <w:r>
        <w:t xml:space="preserve">Данный вид освобождения от дальнейшего отбывания </w:t>
      </w:r>
      <w:r>
        <w:t>наказания является обязательным, поскольку не зависит от усмотрения суда, и окончательным, так как не может быть отменен ни по каким основаниям.</w:t>
      </w:r>
    </w:p>
    <w:p w:rsidR="00000000" w:rsidRDefault="003B7826">
      <w:pPr>
        <w:pStyle w:val="ConsPlusNormal"/>
        <w:ind w:firstLine="540"/>
        <w:jc w:val="both"/>
      </w:pPr>
      <w:r>
        <w:t xml:space="preserve">В юридической литературе высказывалась мысль, что в соответствии с </w:t>
      </w:r>
      <w:hyperlink r:id="rId8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81</w:t>
        </w:r>
      </w:hyperlink>
      <w:r>
        <w:t xml:space="preserve"> УК "военнослужащие, освобожденные от дальнейшего отбывания наказания в виде ареста или содержания в дисциплинарной воинской части в связи с заболеванием, делающим их негодными к военной службе, должны признаваться не имеющими </w:t>
      </w:r>
      <w:r>
        <w:t xml:space="preserve">судимости". Для подобного суждения никаких оснований не дает толкование ни </w:t>
      </w:r>
      <w:hyperlink r:id="rId8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81</w:t>
        </w:r>
      </w:hyperlink>
      <w:r>
        <w:t xml:space="preserve">, ни </w:t>
      </w:r>
      <w:hyperlink r:id="rId8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86</w:t>
        </w:r>
      </w:hyperlink>
      <w:r>
        <w:t xml:space="preserve"> УК. Поскольку закон предусматривает осв</w:t>
      </w:r>
      <w:r>
        <w:t xml:space="preserve">обождение военнослужащих не вообще от наказания, а только от его дальнейшего отбывания, то они должны рассматриваться как лица, отбывавшие наказание, и их судимость должна погашаться в соответствии с </w:t>
      </w:r>
      <w:hyperlink r:id="rId8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86</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7. Отсрочка отбывания наказания беременным женщинам</w:t>
      </w:r>
    </w:p>
    <w:p w:rsidR="00000000" w:rsidRDefault="003B7826">
      <w:pPr>
        <w:pStyle w:val="ConsPlusNormal"/>
        <w:jc w:val="center"/>
      </w:pPr>
      <w:r>
        <w:t>и женщинам, имеющим малолетних детей</w:t>
      </w:r>
    </w:p>
    <w:p w:rsidR="00000000" w:rsidRDefault="003B7826">
      <w:pPr>
        <w:pStyle w:val="ConsPlusNormal"/>
        <w:jc w:val="center"/>
      </w:pPr>
    </w:p>
    <w:p w:rsidR="00000000" w:rsidRDefault="003B7826">
      <w:pPr>
        <w:pStyle w:val="ConsPlusNormal"/>
        <w:ind w:firstLine="540"/>
        <w:jc w:val="both"/>
      </w:pPr>
      <w:r>
        <w:t>Возможность предоставления отсрочки отбывания наказания беременным женщинам и женщинам, имеющим малолетних детей, закон (</w:t>
      </w:r>
      <w:hyperlink r:id="rId8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82</w:t>
        </w:r>
      </w:hyperlink>
      <w:r>
        <w:t xml:space="preserve"> УК) не связывает с каким-то конкретным видом наказания. В соответствии со </w:t>
      </w:r>
      <w:hyperlink r:id="rId893" w:tooltip="&quot;Уголовно-исполнительный кодекс Российской Федерации&quot; от 08.01.1997 N 1-ФЗ (ред. от 30.12.2006)------------ Недействующая редакция{КонсультантПлюс}" w:history="1">
        <w:r>
          <w:rPr>
            <w:color w:val="0000FF"/>
          </w:rPr>
          <w:t>ст. ст. 175</w:t>
        </w:r>
      </w:hyperlink>
      <w:r>
        <w:t xml:space="preserve"> и </w:t>
      </w:r>
      <w:hyperlink r:id="rId894" w:tooltip="&quot;Уголовно-исполнительный кодекс Российской Федерации&quot; от 08.01.1997 N 1-ФЗ (ред. от 30.12.2006)------------ Недействующая редакция{КонсультантПлюс}" w:history="1">
        <w:r>
          <w:rPr>
            <w:color w:val="0000FF"/>
          </w:rPr>
          <w:t>177</w:t>
        </w:r>
      </w:hyperlink>
      <w:r>
        <w:t xml:space="preserve"> УИК рассматриваемый институт применяется к женщинам, осу</w:t>
      </w:r>
      <w:r>
        <w:t xml:space="preserve">жденным к </w:t>
      </w:r>
      <w:r>
        <w:lastRenderedPageBreak/>
        <w:t>обязательным работам, исправительным работам, ограничению свободы и лишению свободы.</w:t>
      </w:r>
    </w:p>
    <w:p w:rsidR="00000000" w:rsidRDefault="003B7826">
      <w:pPr>
        <w:pStyle w:val="ConsPlusNormal"/>
        <w:ind w:firstLine="540"/>
        <w:jc w:val="both"/>
      </w:pPr>
      <w:r>
        <w:t>Основанием применения данного вида освобождения от наказания является нецелесообразность отбывания наказания беременной женщиной или женщиной, имеющей малолетнег</w:t>
      </w:r>
      <w:r>
        <w:t>о ребенка, так как беременность и наличие маленького ребенка значительно затрудняют процесс исполнения наказания и достижение его целей.</w:t>
      </w:r>
    </w:p>
    <w:p w:rsidR="00000000" w:rsidRDefault="003B7826">
      <w:pPr>
        <w:pStyle w:val="ConsPlusNormal"/>
        <w:ind w:firstLine="540"/>
        <w:jc w:val="both"/>
      </w:pPr>
      <w:r>
        <w:t>Законом предусмотрены два условия, необходимые для предоставления отсрочки отбывания наказания.</w:t>
      </w:r>
    </w:p>
    <w:p w:rsidR="00000000" w:rsidRDefault="003B7826">
      <w:pPr>
        <w:pStyle w:val="ConsPlusNormal"/>
        <w:ind w:firstLine="540"/>
        <w:jc w:val="both"/>
      </w:pPr>
      <w:r>
        <w:t xml:space="preserve">Во-первых, должен быть </w:t>
      </w:r>
      <w:r>
        <w:t>установлен факт беременности женщины или рождения (усыновления, принятия на воспитание) ею ребенка. Вопрос о предоставлении женщине отсрочки отбывания наказания может быть поставлен в любой момент после установления беременности или появления у нее ребенка</w:t>
      </w:r>
      <w:r>
        <w:t>. Естественно, что прерывание беременности, рождение мертвого ребенка или его смерть во время отсрочки означает отпадение рассматриваемого условия и влечет постановку вопроса об отмене предоставленной отсрочки.</w:t>
      </w:r>
    </w:p>
    <w:p w:rsidR="00000000" w:rsidRDefault="003B7826">
      <w:pPr>
        <w:pStyle w:val="ConsPlusNormal"/>
        <w:ind w:firstLine="540"/>
        <w:jc w:val="both"/>
      </w:pPr>
      <w:r>
        <w:t xml:space="preserve">Второе условие состоит в том, что женщина не </w:t>
      </w:r>
      <w:r>
        <w:t xml:space="preserve">осуждена к лишению свободы на срок свыше пяти лет за тяжкое или особо тяжкое преступление против личности. В соответствии с буквой закона действие </w:t>
      </w:r>
      <w:hyperlink r:id="rId8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82</w:t>
        </w:r>
      </w:hyperlink>
      <w:r>
        <w:t xml:space="preserve"> УК не распространяется на женщин, осужде</w:t>
      </w:r>
      <w:r>
        <w:t xml:space="preserve">нных к лишению свободы на срок свыше пяти лет за тяжкие и особо тяжкие преступления, предусмотренные </w:t>
      </w:r>
      <w:hyperlink r:id="rId8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разделом VII</w:t>
        </w:r>
      </w:hyperlink>
      <w:r>
        <w:t xml:space="preserve"> УК (</w:t>
      </w:r>
      <w:hyperlink r:id="rId8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w:t>
      </w:r>
      <w:hyperlink r:id="rId8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w:t>
      </w:r>
      <w:hyperlink r:id="rId8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117</w:t>
        </w:r>
      </w:hyperlink>
      <w:r>
        <w:t xml:space="preserve">, </w:t>
      </w:r>
      <w:hyperlink r:id="rId9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122</w:t>
        </w:r>
      </w:hyperlink>
      <w:r>
        <w:t xml:space="preserve">, </w:t>
      </w:r>
      <w:hyperlink r:id="rId9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w:t>
      </w:r>
      <w:hyperlink r:id="rId9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127</w:t>
        </w:r>
      </w:hyperlink>
      <w:r>
        <w:t xml:space="preserve">, </w:t>
      </w:r>
      <w:hyperlink r:id="rId9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128</w:t>
        </w:r>
      </w:hyperlink>
      <w:r>
        <w:t xml:space="preserve">, </w:t>
      </w:r>
      <w:hyperlink r:id="rId9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131</w:t>
        </w:r>
      </w:hyperlink>
      <w:r>
        <w:t xml:space="preserve">, </w:t>
      </w:r>
      <w:hyperlink r:id="rId9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132</w:t>
        </w:r>
      </w:hyperlink>
      <w:r>
        <w:t xml:space="preserve">, </w:t>
      </w:r>
      <w:hyperlink r:id="rId9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9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150</w:t>
        </w:r>
      </w:hyperlink>
      <w:r>
        <w:t xml:space="preserve">, </w:t>
      </w:r>
      <w:hyperlink r:id="rId9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151</w:t>
        </w:r>
      </w:hyperlink>
      <w:r>
        <w:t xml:space="preserve">, </w:t>
      </w:r>
      <w:hyperlink r:id="rId909" w:tooltip="&quot;Уголовный кодекс Российской Федерации&quot; от 13.06.1996 N 63-ФЗ (ред. от 07.07.2003)------------ Недействующая редакция{КонсультантПлюс}" w:history="1">
        <w:r>
          <w:rPr>
            <w:color w:val="0000FF"/>
          </w:rPr>
          <w:t>ч. ч. 2</w:t>
        </w:r>
      </w:hyperlink>
      <w:r>
        <w:t xml:space="preserve"> и </w:t>
      </w:r>
      <w:hyperlink r:id="rId910" w:tooltip="&quot;Уголовный кодекс Российской Федерации&quot; от 13.06.1996 N 63-ФЗ (ред. от 07.07.2003)------------ Недействующая редакция{КонсультантПлюс}" w:history="1">
        <w:r>
          <w:rPr>
            <w:color w:val="0000FF"/>
          </w:rPr>
          <w:t>3 ст. 152</w:t>
        </w:r>
      </w:hyperlink>
      <w:r>
        <w:t xml:space="preserve"> УК). Однако к этим преступлениям нужно отнести и деяния, предусмотренные другими разделами </w:t>
      </w:r>
      <w:hyperlink r:id="rId9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но связанные с посягательством на жизнь или здоровье человека: например, посягательство на жизнь государственного или общественного деятеля (</w:t>
      </w:r>
      <w:hyperlink r:id="rId9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277</w:t>
        </w:r>
      </w:hyperlink>
      <w:r>
        <w:t xml:space="preserve"> УК), посягательство на жизнь лица, осуществляющего правосудие или предварительное расследование (</w:t>
      </w:r>
      <w:hyperlink r:id="rId9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295</w:t>
        </w:r>
      </w:hyperlink>
      <w:r>
        <w:t xml:space="preserve"> УК), посягательство на жизнь сотрудника правоохранительного орга</w:t>
      </w:r>
      <w:r>
        <w:t>на (</w:t>
      </w:r>
      <w:hyperlink r:id="rId9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терроризм (</w:t>
      </w:r>
      <w:hyperlink r:id="rId9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w:t>
        </w:r>
      </w:hyperlink>
      <w:r>
        <w:t xml:space="preserve"> УК), захват заложника (</w:t>
      </w:r>
      <w:hyperlink r:id="rId9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206</w:t>
        </w:r>
      </w:hyperlink>
      <w:r>
        <w:t xml:space="preserve"> УК)</w:t>
      </w:r>
      <w:r>
        <w:t xml:space="preserve"> и др. Осуждение женщины за любое из преступлений, связанных с посягательством на личность, к менее строгому наказанию, чем пять лет лишения свободы, не является препятствием к предоставлению отсрочки отбывания наказания.</w:t>
      </w:r>
    </w:p>
    <w:p w:rsidR="00000000" w:rsidRDefault="003B7826">
      <w:pPr>
        <w:pStyle w:val="ConsPlusNormal"/>
        <w:ind w:firstLine="540"/>
        <w:jc w:val="both"/>
      </w:pPr>
      <w:r>
        <w:t>По смыслу закона отсрочка может бы</w:t>
      </w:r>
      <w:r>
        <w:t>ть предоставлена осужденной как при вынесении приговора, так и в период отбывания ею наказания. Если наступила беременность или ребенок родился (был усыновлен, принят на воспитание) до вынесения приговора, то суд, принимая во внимание наличие необходимых у</w:t>
      </w:r>
      <w:r>
        <w:t>словий и медицинское заключение о беременности либо документы, подтверждающие наличие ребенка, постановляет отсрочить исполнение приговора до достижения ребенком 14-летнего возраста (</w:t>
      </w:r>
      <w:hyperlink r:id="rId917"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2 ч. 1 ст. 398</w:t>
        </w:r>
      </w:hyperlink>
      <w:r>
        <w:t xml:space="preserve"> УПК).</w:t>
      </w:r>
      <w:r>
        <w:t xml:space="preserve"> Если же названные обстоятельства возникли во время отбывания осужденной наказания, то специализированный государственный орган, ведающий исполнением наказания, вносит в суд представление об отсрочке дальнейшего отбывания наказания, направляя вместе с пред</w:t>
      </w:r>
      <w:r>
        <w:t>ставлением медицинское заключение о беременности либо документы, подтверждающие наличие ребенка, а также характеристику и личное дело осужденной.</w:t>
      </w:r>
    </w:p>
    <w:p w:rsidR="00000000" w:rsidRDefault="003B7826">
      <w:pPr>
        <w:pStyle w:val="ConsPlusNormal"/>
        <w:ind w:firstLine="540"/>
        <w:jc w:val="both"/>
      </w:pPr>
      <w:r>
        <w:t>Женщинам, отбывающим лишение свободы, отсрочка может быть предоставлена независимо от срока беременности. В эт</w:t>
      </w:r>
      <w:r>
        <w:t>ом случае судом учитывается наличие у осужденной жилья и необходимых условий для проживания с ребенком либо согласие родственников принять осужденную и ребенка и создать необходимые условия для проживания (</w:t>
      </w:r>
      <w:hyperlink r:id="rId918" w:tooltip="&quot;Уголовно-исполнительный кодекс Российской Федерации&quot; от 08.01.1997 N 1-ФЗ (ред. от 30.12.2006)------------ Недействующая редакция{КонсультантПлюс}" w:history="1">
        <w:r>
          <w:rPr>
            <w:color w:val="0000FF"/>
          </w:rPr>
          <w:t>ч. 3 ст. 177</w:t>
        </w:r>
      </w:hyperlink>
      <w:r>
        <w:t xml:space="preserve"> УИК). Однак</w:t>
      </w:r>
      <w:r>
        <w:t>о отсутствие такого согласия не является непреодолимым препятствием для предоставления отсрочки. Женщинам, отбывающим наказание в виде обязательных работ, исправительных работ или ограничения свободы, отсрочка может быть предоставлена только со дня предост</w:t>
      </w:r>
      <w:r>
        <w:t>авления отпуска по беременности и родам и до достижения ребенком 14-летнего возраста (</w:t>
      </w:r>
      <w:hyperlink r:id="rId919" w:tooltip="&quot;Уголовно-исполнительный кодекс Российской Федерации&quot; от 08.01.1997 N 1-ФЗ (ред. от 30.12.2006)------------ Недействующая редакция{КонсультантПлюс}" w:history="1">
        <w:r>
          <w:rPr>
            <w:color w:val="0000FF"/>
          </w:rPr>
          <w:t>ч. 9 ст. 175</w:t>
        </w:r>
      </w:hyperlink>
      <w:r>
        <w:t xml:space="preserve"> УИК).</w:t>
      </w:r>
    </w:p>
    <w:p w:rsidR="00000000" w:rsidRDefault="003B7826">
      <w:pPr>
        <w:pStyle w:val="ConsPlusNormal"/>
        <w:ind w:firstLine="540"/>
        <w:jc w:val="both"/>
      </w:pPr>
      <w:r>
        <w:t>За поведением осужденной, которой предоставлена отсрочка отбывания наказания, осуществляется контроль со стороны уголовно-исп</w:t>
      </w:r>
      <w:r>
        <w:t xml:space="preserve">олнительной инспекции. Уклонение женщины от воспитания ребенка является нарушением условий отсрочки и влечет применение взыскания в виде письменного предупреждения. Если осужденная и после предупреждения продолжает уклоняться от воспитания ребенка, суд по </w:t>
      </w:r>
      <w:r>
        <w:t>представлению уголовно-исполнительной инспекции вправе отменить предоставленную отсрочку и направить осужденную для отбывания наказания в соответствии с приговором.</w:t>
      </w:r>
    </w:p>
    <w:p w:rsidR="00000000" w:rsidRDefault="003B7826">
      <w:pPr>
        <w:pStyle w:val="ConsPlusNormal"/>
        <w:ind w:firstLine="540"/>
        <w:jc w:val="both"/>
      </w:pPr>
      <w:r>
        <w:t xml:space="preserve">Отказ осужденной от ребенка и передача его в детское учреждение или другим лицам по закону </w:t>
      </w:r>
      <w:r>
        <w:t>является достаточным основанием отмены предоставленной отсрочки. На основании этого факта уголовно-исполнительная инспекция без каких-либо предварительных мер воспитательного характера вносит в суд представление об отмене отсрочки отбывания наказания, кото</w:t>
      </w:r>
      <w:r>
        <w:t>рое по общему правилу должно судом удовлетворяться.</w:t>
      </w:r>
    </w:p>
    <w:p w:rsidR="00000000" w:rsidRDefault="003B7826">
      <w:pPr>
        <w:pStyle w:val="ConsPlusNormal"/>
        <w:ind w:firstLine="540"/>
        <w:jc w:val="both"/>
      </w:pPr>
      <w:r>
        <w:t xml:space="preserve">Отсрочка отбывания наказания не является окончательным освобождением от отбывания наказания, назначенного приговором. В соответствии с </w:t>
      </w:r>
      <w:hyperlink r:id="rId9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w:t>
        </w:r>
        <w:r>
          <w:rPr>
            <w:color w:val="0000FF"/>
          </w:rPr>
          <w:t>2</w:t>
        </w:r>
      </w:hyperlink>
      <w:r>
        <w:t xml:space="preserve"> УК по достижении ребенком 14-летнего возраста суд </w:t>
      </w:r>
      <w:r>
        <w:lastRenderedPageBreak/>
        <w:t>обязан рассмотреть вопрос о последствиях истечения времени отсрочки. С учетом поведения осужденной во время отсрочки и ее отношения к исполнению материнских обязанностей суд вправе принять одно из трех</w:t>
      </w:r>
      <w:r>
        <w:t xml:space="preserve"> возможных решений.</w:t>
      </w:r>
    </w:p>
    <w:p w:rsidR="00000000" w:rsidRDefault="003B7826">
      <w:pPr>
        <w:pStyle w:val="ConsPlusNormal"/>
        <w:ind w:firstLine="540"/>
        <w:jc w:val="both"/>
      </w:pPr>
      <w:r>
        <w:t xml:space="preserve">Если отсрочка была предоставлена одновременно с провозглашением приговора, суд вправе освободить осужденную от отбывания всего наказания. В </w:t>
      </w:r>
      <w:hyperlink r:id="rId9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82</w:t>
        </w:r>
      </w:hyperlink>
      <w:r>
        <w:t xml:space="preserve"> УК прямо не предусмотр</w:t>
      </w:r>
      <w:r>
        <w:t>ена возможность замены назначенного наказания более мягким видом наказания, но, видимо, такая замена не противоречит закону, поскольку в этом случае наказание, назначенное приговором, будет в то же время неотбытой его частью.</w:t>
      </w:r>
    </w:p>
    <w:p w:rsidR="00000000" w:rsidRDefault="003B7826">
      <w:pPr>
        <w:pStyle w:val="ConsPlusNormal"/>
        <w:ind w:firstLine="540"/>
        <w:jc w:val="both"/>
      </w:pPr>
      <w:r>
        <w:t>Если же отсрочка была предоста</w:t>
      </w:r>
      <w:r>
        <w:t>влена во время отбывания наказания, то закон предоставляет суду право либо окончательно освободить осужденную от отбывания оставшейся части наказания, либо заменить оставшуюся часть более мягким видом наказания.</w:t>
      </w:r>
    </w:p>
    <w:p w:rsidR="00000000" w:rsidRDefault="003B7826">
      <w:pPr>
        <w:pStyle w:val="ConsPlusNormal"/>
        <w:ind w:firstLine="540"/>
        <w:jc w:val="both"/>
      </w:pPr>
      <w:r>
        <w:t>Женщина, которой отсрочка была предоставлена</w:t>
      </w:r>
      <w:r>
        <w:t xml:space="preserve"> при вынесении приговора, освобожденная от отбывания назначенного наказания после окончания отсрочки, в соответствии с </w:t>
      </w:r>
      <w:hyperlink r:id="rId9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86</w:t>
        </w:r>
      </w:hyperlink>
      <w:r>
        <w:t xml:space="preserve"> УК считается не имеющей судимости.</w:t>
      </w:r>
    </w:p>
    <w:p w:rsidR="00000000" w:rsidRDefault="003B7826">
      <w:pPr>
        <w:pStyle w:val="ConsPlusNormal"/>
        <w:ind w:firstLine="540"/>
        <w:jc w:val="both"/>
      </w:pPr>
      <w:r>
        <w:t>Рассматриваемый вид освобожд</w:t>
      </w:r>
      <w:r>
        <w:t xml:space="preserve">ения от наказания является факультативным, т.е. применяемым по усмотрению суда, и условным. Условный его характер проявляется в том, что отсрочка может быть отменена по основаниям, предусмотренным в </w:t>
      </w:r>
      <w:hyperlink r:id="rId9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82</w:t>
        </w:r>
      </w:hyperlink>
      <w:r>
        <w:t xml:space="preserve"> УК, а также в том, что и по истечении отсрочки наказание, назначенное осужденной, в зависимости от конкретных обстоятельств может быть заменено более мягким видом наказания. Закон предусматривает только два основания отмены предоставленной</w:t>
      </w:r>
      <w:r>
        <w:t xml:space="preserve"> отсрочки: 1) уклонение от воспитания ребенка после письменного предупреждения, объявленного уголовно-исполнительной инспекцией; 2) совершение нового преступления в период отсрочки.</w:t>
      </w:r>
    </w:p>
    <w:p w:rsidR="00000000" w:rsidRDefault="003B7826">
      <w:pPr>
        <w:pStyle w:val="ConsPlusNormal"/>
        <w:ind w:firstLine="540"/>
        <w:jc w:val="both"/>
      </w:pPr>
      <w:r>
        <w:t>Отмена отсрочки с исполнением назначенного наказания возможна лишь в преде</w:t>
      </w:r>
      <w:r>
        <w:t xml:space="preserve">лах сроков давности обвинительного приговора, установленных </w:t>
      </w:r>
      <w:hyperlink r:id="rId9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83</w:t>
        </w:r>
      </w:hyperlink>
      <w:r>
        <w:t xml:space="preserve"> УК. Значит, если одновременно с провозглашением приговора в связи с беременностью осужденной была предоставлена отсрочка отбыва</w:t>
      </w:r>
      <w:r>
        <w:t xml:space="preserve">ния наказания, назначенного за преступление небольшой или средней тяжести либо за тяжкое преступление, то после истечения отсрочки освобождение от наказания в соответствии с </w:t>
      </w:r>
      <w:hyperlink r:id="rId9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9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"б"</w:t>
        </w:r>
      </w:hyperlink>
      <w:r>
        <w:t xml:space="preserve"> и </w:t>
      </w:r>
      <w:hyperlink r:id="rId9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1 ст. 83</w:t>
        </w:r>
      </w:hyperlink>
      <w:r>
        <w:t xml:space="preserve"> УК является обязательным в силу давности обвинительного приговора, которая истекает раньше окончания срока отсрочки. Та</w:t>
      </w:r>
      <w:r>
        <w:t xml:space="preserve">ким образом, </w:t>
      </w:r>
      <w:hyperlink r:id="rId9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82</w:t>
        </w:r>
      </w:hyperlink>
      <w:r>
        <w:t xml:space="preserve"> УК имеет практическое значение только применительно к беременным женщинам, осужденным за особо тяжкие преступления. Если же отсрочка была предоставлена во время отбывани</w:t>
      </w:r>
      <w:r>
        <w:t>я наказания, то после ее истечения замена неотбытой части наказания более мягким возможна лишь при условии, что продолжительность отсрочки меньше, чем срок давности обвинительного приговора.</w:t>
      </w:r>
    </w:p>
    <w:p w:rsidR="00000000" w:rsidRDefault="003B7826">
      <w:pPr>
        <w:pStyle w:val="ConsPlusNormal"/>
        <w:ind w:firstLine="540"/>
        <w:jc w:val="both"/>
      </w:pPr>
      <w:r>
        <w:t xml:space="preserve">Что же касается отмены отсрочки по основаниям, предусмотренным в </w:t>
      </w:r>
      <w:hyperlink r:id="rId9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82</w:t>
        </w:r>
      </w:hyperlink>
      <w:r>
        <w:t xml:space="preserve"> УК, то она возможна только в пределах двух лет со дня вступления в силу приговора, вынесенного за преступления небольшой тяжести, шести лет - приговора за преступления средней тяжест</w:t>
      </w:r>
      <w:r>
        <w:t>и и 10 лет - приговора за тяжкие преступления.</w:t>
      </w:r>
    </w:p>
    <w:p w:rsidR="00000000" w:rsidRDefault="003B7826">
      <w:pPr>
        <w:pStyle w:val="ConsPlusNormal"/>
        <w:ind w:firstLine="540"/>
        <w:jc w:val="both"/>
      </w:pPr>
      <w:r>
        <w:t>В случае совершения женщиной нового преступления в период отсрочки наказание назначается по совокупности приговоров.</w:t>
      </w:r>
    </w:p>
    <w:p w:rsidR="00000000" w:rsidRDefault="003B7826">
      <w:pPr>
        <w:pStyle w:val="ConsPlusNormal"/>
        <w:ind w:firstLine="540"/>
        <w:jc w:val="both"/>
      </w:pPr>
    </w:p>
    <w:p w:rsidR="00000000" w:rsidRDefault="003B7826">
      <w:pPr>
        <w:pStyle w:val="ConsPlusNormal"/>
        <w:jc w:val="center"/>
        <w:outlineLvl w:val="2"/>
      </w:pPr>
      <w:r>
        <w:t>§ 8. Освобождение от отбывания наказания в связи</w:t>
      </w:r>
    </w:p>
    <w:p w:rsidR="00000000" w:rsidRDefault="003B7826">
      <w:pPr>
        <w:pStyle w:val="ConsPlusNormal"/>
        <w:jc w:val="center"/>
      </w:pPr>
      <w:r>
        <w:t>с истечением сроков давности обвинительного приговора суда</w:t>
      </w:r>
    </w:p>
    <w:p w:rsidR="00000000" w:rsidRDefault="003B7826">
      <w:pPr>
        <w:pStyle w:val="ConsPlusNormal"/>
        <w:ind w:firstLine="540"/>
        <w:jc w:val="both"/>
      </w:pPr>
    </w:p>
    <w:p w:rsidR="00000000" w:rsidRDefault="003B7826">
      <w:pPr>
        <w:pStyle w:val="ConsPlusNormal"/>
        <w:ind w:firstLine="540"/>
        <w:jc w:val="both"/>
      </w:pPr>
      <w:r>
        <w:t>Назначенное судом наказание обычно приводится в исполнение сразу же после вступления приговора в силу. Но иногда обвинительный приговор в силу различных причин не приводится в исполнение (из-за ха</w:t>
      </w:r>
      <w:r>
        <w:t xml:space="preserve">латности должностных лиц, ответственных за обращение приговора к исполнению; в связи с отсрочкой отбывания наказания; из-за стихийного или общественного бедствия и т.д.). Если приговор не был исполнен в течение достаточно долгого времени, то его обращение </w:t>
      </w:r>
      <w:r>
        <w:t>к исполнению не всегда целесообразно. Исполнение наказания через большой промежуток времени после его назначения во многом утрачивает силу своего исправительного и предупредительного воздействия на осужденного. Резко ослабляется и общепрофилактическое знач</w:t>
      </w:r>
      <w:r>
        <w:t>ение такого запоздалого наказания. Поэтому в уголовном законодательстве существует институт давности обвинительного приговора.</w:t>
      </w:r>
    </w:p>
    <w:p w:rsidR="00000000" w:rsidRDefault="003B7826">
      <w:pPr>
        <w:pStyle w:val="ConsPlusNormal"/>
        <w:ind w:firstLine="540"/>
        <w:jc w:val="both"/>
      </w:pPr>
      <w:r>
        <w:t>Давность обвинительного приговора означает истечение установленных законом сроков, после чего вынесенный судом обвинительный приг</w:t>
      </w:r>
      <w:r>
        <w:t>овор не приводится в исполнение и осужденный освобождается от отбывания назначенного ему наказания. Продолжительность сроков давности обвинительного приговора законом поставлена в зависимость от категории совершенного преступления: чем опаснее категория пр</w:t>
      </w:r>
      <w:r>
        <w:t>еступления, за которое назначено наказание, тем продолжительнее срок давности.</w:t>
      </w:r>
    </w:p>
    <w:p w:rsidR="00000000" w:rsidRDefault="003B7826">
      <w:pPr>
        <w:pStyle w:val="ConsPlusNormal"/>
        <w:ind w:firstLine="540"/>
        <w:jc w:val="both"/>
      </w:pPr>
      <w:r>
        <w:t>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его вст</w:t>
      </w:r>
      <w:r>
        <w:t xml:space="preserve">упления в </w:t>
      </w:r>
      <w:r>
        <w:lastRenderedPageBreak/>
        <w:t>законную силу:</w:t>
      </w:r>
    </w:p>
    <w:p w:rsidR="00000000" w:rsidRDefault="003B7826">
      <w:pPr>
        <w:pStyle w:val="ConsPlusNormal"/>
        <w:ind w:firstLine="540"/>
        <w:jc w:val="both"/>
      </w:pPr>
      <w:r>
        <w:t>а) два года при осуждении за преступление небольшой тяжести;</w:t>
      </w:r>
    </w:p>
    <w:p w:rsidR="00000000" w:rsidRDefault="003B7826">
      <w:pPr>
        <w:pStyle w:val="ConsPlusNormal"/>
        <w:ind w:firstLine="540"/>
        <w:jc w:val="both"/>
      </w:pPr>
      <w:r>
        <w:t>б) шесть лет при осуждении за преступление средней тяжести;</w:t>
      </w:r>
    </w:p>
    <w:p w:rsidR="00000000" w:rsidRDefault="003B7826">
      <w:pPr>
        <w:pStyle w:val="ConsPlusNormal"/>
        <w:ind w:firstLine="540"/>
        <w:jc w:val="both"/>
      </w:pPr>
      <w:r>
        <w:t>в) 10 лет при осуждении за тяжкое преступление;</w:t>
      </w:r>
    </w:p>
    <w:p w:rsidR="00000000" w:rsidRDefault="003B7826">
      <w:pPr>
        <w:pStyle w:val="ConsPlusNormal"/>
        <w:ind w:firstLine="540"/>
        <w:jc w:val="both"/>
      </w:pPr>
      <w:r>
        <w:t>г) 15 лет при осуждении за особо тяжкое преступление (</w:t>
      </w:r>
      <w:hyperlink r:id="rId9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83</w:t>
        </w:r>
      </w:hyperlink>
      <w:r>
        <w:t xml:space="preserve"> УК).</w:t>
      </w:r>
    </w:p>
    <w:p w:rsidR="00000000" w:rsidRDefault="003B7826">
      <w:pPr>
        <w:pStyle w:val="ConsPlusNormal"/>
        <w:ind w:firstLine="540"/>
        <w:jc w:val="both"/>
      </w:pPr>
      <w:r>
        <w:t xml:space="preserve">Срок давности обвинительного приговора исчисляется годами. Он начинает течь с 0 часов суток, следующих за днем вступления приговора в силу, и заканчивается через установленное в </w:t>
      </w:r>
      <w:hyperlink r:id="rId9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83</w:t>
        </w:r>
      </w:hyperlink>
      <w:r>
        <w:t xml:space="preserve"> УК число лет в 0 часов последнего дня указанного срока. Например, если приговор за совершение преступления средней тяжести вступил в силу 20 декабря 2003 г., то срок давности его исполнения</w:t>
      </w:r>
      <w:r>
        <w:t xml:space="preserve"> заканчивается в 0 часов 20 декабря 2009 г.</w:t>
      </w:r>
    </w:p>
    <w:p w:rsidR="00000000" w:rsidRDefault="003B7826">
      <w:pPr>
        <w:pStyle w:val="ConsPlusNormal"/>
        <w:ind w:firstLine="540"/>
        <w:jc w:val="both"/>
      </w:pPr>
      <w:r>
        <w:t>Истечение указанных сроков исключает исполнение обвинительного приговора лишь при условии, что течение давности не было нарушено. По действующему УК течение давности исполнения обвинительного приговора, как и дав</w:t>
      </w:r>
      <w:r>
        <w:t>ности привлечения к уголовной ответственности (</w:t>
      </w:r>
      <w:hyperlink r:id="rId9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78</w:t>
        </w:r>
      </w:hyperlink>
      <w:r>
        <w:t xml:space="preserve"> УК), может быть нарушено только путем ее приостановления. Единственным основанием приостановления давности является уклонение осужденного от</w:t>
      </w:r>
      <w:r>
        <w:t xml:space="preserve"> отбывания назначенного наказания. Под уклонением от отбывания наказания понимаются любые умышленные действия, совершенные с целью избежать отбывания назначенного наказания и вызвавшие необходимость осуществления специальных мер розыска осужденного. Уклоне</w:t>
      </w:r>
      <w:r>
        <w:t xml:space="preserve">ние может выразиться в том, что осужденный до обращения приговора к исполнению скроется от суда, либо самовольно оставит место отбывания наказания, либо совершит побег из места лишения свободы и т.п. Срок давности прекращает течь на все время уклонения от </w:t>
      </w:r>
      <w:r>
        <w:t>отбывания наказания. Его течение возобновляется с момента задержания осужденного или его явки с повинной, т.е. добровольного прибытия для отбывания наказания. Время, прошедшее с момента вступления приговора в законную силу до момента уклонения от отбывания</w:t>
      </w:r>
      <w:r>
        <w:t xml:space="preserve"> наказания, засчитывается в срок давности (</w:t>
      </w:r>
      <w:hyperlink r:id="rId9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83</w:t>
        </w:r>
      </w:hyperlink>
      <w:r>
        <w:t xml:space="preserve"> УК).</w:t>
      </w:r>
    </w:p>
    <w:p w:rsidR="00000000" w:rsidRDefault="003B7826">
      <w:pPr>
        <w:pStyle w:val="ConsPlusNormal"/>
        <w:ind w:firstLine="540"/>
        <w:jc w:val="both"/>
      </w:pPr>
      <w:r>
        <w:t xml:space="preserve">Прежний </w:t>
      </w:r>
      <w:hyperlink r:id="rId934" w:tooltip="&quot;Уголовный кодекс РСФСР&quot; (утв. ВС РСФСР 27.10.1960) (ред. от 30.07.1996)------------ Утратил силу или отменен{КонсультантПлюс}" w:history="1">
        <w:r>
          <w:rPr>
            <w:color w:val="0000FF"/>
          </w:rPr>
          <w:t>УК</w:t>
        </w:r>
      </w:hyperlink>
      <w:r>
        <w:t xml:space="preserve"> предусматривал общий (недифференцированный) 15-летний срок давности, истечение которого исключало приведение обвинительн</w:t>
      </w:r>
      <w:r>
        <w:t xml:space="preserve">ого приговора в исполнение независимо от характера совершенного преступления и назначенной меры наказания (кроме смертной казни), даже если осужденный уклонялся от отбывания наказания. Действующий </w:t>
      </w:r>
      <w:hyperlink r:id="rId9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такого положения не содержит, поэтому течение давности обвинительного приговора может быть приостановлено на любой срок и приговор подлежит исполнению после задержания осужденного, уклоняющегося от отбывания наказания, или его явки с повинной независимо о</w:t>
      </w:r>
      <w:r>
        <w:t>т времени наступления этих событий.</w:t>
      </w:r>
    </w:p>
    <w:p w:rsidR="00000000" w:rsidRDefault="003B7826">
      <w:pPr>
        <w:pStyle w:val="ConsPlusNormal"/>
        <w:ind w:firstLine="540"/>
        <w:jc w:val="both"/>
      </w:pPr>
      <w:r>
        <w:t>Истечение срока давности обвинительного приговора является обязательным основанием освобождения от отбывания наказания, поскольку такое освобождение составляет не право, а обязанность суда и не зависит от его усмотрения.</w:t>
      </w:r>
      <w:r>
        <w:t xml:space="preserve"> Однако законом предусмотрен и такой случай, когда применение давности обвинительного приговора является факультативным. Оно касается лиц, осужденных к смертной казни или к пожизненному лишению свободы, для которых истечение 15-летнего срока не означает об</w:t>
      </w:r>
      <w:r>
        <w:t>язательного освобождения от отбывания наказания. Вопрос о применении или неприменении сроков давности к этим лицам решается по усмотрению суда. Если суд решает применить давность, то приговор не приводится в исполнение. А если с учетом характера преступлен</w:t>
      </w:r>
      <w:r>
        <w:t>ия, тяжести причиненного вреда, личности осужденного и других обстоятельств суд не сочтет возможным применить сроки давности, то в соответствии с законом он обязан заменить смертную казнь или пожизненное лишение свободы, назначенные приговорам суда, лишени</w:t>
      </w:r>
      <w:r>
        <w:t>ем свободы на определенный срок (</w:t>
      </w:r>
      <w:hyperlink r:id="rId9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83</w:t>
        </w:r>
      </w:hyperlink>
      <w:r>
        <w:t xml:space="preserve"> УК).</w:t>
      </w:r>
    </w:p>
    <w:p w:rsidR="00000000" w:rsidRDefault="003B7826">
      <w:pPr>
        <w:pStyle w:val="ConsPlusNormal"/>
        <w:ind w:firstLine="540"/>
        <w:jc w:val="both"/>
      </w:pPr>
      <w:r>
        <w:t>Освобождение от отбывания наказания в связи с истечением сроков давности обвинительного приговора является окончательным и не может быть отменен</w:t>
      </w:r>
      <w:r>
        <w:t>о ни по каким основаниям.</w:t>
      </w:r>
    </w:p>
    <w:p w:rsidR="00000000" w:rsidRDefault="003B7826">
      <w:pPr>
        <w:pStyle w:val="ConsPlusNormal"/>
        <w:ind w:firstLine="540"/>
        <w:jc w:val="both"/>
      </w:pPr>
      <w:r>
        <w:t>Если факультативность применения давности обвинительного приговора, которым было назначено наказание в виде смертной казни или пожизненного лишения свободы, можно рассматривать как исключение из правила об обязательном освобождени</w:t>
      </w:r>
      <w:r>
        <w:t xml:space="preserve">и осужденного от наказания в связи с давностью обвинительного приговора суда, то </w:t>
      </w:r>
      <w:hyperlink r:id="rId9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знает исключение вообще из института давности. В соответствии с общепризнанными принципами и нормами междунаро</w:t>
      </w:r>
      <w:r>
        <w:t>дного права законодатель предусмотрел случаи неприменения института давности обвинительного приговора. Сроки давности не применяются к лицам, осужденным за совершение наиболее опасных преступлений против мира и безопасности человечества: планирование, подг</w:t>
      </w:r>
      <w:r>
        <w:t>отовка, развязывание или ведение агрессивной войны (</w:t>
      </w:r>
      <w:hyperlink r:id="rId9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353</w:t>
        </w:r>
      </w:hyperlink>
      <w:r>
        <w:t xml:space="preserve"> УК); применение запрещенных средств и методов ведения войны (</w:t>
      </w:r>
      <w:hyperlink r:id="rId9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356</w:t>
        </w:r>
      </w:hyperlink>
      <w:r>
        <w:t xml:space="preserve"> УК)</w:t>
      </w:r>
      <w:r>
        <w:t>; геноцид (</w:t>
      </w:r>
      <w:hyperlink r:id="rId9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357</w:t>
        </w:r>
      </w:hyperlink>
      <w:r>
        <w:t xml:space="preserve"> УК); экоцид (</w:t>
      </w:r>
      <w:hyperlink r:id="rId9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358</w:t>
        </w:r>
      </w:hyperlink>
      <w:r>
        <w:t xml:space="preserve"> УК). Обвинительный приговор, вынесенный за любое из этих преступлений, подлежит исполнению н</w:t>
      </w:r>
      <w:r>
        <w:t>езависимо от времени задержания осужденных за такие преступления. При этом законодатель делает исключение из правила о недопустимости исполнения наказаний в виде смертной казни или пожизненного лишения свободы по истечении сроков давности. Смертная казнь и</w:t>
      </w:r>
      <w:r>
        <w:t>ли пожизненное лишение свободы, предусмотренные законом и назначенные судом лицам, осужденным за геноцид (</w:t>
      </w:r>
      <w:hyperlink r:id="rId9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357</w:t>
        </w:r>
      </w:hyperlink>
      <w:r>
        <w:t xml:space="preserve"> УК), могут быть </w:t>
      </w:r>
      <w:r>
        <w:lastRenderedPageBreak/>
        <w:t>исполнены в соответствии с приговором независимо от времени, ист</w:t>
      </w:r>
      <w:r>
        <w:t>екшего после вынесения этого приговора.</w:t>
      </w:r>
    </w:p>
    <w:p w:rsidR="00000000" w:rsidRDefault="003B7826">
      <w:pPr>
        <w:pStyle w:val="ConsPlusNormal"/>
        <w:ind w:firstLine="540"/>
        <w:jc w:val="both"/>
      </w:pPr>
    </w:p>
    <w:p w:rsidR="00000000" w:rsidRDefault="003B7826">
      <w:pPr>
        <w:pStyle w:val="ConsPlusTitle"/>
        <w:jc w:val="center"/>
        <w:outlineLvl w:val="0"/>
      </w:pPr>
      <w:r>
        <w:t>Раздел II. ОСОБЕННАЯ ЧАСТЬ</w:t>
      </w:r>
    </w:p>
    <w:p w:rsidR="00000000" w:rsidRDefault="003B7826">
      <w:pPr>
        <w:pStyle w:val="ConsPlusNormal"/>
        <w:jc w:val="center"/>
      </w:pPr>
    </w:p>
    <w:p w:rsidR="00000000" w:rsidRDefault="003B7826">
      <w:pPr>
        <w:pStyle w:val="ConsPlusTitle"/>
        <w:jc w:val="center"/>
        <w:outlineLvl w:val="1"/>
      </w:pPr>
      <w:bookmarkStart w:id="10" w:name="Par1163"/>
      <w:bookmarkEnd w:id="10"/>
      <w:r>
        <w:t>Глава 9. ПРЕСТУПЛЕНИЯ ПРОТИВ ЖИЗНИ И ЗДОРОВЬЯ</w:t>
      </w:r>
    </w:p>
    <w:p w:rsidR="00000000" w:rsidRDefault="003B7826">
      <w:pPr>
        <w:pStyle w:val="ConsPlusNormal"/>
        <w:ind w:firstLine="540"/>
        <w:jc w:val="both"/>
      </w:pPr>
    </w:p>
    <w:p w:rsidR="00000000" w:rsidRDefault="003B7826">
      <w:pPr>
        <w:pStyle w:val="ConsPlusNormal"/>
        <w:jc w:val="center"/>
        <w:outlineLvl w:val="2"/>
      </w:pPr>
      <w:r>
        <w:t>§ 1. Квалификация убийства</w:t>
      </w:r>
    </w:p>
    <w:p w:rsidR="00000000" w:rsidRDefault="003B7826">
      <w:pPr>
        <w:pStyle w:val="ConsPlusNormal"/>
        <w:ind w:firstLine="540"/>
        <w:jc w:val="both"/>
      </w:pPr>
    </w:p>
    <w:p w:rsidR="00000000" w:rsidRDefault="003B7826">
      <w:pPr>
        <w:pStyle w:val="ConsPlusNormal"/>
        <w:ind w:firstLine="540"/>
        <w:jc w:val="both"/>
      </w:pPr>
      <w:r>
        <w:t xml:space="preserve">Квалификация убийства (общие вопросы). Система преступлений против жизни, предусмотренных </w:t>
      </w:r>
      <w:hyperlink r:id="rId9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16</w:t>
        </w:r>
      </w:hyperlink>
      <w:r>
        <w:t xml:space="preserve"> УК, включает: а) убийство без отягчающих и без смягчающих обстоятельств (</w:t>
      </w:r>
      <w:hyperlink r:id="rId9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или так называемое простое убийство; б) уб</w:t>
      </w:r>
      <w:r>
        <w:t>ийство при отягчающих обстоятельствах (</w:t>
      </w:r>
      <w:hyperlink r:id="rId9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105</w:t>
        </w:r>
      </w:hyperlink>
      <w:r>
        <w:t xml:space="preserve"> УК), или так называемое квалифицированное убийство; в) убийство при смягчающих обстоятельствах (</w:t>
      </w:r>
      <w:hyperlink r:id="rId9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106</w:t>
        </w:r>
      </w:hyperlink>
      <w:r>
        <w:t xml:space="preserve"> - </w:t>
      </w:r>
      <w:hyperlink r:id="rId9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108</w:t>
        </w:r>
      </w:hyperlink>
      <w:r>
        <w:t xml:space="preserve"> УК), или так называемое привилегированное убийство; г) причинение смерти по неосторожности (</w:t>
      </w:r>
      <w:hyperlink r:id="rId9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109</w:t>
        </w:r>
      </w:hyperlink>
      <w:r>
        <w:t xml:space="preserve"> УК); д) доведение до самоубийства (</w:t>
      </w:r>
      <w:hyperlink r:id="rId9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110</w:t>
        </w:r>
      </w:hyperlink>
      <w:r>
        <w:t xml:space="preserve"> УК).</w:t>
      </w:r>
    </w:p>
    <w:p w:rsidR="00000000" w:rsidRDefault="003B7826">
      <w:pPr>
        <w:pStyle w:val="ConsPlusNormal"/>
        <w:ind w:firstLine="540"/>
        <w:jc w:val="both"/>
      </w:pPr>
      <w:r>
        <w:t xml:space="preserve">В </w:t>
      </w:r>
      <w:hyperlink r:id="rId9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дается определение убийства, в соответствии с кото</w:t>
      </w:r>
      <w:r>
        <w:t>рым под убийством понимается умышленное причинение смерти другому человеку.</w:t>
      </w:r>
    </w:p>
    <w:p w:rsidR="00000000" w:rsidRDefault="003B7826">
      <w:pPr>
        <w:pStyle w:val="ConsPlusNormal"/>
        <w:ind w:firstLine="540"/>
        <w:jc w:val="both"/>
      </w:pPr>
      <w:r>
        <w:t>Непосредственным объектом убийства (а также иных преступлений против жизни) является жизнь другого человека. Для квалификации преступления не имеют значения состояние здоровья поте</w:t>
      </w:r>
      <w:r>
        <w:t>рпевшего, его возраст и другие обстоятельства, поскольку уголовным законом охраняется жизнь во всех ее качественных проявлениях.</w:t>
      </w:r>
    </w:p>
    <w:p w:rsidR="00000000" w:rsidRDefault="003B7826">
      <w:pPr>
        <w:pStyle w:val="ConsPlusNormal"/>
        <w:ind w:firstLine="540"/>
        <w:jc w:val="both"/>
      </w:pPr>
      <w:r>
        <w:t>Для квалификации преступления необходимо установить моменты начала и окончания человеческой жизни.</w:t>
      </w:r>
    </w:p>
    <w:p w:rsidR="00000000" w:rsidRDefault="003B7826">
      <w:pPr>
        <w:pStyle w:val="ConsPlusNormal"/>
        <w:ind w:firstLine="540"/>
        <w:jc w:val="both"/>
      </w:pPr>
      <w:r>
        <w:t xml:space="preserve">Что касается момента начала </w:t>
      </w:r>
      <w:r>
        <w:t>человеческой жизни, то четкое законодательное решение по этому вопросу отсутствует. Наиболее распространенной является точка зрения, согласно которой для целей уголовного права жизнь человека начинается (как общее правило) с момента первого вдоха, хотя при</w:t>
      </w:r>
      <w:r>
        <w:t xml:space="preserve"> этом (как исключение из общего правила) причинение смерти появляющемуся на свет и пока что не дышащему либо появившемуся на свет и пока что не дышащему ребенку также должно рассматриваться как причинение смерти живому человеку. Применительно к кесареву се</w:t>
      </w:r>
      <w:r>
        <w:t>чению жизнь для целей уголовного права начнется с момента первого вдоха, однако причинение смерти еще не дышащему, но извлекаемому ребенку также можно будет рассматривать как убийство.</w:t>
      </w:r>
    </w:p>
    <w:p w:rsidR="00000000" w:rsidRDefault="003B7826">
      <w:pPr>
        <w:pStyle w:val="ConsPlusNormal"/>
        <w:ind w:firstLine="540"/>
        <w:jc w:val="both"/>
      </w:pPr>
      <w:r>
        <w:t xml:space="preserve">Момент смерти человека следует определять исходя из </w:t>
      </w:r>
      <w:hyperlink r:id="rId951" w:tooltip="Приказ Минздрава РФ от 04.03.2003 N 73 &quot;Об утверждении Инструкции по определению критериев и порядка определения момента смерти человека, прекращения реанимационных мероприятий&quot; (Зарегистрировано в Минюсте РФ 04.04.2003 N 4379){КонсультантПлюс}" w:history="1">
        <w:r>
          <w:rPr>
            <w:color w:val="0000FF"/>
          </w:rPr>
          <w:t>Инструкции</w:t>
        </w:r>
      </w:hyperlink>
      <w:r>
        <w:t xml:space="preserve"> по определению критериев и порядка определения момента смерти человека, прекращения реанимационных мероприятий, утвержденной Приказом Минздрав</w:t>
      </w:r>
      <w:r>
        <w:t xml:space="preserve">а России от 4 марта 2003 г. N 73. В соответствии с указанной </w:t>
      </w:r>
      <w:hyperlink r:id="rId952" w:tooltip="Приказ Минздрава РФ от 04.03.2003 N 73 &quot;Об утверждении Инструкции по определению критериев и порядка определения момента смерти человека, прекращения реанимационных мероприятий&quot; (Зарегистрировано в Минюсте РФ 04.04.2003 N 4379){КонсультантПлюс}" w:history="1">
        <w:r>
          <w:rPr>
            <w:color w:val="0000FF"/>
          </w:rPr>
          <w:t>Инструкцией</w:t>
        </w:r>
      </w:hyperlink>
      <w:r>
        <w:t xml:space="preserve"> выделяются четыре стадии умирания - агония, клиническая смерт</w:t>
      </w:r>
      <w:r>
        <w:t xml:space="preserve">ь, смерть мозга и биологическая смерть. Юридическим моментом смерти является смерть мозга, характеризующаяся развитием необратимых изменений в головном мозге. Клиническая смерть связывается с патологическими изменениями во всех органах и системах, которые </w:t>
      </w:r>
      <w:r>
        <w:t>носят полностью обратимый характер, тогда как смерть характеризуется развитием необратимых изменений в головном мозге, а в других органах и системах - частично или полностью обратимых; биологическая смерть, в свою очередь, выражается посмертными изменениям</w:t>
      </w:r>
      <w:r>
        <w:t>и во всех органах и системах, которые носят постоянный, необратимый, трупный характер.</w:t>
      </w:r>
    </w:p>
    <w:p w:rsidR="00000000" w:rsidRDefault="003B7826">
      <w:pPr>
        <w:pStyle w:val="ConsPlusNormal"/>
        <w:ind w:firstLine="540"/>
        <w:jc w:val="both"/>
      </w:pPr>
      <w:r>
        <w:t>Посягательство на мертвого человека, по ошибке принятого за живого, следует квалифицировать как покушение на убийство (</w:t>
      </w:r>
      <w:hyperlink r:id="rId9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9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w:t>
      </w:r>
    </w:p>
    <w:p w:rsidR="00000000" w:rsidRDefault="003B7826">
      <w:pPr>
        <w:pStyle w:val="ConsPlusNormal"/>
        <w:ind w:firstLine="540"/>
        <w:jc w:val="both"/>
      </w:pPr>
      <w:r>
        <w:t>Объективная сторона убийства может характеризоваться как действием, так и бездействием.</w:t>
      </w:r>
    </w:p>
    <w:p w:rsidR="00000000" w:rsidRDefault="003B7826">
      <w:pPr>
        <w:pStyle w:val="ConsPlusNormal"/>
        <w:ind w:firstLine="540"/>
        <w:jc w:val="both"/>
      </w:pPr>
      <w:r>
        <w:t>Действия виновного могут принимать форму и физического, и психи</w:t>
      </w:r>
      <w:r>
        <w:t>ческого воздействия на потерпевшего (испуг, душевная травма). Интерес в этой связи представляет дело С., в котором имело место убийство посредством психического воздействия на потерпевшего, когда угроза насилием во взаимодействии с обстановкой (естественны</w:t>
      </w:r>
      <w:r>
        <w:t>ми силами природы) повлекла гибель человека. С. затащил Т. в наполненный водой котлован и стал опускать его голову в воду. Когда потерпевший вырвался и отплыл на середину котлована, С., демонстрируя нож, не давал ему выбраться на берег до тех пор, пока тот</w:t>
      </w:r>
      <w:r>
        <w:t xml:space="preserve"> не утонул. Т. несколько раз пытался выбраться из воды, но С. с ножом в руках препятствовал этому, и Т. снова отплывал к середине котлована. Вода после таяния была холодная, что повлекло гибель потерпевшего. Действия С. были правильно квалифицированы по </w:t>
      </w:r>
      <w:hyperlink r:id="rId9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1994. N 6. С. 5.</w:t>
      </w:r>
    </w:p>
    <w:p w:rsidR="00000000" w:rsidRDefault="003B7826">
      <w:pPr>
        <w:pStyle w:val="ConsPlusNormal"/>
        <w:ind w:firstLine="540"/>
        <w:jc w:val="both"/>
      </w:pPr>
    </w:p>
    <w:p w:rsidR="00000000" w:rsidRDefault="003B7826">
      <w:pPr>
        <w:pStyle w:val="ConsPlusNormal"/>
        <w:ind w:firstLine="540"/>
        <w:jc w:val="both"/>
      </w:pPr>
      <w:r>
        <w:t xml:space="preserve">Убийство путем бездействия возможно в тех случаях, когда виновный не исполняет возложенную на </w:t>
      </w:r>
      <w:r>
        <w:lastRenderedPageBreak/>
        <w:t>него под угрозой у</w:t>
      </w:r>
      <w:r>
        <w:t>головного преследования обязанность совершить действия либо воспрепятствовать наступлению преступных последствий при наличии реальной возможности ее исполнения, что влечет гибель человека. Убийство путем бездействия предполагает своеобразное невмешательств</w:t>
      </w:r>
      <w:r>
        <w:t>о, т.е. невоспрепятствование наступлению преступных последствий при наличии у лица реальной возможности воспрепятствовать их наступлению.</w:t>
      </w:r>
    </w:p>
    <w:p w:rsidR="00000000" w:rsidRDefault="003B7826">
      <w:pPr>
        <w:pStyle w:val="ConsPlusNormal"/>
        <w:ind w:firstLine="540"/>
        <w:jc w:val="both"/>
      </w:pPr>
      <w:r>
        <w:t xml:space="preserve">Обязанность лица действовать при убийстве путем бездействия может, в частности, вытекать: а) из требований закона; б) </w:t>
      </w:r>
      <w:r>
        <w:t>из обязательств, принятых лицом на себя по службе или договору; в) из родственных отношений; г) из добровольного принятия на себя обязанности.</w:t>
      </w:r>
    </w:p>
    <w:p w:rsidR="00000000" w:rsidRDefault="003B7826">
      <w:pPr>
        <w:pStyle w:val="ConsPlusNormal"/>
        <w:ind w:firstLine="540"/>
        <w:jc w:val="both"/>
      </w:pPr>
      <w:r>
        <w:t>Состав убийства материальный, поэтому между наступившим последствием, смертью потерпевшего, и действием (бездейст</w:t>
      </w:r>
      <w:r>
        <w:t>вием) виновного необходимо установить причинную связь.</w:t>
      </w:r>
    </w:p>
    <w:p w:rsidR="00000000" w:rsidRDefault="003B7826">
      <w:pPr>
        <w:pStyle w:val="ConsPlusNormal"/>
        <w:ind w:firstLine="540"/>
        <w:jc w:val="both"/>
      </w:pPr>
      <w:r>
        <w:t xml:space="preserve">Субъективная сторона убийства может характеризоваться как прямым, так косвенным умыслом. Мотивы и цели совершения преступления влияют на квалификацию преступления только применительно к </w:t>
      </w:r>
      <w:hyperlink r:id="rId9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105</w:t>
        </w:r>
      </w:hyperlink>
      <w:r>
        <w:t xml:space="preserve"> УК.</w:t>
      </w:r>
    </w:p>
    <w:p w:rsidR="00000000" w:rsidRDefault="003B7826">
      <w:pPr>
        <w:pStyle w:val="ConsPlusNormal"/>
        <w:ind w:firstLine="540"/>
        <w:jc w:val="both"/>
      </w:pPr>
      <w:r>
        <w:t>Субъектом простого и квалифицированного убийства является лицо, достигшее возраста 14 лет, а убийства при смягчающих обстоятельствах - лицо, достигшее возраста 16 лет.</w:t>
      </w:r>
    </w:p>
    <w:p w:rsidR="00000000" w:rsidRDefault="003B7826">
      <w:pPr>
        <w:pStyle w:val="ConsPlusNormal"/>
        <w:ind w:firstLine="540"/>
        <w:jc w:val="both"/>
      </w:pPr>
      <w:r>
        <w:t>Простое убийство (</w:t>
      </w:r>
      <w:hyperlink r:id="rId9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В ч. 1 ст. 105 УК предусматривается ответственность за простое убийство, т.е. убийство без отягчающих обстоятельств, указанных в </w:t>
      </w:r>
      <w:hyperlink r:id="rId9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105</w:t>
        </w:r>
      </w:hyperlink>
      <w:r>
        <w:t xml:space="preserve"> УК, а также без смягчающих обстоятельств.</w:t>
      </w:r>
    </w:p>
    <w:p w:rsidR="00000000" w:rsidRDefault="003B7826">
      <w:pPr>
        <w:pStyle w:val="ConsPlusNormal"/>
        <w:ind w:firstLine="540"/>
        <w:jc w:val="both"/>
      </w:pPr>
      <w:r>
        <w:t xml:space="preserve">Судебная практика идет по пути отнесения к простому убийству убийства в драке (при отсутствии признаков, предусмотренных </w:t>
      </w:r>
      <w:hyperlink r:id="rId9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 "и" ч. 2 </w:t>
        </w:r>
        <w:r>
          <w:rPr>
            <w:color w:val="0000FF"/>
          </w:rPr>
          <w:t>ст. 105</w:t>
        </w:r>
      </w:hyperlink>
      <w:r>
        <w:t xml:space="preserve"> УК), убийства из ревности, убийства из мести (при отсутствии признаков, предусмотренных </w:t>
      </w:r>
      <w:hyperlink r:id="rId9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"б"</w:t>
        </w:r>
      </w:hyperlink>
      <w:r>
        <w:t xml:space="preserve">, </w:t>
      </w:r>
      <w:hyperlink r:id="rId9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"л" ч. 2 ст. 105</w:t>
        </w:r>
      </w:hyperlink>
      <w:r>
        <w:t xml:space="preserve"> УК), </w:t>
      </w:r>
      <w:r>
        <w:t>убийства из сострадания и некоторых других случаев убийства.</w:t>
      </w:r>
    </w:p>
    <w:p w:rsidR="00000000" w:rsidRDefault="003B7826">
      <w:pPr>
        <w:pStyle w:val="ConsPlusNormal"/>
        <w:ind w:firstLine="540"/>
        <w:jc w:val="both"/>
      </w:pPr>
      <w:r>
        <w:t>Убийство в драке или ссоре, как правило, характеризуется не конкретизированным (неопределенным) умыслом, здесь отсутствует заранее обдуманное намерение лишить конкретное лицо жизни. При квалифика</w:t>
      </w:r>
      <w:r>
        <w:t xml:space="preserve">ции такого убийства следует иметь в виду, что драка или ссора - это конкретная ситуация, способствующая совершению убийства, или, иначе, обстановка убийства. Мотивы совершения убийства при этом могут быть самыми разнообразными: ненависть, месть, ревность, </w:t>
      </w:r>
      <w:r>
        <w:t>зависть, неприязнь и т.д.</w:t>
      </w:r>
    </w:p>
    <w:p w:rsidR="00000000" w:rsidRDefault="003B7826">
      <w:pPr>
        <w:pStyle w:val="ConsPlusNormal"/>
        <w:ind w:firstLine="540"/>
        <w:jc w:val="both"/>
      </w:pPr>
      <w:r>
        <w:t xml:space="preserve">Необходимо обратить внимание на то, что не всегда убийство в драке влечет за собой ответственность по </w:t>
      </w:r>
      <w:hyperlink r:id="rId9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Если зачинщиком драки был сам потерпевший, убийст</w:t>
      </w:r>
      <w:r>
        <w:t>во в драке в зависимости от конкретных обстоятельств дела может быть квалифицировано или как простое убийство по ч. 1 ст. 105 УК, или как убийство в состоянии аффекта (</w:t>
      </w:r>
      <w:hyperlink r:id="rId9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или как убийс</w:t>
      </w:r>
      <w:r>
        <w:t>тво при превышении пределов необходимой обороны (</w:t>
      </w:r>
      <w:hyperlink r:id="rId9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108</w:t>
        </w:r>
      </w:hyperlink>
      <w:r>
        <w:t xml:space="preserve"> УК).</w:t>
      </w:r>
    </w:p>
    <w:p w:rsidR="00000000" w:rsidRDefault="003B7826">
      <w:pPr>
        <w:pStyle w:val="ConsPlusNormal"/>
        <w:ind w:firstLine="540"/>
        <w:jc w:val="both"/>
      </w:pPr>
      <w:r>
        <w:t>Убийство из ревности в большинстве случаев имеет место тогда, когда виновный, терзаемый недоверием к любимому человеку, сомнениями и</w:t>
      </w:r>
      <w:r>
        <w:t xml:space="preserve"> подозрением в неверности, убивает действительного либо мнимого соперника или любимого человека, возбудившего в нем чувство ревности. Так, Верховный Суд СССР признал наличие состава простого убийства в действиях Т. Как было установлено по делу, Т. встречал</w:t>
      </w:r>
      <w:r>
        <w:t>ся и дружил со своей односельчанкой Б., отец которой препятствовал их вступлению в брак. Узнав, что Б. по настоянию отца выходит замуж за другого, Т. проник в дом к Б. и убил ее &lt;1&gt;.</w:t>
      </w:r>
    </w:p>
    <w:p w:rsidR="00000000" w:rsidRDefault="003B7826">
      <w:pPr>
        <w:pStyle w:val="ConsPlusNormal"/>
        <w:ind w:firstLine="540"/>
        <w:jc w:val="both"/>
      </w:pPr>
      <w:r>
        <w:t>--------------------------------</w:t>
      </w:r>
    </w:p>
    <w:p w:rsidR="00000000" w:rsidRDefault="003B7826">
      <w:pPr>
        <w:pStyle w:val="ConsPlusNormal"/>
        <w:ind w:firstLine="540"/>
        <w:jc w:val="both"/>
      </w:pPr>
      <w:r>
        <w:t>&lt;1&gt; Сборник постановлений Пленума и опре</w:t>
      </w:r>
      <w:r>
        <w:t>делений коллегий Верховного Суда СССР по уголовным делам 1959 - 1971 гг. / Под ред. Г.З. Анашкина. М., 1973. С. 222 - 223.</w:t>
      </w:r>
    </w:p>
    <w:p w:rsidR="00000000" w:rsidRDefault="003B7826">
      <w:pPr>
        <w:pStyle w:val="ConsPlusNormal"/>
        <w:ind w:firstLine="540"/>
        <w:jc w:val="both"/>
      </w:pPr>
    </w:p>
    <w:p w:rsidR="00000000" w:rsidRDefault="003B7826">
      <w:pPr>
        <w:pStyle w:val="ConsPlusNormal"/>
        <w:ind w:firstLine="540"/>
        <w:jc w:val="both"/>
      </w:pPr>
      <w:r>
        <w:t xml:space="preserve">По </w:t>
      </w:r>
      <w:hyperlink r:id="rId9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следует квалифицировать убийство из мести на почве </w:t>
      </w:r>
      <w:r>
        <w:t>личных неприязненных взаимоотношений. Поводами для мести являются обида, оскорбление со стороны потерпевшего, отказ вернуть долг, аморальные и противоправные поступки со стороны потерпевшего в прошлом и т.п.</w:t>
      </w:r>
    </w:p>
    <w:p w:rsidR="00000000" w:rsidRDefault="003B7826">
      <w:pPr>
        <w:pStyle w:val="ConsPlusNormal"/>
        <w:ind w:firstLine="540"/>
        <w:jc w:val="both"/>
      </w:pPr>
      <w:r>
        <w:t>К простому виду убийства следует также отнести у</w:t>
      </w:r>
      <w:r>
        <w:t>бийство по просьбе потерпевшего из сострадания к нему, а также убийство в состоянии так называемой мнимой обороны, когда общественно опасного посягательства не только не существовало в реальности, но и обстоятельства не давали виновному лицу абсолютно ника</w:t>
      </w:r>
      <w:r>
        <w:t>ких оснований полагать, что оно происходит.</w:t>
      </w:r>
    </w:p>
    <w:p w:rsidR="00000000" w:rsidRDefault="003B7826">
      <w:pPr>
        <w:pStyle w:val="ConsPlusNormal"/>
        <w:ind w:firstLine="540"/>
        <w:jc w:val="both"/>
      </w:pPr>
      <w:r>
        <w:t>Квалификация убийства при смягчающих обстоятельствах (общие вопросы). К убийству при смягчающих обстоятельствах уголовный закон относит: убийство матерью новорожденного ребенка (</w:t>
      </w:r>
      <w:hyperlink r:id="rId9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убийство в состоянии аффекта (</w:t>
      </w:r>
      <w:hyperlink r:id="rId9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убийство при превышении пределов необходимой обороны либо при превышении мер, необходимых для задержания лица,</w:t>
      </w:r>
      <w:r>
        <w:t xml:space="preserve"> совершившего преступление (</w:t>
      </w:r>
      <w:hyperlink r:id="rId9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108</w:t>
        </w:r>
      </w:hyperlink>
      <w:r>
        <w:t xml:space="preserve"> УК).</w:t>
      </w:r>
    </w:p>
    <w:p w:rsidR="00000000" w:rsidRDefault="003B7826">
      <w:pPr>
        <w:pStyle w:val="ConsPlusNormal"/>
        <w:ind w:firstLine="540"/>
        <w:jc w:val="both"/>
      </w:pPr>
      <w:r>
        <w:t>При квалификации убийства со смягчающими обстоятельствами следует учитывать, что, если в действиях лица одновременно наличествуют и признаки убийства при смягчающих обстоятельствах (</w:t>
      </w:r>
      <w:hyperlink r:id="rId9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106</w:t>
        </w:r>
      </w:hyperlink>
      <w:r>
        <w:t xml:space="preserve"> </w:t>
      </w:r>
      <w:r>
        <w:t xml:space="preserve">- </w:t>
      </w:r>
      <w:hyperlink r:id="rId9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108</w:t>
        </w:r>
      </w:hyperlink>
      <w:r>
        <w:t xml:space="preserve"> УК), и признаки убийства при отягчающих обстоятельствах, предусмотренного </w:t>
      </w:r>
      <w:hyperlink r:id="rId9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9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w:t>
        </w:r>
      </w:hyperlink>
      <w:r>
        <w:t xml:space="preserve">, </w:t>
      </w:r>
      <w:hyperlink r:id="rId9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w:t>
        </w:r>
      </w:hyperlink>
      <w:r>
        <w:t xml:space="preserve">, </w:t>
      </w:r>
      <w:hyperlink r:id="rId9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"д"</w:t>
        </w:r>
      </w:hyperlink>
      <w:r>
        <w:t xml:space="preserve">, </w:t>
      </w:r>
      <w:hyperlink r:id="rId9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"е" ч. 2 ст. 105</w:t>
        </w:r>
      </w:hyperlink>
      <w:r>
        <w:t xml:space="preserve"> УК, содеянное под</w:t>
      </w:r>
      <w:r>
        <w:t>лежит квалификации как убийство при смягчающих обстоятельствах (</w:t>
      </w:r>
      <w:hyperlink r:id="rId976"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 16</w:t>
        </w:r>
      </w:hyperlink>
      <w:r>
        <w:t xml:space="preserve"> </w:t>
      </w:r>
      <w:r>
        <w:lastRenderedPageBreak/>
        <w:t xml:space="preserve">Постановления Пленума Верховного Суда РФ от 27 января 1999 г. N 1 "О судебной практике по делам об убийстве (ст. 105 </w:t>
      </w:r>
      <w:r>
        <w:t xml:space="preserve">УК РФ)" &lt;1&gt;. Вопрос о конкуренции норм об убийстве при смягчающих обстоятельствах и при иных отягчающих обстоятельствах, предусмотренных </w:t>
      </w:r>
      <w:hyperlink r:id="rId9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105</w:t>
        </w:r>
      </w:hyperlink>
      <w:r>
        <w:t xml:space="preserve"> УК, в силу природы последних возникнуть не м</w:t>
      </w:r>
      <w:r>
        <w:t>ожет.</w:t>
      </w:r>
    </w:p>
    <w:p w:rsidR="00000000" w:rsidRDefault="003B7826">
      <w:pPr>
        <w:pStyle w:val="ConsPlusNormal"/>
        <w:ind w:firstLine="540"/>
        <w:jc w:val="both"/>
      </w:pPr>
      <w:r>
        <w:t>--------------------------------</w:t>
      </w:r>
    </w:p>
    <w:p w:rsidR="00000000" w:rsidRDefault="003B7826">
      <w:pPr>
        <w:pStyle w:val="ConsPlusNormal"/>
        <w:ind w:firstLine="540"/>
        <w:jc w:val="both"/>
      </w:pPr>
      <w:r>
        <w:t>&lt;1&gt; БВС РФ. 1999. N 3. С. 2 - 6.</w:t>
      </w:r>
    </w:p>
    <w:p w:rsidR="00000000" w:rsidRDefault="003B7826">
      <w:pPr>
        <w:pStyle w:val="ConsPlusNormal"/>
        <w:ind w:firstLine="540"/>
        <w:jc w:val="both"/>
      </w:pPr>
    </w:p>
    <w:p w:rsidR="00000000" w:rsidRDefault="003B7826">
      <w:pPr>
        <w:pStyle w:val="ConsPlusNormal"/>
        <w:ind w:firstLine="540"/>
        <w:jc w:val="both"/>
      </w:pPr>
      <w:r>
        <w:t>Убийство матерью новорожденного ребенка (</w:t>
      </w:r>
      <w:hyperlink r:id="rId9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Объективная сторона данного преступления характеризуе</w:t>
      </w:r>
      <w:r>
        <w:t>тся лишением жизни новорожденного ребенка. Закон предусматривает три самостоятельные разновидности детоубийства: а) во время родов или сразу после родов; б) в условиях психотравмирующей ситуации; в) в состоянии психического расстройства, не исключающего вм</w:t>
      </w:r>
      <w:r>
        <w:t xml:space="preserve">еняемости. Каждого из этих обстоятельств (при отсутствии двух других) достаточно для квалификации по </w:t>
      </w:r>
      <w:hyperlink r:id="rId9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В первом случае основанием смягчения ответственности является особое психофизичес</w:t>
      </w:r>
      <w:r>
        <w:t>кое состояние роженицы. Во втором - стечение неблагоприятных внешних обстоятельств (психотравмирующая ситуация). В третьем - пониженная способность осознавать свои действия или руководить ими.</w:t>
      </w:r>
    </w:p>
    <w:p w:rsidR="00000000" w:rsidRDefault="003B7826">
      <w:pPr>
        <w:pStyle w:val="ConsPlusNormal"/>
        <w:ind w:firstLine="540"/>
        <w:jc w:val="both"/>
      </w:pPr>
      <w:r>
        <w:t>Убийство во время родов предполагает убийство рождающегося ребе</w:t>
      </w:r>
      <w:r>
        <w:t>нка, т.е. причинение смерти появляющемуся на свет и пока что не дышащему либо появившемуся на свет и пока что не дышащему ребенку, а равно родившемуся и дышащему ребенку вплоть до отделения пуповины включительно. Лишение жизни ребенка в утробе матери не яв</w:t>
      </w:r>
      <w:r>
        <w:t>ляется убийством, а представляет собой прерывание беременности. Женщина, добровольно прервавшая беременность, уголовной ответственности не подлежит; соответственно, третье лицо, прервавшее беременность, в зависимости от обстоятельств дела может нести ответ</w:t>
      </w:r>
      <w:r>
        <w:t xml:space="preserve">ственность или по </w:t>
      </w:r>
      <w:hyperlink r:id="rId9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или по </w:t>
      </w:r>
      <w:hyperlink r:id="rId9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123</w:t>
        </w:r>
      </w:hyperlink>
      <w:r>
        <w:t xml:space="preserve"> УК.</w:t>
      </w:r>
    </w:p>
    <w:p w:rsidR="00000000" w:rsidRDefault="003B7826">
      <w:pPr>
        <w:pStyle w:val="ConsPlusNormal"/>
        <w:ind w:firstLine="540"/>
        <w:jc w:val="both"/>
      </w:pPr>
      <w:r>
        <w:t>Убийство сразу же после родов имеет место в относительно небольшой промежуток време</w:t>
      </w:r>
      <w:r>
        <w:t>ни после рождения ребенка. Квалифицируя детоубийство по данному признаку, следует иметь в виду, что закон не устанавливает жесткой временной грани, так что вопрос о том, имело ли место убийство сразу же после родов, необходимо решать в каждом конкретном сл</w:t>
      </w:r>
      <w:r>
        <w:t xml:space="preserve">учае в зависимости от обстоятельств дела. Убийство матерью ребенка спустя продолжительное время после родов не дает основания квалифицировать содеянное по </w:t>
      </w:r>
      <w:hyperlink r:id="rId9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Ответственность в этих случ</w:t>
      </w:r>
      <w:r>
        <w:t xml:space="preserve">аях наступает по </w:t>
      </w:r>
      <w:hyperlink r:id="rId9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105</w:t>
        </w:r>
      </w:hyperlink>
      <w:r>
        <w:t xml:space="preserve"> УК.</w:t>
      </w:r>
    </w:p>
    <w:p w:rsidR="00000000" w:rsidRDefault="003B7826">
      <w:pPr>
        <w:pStyle w:val="ConsPlusNormal"/>
        <w:ind w:firstLine="540"/>
        <w:jc w:val="both"/>
      </w:pPr>
      <w:r>
        <w:t>Убийство в условиях психотравмирующей ситуации сопряжено как с обстановкой, связанной с самим процессом родов, так и с обстоятельствами, имевшими место д</w:t>
      </w:r>
      <w:r>
        <w:t>о их начала (например, заявление отца ребенка о нежелании признать последнего своим, информация о неприятных событиях дома, смерть или болезнь близкого человека, моральная травля со стороны окружающих, связанная с беременностью и рождением ребенка, и т.п.)</w:t>
      </w:r>
      <w:r>
        <w:t xml:space="preserve">. При этом психотравмирующая ситуация должна непосредственно обусловливать убийство ребенка, иначе ответственность должна наступать по </w:t>
      </w:r>
      <w:hyperlink r:id="rId9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105</w:t>
        </w:r>
      </w:hyperlink>
      <w:r>
        <w:t xml:space="preserve"> УК.</w:t>
      </w:r>
    </w:p>
    <w:p w:rsidR="00000000" w:rsidRDefault="003B7826">
      <w:pPr>
        <w:pStyle w:val="ConsPlusNormal"/>
        <w:ind w:firstLine="540"/>
        <w:jc w:val="both"/>
      </w:pPr>
      <w:r>
        <w:t>Убийство в состоянии психического р</w:t>
      </w:r>
      <w:r>
        <w:t>асстройства, не исключающего вменяемости, представляет собой единственный пример использования понятия ограниченной вменяемости (</w:t>
      </w:r>
      <w:hyperlink r:id="rId9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w:t>
        </w:r>
      </w:hyperlink>
      <w:r>
        <w:t xml:space="preserve"> УК) при конструировании статей </w:t>
      </w:r>
      <w:hyperlink r:id="rId9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По общему правилу ограниченная вменяемость лишь учитывается судом при назначении наказания (</w:t>
      </w:r>
      <w:hyperlink r:id="rId9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22</w:t>
        </w:r>
      </w:hyperlink>
      <w:r>
        <w:t xml:space="preserve"> УК), однако в данном случае факт пс</w:t>
      </w:r>
      <w:r>
        <w:t>ихического расстройства влияет на квалификацию содеянного. Следует учитывать, что убийство матерью новорожденного ребенка может быть совершено в состоянии психического расстройства как во время родов или непосредственно после них, так и через какое-то врем</w:t>
      </w:r>
      <w:r>
        <w:t>я. Однако в последнем случае промежуток времени после родов, в течение которого роженица продолжает оставаться в особом психическом состоянии, вызывающем убийство младенца, непродолжителен, и именно факт нахождения женщины в состоянии психического расстрой</w:t>
      </w:r>
      <w:r>
        <w:t xml:space="preserve">ства дает основание квалифицировать содеянное по </w:t>
      </w:r>
      <w:hyperlink r:id="rId9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w:t>
      </w:r>
    </w:p>
    <w:p w:rsidR="00000000" w:rsidRDefault="003B7826">
      <w:pPr>
        <w:pStyle w:val="ConsPlusNormal"/>
        <w:ind w:firstLine="540"/>
        <w:jc w:val="both"/>
      </w:pPr>
      <w:r>
        <w:t>И при убийстве в условиях психотравмирующей ситуации, и при убийстве в состоянии психического расстройства, не исключающего вменяемос</w:t>
      </w:r>
      <w:r>
        <w:t xml:space="preserve">ти, квалификация по </w:t>
      </w:r>
      <w:hyperlink r:id="rId9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исключается, если ребенок вышел из состояния новорожденности (т.е. первого этапа в жизни ребенка, в течение которого происходит приспособление его организма к усло</w:t>
      </w:r>
      <w:r>
        <w:t>виям внешней среды, а функции внутренних органов остаются неустойчивыми), что связывается по общему правилу с достижением им возраста нескольких недель - одного месяца.</w:t>
      </w:r>
    </w:p>
    <w:p w:rsidR="00000000" w:rsidRDefault="003B7826">
      <w:pPr>
        <w:pStyle w:val="ConsPlusNormal"/>
        <w:ind w:firstLine="540"/>
        <w:jc w:val="both"/>
      </w:pPr>
      <w:r>
        <w:t>Субъективная сторона данного преступления характеризуется как прямым, так и косвенным у</w:t>
      </w:r>
      <w:r>
        <w:t xml:space="preserve">мыслом. По </w:t>
      </w:r>
      <w:hyperlink r:id="rId9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также квалифицируется убийство матерью новорожденного ребенка во время или сразу же после родов с заранее обдуманным умыслом.</w:t>
      </w:r>
    </w:p>
    <w:p w:rsidR="00000000" w:rsidRDefault="003B7826">
      <w:pPr>
        <w:pStyle w:val="ConsPlusNormal"/>
        <w:ind w:firstLine="540"/>
        <w:jc w:val="both"/>
      </w:pPr>
      <w:r>
        <w:t>Субъектом данного преступления может быть толь</w:t>
      </w:r>
      <w:r>
        <w:t xml:space="preserve">ко мать ребенка, достигшая 16 лет (при суррогатном материнстве субъектом может быть только суррогатная мать, поскольку лишь к ней применимы обстоятельства, влекущие смягчение ответственности по </w:t>
      </w:r>
      <w:hyperlink r:id="rId9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106</w:t>
        </w:r>
      </w:hyperlink>
      <w:r>
        <w:t xml:space="preserve"> УК); мать ребенка, достигшая 14, но не достигшая 16 лет, не подлежит уголовной ответственности (в том числе и по </w:t>
      </w:r>
      <w:hyperlink r:id="rId9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105</w:t>
        </w:r>
      </w:hyperlink>
      <w:r>
        <w:t xml:space="preserve"> УК).</w:t>
      </w:r>
    </w:p>
    <w:p w:rsidR="00000000" w:rsidRDefault="003B7826">
      <w:pPr>
        <w:pStyle w:val="ConsPlusNormal"/>
        <w:ind w:firstLine="540"/>
        <w:jc w:val="both"/>
      </w:pPr>
      <w:r>
        <w:lastRenderedPageBreak/>
        <w:t>Следует обратить внимание на особенности квалифи</w:t>
      </w:r>
      <w:r>
        <w:t xml:space="preserve">кации соучастия в убийстве матерью новорожденного ребенка. Соисполнитель или иной соучастник преступления несет ответственность по </w:t>
      </w:r>
      <w:hyperlink r:id="rId9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105</w:t>
        </w:r>
      </w:hyperlink>
      <w:r>
        <w:t xml:space="preserve"> УК (со ссылкой при необходимости на </w:t>
      </w:r>
      <w:hyperlink r:id="rId9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если же мать являлась соучастником (не соисполнителем), то исполнитель несет ответственность по п. "в" ч. 2 ст. 105 УК, а действия матери квалифицируются по </w:t>
      </w:r>
      <w:hyperlink r:id="rId9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106</w:t>
        </w:r>
      </w:hyperlink>
      <w:r>
        <w:t xml:space="preserve"> УК со ссылкой на ст. 33 УК.</w:t>
      </w:r>
    </w:p>
    <w:p w:rsidR="00000000" w:rsidRDefault="003B7826">
      <w:pPr>
        <w:pStyle w:val="ConsPlusNormal"/>
        <w:ind w:firstLine="540"/>
        <w:jc w:val="both"/>
      </w:pPr>
      <w:r>
        <w:t>Убийство, совершенное в состоянии аффекта (</w:t>
      </w:r>
      <w:hyperlink r:id="rId9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Уголовная ответственность в случаях совершения этого вида убийства смягч</w:t>
      </w:r>
      <w:r>
        <w:t>ается с учетом психического состояния виновного в момент совершения преступления, обусловленного поведением потерпевшего.</w:t>
      </w:r>
    </w:p>
    <w:p w:rsidR="00000000" w:rsidRDefault="003B7826">
      <w:pPr>
        <w:pStyle w:val="ConsPlusNormal"/>
        <w:ind w:firstLine="540"/>
        <w:jc w:val="both"/>
      </w:pPr>
      <w:r>
        <w:t>Состояние сильного душевного волнения - физиологический аффект - представляет собой стремительный и бурно протекающий эмоциональный пр</w:t>
      </w:r>
      <w:r>
        <w:t>оцесс, который может дать не подчиненную сознательному волевому контролю разрядку в действии. Аффекты по преимуществу связаны с шоками-потрясениями, выражающимися в дезорганизации психической деятельности. Аффективное состояние проявляется в заторможенност</w:t>
      </w:r>
      <w:r>
        <w:t>и поведенческих актов. В состоянии аффекта человек теряет голову. Поэтому при аффекте в определенной мере может быть нарушен сознательный контроль в выборе действия, которое как бы вырывается у человека и не вполне регулируется им.</w:t>
      </w:r>
    </w:p>
    <w:p w:rsidR="00000000" w:rsidRDefault="003B7826">
      <w:pPr>
        <w:pStyle w:val="ConsPlusNormal"/>
        <w:ind w:firstLine="540"/>
        <w:jc w:val="both"/>
      </w:pPr>
      <w:r>
        <w:t>Убийство, ответственност</w:t>
      </w:r>
      <w:r>
        <w:t xml:space="preserve">ь за которое предусмотрена </w:t>
      </w:r>
      <w:hyperlink r:id="rId9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относится к разряду преступлений, совершенных при смягчающих обстоятельствах. Уголовная ответственность в данном случае обусловлена тем, что в конечном сче</w:t>
      </w:r>
      <w:r>
        <w:t>те у виновного не наступает глубокого помрачения сознания и частично сохраняется самообладание и возможность сдерживать себя, несмотря на наличие повода, вызвавшего бурную эффектную реакцию. Этим физиологический аффект отличается от аффекта патологического</w:t>
      </w:r>
      <w:r>
        <w:t>, исключающего вменяемость лица. Для решения вопроса о том, совершено ли деяние в состоянии физиологического или патологического аффекта, назначается комплексная психолого-психиатрическая экспертиза. Вместе с тем ее заключение не имеет для суда обязательно</w:t>
      </w:r>
      <w:r>
        <w:t>й силы; суд должен делать вывод о соответствующей квалификации действий виновного лица на основании всей совокупности добытых доказательств по делу.</w:t>
      </w:r>
    </w:p>
    <w:p w:rsidR="00000000" w:rsidRDefault="003B7826">
      <w:pPr>
        <w:pStyle w:val="ConsPlusNormal"/>
        <w:ind w:firstLine="540"/>
        <w:jc w:val="both"/>
      </w:pPr>
      <w:r>
        <w:t>Уголовно-правовая квалификация аффекта предполагает, во-первых, оценку его источника; во-вторых, оценку его</w:t>
      </w:r>
      <w:r>
        <w:t xml:space="preserve"> внезапности; и в-третьих, оценку его интенсивности.</w:t>
      </w:r>
    </w:p>
    <w:p w:rsidR="00000000" w:rsidRDefault="003B7826">
      <w:pPr>
        <w:pStyle w:val="ConsPlusNormal"/>
        <w:ind w:firstLine="540"/>
        <w:jc w:val="both"/>
      </w:pPr>
      <w:r>
        <w:t xml:space="preserve">Для наличия состава преступления, предусмотренного </w:t>
      </w:r>
      <w:hyperlink r:id="rId9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необходимо, чтобы аффект был вызван либо насилием, издевательством или тяжким </w:t>
      </w:r>
      <w:r>
        <w:t>оскорблением со стороны потерпевшего, либо иными противоправными или аморальными действиями (бездействием) потерпевшего, либо длительной психотравмирующей ситуацией, возникшей в связи с систематическим противоправным или аморальным поведением потерпевшего.</w:t>
      </w:r>
    </w:p>
    <w:p w:rsidR="00000000" w:rsidRDefault="003B7826">
      <w:pPr>
        <w:pStyle w:val="ConsPlusNormal"/>
        <w:ind w:firstLine="540"/>
        <w:jc w:val="both"/>
      </w:pPr>
      <w:r>
        <w:t>Под насилием следует понимать как физическое насилие (побои, телесные повреждения, истязание, лишение свободы), так и угрозу применения такого насилия. Аффект должен быть обусловлен насилием, т.е. между ним и действиями виновного должна иметь место причин</w:t>
      </w:r>
      <w:r>
        <w:t>ная связь. Под издевательством следует понимать длящиеся насильственные действия, характеризующиеся особым цинизмом. Глагол "издеваться" в русском языке означает "обращаться с кем-либо крайне оскорбительно, подвергая всевозможным унижениям, причиняя физиче</w:t>
      </w:r>
      <w:r>
        <w:t>ские страдания". Как насилие, так и издевательство могут проявляться в психическом давлении и в угрозе расправы или оглашения каких-либо существующих или вымышленных сведений, компрометирующих виновного либо других лиц, в судьбе которых виновный заинтересо</w:t>
      </w:r>
      <w:r>
        <w:t>ван.</w:t>
      </w:r>
    </w:p>
    <w:p w:rsidR="00000000" w:rsidRDefault="003B7826">
      <w:pPr>
        <w:pStyle w:val="ConsPlusNormal"/>
        <w:ind w:firstLine="540"/>
        <w:jc w:val="both"/>
      </w:pPr>
      <w:r>
        <w:t>Под тяжким оскорблением следует понимать грубое унижение чести и достоинства личности, носящее в отличие от издевательства разовый характер, которое явилось достаточным поводом для возникновения аффекта. К примеру, как указывается в судебной практике,</w:t>
      </w:r>
      <w:r>
        <w:t xml:space="preserve"> "под тяжким оскорблением понимается грубое унижение чести, достоинства человека, которое можно считать достаточной причиной для возникновения аффекта" &lt;1&gt;. По одному из дел не было сочтено тяжким нанесенное оскорбление, выразившееся в том, что потерпевший</w:t>
      </w:r>
      <w:r>
        <w:t xml:space="preserve"> назвал виновного "козлом" и выразился нецензурно, в том числе и в отношении жены виновного &lt;2&gt;.</w:t>
      </w:r>
    </w:p>
    <w:p w:rsidR="00000000" w:rsidRDefault="003B7826">
      <w:pPr>
        <w:pStyle w:val="ConsPlusNormal"/>
        <w:ind w:firstLine="540"/>
        <w:jc w:val="both"/>
      </w:pPr>
      <w:r>
        <w:t>--------------------------------</w:t>
      </w:r>
    </w:p>
    <w:p w:rsidR="00000000" w:rsidRDefault="003B7826">
      <w:pPr>
        <w:pStyle w:val="ConsPlusNormal"/>
        <w:ind w:firstLine="540"/>
        <w:jc w:val="both"/>
      </w:pPr>
      <w:r>
        <w:t>&lt;1&gt; БВС РФ. 2002. N 9. С. 13.</w:t>
      </w:r>
    </w:p>
    <w:p w:rsidR="00000000" w:rsidRDefault="003B7826">
      <w:pPr>
        <w:pStyle w:val="ConsPlusNormal"/>
        <w:ind w:firstLine="540"/>
        <w:jc w:val="both"/>
      </w:pPr>
      <w:r>
        <w:t>&lt;2&gt; БВС РФ. 1998. N 5. С. 6 - 7.</w:t>
      </w:r>
    </w:p>
    <w:p w:rsidR="00000000" w:rsidRDefault="003B7826">
      <w:pPr>
        <w:pStyle w:val="ConsPlusNormal"/>
        <w:ind w:firstLine="540"/>
        <w:jc w:val="both"/>
      </w:pPr>
    </w:p>
    <w:p w:rsidR="00000000" w:rsidRDefault="003B7826">
      <w:pPr>
        <w:pStyle w:val="ConsPlusNormal"/>
        <w:ind w:firstLine="540"/>
        <w:jc w:val="both"/>
      </w:pPr>
      <w:r>
        <w:t>При оценке тяжести оскорбления следует учитывать индивидуальны</w:t>
      </w:r>
      <w:r>
        <w:t>е особенности виновного в убийстве: болезненное состояние, постигшее горе, состояние беременности и т.д. В частности, по одному из дел Верховный Суд РФ отметил, что возникновению состояния аффекта у виновного способствовали особенности его личности (активн</w:t>
      </w:r>
      <w:r>
        <w:t>ая позиция, ранимость, теплые доверительные отношения с сестрой, потребность защищать и оберегать ее, ориентация на принятые нормы поведения) &lt;1&gt;.</w:t>
      </w:r>
    </w:p>
    <w:p w:rsidR="00000000" w:rsidRDefault="003B7826">
      <w:pPr>
        <w:pStyle w:val="ConsPlusNormal"/>
        <w:ind w:firstLine="540"/>
        <w:jc w:val="both"/>
      </w:pPr>
      <w:r>
        <w:lastRenderedPageBreak/>
        <w:t>--------------------------------</w:t>
      </w:r>
    </w:p>
    <w:p w:rsidR="00000000" w:rsidRDefault="003B7826">
      <w:pPr>
        <w:pStyle w:val="ConsPlusNormal"/>
        <w:ind w:firstLine="540"/>
        <w:jc w:val="both"/>
      </w:pPr>
      <w:r>
        <w:t>&lt;1&gt; БВС РФ. 2003. N 11. С. 19 - 20.</w:t>
      </w:r>
    </w:p>
    <w:p w:rsidR="00000000" w:rsidRDefault="003B7826">
      <w:pPr>
        <w:pStyle w:val="ConsPlusNormal"/>
        <w:ind w:firstLine="540"/>
        <w:jc w:val="both"/>
      </w:pPr>
    </w:p>
    <w:p w:rsidR="00000000" w:rsidRDefault="003B7826">
      <w:pPr>
        <w:pStyle w:val="ConsPlusNormal"/>
        <w:ind w:firstLine="540"/>
        <w:jc w:val="both"/>
      </w:pPr>
      <w:r>
        <w:t>Объектом насилия, издевательства или тя</w:t>
      </w:r>
      <w:r>
        <w:t xml:space="preserve">жкого оскорбления со стороны потерпевшего при убийстве в состоянии аффекта могут выступать как виновный, так и его близкие. Так, в деле Д. (осужденного по </w:t>
      </w:r>
      <w:hyperlink r:id="rId9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107</w:t>
        </w:r>
      </w:hyperlink>
      <w:r>
        <w:t xml:space="preserve"> УК) было установлено, что </w:t>
      </w:r>
      <w:r>
        <w:t>состояние аффекта было вызвано насилием потерпевшего по отношению к бабушке виновного &lt;1&gt;.</w:t>
      </w:r>
    </w:p>
    <w:p w:rsidR="00000000" w:rsidRDefault="003B7826">
      <w:pPr>
        <w:pStyle w:val="ConsPlusNormal"/>
        <w:ind w:firstLine="540"/>
        <w:jc w:val="both"/>
      </w:pPr>
      <w:r>
        <w:t>--------------------------------</w:t>
      </w:r>
    </w:p>
    <w:p w:rsidR="00000000" w:rsidRDefault="003B7826">
      <w:pPr>
        <w:pStyle w:val="ConsPlusNormal"/>
        <w:ind w:firstLine="540"/>
        <w:jc w:val="both"/>
      </w:pPr>
      <w:r>
        <w:t>&lt;1&gt; БВС РФ. 1994. N 6. С. 6.</w:t>
      </w:r>
    </w:p>
    <w:p w:rsidR="00000000" w:rsidRDefault="003B7826">
      <w:pPr>
        <w:pStyle w:val="ConsPlusNormal"/>
        <w:ind w:firstLine="540"/>
        <w:jc w:val="both"/>
      </w:pPr>
    </w:p>
    <w:p w:rsidR="00000000" w:rsidRDefault="003B7826">
      <w:pPr>
        <w:pStyle w:val="ConsPlusNormal"/>
        <w:ind w:firstLine="540"/>
        <w:jc w:val="both"/>
      </w:pPr>
      <w:r>
        <w:t>К иным противоправным или аморальным действиям (бездействию) следует относить случаи причинения имущественного ущерба, нарушения права пользования имуществом, факты самоуправства, отказ вернуть долг, супружескую измену, обман и лицемерие и т.п. Как указыва</w:t>
      </w:r>
      <w:r>
        <w:t>ется в судебной практике, "противоправными и аморальными являются такие действия (бездействие) потерпевшего, которые нарушают нравственные нормы" &lt;1&gt;. При этом известность виновному о безнравственном поведении потерпевшего не исключает состояния аффекта пр</w:t>
      </w:r>
      <w:r>
        <w:t>и очередном совершении аморальных действий. Так, в деле Г. (заставшего свою жену полностью обнаженной в квартире своего соседа в компании пьяных мужчин) суд признал убийство совершенным в состоянии аффекта, несмотря на то что виновный до того знал о супруж</w:t>
      </w:r>
      <w:r>
        <w:t>еской неверности жены; как счел суд, ссылку на то, что безнравственность жены не была для Г. неожиданной, поэтому у него не могло внезапно возникнуть состояние аффекта, нельзя признать обоснованной &lt;2&gt;.</w:t>
      </w:r>
    </w:p>
    <w:p w:rsidR="00000000" w:rsidRDefault="003B7826">
      <w:pPr>
        <w:pStyle w:val="ConsPlusNormal"/>
        <w:ind w:firstLine="540"/>
        <w:jc w:val="both"/>
      </w:pPr>
      <w:r>
        <w:t>--------------------------------</w:t>
      </w:r>
    </w:p>
    <w:p w:rsidR="00000000" w:rsidRDefault="003B7826">
      <w:pPr>
        <w:pStyle w:val="ConsPlusNormal"/>
        <w:ind w:firstLine="540"/>
        <w:jc w:val="both"/>
      </w:pPr>
      <w:r>
        <w:t xml:space="preserve">&lt;1&gt; БВС РФ. 2002. N </w:t>
      </w:r>
      <w:r>
        <w:t>9. С. 13.</w:t>
      </w:r>
    </w:p>
    <w:p w:rsidR="00000000" w:rsidRDefault="003B7826">
      <w:pPr>
        <w:pStyle w:val="ConsPlusNormal"/>
        <w:ind w:firstLine="540"/>
        <w:jc w:val="both"/>
      </w:pPr>
      <w:r>
        <w:t>&lt;2&gt; БВС РФ. 1994. N 9. С. 5.</w:t>
      </w:r>
    </w:p>
    <w:p w:rsidR="00000000" w:rsidRDefault="003B7826">
      <w:pPr>
        <w:pStyle w:val="ConsPlusNormal"/>
        <w:ind w:firstLine="540"/>
        <w:jc w:val="both"/>
      </w:pPr>
    </w:p>
    <w:p w:rsidR="00000000" w:rsidRDefault="003B7826">
      <w:pPr>
        <w:pStyle w:val="ConsPlusNormal"/>
        <w:ind w:firstLine="540"/>
        <w:jc w:val="both"/>
      </w:pPr>
      <w:r>
        <w:t xml:space="preserve">В диспозиции </w:t>
      </w:r>
      <w:hyperlink r:id="rId10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107</w:t>
        </w:r>
      </w:hyperlink>
      <w:r>
        <w:t xml:space="preserve"> УК говорится также о длительной психотравмирующей ситуации, возникшей в связи с систематическим противоправным или аморальным поведением потерпевшего. Этот источник возникновения состояния аффекта тесно связан с предыдущим, поскольку травмирование психики</w:t>
      </w:r>
      <w:r>
        <w:t xml:space="preserve"> происходит в результате систематического противоправного или аморального поведения потерпевшего. Как указывается в судебной практике, длительная психотравмирующая ситуация представляет собой постепенное накопление психической напряженности во взаимоотноше</w:t>
      </w:r>
      <w:r>
        <w:t>ниях в результате поведения потерпевшего, когда последнее событие или совершенное им переполняет чашу терпения и внезапно вызывает сильное душевное волнение &lt;1&gt;. В деле, из которого приведено данное положение, Верховный Суд РФ счел убийство совершенным в с</w:t>
      </w:r>
      <w:r>
        <w:t>остоянии аффекта. У виновной с потерпевшим сложились крайне неприязненные отношения: он систематически пьянствовал и тратил заработную плату на приобретение спиртного, устраивал в доме скандалы и драки, плохо относился к детям, оскорблял их и избивал, дове</w:t>
      </w:r>
      <w:r>
        <w:t>л до самоубийства сына. В день убийства С., узнав от старшей дочери о том, что десять лет назад муж попытался ее изнасиловать, а пять лет назад изнасиловал младшую дочь, в состоянии потрясения, испугавшись потерять кого-либо из детей, схватила топор, наход</w:t>
      </w:r>
      <w:r>
        <w:t>ившийся в прихожей, и нанесла мужу, лежавшему на кровати лицом к стене, несколько ударов по шее, после чего попросила детей вызвать милицию. Как указал суд, систематические противоправные и аморальные поступки потерпевшего обусловили длительную психотравми</w:t>
      </w:r>
      <w:r>
        <w:t>рующую ситуацию в семье и последнее известие о совершенном изнасиловании младшей дочери переполнило чашу терпения С. и внезапно вызвало у нее состояние аффекта.</w:t>
      </w:r>
    </w:p>
    <w:p w:rsidR="00000000" w:rsidRDefault="003B7826">
      <w:pPr>
        <w:pStyle w:val="ConsPlusNormal"/>
        <w:ind w:firstLine="540"/>
        <w:jc w:val="both"/>
      </w:pPr>
      <w:r>
        <w:t>--------------------------------</w:t>
      </w:r>
    </w:p>
    <w:p w:rsidR="00000000" w:rsidRDefault="003B7826">
      <w:pPr>
        <w:pStyle w:val="ConsPlusNormal"/>
        <w:ind w:firstLine="540"/>
        <w:jc w:val="both"/>
      </w:pPr>
      <w:r>
        <w:t>&lt;1&gt; БВС РФ. 1999. N 6. С. 14 - 15.</w:t>
      </w:r>
    </w:p>
    <w:p w:rsidR="00000000" w:rsidRDefault="003B7826">
      <w:pPr>
        <w:pStyle w:val="ConsPlusNormal"/>
        <w:ind w:firstLine="540"/>
        <w:jc w:val="both"/>
      </w:pPr>
    </w:p>
    <w:p w:rsidR="00000000" w:rsidRDefault="003B7826">
      <w:pPr>
        <w:pStyle w:val="ConsPlusNormal"/>
        <w:ind w:firstLine="540"/>
        <w:jc w:val="both"/>
      </w:pPr>
      <w:r>
        <w:t xml:space="preserve">Для квалификации убийства </w:t>
      </w:r>
      <w:r>
        <w:t xml:space="preserve">по </w:t>
      </w:r>
      <w:hyperlink r:id="rId10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необходимо установить, что аффективная насильственная ответная реакция виновного имела место внезапно, т.е. мгновенно и неожиданно, при отсутствии разрыва во времени между действия</w:t>
      </w:r>
      <w:r>
        <w:t>ми (бездействием) потерпевшего (или получением сведений о них), вызвавшими сильное душевное волнение виновного, и убийством.</w:t>
      </w:r>
    </w:p>
    <w:p w:rsidR="00000000" w:rsidRDefault="003B7826">
      <w:pPr>
        <w:pStyle w:val="ConsPlusNormal"/>
        <w:ind w:firstLine="540"/>
        <w:jc w:val="both"/>
      </w:pPr>
      <w:r>
        <w:t>Однако следует отметить, что незначительный разрыв во времени между поведением потерпевшего, спровоцировавшим убийство, и убийством</w:t>
      </w:r>
      <w:r>
        <w:t xml:space="preserve"> не исключает возможности квалификации содеянного по </w:t>
      </w:r>
      <w:hyperlink r:id="rId10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К примеру, В. была изнасилована неустановленными следствием лицами; при этом присутствовал потерпевший Г., который говорил, чтобы</w:t>
      </w:r>
      <w:r>
        <w:t xml:space="preserve"> она не сопротивлялась. Когда неизвестные ушли, она, считая Г. виновным в ее изнасиловании, взяла на кухне нож и, возвратившись через 3 - 5 мин. в комнату, нанесла несколько ударов ножом в шею и грудь Г. Президиум Тульского областного суда счел убийство </w:t>
      </w:r>
      <w:r>
        <w:lastRenderedPageBreak/>
        <w:t>со</w:t>
      </w:r>
      <w:r>
        <w:t>вершенным в состоянии аффекта, указав, что действия Г. и насильников вызвали у В. состояние сильного душевного волнения, а разрыв во времени между этими действиями и убийством был незначительным &lt;1&gt;. Таким образом, при определении продолжительности разрыва</w:t>
      </w:r>
      <w:r>
        <w:t xml:space="preserve"> во времени между обстоятельствами, вызвавшими сильное душевное волнение, и убийством, следует учитывать конкретные особенности дела. Длительный промежуток времени между обстоятельствами, вызвавшими сильное душевное волнение, и убийством исключает применен</w:t>
      </w:r>
      <w:r>
        <w:t xml:space="preserve">ие </w:t>
      </w:r>
      <w:hyperlink r:id="rId10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К примеру, в деле К. (где имела место длившаяся от 15 до 30 мин. драка, инициированная погибшим), Верховный Суд СССР не констатировал у виновного состояния аффекта, поскольку в хо</w:t>
      </w:r>
      <w:r>
        <w:t>де драки К. убегал в квартиру за ножом, которым впоследствии совершил убийство; как счел суд, это свидетельствовало о том, что К. действовал не импульсивно, а вполне осознанно, с заранее обдуманным намерением &lt;2&gt;.</w:t>
      </w:r>
    </w:p>
    <w:p w:rsidR="00000000" w:rsidRDefault="003B7826">
      <w:pPr>
        <w:pStyle w:val="ConsPlusNormal"/>
        <w:ind w:firstLine="540"/>
        <w:jc w:val="both"/>
      </w:pPr>
      <w:r>
        <w:t>--------------------------------</w:t>
      </w:r>
    </w:p>
    <w:p w:rsidR="00000000" w:rsidRDefault="003B7826">
      <w:pPr>
        <w:pStyle w:val="ConsPlusNormal"/>
        <w:ind w:firstLine="540"/>
        <w:jc w:val="both"/>
      </w:pPr>
      <w:r>
        <w:t>&lt;1&gt; БВС Р</w:t>
      </w:r>
      <w:r>
        <w:t>Ф. 1997. N 4. С. 8 - 9.</w:t>
      </w:r>
    </w:p>
    <w:p w:rsidR="00000000" w:rsidRDefault="003B7826">
      <w:pPr>
        <w:pStyle w:val="ConsPlusNormal"/>
        <w:ind w:firstLine="540"/>
        <w:jc w:val="both"/>
      </w:pPr>
      <w:r>
        <w:t>&lt;2&gt; БВС СССР. 1989. N 2. С. 24 - 25.</w:t>
      </w:r>
    </w:p>
    <w:p w:rsidR="00000000" w:rsidRDefault="003B7826">
      <w:pPr>
        <w:pStyle w:val="ConsPlusNormal"/>
        <w:ind w:firstLine="540"/>
        <w:jc w:val="both"/>
      </w:pPr>
    </w:p>
    <w:p w:rsidR="00000000" w:rsidRDefault="003B7826">
      <w:pPr>
        <w:pStyle w:val="ConsPlusNormal"/>
        <w:ind w:firstLine="540"/>
        <w:jc w:val="both"/>
      </w:pPr>
      <w:r>
        <w:t xml:space="preserve">Наконец, для квалификации убийства по </w:t>
      </w:r>
      <w:hyperlink r:id="rId10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следует установить, что аффективная реакция была сильной, т.е. в значительной мере </w:t>
      </w:r>
      <w:r>
        <w:t>ограничивала сознательный контроль в выборе действия и возможность руководить им. При этом состояние аффекта не исключается, даже если сразу после совершения преступления в состоянии аффекта лицо приходит в себя и ведет себя нормально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1996. N 1. С. 14 - 15.</w:t>
      </w:r>
    </w:p>
    <w:p w:rsidR="00000000" w:rsidRDefault="003B7826">
      <w:pPr>
        <w:pStyle w:val="ConsPlusNormal"/>
        <w:ind w:firstLine="540"/>
        <w:jc w:val="both"/>
      </w:pPr>
    </w:p>
    <w:p w:rsidR="00000000" w:rsidRDefault="003B7826">
      <w:pPr>
        <w:pStyle w:val="ConsPlusNormal"/>
        <w:ind w:firstLine="540"/>
        <w:jc w:val="both"/>
      </w:pPr>
      <w:r>
        <w:t>Субъективная сторона убийства в состоянии аффекта характеризуется прямым или косвенным внезапно возникшим умыслом. Убийство в состоянии аффекта следует отличать от простого убийства на почве личных непри</w:t>
      </w:r>
      <w:r>
        <w:t xml:space="preserve">язненных отношений, когда противоправное или аморальное поведение потерпевшего (реальное или надуманное) является всего лишь прикрытием заранее обдуманного умысла. Так, по делу Ш. (осужденного по </w:t>
      </w:r>
      <w:hyperlink r:id="rId10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w:t>
        </w:r>
        <w:r>
          <w:rPr>
            <w:color w:val="0000FF"/>
          </w:rPr>
          <w:t>т. 105</w:t>
        </w:r>
      </w:hyperlink>
      <w:r>
        <w:t xml:space="preserve"> УК) было установлено, что брак между ним и его женой фактически распался, последняя проживала с другим мужчиной, а убийство было совершено заранее припасенным орудием убийства в ссоре на почве личных неприязненных отношений в отсутствие поводов д</w:t>
      </w:r>
      <w:r>
        <w:t>ля возникновения у виновного состояния аффекта &lt;1&gt;.</w:t>
      </w:r>
    </w:p>
    <w:p w:rsidR="00000000" w:rsidRDefault="003B7826">
      <w:pPr>
        <w:pStyle w:val="ConsPlusNormal"/>
        <w:ind w:firstLine="540"/>
        <w:jc w:val="both"/>
      </w:pPr>
      <w:r>
        <w:t>--------------------------------</w:t>
      </w:r>
    </w:p>
    <w:p w:rsidR="00000000" w:rsidRDefault="003B7826">
      <w:pPr>
        <w:pStyle w:val="ConsPlusNormal"/>
        <w:ind w:firstLine="540"/>
        <w:jc w:val="both"/>
      </w:pPr>
      <w:r>
        <w:t>&lt;1&gt; БВС РФ. 1997. N 10. С. 7 - 8.</w:t>
      </w:r>
    </w:p>
    <w:p w:rsidR="00000000" w:rsidRDefault="003B7826">
      <w:pPr>
        <w:pStyle w:val="ConsPlusNormal"/>
        <w:ind w:firstLine="540"/>
        <w:jc w:val="both"/>
      </w:pPr>
    </w:p>
    <w:p w:rsidR="00000000" w:rsidRDefault="003B7826">
      <w:pPr>
        <w:pStyle w:val="ConsPlusNormal"/>
        <w:ind w:firstLine="540"/>
        <w:jc w:val="both"/>
      </w:pPr>
      <w:r>
        <w:t>Квалифицированный состав убийства в состоянии аффекта (</w:t>
      </w:r>
      <w:hyperlink r:id="rId10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107</w:t>
        </w:r>
      </w:hyperlink>
      <w:r>
        <w:t xml:space="preserve"> УК) пр</w:t>
      </w:r>
      <w:r>
        <w:t>едполагает причинение смерти двум и более лицам, причем совершающий преступление должен находиться в состоянии аффекта по отношению ко всем потерпевшим.</w:t>
      </w:r>
    </w:p>
    <w:p w:rsidR="00000000" w:rsidRDefault="003B7826">
      <w:pPr>
        <w:pStyle w:val="ConsPlusNormal"/>
        <w:ind w:firstLine="540"/>
        <w:jc w:val="both"/>
      </w:pPr>
      <w:r>
        <w:t xml:space="preserve">Убийство, совершенное при превышении пределов необходимой обороны либо при превышении мер, необходимых </w:t>
      </w:r>
      <w:r>
        <w:t>для задержания лица, совершившего преступление (</w:t>
      </w:r>
      <w:hyperlink r:id="rId10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108</w:t>
        </w:r>
      </w:hyperlink>
      <w:r>
        <w:t xml:space="preserve"> УК). Лишение жизни нападающего при защите личности, прав обороняющегося или других лиц, охраняемых законом интересов общества или государс</w:t>
      </w:r>
      <w:r>
        <w:t xml:space="preserve">тва от общественно опасного посягательства, т.е. совершенное в состоянии необходимой обороны, в силу </w:t>
      </w:r>
      <w:hyperlink r:id="rId10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37</w:t>
        </w:r>
      </w:hyperlink>
      <w:r>
        <w:t xml:space="preserve"> УК не является преступлением, если при этом не было допущено превышения пределов необх</w:t>
      </w:r>
      <w:r>
        <w:t xml:space="preserve">одимой обороны. В соответствии с действующей редакцией </w:t>
      </w:r>
      <w:hyperlink r:id="rId10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37</w:t>
        </w:r>
      </w:hyperlink>
      <w:r>
        <w:t xml:space="preserve"> УК понятие превышения пределов необходимой обороны применимо только к действиям по отражению посягательства, не связанного с насилие</w:t>
      </w:r>
      <w:r>
        <w:t>м, опасным для жизни обороняющегося или другого лица, либо с непосредственной угрозой такого насилия.</w:t>
      </w:r>
    </w:p>
    <w:p w:rsidR="00000000" w:rsidRDefault="003B7826">
      <w:pPr>
        <w:pStyle w:val="ConsPlusNormal"/>
        <w:ind w:firstLine="540"/>
        <w:jc w:val="both"/>
      </w:pPr>
      <w:r>
        <w:t xml:space="preserve">Убийство, совершенное </w:t>
      </w:r>
      <w:r>
        <w:t>при превышении пределов необходимой обороны, не исключает уголовной ответственности, а смягчает ее на том основании, что, совершая данное преступление, лицо стремится защитить себя или других лиц либо охраняемые законом интересы общества или государства от</w:t>
      </w:r>
      <w:r>
        <w:t xml:space="preserve"> преступного посягательства. Зачастую виновный действует в состоянии крайнего нервного напряжения, сильного душевного волнения, а порой находится в состоянии испуга и испытывает чувство страха и в силу этого лишен возможности адекватно воспринимать сложивш</w:t>
      </w:r>
      <w:r>
        <w:t>уюся ситуацию, а также в полной мере контролировать свои действия.</w:t>
      </w:r>
    </w:p>
    <w:p w:rsidR="00000000" w:rsidRDefault="003B7826">
      <w:pPr>
        <w:pStyle w:val="ConsPlusNormal"/>
        <w:ind w:firstLine="540"/>
        <w:jc w:val="both"/>
      </w:pPr>
      <w:r>
        <w:t xml:space="preserve">Применительно к условиям правомерности необходимой обороны по </w:t>
      </w:r>
      <w:hyperlink r:id="rId10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108</w:t>
        </w:r>
      </w:hyperlink>
      <w:r>
        <w:t xml:space="preserve"> УК может квалифицироваться только убийство, связанно</w:t>
      </w:r>
      <w:r>
        <w:t>е с превышением пределов необходимой обороны (</w:t>
      </w:r>
      <w:hyperlink r:id="rId10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37</w:t>
        </w:r>
      </w:hyperlink>
      <w:r>
        <w:t xml:space="preserve"> УК). Убийство при нарушении иных условий правомерности необходимой обороны квалифицируется либо по </w:t>
      </w:r>
      <w:hyperlink r:id="rId10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либо по специальным правилам (например, по правилам о мнимой обороне). Соответственно, квалификация содеянного по </w:t>
      </w:r>
      <w:hyperlink r:id="rId10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108</w:t>
        </w:r>
      </w:hyperlink>
      <w:r>
        <w:t xml:space="preserve"> УК не должна иметь места в отд</w:t>
      </w:r>
      <w:r>
        <w:t xml:space="preserve">ельных случаях не своевременной (запоздалой) обороны, когда убийство нападающего было осуществлено после </w:t>
      </w:r>
      <w:r>
        <w:lastRenderedPageBreak/>
        <w:t xml:space="preserve">прекращения нападения, по окончании посягательства. Если обороняющемуся стал очевиден факт прекращения нападения, вопрос о квалификации содеянного по </w:t>
      </w:r>
      <w:hyperlink r:id="rId10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108</w:t>
        </w:r>
      </w:hyperlink>
      <w:r>
        <w:t xml:space="preserve"> УК отпадает, а ответственность в подобных ситуациях может наступать либо по </w:t>
      </w:r>
      <w:hyperlink r:id="rId10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(если лицо, подвергшееся нападени</w:t>
      </w:r>
      <w:r>
        <w:t xml:space="preserve">ю, по окончании нападения находилось в состоянии аффекта), либо по </w:t>
      </w:r>
      <w:hyperlink r:id="rId10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(за убийство из мести). Это следует из п. 5 Постановления Пленума Верховного Суда СССР от 16 августа 1984 г. N 14 "О</w:t>
      </w:r>
      <w:r>
        <w:t xml:space="preserve"> применении судами законодательства, обеспечивающего право на необходимую оборону от общественно опасных посягательств" &lt;1&gt;, в котором указывается: действия оборонявшегося, причинившего вред посягавшему, не могут считаться совершенными в состоянии необходи</w:t>
      </w:r>
      <w:r>
        <w:t>мой обороны, если вред причинен после того, как посягательство было предотвращено или окончено и в применении средств защиты явно отпала необходимость; в этих случаях ответственность наступает на общих основаниях, однако в целях правильной юридической оцен</w:t>
      </w:r>
      <w:r>
        <w:t>ки таких действий подсудимого суды с учетом всей обстановки происшествия должны выяснить, не совершены ли им эти действия в состоянии внезапно возникшего сильного душевного волнения, вызванного общественно опасным посягательством.</w:t>
      </w:r>
    </w:p>
    <w:p w:rsidR="00000000" w:rsidRDefault="003B7826">
      <w:pPr>
        <w:pStyle w:val="ConsPlusNormal"/>
        <w:ind w:firstLine="540"/>
        <w:jc w:val="both"/>
      </w:pPr>
      <w:r>
        <w:t>-------------------------</w:t>
      </w:r>
      <w:r>
        <w:t>-------</w:t>
      </w:r>
    </w:p>
    <w:p w:rsidR="00000000" w:rsidRDefault="003B7826">
      <w:pPr>
        <w:pStyle w:val="ConsPlusNormal"/>
        <w:ind w:firstLine="540"/>
        <w:jc w:val="both"/>
      </w:pPr>
      <w:r>
        <w:t>&lt;1&gt; Судебная практика по уголовным делам. С. 51 - 54.</w:t>
      </w:r>
    </w:p>
    <w:p w:rsidR="00000000" w:rsidRDefault="003B7826">
      <w:pPr>
        <w:pStyle w:val="ConsPlusNormal"/>
        <w:ind w:firstLine="540"/>
        <w:jc w:val="both"/>
      </w:pPr>
    </w:p>
    <w:p w:rsidR="00000000" w:rsidRDefault="003B7826">
      <w:pPr>
        <w:pStyle w:val="ConsPlusNormal"/>
        <w:ind w:firstLine="540"/>
        <w:jc w:val="both"/>
      </w:pPr>
      <w:r>
        <w:t>Квалификация убийства, совершенного при превышении мер, необходимых для задержания лица, совершившего преступление (</w:t>
      </w:r>
      <w:hyperlink r:id="rId10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108</w:t>
        </w:r>
      </w:hyperlink>
      <w:r>
        <w:t xml:space="preserve"> УК</w:t>
      </w:r>
      <w:r>
        <w:t xml:space="preserve">), в целом схожа с квалификацией убийства, совершенного при превышении пределов необходимой обороны. Как и в последнем случае, по ч. 2 ст. 108 УК могут квалифицироваться только действия, связанные с нарушением такого условия правомерности причинения вреда </w:t>
      </w:r>
      <w:r>
        <w:t>при задержании лица, совершившего преступление, как превышение мер, необходимых для задержания лица, совершившего преступление (</w:t>
      </w:r>
      <w:hyperlink r:id="rId10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38</w:t>
        </w:r>
      </w:hyperlink>
      <w:r>
        <w:t xml:space="preserve"> УК). Соответственно, убийство, связанное с нарушением </w:t>
      </w:r>
      <w:r>
        <w:t xml:space="preserve">иных условий правомерности причинения вреда при задержании лица, совершившего преступление (например, несоответствие целей причинения вреда целям, указанным в </w:t>
      </w:r>
      <w:hyperlink r:id="rId10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38</w:t>
        </w:r>
      </w:hyperlink>
      <w:r>
        <w:t xml:space="preserve"> УК), следует квалифицир</w:t>
      </w:r>
      <w:r>
        <w:t xml:space="preserve">овать по </w:t>
      </w:r>
      <w:hyperlink r:id="rId10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или </w:t>
      </w:r>
      <w:hyperlink r:id="rId10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107</w:t>
        </w:r>
      </w:hyperlink>
      <w:r>
        <w:t xml:space="preserve"> УК либо по специальным правилам (например, по правилам о мнимом задержании).</w:t>
      </w:r>
    </w:p>
    <w:p w:rsidR="00000000" w:rsidRDefault="003B7826">
      <w:pPr>
        <w:pStyle w:val="ConsPlusNormal"/>
        <w:ind w:firstLine="540"/>
        <w:jc w:val="both"/>
      </w:pPr>
      <w:r>
        <w:t>Субъективная сторона обеих</w:t>
      </w:r>
      <w:r>
        <w:t xml:space="preserve"> разновидностей убийства характеризуется прямым или косвенным умыслом. Убийство нападающего при превышении пределов необходимой обороны является не целью виновного, а средством отражения посягательства. Поэтому это преступление может быть совершено и с нек</w:t>
      </w:r>
      <w:r>
        <w:t xml:space="preserve">онкретизированным умыслом, так что в конечном счете квалифицировать содеянное следует в зависимости от фактически наступивших последствий: в случае смерти нападающего - по </w:t>
      </w:r>
      <w:hyperlink r:id="rId10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108</w:t>
        </w:r>
      </w:hyperlink>
      <w:r>
        <w:t xml:space="preserve"> УК, а в с</w:t>
      </w:r>
      <w:r>
        <w:t xml:space="preserve">лучае причинения тяжкого вреда его здоровью - по </w:t>
      </w:r>
      <w:hyperlink r:id="rId10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114</w:t>
        </w:r>
      </w:hyperlink>
      <w:r>
        <w:t xml:space="preserve"> УК.</w:t>
      </w:r>
    </w:p>
    <w:p w:rsidR="00000000" w:rsidRDefault="003B7826">
      <w:pPr>
        <w:pStyle w:val="ConsPlusNormal"/>
        <w:ind w:firstLine="540"/>
        <w:jc w:val="both"/>
      </w:pPr>
      <w:r>
        <w:t>Убийство, совершенное при превышении пределов необходимой обороны и при превышении мер, необходимых для задержания лица, соверши</w:t>
      </w:r>
      <w:r>
        <w:t>вшего преступление, в тех случаях, когда виновный при совершении преступления находился одновременно в состоянии аффекта, следует, как указывается в п. 11 Постановления Пленума Верховного Суда СССР от 16 августа 1984 г. N 14 "О применении судами законодате</w:t>
      </w:r>
      <w:r>
        <w:t xml:space="preserve">льства, обеспечивающего право на необходимую оборону от общественно опасных посягательств", квалифицировать не по </w:t>
      </w:r>
      <w:hyperlink r:id="rId10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 а по </w:t>
      </w:r>
      <w:hyperlink r:id="rId10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108</w:t>
        </w:r>
      </w:hyperlink>
      <w:r>
        <w:t>.</w:t>
      </w:r>
    </w:p>
    <w:p w:rsidR="00000000" w:rsidRDefault="003B7826">
      <w:pPr>
        <w:pStyle w:val="ConsPlusNormal"/>
        <w:ind w:firstLine="540"/>
        <w:jc w:val="both"/>
      </w:pPr>
      <w:r>
        <w:t>Следует также отличать убийство, совершенное при превышении пределов необходимой обороны и при превышении мер, необходимых для задержания лица, совершившего преступление, от убийства, совершенного в состоянии аффекта, для которого характерно причин</w:t>
      </w:r>
      <w:r>
        <w:t>ение вреда потерпевшему не с целью защиты и не с целью задержания соответственно.</w:t>
      </w:r>
    </w:p>
    <w:p w:rsidR="00000000" w:rsidRDefault="003B7826">
      <w:pPr>
        <w:pStyle w:val="ConsPlusNormal"/>
        <w:jc w:val="center"/>
      </w:pPr>
    </w:p>
    <w:p w:rsidR="00000000" w:rsidRDefault="003B7826">
      <w:pPr>
        <w:pStyle w:val="ConsPlusNormal"/>
        <w:jc w:val="center"/>
        <w:outlineLvl w:val="2"/>
      </w:pPr>
      <w:r>
        <w:t>§ 2. Квалификация причинения смерти по неосторожности</w:t>
      </w:r>
    </w:p>
    <w:p w:rsidR="00000000" w:rsidRDefault="003B7826">
      <w:pPr>
        <w:pStyle w:val="ConsPlusNormal"/>
        <w:jc w:val="center"/>
      </w:pPr>
      <w:r>
        <w:t>и доведения до самоубийства</w:t>
      </w:r>
    </w:p>
    <w:p w:rsidR="00000000" w:rsidRDefault="003B7826">
      <w:pPr>
        <w:pStyle w:val="ConsPlusNormal"/>
        <w:jc w:val="center"/>
      </w:pPr>
    </w:p>
    <w:p w:rsidR="00000000" w:rsidRDefault="003B7826">
      <w:pPr>
        <w:pStyle w:val="ConsPlusNormal"/>
        <w:ind w:firstLine="540"/>
        <w:jc w:val="both"/>
      </w:pPr>
      <w:r>
        <w:t>Причинение смерти по неосторожности (</w:t>
      </w:r>
      <w:hyperlink r:id="rId10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109</w:t>
        </w:r>
      </w:hyperlink>
      <w:r>
        <w:t xml:space="preserve"> УК). Признаки непосредственного объекта и объективной стороны данного состава преступления совпадают с соответствующими признаками состава убийства.</w:t>
      </w:r>
    </w:p>
    <w:p w:rsidR="00000000" w:rsidRDefault="003B7826">
      <w:pPr>
        <w:pStyle w:val="ConsPlusNormal"/>
        <w:ind w:firstLine="540"/>
        <w:jc w:val="both"/>
      </w:pPr>
      <w:r>
        <w:t>Субъективная сторона причинения смерти по неосторожности характеризуется как легкомыслием,</w:t>
      </w:r>
      <w:r>
        <w:t xml:space="preserve"> так и небрежностью и чаще всего имеет место в результате нарушения элементарных правил общежития.</w:t>
      </w:r>
    </w:p>
    <w:p w:rsidR="00000000" w:rsidRDefault="003B7826">
      <w:pPr>
        <w:pStyle w:val="ConsPlusNormal"/>
        <w:ind w:firstLine="540"/>
        <w:jc w:val="both"/>
      </w:pPr>
      <w:r>
        <w:t>Следует отметить, что причинение смерти по легкомыслию воплощает большую степень общественной опасности, чем причинение смерти по небрежности. Лицо, действую</w:t>
      </w:r>
      <w:r>
        <w:t>щее легкомысленно, рассчитывает на то, что смерть потерпевшего не наступит. При этом субъект надеется на свои силы, опыт, навыки, мастерство, на особенности личности потерпевшего, его поведение, а также на другие обстоятельства, которые способны предотврат</w:t>
      </w:r>
      <w:r>
        <w:t xml:space="preserve">ить смерть потерпевшего. Субъект предвидит абстрактную возможность наступления такого тяжкого последствия, как смерть человека, но без достаточных к тому </w:t>
      </w:r>
      <w:r>
        <w:lastRenderedPageBreak/>
        <w:t>оснований самонадеянно рассчитывает на ее предотвращение.</w:t>
      </w:r>
    </w:p>
    <w:p w:rsidR="00000000" w:rsidRDefault="003B7826">
      <w:pPr>
        <w:pStyle w:val="ConsPlusNormal"/>
        <w:ind w:firstLine="540"/>
        <w:jc w:val="both"/>
      </w:pPr>
      <w:r>
        <w:t>Квалифицируя причинение смерти по неосторожн</w:t>
      </w:r>
      <w:r>
        <w:t>ости, следует отличать легкомысленное отношение к последствию в виде смерти человека от убийства с косвенным умыслом. Преступное легкомыслие имеется тогда, когда виновный совершает действия, потому что рассчитывает (без достаточных, однако, оснований), что</w:t>
      </w:r>
      <w:r>
        <w:t xml:space="preserve"> смерть не наступит. Отношение субъекта к последствиям своих действий таково, что, если бы он считал смерть потерпевшего неизбежной или в высокой степени вероятной, он воздержался бы от своих действий, так как такой результат для него нежелателен. Убийство</w:t>
      </w:r>
      <w:r>
        <w:t xml:space="preserve"> с косвенным умыслом, напротив, характеризуется предвидением возможности наступления смерти потерпевшего и совершением действий вопреки такому предвидению; в таком случае виновный сознательно допускает смерть потерпевшего или относится к ней безразлично. Ч</w:t>
      </w:r>
      <w:r>
        <w:t>асто при косвенном умысле лицо рассчитывает на случайность, на авось.</w:t>
      </w:r>
    </w:p>
    <w:p w:rsidR="00000000" w:rsidRDefault="003B7826">
      <w:pPr>
        <w:pStyle w:val="ConsPlusNormal"/>
        <w:ind w:firstLine="540"/>
        <w:jc w:val="both"/>
      </w:pPr>
      <w:r>
        <w:t>Ярким примером легкомысленного отношения к возможному последствию в виде смерти человека является дело Т. Последний подключил ограждение склада - забор из колючей проволоки - к розетке э</w:t>
      </w:r>
      <w:r>
        <w:t>лектросети с напряжением 220 В. Потерпевшая К. во время поисков своей коровы прикоснулась к забору руками и была убита. Т. предвидел возможность наступления смерти от совершенных им действий, так как вывесил специальное предупреждающее объявление, однако е</w:t>
      </w:r>
      <w:r>
        <w:t>го расчет на то, что люди могут подойти к складу лишь со стороны дороги, где было вывешено объявление (с трех остальных сторон склада его окружало болото и кустарник), оказался легкомысленным, поскольку К. подошла к складу именно со стороны болота &lt;1&gt;.</w:t>
      </w:r>
    </w:p>
    <w:p w:rsidR="00000000" w:rsidRDefault="003B7826">
      <w:pPr>
        <w:pStyle w:val="ConsPlusNormal"/>
        <w:ind w:firstLine="540"/>
        <w:jc w:val="both"/>
      </w:pPr>
      <w:r>
        <w:t>---</w:t>
      </w:r>
      <w:r>
        <w:t>-----------------------------</w:t>
      </w:r>
    </w:p>
    <w:p w:rsidR="00000000" w:rsidRDefault="003B7826">
      <w:pPr>
        <w:pStyle w:val="ConsPlusNormal"/>
        <w:ind w:firstLine="540"/>
        <w:jc w:val="both"/>
      </w:pPr>
      <w:r>
        <w:t>&lt;1&gt; БВС СССР. 1962. N 4. С. 40 - 42.</w:t>
      </w:r>
    </w:p>
    <w:p w:rsidR="00000000" w:rsidRDefault="003B7826">
      <w:pPr>
        <w:pStyle w:val="ConsPlusNormal"/>
        <w:ind w:firstLine="540"/>
        <w:jc w:val="both"/>
      </w:pPr>
    </w:p>
    <w:p w:rsidR="00000000" w:rsidRDefault="003B7826">
      <w:pPr>
        <w:pStyle w:val="ConsPlusNormal"/>
        <w:ind w:firstLine="540"/>
        <w:jc w:val="both"/>
      </w:pPr>
      <w:r>
        <w:t xml:space="preserve">Причинение смерти по небрежности может иметь место тогда, когда виновный не предвидит возможности наступления последствий в виде смерти потерпевшего, хотя по обстоятельствам дела должен и </w:t>
      </w:r>
      <w:r>
        <w:t>может это предвидеть. При установлении факта возможности предвидения лицом наступления смерти потерпевшего необходимо руководствоваться как субъективным, так и объективным критерием небрежности.</w:t>
      </w:r>
    </w:p>
    <w:p w:rsidR="00000000" w:rsidRDefault="003B7826">
      <w:pPr>
        <w:pStyle w:val="ConsPlusNormal"/>
        <w:ind w:firstLine="540"/>
        <w:jc w:val="both"/>
      </w:pPr>
      <w:r>
        <w:t>При причинении смерти в результате преступной небрежности вин</w:t>
      </w:r>
      <w:r>
        <w:t>овный, действуя с большей осмотрительностью, в подавляющем большинстве случаев может избежать наступления рокового последствия. Так, К. с силой нанес удар В. кулаком в лицо, отчего тот упал навзничь на бетонные плиты и получил телесные повреждения, от кото</w:t>
      </w:r>
      <w:r>
        <w:t>рых скончался. Нанося В. один удар по лицу, К. не предвидел тяжких последствий и смерти потерпевшего и не желал их наступления, хотя должен был и мог предвидеть как возможность падения потерпевшего, так и возможность наступления смерти в результате падения</w:t>
      </w:r>
      <w:r>
        <w:t xml:space="preserve"> и удара головой о каменный пол &lt;1&gt;.</w:t>
      </w:r>
    </w:p>
    <w:p w:rsidR="00000000" w:rsidRDefault="003B7826">
      <w:pPr>
        <w:pStyle w:val="ConsPlusNormal"/>
        <w:ind w:firstLine="540"/>
        <w:jc w:val="both"/>
      </w:pPr>
      <w:r>
        <w:t>--------------------------------</w:t>
      </w:r>
    </w:p>
    <w:p w:rsidR="00000000" w:rsidRDefault="003B7826">
      <w:pPr>
        <w:pStyle w:val="ConsPlusNormal"/>
        <w:ind w:firstLine="540"/>
        <w:jc w:val="both"/>
      </w:pPr>
      <w:r>
        <w:t>&lt;1&gt; БВС РФ. 1995. N 5. С. 14.</w:t>
      </w:r>
    </w:p>
    <w:p w:rsidR="00000000" w:rsidRDefault="003B7826">
      <w:pPr>
        <w:pStyle w:val="ConsPlusNormal"/>
        <w:ind w:firstLine="540"/>
        <w:jc w:val="both"/>
      </w:pPr>
    </w:p>
    <w:p w:rsidR="00000000" w:rsidRDefault="003B7826">
      <w:pPr>
        <w:pStyle w:val="ConsPlusNormal"/>
        <w:ind w:firstLine="540"/>
        <w:jc w:val="both"/>
      </w:pPr>
      <w:r>
        <w:t>Причинение смерти по небрежности следует отличать от случайного причинения смерти (казуса), когда лицо не осознавало и по обстоятельствам дела не могло осо</w:t>
      </w:r>
      <w:r>
        <w:t>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Так, Верховный Суд РФ не усмотрел признаков причинен</w:t>
      </w:r>
      <w:r>
        <w:t>ия смерти по неосторожности в действиях Л., который бегал вокруг зимовья с заряженным оружием, а пробегая мимо окна, споткнулся, упал и в падении непроизвольно нажал на курок пистолета, следствием чего стала гибель С. Суд счел, что Л., пробегая под окном з</w:t>
      </w:r>
      <w:r>
        <w:t>имовья с заряженным пистолетом, дуло которого было направлено вниз, не предвидел и не мог предвидеть, что не заметит ведро, споткнется о него, падая, взмахнет руками, непроизвольно нажмет на спусковой крючок и произойдет выстрел в сторону окна зимовья, кот</w:t>
      </w:r>
      <w:r>
        <w:t>орым будет смертельно ранен С. &lt;1&gt;.</w:t>
      </w:r>
    </w:p>
    <w:p w:rsidR="00000000" w:rsidRDefault="003B7826">
      <w:pPr>
        <w:pStyle w:val="ConsPlusNormal"/>
        <w:ind w:firstLine="540"/>
        <w:jc w:val="both"/>
      </w:pPr>
      <w:r>
        <w:t>--------------------------------</w:t>
      </w:r>
    </w:p>
    <w:p w:rsidR="00000000" w:rsidRDefault="003B7826">
      <w:pPr>
        <w:pStyle w:val="ConsPlusNormal"/>
        <w:ind w:firstLine="540"/>
        <w:jc w:val="both"/>
      </w:pPr>
      <w:r>
        <w:t>&lt;1&gt; БВС РФ. 1994. N 4. С. 3 - 4.</w:t>
      </w:r>
    </w:p>
    <w:p w:rsidR="00000000" w:rsidRDefault="003B7826">
      <w:pPr>
        <w:pStyle w:val="ConsPlusNormal"/>
        <w:ind w:firstLine="540"/>
        <w:jc w:val="both"/>
      </w:pPr>
    </w:p>
    <w:p w:rsidR="00000000" w:rsidRDefault="003B7826">
      <w:pPr>
        <w:pStyle w:val="ConsPlusNormal"/>
        <w:ind w:firstLine="540"/>
        <w:jc w:val="both"/>
      </w:pPr>
      <w:r>
        <w:t>Субъект причинения смерти по неосторожности - лицо, достигшее возраста 16 лет.</w:t>
      </w:r>
    </w:p>
    <w:p w:rsidR="00000000" w:rsidRDefault="003B7826">
      <w:pPr>
        <w:pStyle w:val="ConsPlusNormal"/>
        <w:ind w:firstLine="540"/>
        <w:jc w:val="both"/>
      </w:pPr>
      <w:r>
        <w:t>Квалифицированный состав причинения смерти по неосторожности (</w:t>
      </w:r>
      <w:hyperlink r:id="rId10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109</w:t>
        </w:r>
      </w:hyperlink>
      <w:r>
        <w:t xml:space="preserve"> УК) характеризуется причинением смерти по неосторожности вследствие ненадлежащего исполнения лицом своих профессиональных обязанностей. Профессиональные обязанности связаны с родом </w:t>
      </w:r>
      <w:r>
        <w:t>трудовой деятельности (занятий) человека, владеющего комплексом специальных теоретических знаний и практических навыков, приобретенных в результате обучения, специальной подготовки, работы и пр.</w:t>
      </w:r>
    </w:p>
    <w:p w:rsidR="00000000" w:rsidRDefault="003B7826">
      <w:pPr>
        <w:pStyle w:val="ConsPlusNormal"/>
        <w:ind w:firstLine="540"/>
        <w:jc w:val="both"/>
      </w:pPr>
      <w:hyperlink r:id="rId10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w:t>
        </w:r>
        <w:r>
          <w:rPr>
            <w:color w:val="0000FF"/>
          </w:rPr>
          <w:t>сть 3 ст. 109</w:t>
        </w:r>
      </w:hyperlink>
      <w:r>
        <w:t xml:space="preserve"> УК предусматривает такой особо квалифицирующий признак, как причинение смерти по неосторожности двум или более лицам. Для квалификации по ч. 3 ст. 109 УК необходимо установить </w:t>
      </w:r>
      <w:r>
        <w:lastRenderedPageBreak/>
        <w:t>единство легкомыслия или единство небрежности, проявленных вино</w:t>
      </w:r>
      <w:r>
        <w:t>вным к гибели нескольких лиц.</w:t>
      </w:r>
    </w:p>
    <w:p w:rsidR="00000000" w:rsidRDefault="003B7826">
      <w:pPr>
        <w:pStyle w:val="ConsPlusNormal"/>
        <w:ind w:firstLine="540"/>
        <w:jc w:val="both"/>
      </w:pPr>
      <w:r>
        <w:t xml:space="preserve">В тех случаях, когда наступление смерти потерпевшего является конститутивным признаком основного или квалифицированного состава преступления, предусмотренного специальной уголовно-правовой нормой, содеянное квалифицируется по </w:t>
      </w:r>
      <w:r>
        <w:t xml:space="preserve">такой специальной уголовно-правовой норме, а квалификация по </w:t>
      </w:r>
      <w:hyperlink r:id="rId10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109</w:t>
        </w:r>
      </w:hyperlink>
      <w:r>
        <w:t xml:space="preserve"> УК исключается. Например, </w:t>
      </w:r>
      <w:hyperlink r:id="rId10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 предусматривает </w:t>
      </w:r>
      <w:r>
        <w:t xml:space="preserve">ответственность за умышленное уничтожение или повреждение чужого имущества, повлекшее по неосторожности смерть человека, а </w:t>
      </w:r>
      <w:hyperlink r:id="rId10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0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3 </w:t>
        </w:r>
        <w:r>
          <w:rPr>
            <w:color w:val="0000FF"/>
          </w:rPr>
          <w:t>ст. 264</w:t>
        </w:r>
      </w:hyperlink>
      <w:r>
        <w:t xml:space="preserve"> УК предусматривают ответственность за нарушение правил дорожного движения и эксплуатации транспортных средств, повлекшее по неосторожности смерть одного или нескольких лиц. В таких ситуациях имеет место конкуренция общей и специальной норм, и предпочтение</w:t>
      </w:r>
      <w:r>
        <w:t xml:space="preserve"> в силу </w:t>
      </w:r>
      <w:hyperlink r:id="rId10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 отдается специальной норме.</w:t>
      </w:r>
    </w:p>
    <w:p w:rsidR="00000000" w:rsidRDefault="003B7826">
      <w:pPr>
        <w:pStyle w:val="ConsPlusNormal"/>
        <w:ind w:firstLine="540"/>
        <w:jc w:val="both"/>
      </w:pPr>
      <w:r>
        <w:t>Доведение до самоубийства (</w:t>
      </w:r>
      <w:hyperlink r:id="rId10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110</w:t>
        </w:r>
      </w:hyperlink>
      <w:r>
        <w:t xml:space="preserve"> УК). С объективной стороны это преступление ха</w:t>
      </w:r>
      <w:r>
        <w:t>рактеризуется альтернативно предусмотренными действиями в виде угроз, жестокого обращения или систематического унижения человеческого достоинства потерпевшего, приведшими другое лицо к самоубийству или покушению на него.</w:t>
      </w:r>
    </w:p>
    <w:p w:rsidR="00000000" w:rsidRDefault="003B7826">
      <w:pPr>
        <w:pStyle w:val="ConsPlusNormal"/>
        <w:ind w:firstLine="540"/>
        <w:jc w:val="both"/>
      </w:pPr>
      <w:r>
        <w:t>Угрозы по своему содержанию и напра</w:t>
      </w:r>
      <w:r>
        <w:t xml:space="preserve">вленности могут быть разнообразными, причем виновный угрожает совершением действий, способных оказать существенное влияние на будущую жизнь потерпевшего. Угрозы могут касаться лишения жизни потерпевшего или его близких, лишения жилища или работы, создания </w:t>
      </w:r>
      <w:r>
        <w:t>искусственных доказательств по обвинению в совершении преступления, разглашения как правдивых, так и ложных сведений, позорящих потерпевшего (но не содержащих информации о совершенных им противоправных деяниях), и т.п.</w:t>
      </w:r>
    </w:p>
    <w:p w:rsidR="00000000" w:rsidRDefault="003B7826">
      <w:pPr>
        <w:pStyle w:val="ConsPlusNormal"/>
        <w:ind w:firstLine="540"/>
        <w:jc w:val="both"/>
      </w:pPr>
      <w:r>
        <w:t>Жестокое обращение с потерпевшим може</w:t>
      </w:r>
      <w:r>
        <w:t>т выражаться в избиении, издевательстве, глумлении, мучении, истязании, лишении потерпевшего свободы, пищи, содержании его в сыром или холодном помещении и т.п. При этом важно установить, что жестокое обращение с потерпевшим не является единичным и случайн</w:t>
      </w:r>
      <w:r>
        <w:t>ым, а представляет собой систему целенаправленных, продолжаемых действий виновного. Верховный Суд РФ обращал внимание на то, что единичные случаи нанесения побоев не могут рассматриваться как жестокое обращение с потерпевшим &lt;1&gt;.</w:t>
      </w:r>
    </w:p>
    <w:p w:rsidR="00000000" w:rsidRDefault="003B7826">
      <w:pPr>
        <w:pStyle w:val="ConsPlusNormal"/>
        <w:ind w:firstLine="540"/>
        <w:jc w:val="both"/>
      </w:pPr>
      <w:r>
        <w:t>--------------------------</w:t>
      </w:r>
      <w:r>
        <w:t>------</w:t>
      </w:r>
    </w:p>
    <w:p w:rsidR="00000000" w:rsidRDefault="003B7826">
      <w:pPr>
        <w:pStyle w:val="ConsPlusNormal"/>
        <w:ind w:firstLine="540"/>
        <w:jc w:val="both"/>
      </w:pPr>
      <w:r>
        <w:t>&lt;1&gt; Сборник постановлений Президиума и определений Судебной коллегии по уголовным делам Верховного Суда РСФСР. 1957 - 1959 гг. / Под ред. А.Т. Рубичева. М., 1960. С. 183 - 184.</w:t>
      </w:r>
    </w:p>
    <w:p w:rsidR="00000000" w:rsidRDefault="003B7826">
      <w:pPr>
        <w:pStyle w:val="ConsPlusNormal"/>
        <w:ind w:firstLine="540"/>
        <w:jc w:val="both"/>
      </w:pPr>
    </w:p>
    <w:p w:rsidR="00000000" w:rsidRDefault="003B7826">
      <w:pPr>
        <w:pStyle w:val="ConsPlusNormal"/>
        <w:ind w:firstLine="540"/>
        <w:jc w:val="both"/>
      </w:pPr>
      <w:r>
        <w:t>Систематическое унижение человеческого достоинства может выражаться в п</w:t>
      </w:r>
      <w:r>
        <w:t>остоянных оскорблениях, травле, необоснованных придирках по службе, в распространении порочащих потерпевшего слухов и т.д. К систематическому унижению личного достоинства следует также относить изуверские обряды, навязываемый образ жизни, требования бесчел</w:t>
      </w:r>
      <w:r>
        <w:t>овечных пожертвований. Так, за доведение до самоубийства были осуждены Ф., А., С. и др., втянувшие К. и Н. в религиозную секту пятидесятников - "трясунов", где моленья сопровождались выполнением изуверских обрядов, доводящих людей до исступления. Под возде</w:t>
      </w:r>
      <w:r>
        <w:t>йствием таких обрядов доведенные до истерического психоза К. и Н. покончили жизнь самоубийством &lt;1&gt;.</w:t>
      </w:r>
    </w:p>
    <w:p w:rsidR="00000000" w:rsidRDefault="003B7826">
      <w:pPr>
        <w:pStyle w:val="ConsPlusNormal"/>
        <w:ind w:firstLine="540"/>
        <w:jc w:val="both"/>
      </w:pPr>
      <w:r>
        <w:t>--------------------------------</w:t>
      </w:r>
    </w:p>
    <w:p w:rsidR="00000000" w:rsidRDefault="003B7826">
      <w:pPr>
        <w:pStyle w:val="ConsPlusNormal"/>
        <w:ind w:firstLine="540"/>
        <w:jc w:val="both"/>
      </w:pPr>
      <w:r>
        <w:t>&lt;1&gt; БВС СССР. 1961. N 6. С. 12.</w:t>
      </w:r>
    </w:p>
    <w:p w:rsidR="00000000" w:rsidRDefault="003B7826">
      <w:pPr>
        <w:pStyle w:val="ConsPlusNormal"/>
        <w:ind w:firstLine="540"/>
        <w:jc w:val="both"/>
      </w:pPr>
    </w:p>
    <w:p w:rsidR="00000000" w:rsidRDefault="003B7826">
      <w:pPr>
        <w:pStyle w:val="ConsPlusNormal"/>
        <w:ind w:firstLine="540"/>
        <w:jc w:val="both"/>
      </w:pPr>
      <w:r>
        <w:t xml:space="preserve">Квалификация по </w:t>
      </w:r>
      <w:hyperlink r:id="rId10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110</w:t>
        </w:r>
      </w:hyperlink>
      <w:r>
        <w:t xml:space="preserve"> УК </w:t>
      </w:r>
      <w:r>
        <w:t>исключается в тех случаях, когда к самоубийству лицо побудили чьи-либо правомерные действия либо угроза их совершения (например, возбуждение уголовного дела в связи с фактом совершения преступления).</w:t>
      </w:r>
    </w:p>
    <w:p w:rsidR="00000000" w:rsidRDefault="003B7826">
      <w:pPr>
        <w:pStyle w:val="ConsPlusNormal"/>
        <w:ind w:firstLine="540"/>
        <w:jc w:val="both"/>
      </w:pPr>
      <w:r>
        <w:t>Состав преступления материальный, и преступление признае</w:t>
      </w:r>
      <w:r>
        <w:t>тся оконченным с момента самоубийства потерпевшего или его покушения на самоубийство. Покушение на самоубийство будет иметь место тогда, когда потерпевший, пытаясь лишить себя жизни под воздействием угроз, жестокого обращения или систематического со сторон</w:t>
      </w:r>
      <w:r>
        <w:t>ы виновного унижения достоинства, по не зависящим от себя обстоятельствам не реализовал свое намерение. Угрозы, жестокое обращение и систематическое унижение человеческого достоинства потерпевшего должны находиться в причинной связи с фактом самоубийства и</w:t>
      </w:r>
      <w:r>
        <w:t>ли покушения на него.</w:t>
      </w:r>
    </w:p>
    <w:p w:rsidR="00000000" w:rsidRDefault="003B7826">
      <w:pPr>
        <w:pStyle w:val="ConsPlusNormal"/>
        <w:ind w:firstLine="540"/>
        <w:jc w:val="both"/>
      </w:pPr>
      <w:r>
        <w:t xml:space="preserve">В судебной практике нет единого мнения по вопросу о субъективной стороне доведения до самоубийства. В частности, в постановлении президиума Московского городского суда по делу К. говорится, что "уголовной ответственности за доведение </w:t>
      </w:r>
      <w:r>
        <w:t>до самоубийства подлежит лицо, совершившее это преступление с прямым или косвенным умыслом. Виновный сознает, что указанным в законе способом принуждает потерпевшего к самоубийству, предвидит возможность или неизбежность лишения им себя жизни и желает (пря</w:t>
      </w:r>
      <w:r>
        <w:t xml:space="preserve">мой умысел) или сознательно допускает наступление этих последствий либо относится </w:t>
      </w:r>
      <w:r>
        <w:lastRenderedPageBreak/>
        <w:t xml:space="preserve">к ним безразлично (косвенный умысел)" &lt;1&gt;. Однако действующая редакция </w:t>
      </w:r>
      <w:hyperlink r:id="rId10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24</w:t>
        </w:r>
      </w:hyperlink>
      <w:r>
        <w:t xml:space="preserve"> УК не дает оснований для тако</w:t>
      </w:r>
      <w:r>
        <w:t xml:space="preserve">го вывода. В диспозиции </w:t>
      </w:r>
      <w:hyperlink r:id="rId10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110</w:t>
        </w:r>
      </w:hyperlink>
      <w:r>
        <w:t xml:space="preserve"> УК не указывается на признаки формы вины доведения до самоубийства, а поэтому при совершении данного преступления вина может быть как умышленной, так и неосторожн</w:t>
      </w:r>
      <w:r>
        <w:t>ой.</w:t>
      </w:r>
    </w:p>
    <w:p w:rsidR="00000000" w:rsidRDefault="003B7826">
      <w:pPr>
        <w:pStyle w:val="ConsPlusNormal"/>
        <w:ind w:firstLine="540"/>
        <w:jc w:val="both"/>
      </w:pPr>
      <w:r>
        <w:t>--------------------------------</w:t>
      </w:r>
    </w:p>
    <w:p w:rsidR="00000000" w:rsidRDefault="003B7826">
      <w:pPr>
        <w:pStyle w:val="ConsPlusNormal"/>
        <w:ind w:firstLine="540"/>
        <w:jc w:val="both"/>
      </w:pPr>
      <w:r>
        <w:t>&lt;1&gt; БВС РФ. 2003. N 4. С. 17 - 18.</w:t>
      </w:r>
    </w:p>
    <w:p w:rsidR="00000000" w:rsidRDefault="003B7826">
      <w:pPr>
        <w:pStyle w:val="ConsPlusNormal"/>
        <w:ind w:firstLine="540"/>
        <w:jc w:val="both"/>
      </w:pPr>
    </w:p>
    <w:p w:rsidR="00000000" w:rsidRDefault="003B7826">
      <w:pPr>
        <w:pStyle w:val="ConsPlusNormal"/>
        <w:ind w:firstLine="540"/>
        <w:jc w:val="both"/>
      </w:pPr>
      <w:r>
        <w:t>В тех случаях, когда имеет место содействие или подговор к самоубийству несовершеннолетних или лиц, неспособных отдавать себе отчет в своих поступках или руководить ими, если в резуль</w:t>
      </w:r>
      <w:r>
        <w:t>тате самоубийство имело место, то налицо "посредственное причинение", и лицо отвечает за убийство с прямым умыслом.</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p>
    <w:p w:rsidR="00000000" w:rsidRDefault="003B7826">
      <w:pPr>
        <w:pStyle w:val="ConsPlusNormal"/>
        <w:jc w:val="center"/>
        <w:outlineLvl w:val="2"/>
      </w:pPr>
      <w:r>
        <w:t>§ 3. Квалификация преступлений, связанных с причинением</w:t>
      </w:r>
    </w:p>
    <w:p w:rsidR="00000000" w:rsidRDefault="003B7826">
      <w:pPr>
        <w:pStyle w:val="ConsPlusNormal"/>
        <w:jc w:val="center"/>
      </w:pPr>
      <w:r>
        <w:t>или угрозой причинения вред</w:t>
      </w:r>
      <w:r>
        <w:t>а здоровью</w:t>
      </w:r>
    </w:p>
    <w:p w:rsidR="00000000" w:rsidRDefault="003B7826">
      <w:pPr>
        <w:pStyle w:val="ConsPlusNormal"/>
        <w:jc w:val="center"/>
      </w:pPr>
    </w:p>
    <w:p w:rsidR="00000000" w:rsidRDefault="003B7826">
      <w:pPr>
        <w:pStyle w:val="ConsPlusNormal"/>
        <w:ind w:firstLine="540"/>
        <w:jc w:val="both"/>
      </w:pPr>
      <w:r>
        <w:t>Квалификация преступлений, связанных с причинением или угрозой причинения вреда здоровью (общие вопросы). Система преступлений против здоровья включает преступления, связанные с причинением вреда здоровью (</w:t>
      </w:r>
      <w:hyperlink r:id="rId10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111</w:t>
        </w:r>
      </w:hyperlink>
      <w:r>
        <w:t xml:space="preserve"> - </w:t>
      </w:r>
      <w:hyperlink r:id="rId10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118</w:t>
        </w:r>
      </w:hyperlink>
      <w:r>
        <w:t xml:space="preserve">, </w:t>
      </w:r>
      <w:hyperlink r:id="rId10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121</w:t>
        </w:r>
      </w:hyperlink>
      <w:r>
        <w:t xml:space="preserve">, </w:t>
      </w:r>
      <w:hyperlink r:id="rId10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122</w:t>
        </w:r>
      </w:hyperlink>
      <w:r>
        <w:t xml:space="preserve">, </w:t>
      </w:r>
      <w:hyperlink r:id="rId10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124</w:t>
        </w:r>
      </w:hyperlink>
      <w:r>
        <w:t xml:space="preserve"> УК), и преступления, ставящие в опасность жизнь и здоровье (</w:t>
      </w:r>
      <w:hyperlink r:id="rId10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119</w:t>
        </w:r>
      </w:hyperlink>
      <w:r>
        <w:t xml:space="preserve"> - </w:t>
      </w:r>
      <w:hyperlink r:id="rId10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120</w:t>
        </w:r>
      </w:hyperlink>
      <w:r>
        <w:t xml:space="preserve">, </w:t>
      </w:r>
      <w:hyperlink r:id="rId10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123</w:t>
        </w:r>
      </w:hyperlink>
      <w:r>
        <w:t xml:space="preserve">, </w:t>
      </w:r>
      <w:hyperlink r:id="rId10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125</w:t>
        </w:r>
      </w:hyperlink>
      <w:r>
        <w:t xml:space="preserve"> УК).</w:t>
      </w:r>
    </w:p>
    <w:p w:rsidR="00000000" w:rsidRDefault="003B7826">
      <w:pPr>
        <w:pStyle w:val="ConsPlusNormal"/>
        <w:ind w:firstLine="540"/>
        <w:jc w:val="both"/>
      </w:pPr>
      <w:r>
        <w:t>Квалифицируя преступления против здоровья, следует обратить внимание на сохраняющуюс</w:t>
      </w:r>
      <w:r>
        <w:t xml:space="preserve">я правовую неопределенность в понимании и оценке степени тяжести вреда здоровью. Приказом Минздрава России от 10 декабря 1996 г. N 407 "О введении в практику Правил производства судебно-медицинских экспертиз" были утверждены </w:t>
      </w:r>
      <w:hyperlink r:id="rId1047"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Правила</w:t>
        </w:r>
      </w:hyperlink>
      <w:r>
        <w:t xml:space="preserve"> судебно-медицинской экспертизы тяжести вреда здоровью (далее - Правила) &lt;1&gt;. Данные Правила применялись на практике на протяжении нескольких лет. Однако письмом Минюста России от 15 августа 2001 г. N 07/8280-ЮД</w:t>
      </w:r>
      <w:r>
        <w:t xml:space="preserve"> &lt;2&gt; было отказано в регистрации </w:t>
      </w:r>
      <w:hyperlink r:id="rId1048"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Приказа</w:t>
        </w:r>
      </w:hyperlink>
      <w:r>
        <w:t xml:space="preserve">, утвердившего данные Правила. Как следствие, </w:t>
      </w:r>
      <w:hyperlink r:id="rId1049" w:tooltip="Приказ Минздрава РФ от 14.09.2001 N 361 &quot;Об отмене Приказа Минздрава России от 10.12.96 N 407&quot;{КонсультантПлюс}" w:history="1">
        <w:r>
          <w:rPr>
            <w:color w:val="0000FF"/>
          </w:rPr>
          <w:t>Приказом</w:t>
        </w:r>
      </w:hyperlink>
      <w:r>
        <w:t xml:space="preserve"> Минздрава России от 14 сентября 2001 г. N 361 Приказ Минздрава России от 10 декабря 1996 г. N 407 был признан утратившим силу вместе с указанными П</w:t>
      </w:r>
      <w:r>
        <w:t xml:space="preserve">равилами. Тем не менее </w:t>
      </w:r>
      <w:hyperlink r:id="rId1050"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Правила</w:t>
        </w:r>
      </w:hyperlink>
      <w:r>
        <w:t xml:space="preserve"> применяются при проведении судебно-медицинских экспертиз на практике, поскольку содержащаяся в них характеристика каждого вида вреда здоровью точно соответс</w:t>
      </w:r>
      <w:r>
        <w:t xml:space="preserve">твует смыслу норм уголовного закона. (Что же касается возможности применения вместо утративших силу </w:t>
      </w:r>
      <w:hyperlink r:id="rId1051"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Правил</w:t>
        </w:r>
      </w:hyperlink>
      <w:r>
        <w:t xml:space="preserve"> 1996 г. соответствующих Правил 1978 г. (утвержденных Приказом Минздрава СССР от </w:t>
      </w:r>
      <w:r>
        <w:t xml:space="preserve">11 декабря 1978 г. N 1208 "О введении в практику Правил судебно-медицинского определения степени тяжести телесных повреждений"), то данные Правила были признаны недействующими на территории Российской Федерации </w:t>
      </w:r>
      <w:hyperlink r:id="rId1052"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Приказом</w:t>
        </w:r>
      </w:hyperlink>
      <w:r>
        <w:t xml:space="preserve"> Минздрава России от 10 декабря 1996 г. N 407 и, несмотря на отмену последнего, не могут рассматриваться как восстановленные в своем действии на территории Российской Федерации.)</w:t>
      </w:r>
    </w:p>
    <w:p w:rsidR="00000000" w:rsidRDefault="003B7826">
      <w:pPr>
        <w:pStyle w:val="ConsPlusNormal"/>
        <w:ind w:firstLine="540"/>
        <w:jc w:val="both"/>
      </w:pPr>
      <w:r>
        <w:t>--------------------------------</w:t>
      </w:r>
    </w:p>
    <w:p w:rsidR="00000000" w:rsidRDefault="003B7826">
      <w:pPr>
        <w:pStyle w:val="ConsPlusNormal"/>
        <w:ind w:firstLine="540"/>
        <w:jc w:val="both"/>
      </w:pPr>
      <w:r>
        <w:t>&lt;1&gt; Медицинс</w:t>
      </w:r>
      <w:r>
        <w:t>кая газета. 1997. 21 марта. N 23.</w:t>
      </w:r>
    </w:p>
    <w:p w:rsidR="00000000" w:rsidRDefault="003B7826">
      <w:pPr>
        <w:pStyle w:val="ConsPlusNormal"/>
        <w:ind w:firstLine="540"/>
        <w:jc w:val="both"/>
      </w:pPr>
      <w:r>
        <w:t>&lt;2&gt; Бюллетень Минюста России. 2001. N 10.</w:t>
      </w:r>
    </w:p>
    <w:p w:rsidR="00000000" w:rsidRDefault="003B7826">
      <w:pPr>
        <w:pStyle w:val="ConsPlusNormal"/>
        <w:ind w:firstLine="540"/>
        <w:jc w:val="both"/>
      </w:pPr>
    </w:p>
    <w:p w:rsidR="00000000" w:rsidRDefault="003B7826">
      <w:pPr>
        <w:pStyle w:val="ConsPlusNormal"/>
        <w:ind w:firstLine="540"/>
        <w:jc w:val="both"/>
      </w:pPr>
      <w:r>
        <w:t>Непосредственным объектом преступлений, связанных с причинением вреда здоровью, является здоровье другого человека. Здоровье представляет собой состояние полного физического, псих</w:t>
      </w:r>
      <w:r>
        <w:t xml:space="preserve">ического и социального благополучия, а не только отсутствие болезней или физических дефектов. Преступными действиями, ответственность за которые предусмотрена </w:t>
      </w:r>
      <w:hyperlink r:id="rId10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111</w:t>
        </w:r>
      </w:hyperlink>
      <w:r>
        <w:t xml:space="preserve"> - </w:t>
      </w:r>
      <w:hyperlink r:id="rId10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118</w:t>
        </w:r>
      </w:hyperlink>
      <w:r>
        <w:t xml:space="preserve">, </w:t>
      </w:r>
      <w:hyperlink r:id="rId10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121</w:t>
        </w:r>
      </w:hyperlink>
      <w:r>
        <w:t xml:space="preserve"> - </w:t>
      </w:r>
      <w:hyperlink r:id="rId10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122</w:t>
        </w:r>
      </w:hyperlink>
      <w:r>
        <w:t xml:space="preserve">, </w:t>
      </w:r>
      <w:hyperlink r:id="rId10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124</w:t>
        </w:r>
      </w:hyperlink>
      <w:r>
        <w:t xml:space="preserve"> УК, здоро</w:t>
      </w:r>
      <w:r>
        <w:t xml:space="preserve">вью другого человека причиняется вред, под которым "понимают либо телесные повреждения, т.е. нарушение анатомической целости органов и тканей или их физиологических функций, либо заболевания или патологические состояния, возникшие в результате воздействия </w:t>
      </w:r>
      <w:r>
        <w:t>различных факторов внешней среды: механических, физических, химических, биологических, психических" (</w:t>
      </w:r>
      <w:hyperlink r:id="rId1058"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2</w:t>
        </w:r>
      </w:hyperlink>
      <w:r>
        <w:t xml:space="preserve"> Правил). Причинение вреда собственному здоровью не может рассматриваться как прес</w:t>
      </w:r>
      <w:r>
        <w:t>тупление. Исключение представляют случаи причинения себе телесного повреждения с целью уклонения от исполнения обязанностей военной службы путем симуляции болезни или иными способами, например путем членовредительства (</w:t>
      </w:r>
      <w:hyperlink r:id="rId10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339</w:t>
        </w:r>
      </w:hyperlink>
      <w:r>
        <w:t xml:space="preserve"> УК).</w:t>
      </w:r>
    </w:p>
    <w:p w:rsidR="00000000" w:rsidRDefault="003B7826">
      <w:pPr>
        <w:pStyle w:val="ConsPlusNormal"/>
        <w:ind w:firstLine="540"/>
        <w:jc w:val="both"/>
      </w:pPr>
      <w:r>
        <w:t>Умышленное причинение тяжкого вреда здоровью (</w:t>
      </w:r>
      <w:hyperlink r:id="rId10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Умышленное причинение тяжкого вреда здоровью является самым тяжким преступлением против здоровья,</w:t>
      </w:r>
      <w:r>
        <w:t xml:space="preserve"> связанным с причинением здоровью другого человека достаточно серьезного по своим последствиям вреда.</w:t>
      </w:r>
    </w:p>
    <w:p w:rsidR="00000000" w:rsidRDefault="003B7826">
      <w:pPr>
        <w:pStyle w:val="ConsPlusNormal"/>
        <w:ind w:firstLine="540"/>
        <w:jc w:val="both"/>
      </w:pPr>
      <w:r>
        <w:t>Объективная сторона причинения тяжкого вреда здоровью характеризуется: а) действием (бездействием); б) последствием в виде тяжкого вреда здоровью; в) нали</w:t>
      </w:r>
      <w:r>
        <w:t>чием причинной связи между причиненным вредом здоровью и действием (бездействием) виновного.</w:t>
      </w:r>
    </w:p>
    <w:p w:rsidR="00000000" w:rsidRDefault="003B7826">
      <w:pPr>
        <w:pStyle w:val="ConsPlusNormal"/>
        <w:ind w:firstLine="540"/>
        <w:jc w:val="both"/>
      </w:pPr>
      <w:r>
        <w:lastRenderedPageBreak/>
        <w:t xml:space="preserve">Способы причинения вреда здоровью при совершении данного преступления могут быть самыми разнообразными и на квалификацию не влияют. Исключение составляют способы, </w:t>
      </w:r>
      <w:r>
        <w:t xml:space="preserve">указанные в </w:t>
      </w:r>
      <w:hyperlink r:id="rId10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"б"</w:t>
        </w:r>
      </w:hyperlink>
      <w:r>
        <w:t xml:space="preserve">, </w:t>
      </w:r>
      <w:hyperlink r:id="rId10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2 ст. 111</w:t>
        </w:r>
      </w:hyperlink>
      <w:r>
        <w:t xml:space="preserve"> УК.</w:t>
      </w:r>
    </w:p>
    <w:p w:rsidR="00000000" w:rsidRDefault="003B7826">
      <w:pPr>
        <w:pStyle w:val="ConsPlusNormal"/>
        <w:ind w:firstLine="540"/>
        <w:jc w:val="both"/>
      </w:pPr>
      <w:r>
        <w:t>В понимании вреда здоровью в УК и в судебно-медицинской практике используется понятие та</w:t>
      </w:r>
      <w:r>
        <w:t xml:space="preserve">к называемых квалифицирующих признаков тяжести вреда здоровью. В </w:t>
      </w:r>
      <w:hyperlink r:id="rId10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 и в </w:t>
      </w:r>
      <w:hyperlink r:id="rId1064"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12</w:t>
        </w:r>
      </w:hyperlink>
      <w:r>
        <w:t xml:space="preserve"> Правил выделяются девять таких ква</w:t>
      </w:r>
      <w:r>
        <w:t>лифицирующих признаков: 1) опасность вреда здоровью для жизни человека; 2) длительность расстройства здоровья; 3) стойкая утрата общей трудоспособности; 4) утрата какого-либо органа или утрата органом его функций; 5) утрата зрения, речи, слуха; 6) полная у</w:t>
      </w:r>
      <w:r>
        <w:t>трата профессиональной трудоспособности; 7) прерывание беременности; 8) неизгладимое обезображивание лица; 9) психическое расстройство, заболевание наркоманией или токсикоманией. Их юридическое значение заключается в том, что наличие того или иного признак</w:t>
      </w:r>
      <w:r>
        <w:t>а позволяет юридически оценить вред здоровью как тяжкий, средней тяжести или легкий либо отнести совершенные действия к не повлекшим вреда здоровью. Соответственно, из девяти квалифицирующих признаков тяжести вреда здоровью семь (1, 4 - 9) связаны исключит</w:t>
      </w:r>
      <w:r>
        <w:t>ельно с тяжким вредом здоровью, т.е. их установление позволяет квалифицировать причиненный вред здоровью как тяжкий. Оставшиеся же два квалифицирующих признака (2 - 3) могут варьироваться по степени своей вредоносной выраженности, свидетельствуя о причинен</w:t>
      </w:r>
      <w:r>
        <w:t>ии вреда здоровью различных степеней тяжести.</w:t>
      </w:r>
    </w:p>
    <w:p w:rsidR="00000000" w:rsidRDefault="003B7826">
      <w:pPr>
        <w:pStyle w:val="ConsPlusNormal"/>
        <w:ind w:firstLine="540"/>
        <w:jc w:val="both"/>
      </w:pPr>
      <w:r>
        <w:t>В случае сочетания нескольких квалифицирующих признаков тяжесть вреда здоровью определяется по тому признаку, который соответствует большей тяжести.</w:t>
      </w:r>
    </w:p>
    <w:p w:rsidR="00000000" w:rsidRDefault="003B7826">
      <w:pPr>
        <w:pStyle w:val="ConsPlusNormal"/>
        <w:ind w:firstLine="540"/>
        <w:jc w:val="both"/>
      </w:pPr>
      <w:r>
        <w:t>Установление всех квалифицирующих признаков тяжести вреда здо</w:t>
      </w:r>
      <w:r>
        <w:t>ровью относится к компетенции судебно-медицинской экспертизы (хотя заключение эксперта и не имеет для суда предопределяющего значения, а оценивается в совокупности с другими доказательствами по делу). Исключением является неизгладимое обезображивание лица,</w:t>
      </w:r>
      <w:r>
        <w:t xml:space="preserve"> при котором эксперт определяет лишь неизгладимость повреждения (т.е. его неустранимость без применения хирургических средств), а суд - обезображивание лица (</w:t>
      </w:r>
      <w:hyperlink r:id="rId1065"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п. 12</w:t>
        </w:r>
      </w:hyperlink>
      <w:r>
        <w:t xml:space="preserve">, </w:t>
      </w:r>
      <w:hyperlink r:id="rId1066"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43</w:t>
        </w:r>
      </w:hyperlink>
      <w:r>
        <w:t xml:space="preserve"> Правил).</w:t>
      </w:r>
    </w:p>
    <w:p w:rsidR="00000000" w:rsidRDefault="003B7826">
      <w:pPr>
        <w:pStyle w:val="ConsPlusNormal"/>
        <w:ind w:firstLine="540"/>
        <w:jc w:val="both"/>
      </w:pPr>
      <w:r>
        <w:t xml:space="preserve">Таким образом, к тяжкому вреду здоровью относится либо вред, опасный для жизни человека, либо вред, повлекший утрату какого-либо органа или утрату органом его функций, утрату </w:t>
      </w:r>
      <w:r>
        <w:t>зрения, речи, слуха, полную утрату профессиональной трудоспособности, прерывание беременности, неизгладимое обезображивание лица, психическое расстройство, заболевание наркоманией или токсикоманией, либо вред, вызвавший значительную стойкую утрату общей тр</w:t>
      </w:r>
      <w:r>
        <w:t>удоспособности более чем на 30%.</w:t>
      </w:r>
    </w:p>
    <w:p w:rsidR="00000000" w:rsidRDefault="003B7826">
      <w:pPr>
        <w:pStyle w:val="ConsPlusNormal"/>
        <w:ind w:firstLine="540"/>
        <w:jc w:val="both"/>
      </w:pPr>
      <w:r>
        <w:t xml:space="preserve">Умышленное причинение тяжкого вреда здоровью относится к преступлениям с материальным составом. Во всех случаях между действиями лица и тяжким вредом здоровью необходимо устанавливать наличие причинной связи. В подавляющем </w:t>
      </w:r>
      <w:r>
        <w:t>большинстве случаев установление причинной связи между деянием и наступлением последствий в виде тяжкого вреда здоровью не вызывает особых затруднений, ибо совершение действий и наступление результата, по сути дела, совпадают по времени. Так бывает, наприм</w:t>
      </w:r>
      <w:r>
        <w:t>ер, при нанесении ножом удара в грудь, ударе топором по голове и т.п. Однако в отдельных случаях, когда травма обнаруживается не сразу, могут иметь место какие-то побочные моменты, которые и являются подлинной причиной наступивших последствий. Так, П. из ч</w:t>
      </w:r>
      <w:r>
        <w:t xml:space="preserve">увства мести нанес Б. удар кулаком по лицу. Последний, опасаясь повторного удара, пытался убежать, но споткнулся, упал на твердый предмет, что вызвало тяжкий вред здоровью. П. был привлечен к уголовной ответственности за причинение тяжкого вреда здоровью. </w:t>
      </w:r>
      <w:r>
        <w:t>Однако в судебном заседании выяснилось, что причиной тяжкого вреда здоровью был не удар П., а падение на твердый предмет. Повреждение же, полученное Б. от удара кулаком по лицу, относилось к категории побоев. В приведенном примере отсутствует причинная свя</w:t>
      </w:r>
      <w:r>
        <w:t>зь между действиями П. и тяжким вредом здоровью, причиненным Б. &lt;1&gt;.</w:t>
      </w:r>
    </w:p>
    <w:p w:rsidR="00000000" w:rsidRDefault="003B7826">
      <w:pPr>
        <w:pStyle w:val="ConsPlusNormal"/>
        <w:ind w:firstLine="540"/>
        <w:jc w:val="both"/>
      </w:pPr>
      <w:r>
        <w:t>--------------------------------</w:t>
      </w:r>
    </w:p>
    <w:p w:rsidR="00000000" w:rsidRDefault="003B7826">
      <w:pPr>
        <w:pStyle w:val="ConsPlusNormal"/>
        <w:ind w:firstLine="540"/>
        <w:jc w:val="both"/>
      </w:pPr>
      <w:r>
        <w:t>&lt;1&gt; БВС РСФСР. 1967. N 4. С. 12.</w:t>
      </w:r>
    </w:p>
    <w:p w:rsidR="00000000" w:rsidRDefault="003B7826">
      <w:pPr>
        <w:pStyle w:val="ConsPlusNormal"/>
        <w:ind w:firstLine="540"/>
        <w:jc w:val="both"/>
      </w:pPr>
    </w:p>
    <w:p w:rsidR="00000000" w:rsidRDefault="003B7826">
      <w:pPr>
        <w:pStyle w:val="ConsPlusNormal"/>
        <w:ind w:firstLine="540"/>
        <w:jc w:val="both"/>
      </w:pPr>
      <w:r>
        <w:t>Что касается субъективной стороны рассматриваемого преступления, то оно может быть совершено как с прямым, так и с косве</w:t>
      </w:r>
      <w:r>
        <w:t>нным умыслом. Кроме того, - особенно это касается тяжкого вреда здоровью, ставшего следствием драки, - умысел может быть и неконкретизированным.</w:t>
      </w:r>
    </w:p>
    <w:p w:rsidR="00000000" w:rsidRDefault="003B7826">
      <w:pPr>
        <w:pStyle w:val="ConsPlusNormal"/>
        <w:ind w:firstLine="540"/>
        <w:jc w:val="both"/>
      </w:pPr>
      <w:r>
        <w:t>Прямой умысел при причинении тяжкого вреда здоровью характеризуется тем, что лицо, совершая это деяние, осознае</w:t>
      </w:r>
      <w:r>
        <w:t>т общественно опасный характер своего действия или бездействия, предвидит возможность или неизбежность наступления тяжкого вреда здоровью потерпевшего и желает наступления такого вреда. Так, Ч. ударил ножом в грудную клетку П., причинив ему тяжкий вред здо</w:t>
      </w:r>
      <w:r>
        <w:t>ровью - ранение грудной клетки, проникающее в плевральную полость. Ч. предвидел, что в результате удара ножом в грудь будет причинен тяжкий вред здоровью П., и желал этого результата, а стало быть, и осознавал развитие причинной связи. Ч. был правильно осу</w:t>
      </w:r>
      <w:r>
        <w:t xml:space="preserve">жден по </w:t>
      </w:r>
      <w:hyperlink r:id="rId10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lastRenderedPageBreak/>
        <w:t>&lt;1&gt; БВС РСФСР. 1975. N 1. С. 6.</w:t>
      </w:r>
    </w:p>
    <w:p w:rsidR="00000000" w:rsidRDefault="003B7826">
      <w:pPr>
        <w:pStyle w:val="ConsPlusNormal"/>
        <w:ind w:firstLine="540"/>
        <w:jc w:val="both"/>
      </w:pPr>
    </w:p>
    <w:p w:rsidR="00000000" w:rsidRDefault="003B7826">
      <w:pPr>
        <w:pStyle w:val="ConsPlusNormal"/>
        <w:ind w:firstLine="540"/>
        <w:jc w:val="both"/>
      </w:pPr>
      <w:r>
        <w:t>Примером причинения тяжкого вреда здоровью с косвенным умыслом может служить дело К. Он был признан</w:t>
      </w:r>
      <w:r>
        <w:t xml:space="preserve"> виновным в том, что, присутствуя на вечере в доме у знакомого, схватил со стола кухонный нож и, желая выяснить, можно ли им проткнуть телогрейку, начал тыкать ножом в бок сидящего рядом с ним в телогрейке Б. Когда потерпевший встал, намереваясь уйти из до</w:t>
      </w:r>
      <w:r>
        <w:t>ма, К. ударил его ножом в грудь, прорезав телогрейку и нанеся Б. проникающее ранение грудной клетки с причинением тяжкого вреда здоровью. Из фабулы дела видно, что намерение К. состояло в том, чтобы выяснить, можно ли проткнуть телогрейку ножом. Однако, на</w:t>
      </w:r>
      <w:r>
        <w:t>нося удар ножом в грудь, он не мог не предвидеть возможности причинения тяжкого вреда здоровью Б. и, хотя и не желая этого, отнесся к этому безразлично. Верховный Суд РФ признал, что субъективная сторона содеянного К. характеризуется косвенным умыслом &lt;1&gt;.</w:t>
      </w:r>
    </w:p>
    <w:p w:rsidR="00000000" w:rsidRDefault="003B7826">
      <w:pPr>
        <w:pStyle w:val="ConsPlusNormal"/>
        <w:ind w:firstLine="540"/>
        <w:jc w:val="both"/>
      </w:pPr>
      <w:r>
        <w:t>--------------------------------</w:t>
      </w:r>
    </w:p>
    <w:p w:rsidR="00000000" w:rsidRDefault="003B7826">
      <w:pPr>
        <w:pStyle w:val="ConsPlusNormal"/>
        <w:ind w:firstLine="540"/>
        <w:jc w:val="both"/>
      </w:pPr>
      <w:r>
        <w:t>&lt;1&gt; БВС РСФСР. 1967. N 4. С. 12.</w:t>
      </w:r>
    </w:p>
    <w:p w:rsidR="00000000" w:rsidRDefault="003B7826">
      <w:pPr>
        <w:pStyle w:val="ConsPlusNormal"/>
        <w:ind w:firstLine="540"/>
        <w:jc w:val="both"/>
      </w:pPr>
    </w:p>
    <w:p w:rsidR="00000000" w:rsidRDefault="003B7826">
      <w:pPr>
        <w:pStyle w:val="ConsPlusNormal"/>
        <w:ind w:firstLine="540"/>
        <w:jc w:val="both"/>
      </w:pPr>
      <w:r>
        <w:t>Следует отграничивать умышленное причинение тяжкого вреда здоровью от покушения на убийство. Критерий отграничения заключен в направленности умысла виновного (</w:t>
      </w:r>
      <w:hyperlink r:id="rId1068"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 3</w:t>
        </w:r>
      </w:hyperlink>
      <w:r>
        <w:t xml:space="preserve"> Постановления Пленума Верховного Суда РФ от 27 января 1999 г. N 1 "О судебной практике по делам об убийстве (ст. 105 УК РФ)"). Это означает, что если в результате действий виновного </w:t>
      </w:r>
      <w:r>
        <w:t>потерпевшему будет причинен тяжкий вред здоровью, а умысел виновного был направлен на убийство, то квалифицировать содеянное надлежит как покушение на убийство.</w:t>
      </w:r>
    </w:p>
    <w:p w:rsidR="00000000" w:rsidRDefault="003B7826">
      <w:pPr>
        <w:pStyle w:val="ConsPlusNormal"/>
        <w:ind w:firstLine="540"/>
        <w:jc w:val="both"/>
      </w:pPr>
      <w:r>
        <w:t>Субъектом преступления является лицо, достигшее возраста 14 лет.</w:t>
      </w:r>
    </w:p>
    <w:p w:rsidR="00000000" w:rsidRDefault="003B7826">
      <w:pPr>
        <w:pStyle w:val="ConsPlusNormal"/>
        <w:ind w:firstLine="540"/>
        <w:jc w:val="both"/>
      </w:pPr>
      <w:r>
        <w:t>Квалифицированные составы умыш</w:t>
      </w:r>
      <w:r>
        <w:t xml:space="preserve">ленного причинения тяжкого вреда здоровью предусмотрены </w:t>
      </w:r>
      <w:hyperlink r:id="rId10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w:t>
      </w:r>
      <w:hyperlink r:id="rId10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и </w:t>
      </w:r>
      <w:hyperlink r:id="rId10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w:t>
        </w:r>
        <w:r>
          <w:rPr>
            <w:color w:val="0000FF"/>
          </w:rPr>
          <w:t>. 111</w:t>
        </w:r>
      </w:hyperlink>
      <w:r>
        <w:t xml:space="preserve"> УК.</w:t>
      </w:r>
    </w:p>
    <w:p w:rsidR="00000000" w:rsidRDefault="003B7826">
      <w:pPr>
        <w:pStyle w:val="ConsPlusNormal"/>
        <w:ind w:firstLine="540"/>
        <w:jc w:val="both"/>
      </w:pPr>
      <w:r>
        <w:t xml:space="preserve">Применительно ко всем квалифицирующим признакам </w:t>
      </w:r>
      <w:hyperlink r:id="rId10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0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 следует указать на общее правило квалификации со</w:t>
      </w:r>
      <w:r>
        <w:t>вершенного преступления: умышленное причинение тяжкого вреда здоровью, совершенное при квалифицирующих признаках, предусмотренных несколькими пунктами ч. ч. 2 - 3 ст. 111 УК, должно квалифицироваться по всем этим пунктам, и наказание в таких случаях не дол</w:t>
      </w:r>
      <w:r>
        <w:t xml:space="preserve">жно назначаться по каждому пункту в отдельности, однако при назначении его необходимо учитывать наличие нескольких квалифицирующих признаков. При совершении умышленного причинения тяжкого вреда здоровью, квалифицируемого по </w:t>
      </w:r>
      <w:hyperlink r:id="rId10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или </w:t>
      </w:r>
      <w:hyperlink r:id="rId10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111</w:t>
        </w:r>
      </w:hyperlink>
      <w:r>
        <w:t xml:space="preserve"> УК, и наличии одного из квалифицирующих признаков, предусмотренных </w:t>
      </w:r>
      <w:hyperlink r:id="rId10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111</w:t>
        </w:r>
      </w:hyperlink>
      <w:r>
        <w:t xml:space="preserve"> </w:t>
      </w:r>
      <w:r>
        <w:t>УК, содеянное не образует идеальной совокупности преступлений и в целом квалифицируется по ч. ч. 3 или 4 ст. 111 УК с указанием в описательно-мотивировочной части приговора всех квалифицирующих признаков деяния.</w:t>
      </w:r>
    </w:p>
    <w:p w:rsidR="00000000" w:rsidRDefault="003B7826">
      <w:pPr>
        <w:pStyle w:val="ConsPlusNormal"/>
        <w:ind w:firstLine="540"/>
        <w:jc w:val="both"/>
      </w:pPr>
      <w:r>
        <w:t>Умышленное причинение тяжкого вреда здоровью</w:t>
      </w:r>
      <w:r>
        <w:t>, совершенное в отношении лица или его близких в связи с осуществлением этим лицом служебной деятельности или выполнением общественного долга (</w:t>
      </w:r>
      <w:hyperlink r:id="rId10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111</w:t>
        </w:r>
      </w:hyperlink>
      <w:r>
        <w:t xml:space="preserve"> УК), квалифицировано по мотиву </w:t>
      </w:r>
      <w:r>
        <w:t>(цели) совершения преступления в отношении потерпевшего, выполняющего служебную деятельность или общественный долг. Данный признак предполагает цель воспрепятствования правомерному осуществлению лицом его служебной деятельности или выполнению общественного</w:t>
      </w:r>
      <w:r>
        <w:t xml:space="preserve"> долга либо по мотивам мести за такую деятельность. Под осуществлением служебной деятельности следует понимать действия лица, входящие в круг его обязанностей, вытекающих из трудового договора (контракта) с государственными, муниципальными, частными и иным</w:t>
      </w:r>
      <w:r>
        <w:t>и зарегистрированными в установленном порядке предприятиями и организациями независимо от формы собственности, с предпринимателями, деятельность которых не противоречит действующему законодательству; а под выполнением общественного долга - осуществление гр</w:t>
      </w:r>
      <w:r>
        <w:t>ажданином как специально возложенных на него обязанностей в интересах общества или законных интересах отдельных лиц, так и совершение других общественно полезных действий (пресечение правонарушений, сообщение органам власти о совершенном или готовящемся пр</w:t>
      </w:r>
      <w:r>
        <w:t>еступлении либо о местонахождении лица, разыскиваемого в связи с совершением им правонарушений, дача свидетелем или потерпевшим показаний, изобличающих лицо в совершении преступления, и др.).</w:t>
      </w:r>
    </w:p>
    <w:p w:rsidR="00000000" w:rsidRDefault="003B7826">
      <w:pPr>
        <w:pStyle w:val="ConsPlusNormal"/>
        <w:ind w:firstLine="540"/>
        <w:jc w:val="both"/>
      </w:pPr>
      <w:r>
        <w:t>Следует обратить внимание, что умышленное причинение тяжкого вре</w:t>
      </w:r>
      <w:r>
        <w:t xml:space="preserve">да здоровью, совершенное в отношении лиц, осуществляющих специально оговоренную законом служебную деятельность (например, судьи, сотрудники правоохранительных органов), квалифицируется по специальным нормам - </w:t>
      </w:r>
      <w:hyperlink r:id="rId10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296</w:t>
        </w:r>
      </w:hyperlink>
      <w:r>
        <w:t xml:space="preserve">, </w:t>
      </w:r>
      <w:hyperlink r:id="rId10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УК.</w:t>
      </w:r>
    </w:p>
    <w:p w:rsidR="00000000" w:rsidRDefault="003B7826">
      <w:pPr>
        <w:pStyle w:val="ConsPlusNormal"/>
        <w:ind w:firstLine="540"/>
        <w:jc w:val="both"/>
      </w:pPr>
      <w:r>
        <w:t xml:space="preserve">Потерпевшими применительно к </w:t>
      </w:r>
      <w:hyperlink r:id="rId10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111</w:t>
        </w:r>
      </w:hyperlink>
      <w:r>
        <w:t xml:space="preserve"> УК также могут быть близкие лица осущ</w:t>
      </w:r>
      <w:r>
        <w:t>ествляющего служебные обязанности или выполняющего общественный долг, т.е. его родственники (в том числе близкие), лица, состоящие в свойстве с таким лицом, и иные лица, жизнь, здоровье и благополучие которых дороги такому лицу в силу сложившихся личных от</w:t>
      </w:r>
      <w:r>
        <w:t>ношений.</w:t>
      </w:r>
    </w:p>
    <w:p w:rsidR="00000000" w:rsidRDefault="003B7826">
      <w:pPr>
        <w:pStyle w:val="ConsPlusNormal"/>
        <w:ind w:firstLine="540"/>
        <w:jc w:val="both"/>
      </w:pPr>
      <w:r>
        <w:lastRenderedPageBreak/>
        <w:t xml:space="preserve">При квалификации умышленного причинения тяжкого вреда здоровью по </w:t>
      </w:r>
      <w:hyperlink r:id="rId10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111</w:t>
        </w:r>
      </w:hyperlink>
      <w:r>
        <w:t xml:space="preserve"> УК вовсе не обязательно, чтобы убийство было совершено непосредственно в процессе осуществления ука</w:t>
      </w:r>
      <w:r>
        <w:t>занных в законе обязанностей или долга; достаточно установить, что оно мотивом (целью) связано с осуществлением потерпевшим служебной деятельности или выполнением общественного долга.</w:t>
      </w:r>
    </w:p>
    <w:p w:rsidR="00000000" w:rsidRDefault="003B7826">
      <w:pPr>
        <w:pStyle w:val="ConsPlusNormal"/>
        <w:ind w:firstLine="540"/>
        <w:jc w:val="both"/>
      </w:pPr>
      <w:r>
        <w:t>Умышленное причинение тяжкого вреда здоровью, совершенное с особой жесто</w:t>
      </w:r>
      <w:r>
        <w:t>костью, издевательством или мучениями для потерпевшего (</w:t>
      </w:r>
      <w:hyperlink r:id="rId10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111</w:t>
        </w:r>
      </w:hyperlink>
      <w:r>
        <w:t xml:space="preserve"> УК), квалифицировано по способу причинения тяжкого вреда здоровью, а также по обстановке его причинения.</w:t>
      </w:r>
    </w:p>
    <w:p w:rsidR="00000000" w:rsidRDefault="003B7826">
      <w:pPr>
        <w:pStyle w:val="ConsPlusNormal"/>
        <w:ind w:firstLine="540"/>
        <w:jc w:val="both"/>
      </w:pPr>
      <w:r>
        <w:t>Сложность в к</w:t>
      </w:r>
      <w:r>
        <w:t>валификации умышленного причинения тяжкого вреда здоровью по данному признаку обусловлена использованием в законе нескольких сходных терминов. Соответственно, под особой жестокостью следует понимать умышленное причинение тяжкого вреда здоровью в присутстви</w:t>
      </w:r>
      <w:r>
        <w:t>и близких потерпевшему лиц, когда виновный осознавал, что своими действиями причиняет им особые страдания. Под издевательствами и мучениями следует понимать пытки, истязание или глумление над потерпевшим, унизительное с ним обращение, причинение ему страда</w:t>
      </w:r>
      <w:r>
        <w:t>ний путем длительного лишения пищи, питья или тепла либо помещение жертвы во вредные для здоровья условия или оставление ее в этих условиях, а также другие сходные действия.</w:t>
      </w:r>
    </w:p>
    <w:p w:rsidR="00000000" w:rsidRDefault="003B7826">
      <w:pPr>
        <w:pStyle w:val="ConsPlusNormal"/>
        <w:ind w:firstLine="540"/>
        <w:jc w:val="both"/>
      </w:pPr>
      <w:r>
        <w:t>Следует отметить, что квалификация умышленного причинения тяжкого вреда здоровью к</w:t>
      </w:r>
      <w:r>
        <w:t>ак совершенного с особой жестокостью с необходимостью предполагает, что целью действий виновного является причинение потерпевшему или его близким особых страданий (или по меньшей мере осознание, что причиняются такие страдания). Сама по себе множественност</w:t>
      </w:r>
      <w:r>
        <w:t>ь нанесенных потерпевшему телесных повреждений, как последовательно считает судебная практика, еще не свидетельствует об особой жестокости, издевательствах и мучениях &lt;1&gt;.</w:t>
      </w:r>
    </w:p>
    <w:p w:rsidR="00000000" w:rsidRDefault="003B7826">
      <w:pPr>
        <w:pStyle w:val="ConsPlusNormal"/>
        <w:ind w:firstLine="540"/>
        <w:jc w:val="both"/>
      </w:pPr>
      <w:r>
        <w:t>--------------------------------</w:t>
      </w:r>
    </w:p>
    <w:p w:rsidR="00000000" w:rsidRDefault="003B7826">
      <w:pPr>
        <w:pStyle w:val="ConsPlusNormal"/>
        <w:ind w:firstLine="540"/>
        <w:jc w:val="both"/>
      </w:pPr>
      <w:r>
        <w:t>&lt;1&gt; БВС РФ. 1995. N 11. С. 7; 2001. N 6. С. 15 - 16</w:t>
      </w:r>
      <w:r>
        <w:t>.</w:t>
      </w:r>
    </w:p>
    <w:p w:rsidR="00000000" w:rsidRDefault="003B7826">
      <w:pPr>
        <w:pStyle w:val="ConsPlusNormal"/>
        <w:ind w:firstLine="540"/>
        <w:jc w:val="both"/>
      </w:pPr>
    </w:p>
    <w:p w:rsidR="00000000" w:rsidRDefault="003B7826">
      <w:pPr>
        <w:pStyle w:val="ConsPlusNormal"/>
        <w:ind w:firstLine="540"/>
        <w:jc w:val="both"/>
      </w:pPr>
      <w:r>
        <w:t>Умышленное причинение тяжкого вреда здоровью, совершенное в отношении лица, заведомо для виновного находящегося в беспомощном состоянии (</w:t>
      </w:r>
      <w:hyperlink r:id="rId10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111</w:t>
        </w:r>
      </w:hyperlink>
      <w:r>
        <w:t xml:space="preserve"> УК), квалифицировано по потерпевше</w:t>
      </w:r>
      <w:r>
        <w:t>му, находящемуся в беспомощном состоянии.</w:t>
      </w:r>
    </w:p>
    <w:p w:rsidR="00000000" w:rsidRDefault="003B7826">
      <w:pPr>
        <w:pStyle w:val="ConsPlusNormal"/>
        <w:ind w:firstLine="540"/>
        <w:jc w:val="both"/>
      </w:pPr>
      <w:r>
        <w:t>Беспомощное состояние лица означает, что потерпевший в силу психических или физиологических причин был лишен возможности оказать сопротивление или каким-либо иным способом спастись от угрожавшей ему опасности, а ви</w:t>
      </w:r>
      <w:r>
        <w:t>новный, заведомо осознавая факт беспомощности потерпевшего, использовал это для совершения преступления. К лицам, находящимся в беспомощном состоянии, могут быть отнесены, в частности, тяжелобольные и престарелые, малолетние дети, лица, страдающие психичес</w:t>
      </w:r>
      <w:r>
        <w:t>кими расстройствами, лишающими их способности правильно воспринимать происходящее.</w:t>
      </w:r>
    </w:p>
    <w:p w:rsidR="00000000" w:rsidRDefault="003B7826">
      <w:pPr>
        <w:pStyle w:val="ConsPlusNormal"/>
        <w:ind w:firstLine="540"/>
        <w:jc w:val="both"/>
      </w:pPr>
      <w:r>
        <w:t>При этом как умышленное причинение тяжкого вреда здоровью, совершенное в отношении лица, заведомо для виновного находящегося в беспомощном состоянии, не могут квалифицироват</w:t>
      </w:r>
      <w:r>
        <w:t>ься те случаи, когда в процессе причинения тяжкого вреда здоровью потерпевший приводится в беспомощное состояние (избивается, связывается и т.п.), поскольку в таком случае приведение в беспомощное состояние является частью объективной стороны данного прест</w:t>
      </w:r>
      <w:r>
        <w:t>упления.</w:t>
      </w:r>
    </w:p>
    <w:p w:rsidR="00000000" w:rsidRDefault="003B7826">
      <w:pPr>
        <w:pStyle w:val="ConsPlusNormal"/>
        <w:ind w:firstLine="540"/>
        <w:jc w:val="both"/>
      </w:pPr>
      <w:r>
        <w:t xml:space="preserve">Следует отметить, что судебная практика склонна ограничительно толковать понятие беспомощного состояния, не относя к нему нахождение потерпевшего в состоянии сна или алкогольного опьянения. Мотивируется это, в частности, тем, что "нахождение лица </w:t>
      </w:r>
      <w:r>
        <w:t>в состоянии алкогольного опьянения не может свидетельствовать о его беспомощном состоянии" &lt;1&gt;, либо тем, что "сон является жизненно необходимым и физиологически обусловленным состоянием человека" &lt;2&gt;.</w:t>
      </w:r>
    </w:p>
    <w:p w:rsidR="00000000" w:rsidRDefault="003B7826">
      <w:pPr>
        <w:pStyle w:val="ConsPlusNormal"/>
        <w:ind w:firstLine="540"/>
        <w:jc w:val="both"/>
      </w:pPr>
      <w:r>
        <w:t>--------------------------------</w:t>
      </w:r>
    </w:p>
    <w:p w:rsidR="00000000" w:rsidRDefault="003B7826">
      <w:pPr>
        <w:pStyle w:val="ConsPlusNormal"/>
        <w:ind w:firstLine="540"/>
        <w:jc w:val="both"/>
      </w:pPr>
      <w:r>
        <w:t>&lt;1&gt; БВС РФ. 2001. N 5</w:t>
      </w:r>
      <w:r>
        <w:t>. С. 12.</w:t>
      </w:r>
    </w:p>
    <w:p w:rsidR="00000000" w:rsidRDefault="003B7826">
      <w:pPr>
        <w:pStyle w:val="ConsPlusNormal"/>
        <w:ind w:firstLine="540"/>
        <w:jc w:val="both"/>
      </w:pPr>
      <w:r>
        <w:t>&lt;2&gt; БВС РФ. 2000. N 5. С. 12.</w:t>
      </w:r>
    </w:p>
    <w:p w:rsidR="00000000" w:rsidRDefault="003B7826">
      <w:pPr>
        <w:pStyle w:val="ConsPlusNormal"/>
        <w:ind w:firstLine="540"/>
        <w:jc w:val="both"/>
      </w:pPr>
    </w:p>
    <w:p w:rsidR="00000000" w:rsidRDefault="003B7826">
      <w:pPr>
        <w:pStyle w:val="ConsPlusNormal"/>
        <w:ind w:firstLine="540"/>
        <w:jc w:val="both"/>
      </w:pPr>
      <w:r>
        <w:t>Для квалификации умышленного причинения тяжкого вреда здоровью, совершенного общеопасным способом (</w:t>
      </w:r>
      <w:hyperlink r:id="rId10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111</w:t>
        </w:r>
      </w:hyperlink>
      <w:r>
        <w:t xml:space="preserve"> УК), необходимо установить, осознав</w:t>
      </w:r>
      <w:r>
        <w:t>ал ли виновный, осуществляя умысел на умышленное причинение тяжкого вреда здоровью определенного лица, что такой способ причинения вреда здоровью представляет опасность для здоровья не только потерпевшего, но хотя бы еще одного лица (например, путем взрыва</w:t>
      </w:r>
      <w:r>
        <w:t>, поджога, производства выстрелов в местах скопления людей, отравления воды и пищи, которыми, помимо потерпевшего, пользуются другие люди).</w:t>
      </w:r>
    </w:p>
    <w:p w:rsidR="00000000" w:rsidRDefault="003B7826">
      <w:pPr>
        <w:pStyle w:val="ConsPlusNormal"/>
        <w:ind w:firstLine="540"/>
        <w:jc w:val="both"/>
      </w:pPr>
      <w:r>
        <w:t>Сущность общеопасного способа состоит в том, что в результате его использования создается реальная опасность для здо</w:t>
      </w:r>
      <w:r>
        <w:t>ровья двух и более лиц, а не только одного человека: виновный применяет взрывные устройства, ядовитые и радиоактивные вещества, организует поджог помещений или использует огнестрельное оружие в многолюдных местах, а также прибегает к другим источникам повы</w:t>
      </w:r>
      <w:r>
        <w:t xml:space="preserve">шенной </w:t>
      </w:r>
      <w:r>
        <w:lastRenderedPageBreak/>
        <w:t xml:space="preserve">опасности. Если при этом здоровью посторонних лиц причиняется тот или иной вред, то ответственность должна наступать в зависимости от конкретно причиненного вреда здоровью либо по </w:t>
      </w:r>
      <w:hyperlink r:id="rId10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 "б" ч. </w:t>
        </w:r>
        <w:r>
          <w:rPr>
            <w:color w:val="0000FF"/>
          </w:rPr>
          <w:t>3 ст. 111</w:t>
        </w:r>
      </w:hyperlink>
      <w:r>
        <w:t xml:space="preserve"> УК (с указанием в описательно-мотивировочной части приговора на общеопасный способ причинения тяжкого вреда здоровью), либо по совокупности </w:t>
      </w:r>
      <w:hyperlink r:id="rId10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111</w:t>
        </w:r>
      </w:hyperlink>
      <w:r>
        <w:t xml:space="preserve"> УК и </w:t>
      </w:r>
      <w:hyperlink r:id="rId10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112</w:t>
        </w:r>
      </w:hyperlink>
      <w:r>
        <w:t xml:space="preserve"> УК или </w:t>
      </w:r>
      <w:hyperlink r:id="rId10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115</w:t>
        </w:r>
      </w:hyperlink>
      <w:r>
        <w:t xml:space="preserve"> УК.</w:t>
      </w:r>
    </w:p>
    <w:p w:rsidR="00000000" w:rsidRDefault="003B7826">
      <w:pPr>
        <w:pStyle w:val="ConsPlusNormal"/>
        <w:ind w:firstLine="540"/>
        <w:jc w:val="both"/>
      </w:pPr>
      <w:r>
        <w:t xml:space="preserve">Об умышленном причинении тяжкого вреда здоровью, совершенном по найму, речь идет в </w:t>
      </w:r>
      <w:hyperlink r:id="rId10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111</w:t>
        </w:r>
      </w:hyperlink>
      <w:r>
        <w:t xml:space="preserve"> УК. Как умышленное причинение тяжкого вреда здоровью, совершенное по найму, надлежит квалифицировать преступление, обусловленное получением исполнителем материального или иного (но могущего быть оцененным в денеж</w:t>
      </w:r>
      <w:r>
        <w:t xml:space="preserve">ном эквиваленте) вознаграждения. Лица, организовавшие совершение данного преступления за вознаграждение, подстрекавшие к его совершению или оказавшие пособничество в его совершении, несут ответственность по соответствующей части </w:t>
      </w:r>
      <w:hyperlink r:id="rId10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и </w:t>
      </w:r>
      <w:hyperlink r:id="rId10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111</w:t>
        </w:r>
      </w:hyperlink>
      <w:r>
        <w:t xml:space="preserve"> УК. В случаях, когда заказчик совместно с исполнителем совершает данное преступление, совершенное обоими деяние квалифицируется по</w:t>
      </w:r>
      <w:r>
        <w:t xml:space="preserve"> </w:t>
      </w:r>
      <w:hyperlink r:id="rId10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111</w:t>
        </w:r>
      </w:hyperlink>
      <w:r>
        <w:t xml:space="preserve"> УК с указанием в описательно-мотивировочной части приговора на то, что преступление совершено по найму.</w:t>
      </w:r>
    </w:p>
    <w:p w:rsidR="00000000" w:rsidRDefault="003B7826">
      <w:pPr>
        <w:pStyle w:val="ConsPlusNormal"/>
        <w:ind w:firstLine="540"/>
        <w:jc w:val="both"/>
      </w:pPr>
      <w:r>
        <w:t>Умышленное причинение тяжкого вреда здоровью, совершенное из хулиганс</w:t>
      </w:r>
      <w:r>
        <w:t>ких побуждений (</w:t>
      </w:r>
      <w:hyperlink r:id="rId10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111</w:t>
        </w:r>
      </w:hyperlink>
      <w:r>
        <w:t xml:space="preserve"> УК), представляет собой преступление, совершенное на почве явного неуважения к обществу и общепринятым моральным нормам, когда поведение виновного является от</w:t>
      </w:r>
      <w:r>
        <w:t xml:space="preserve">крытым вызовом общественному порядку и обусловлено желанием противопоставить себя окружающим, продемонстрировать пренебрежительное к ним отношение. Потерпевшим в данной разновидности квалифицированного причинения тяжкого вреда здоровью может выступать как </w:t>
      </w:r>
      <w:r>
        <w:t>посторонний для виновного человек, так и его родственник, если в основе совершения преступления в отношении его лежат хулиганские побуждения.</w:t>
      </w:r>
    </w:p>
    <w:p w:rsidR="00000000" w:rsidRDefault="003B7826">
      <w:pPr>
        <w:pStyle w:val="ConsPlusNormal"/>
        <w:ind w:firstLine="540"/>
        <w:jc w:val="both"/>
      </w:pPr>
      <w:r>
        <w:t>Нередко умышленное причинение тяжкого вреда здоровью из хулиганских побуждений совершается без повода или с исполь</w:t>
      </w:r>
      <w:r>
        <w:t>зованием незначительного повода как предлога для причинения вреда здоровью.</w:t>
      </w:r>
    </w:p>
    <w:p w:rsidR="00000000" w:rsidRDefault="003B7826">
      <w:pPr>
        <w:pStyle w:val="ConsPlusNormal"/>
        <w:ind w:firstLine="540"/>
        <w:jc w:val="both"/>
      </w:pPr>
      <w:r>
        <w:t xml:space="preserve">Квалифицируя содеянное по данному </w:t>
      </w:r>
      <w:hyperlink r:id="rId10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пункту</w:t>
        </w:r>
      </w:hyperlink>
      <w:r>
        <w:t>, следует учитывать, что не всякое умышленное причинение тяжкого вреда здоровь</w:t>
      </w:r>
      <w:r>
        <w:t>ю, совершенное в общественном месте, следует рассматривать как содеянное из хулиганских побуждений. В частности, умышленное причинение тяжкого вреда здоровью, совершенное виновным из ревности, мести и других побуждений, возникших на почве личных неприязнен</w:t>
      </w:r>
      <w:r>
        <w:t>ных отношений, независимо от места его совершения, не должно квалифицироваться как содеянное из хулиганских побуждений.</w:t>
      </w:r>
    </w:p>
    <w:p w:rsidR="00000000" w:rsidRDefault="003B7826">
      <w:pPr>
        <w:pStyle w:val="ConsPlusNormal"/>
        <w:ind w:firstLine="540"/>
        <w:jc w:val="both"/>
      </w:pPr>
      <w:r>
        <w:t xml:space="preserve">Сложности при квалификации по </w:t>
      </w:r>
      <w:hyperlink r:id="rId10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111</w:t>
        </w:r>
      </w:hyperlink>
      <w:r>
        <w:t xml:space="preserve"> УК имеют место при умышленном причинении тяжкого вреда здоровью в ссоре или драке. Судебная практика считает, что, если зачинщиком явился потерпевший, а равно в случае, когда</w:t>
      </w:r>
      <w:r>
        <w:t xml:space="preserve"> поводом к конфликту послужило его противоправное поведение, виновный ни при каких условиях не может нести ответственность за умышленное причинение тяжкого вреда здоровью из хулиганских побуждений. И соответственно, наоборот: если зачинщиком явился виновны</w:t>
      </w:r>
      <w:r>
        <w:t>й, а равно в случае, когда поводом к конфликту послужило его противоправное поведение, он может нести ответственность за умышленное причинение тяжкого вреда здоровью из хулиганских побуждений, но лишь при условии, что в основе его действий лежали именно ху</w:t>
      </w:r>
      <w:r>
        <w:t>лиганские побуждения.</w:t>
      </w:r>
    </w:p>
    <w:p w:rsidR="00000000" w:rsidRDefault="003B7826">
      <w:pPr>
        <w:pStyle w:val="ConsPlusNormal"/>
        <w:ind w:firstLine="540"/>
        <w:jc w:val="both"/>
      </w:pPr>
      <w:r>
        <w:t>Умышленное причинение тяжкого вреда здоровью, совершенное по мотиву национальной, расовой, религиозной ненависти или вражды (</w:t>
      </w:r>
      <w:hyperlink r:id="rId10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"е" ч. 2 ст. 111</w:t>
        </w:r>
      </w:hyperlink>
      <w:r>
        <w:t xml:space="preserve"> УК), предполагает установле</w:t>
      </w:r>
      <w:r>
        <w:t xml:space="preserve">ние мотива совершения преступления, которым является желание виновного показать неполноценность потерпевшего в силу его принадлежности к определенной национальности, расе, этнической группе или религиозному вероучению и продемонстрировать исключительность </w:t>
      </w:r>
      <w:r>
        <w:t xml:space="preserve">собственной национальной, расовой, религиозной принадлежности. При этом умышленное причинение тяжкого вреда здоровью по указанным мотивам может быть направлено на то, чтобы вызвать массовые беспорядки, вооруженный мятеж, массовое возбуждение национальной, </w:t>
      </w:r>
      <w:r>
        <w:t xml:space="preserve">расовой или религиозной вражды, т.е. спровоцировать совершение преступлений, предусмотренных </w:t>
      </w:r>
      <w:hyperlink r:id="rId10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212</w:t>
        </w:r>
      </w:hyperlink>
      <w:r>
        <w:t xml:space="preserve">, </w:t>
      </w:r>
      <w:hyperlink r:id="rId10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w:t>
      </w:r>
      <w:hyperlink r:id="rId10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282</w:t>
        </w:r>
      </w:hyperlink>
      <w:r>
        <w:t xml:space="preserve"> УК.</w:t>
      </w:r>
    </w:p>
    <w:p w:rsidR="00000000" w:rsidRDefault="003B7826">
      <w:pPr>
        <w:pStyle w:val="ConsPlusNormal"/>
        <w:ind w:firstLine="540"/>
        <w:jc w:val="both"/>
      </w:pPr>
      <w:r>
        <w:t>Рассматриваемый вид умышленного причинения тяжкого вреда здоровью характеризуется, как правило, прямым умыслом, посколь</w:t>
      </w:r>
      <w:r>
        <w:t>ку мотив его совершения часто отражает и цель преступления, а цель несовместима с косвенным умыслом. Тем не менее в редких случаях здесь возможен и косвенный умысел (например, поджог дома лица другой национальности по указанным мотивам, когда в доме находя</w:t>
      </w:r>
      <w:r>
        <w:t>тся люди, и виновный к их судьбе относится безразлично, не исключая наступления тяжкого вреда здоровью).</w:t>
      </w:r>
    </w:p>
    <w:p w:rsidR="00000000" w:rsidRDefault="003B7826">
      <w:pPr>
        <w:pStyle w:val="ConsPlusNormal"/>
        <w:ind w:firstLine="540"/>
        <w:jc w:val="both"/>
      </w:pPr>
      <w:r>
        <w:t>Умышленное причинение тяжкого вреда здоровью, совершенное в целях использования органов или тканей потерпевшего (</w:t>
      </w:r>
      <w:hyperlink r:id="rId11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111</w:t>
        </w:r>
      </w:hyperlink>
      <w:r>
        <w:t xml:space="preserve"> УК), предполагает совершение преступления с целью использования органов и тканей потерпевшего непосредственно для пересадки нуждающемуся лицу либо для продажи донорского материала заинтересованным лицам и организ</w:t>
      </w:r>
      <w:r>
        <w:t xml:space="preserve">ациям. Квалификация по </w:t>
      </w:r>
      <w:hyperlink r:id="rId11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111</w:t>
        </w:r>
      </w:hyperlink>
      <w:r>
        <w:t xml:space="preserve"> УК должна иметь место не только при "бескорыстном" причинении вреда здоровью с целью спасти жизнь другого человека, который нуждается в пересадке конкр</w:t>
      </w:r>
      <w:r>
        <w:t xml:space="preserve">етного органа, но и при причинении вреда </w:t>
      </w:r>
      <w:r>
        <w:lastRenderedPageBreak/>
        <w:t>здоровью из корыстных соображений.</w:t>
      </w:r>
    </w:p>
    <w:p w:rsidR="00000000" w:rsidRDefault="003B7826">
      <w:pPr>
        <w:pStyle w:val="ConsPlusNormal"/>
        <w:ind w:firstLine="540"/>
        <w:jc w:val="both"/>
      </w:pPr>
      <w:r>
        <w:t>Следует отметить, что к умышленному причинению тяжкого вреда здоровью в целях использования органов или тканей потерпевшего не относится совершение преступления на почве каннибализ</w:t>
      </w:r>
      <w:r>
        <w:t xml:space="preserve">ма, ритуальных действий и тому подобного, квалифицируемое (при отсутствии иных квалифицирующих признаков </w:t>
      </w:r>
      <w:hyperlink r:id="rId11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1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 по </w:t>
      </w:r>
      <w:hyperlink r:id="rId11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w:t>
      </w:r>
    </w:p>
    <w:p w:rsidR="00000000" w:rsidRDefault="003B7826">
      <w:pPr>
        <w:pStyle w:val="ConsPlusNormal"/>
        <w:ind w:firstLine="540"/>
        <w:jc w:val="both"/>
      </w:pPr>
      <w:r>
        <w:t>Субъектом данной разновидности умышленного причинения тяжкого вреда здоровью могут быть как медики, так и иные лица, действующие с прямым умыслом и преследующие указанную цель.</w:t>
      </w:r>
    </w:p>
    <w:p w:rsidR="00000000" w:rsidRDefault="003B7826">
      <w:pPr>
        <w:pStyle w:val="ConsPlusNormal"/>
        <w:ind w:firstLine="540"/>
        <w:jc w:val="both"/>
      </w:pPr>
      <w:r>
        <w:t xml:space="preserve">Умышленное причинение тяжкого вреда здоровью, совершенное группой лиц, группой лиц по предварительному сговору или организованной группой, предусмотрено </w:t>
      </w:r>
      <w:hyperlink r:id="rId11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111</w:t>
        </w:r>
      </w:hyperlink>
      <w:r>
        <w:t xml:space="preserve"> УК.</w:t>
      </w:r>
    </w:p>
    <w:p w:rsidR="00000000" w:rsidRDefault="003B7826">
      <w:pPr>
        <w:pStyle w:val="ConsPlusNormal"/>
        <w:ind w:firstLine="540"/>
        <w:jc w:val="both"/>
      </w:pPr>
      <w:r>
        <w:t>Под умышленным пр</w:t>
      </w:r>
      <w:r>
        <w:t>ичинением тяжкого вреда здоровью, совершенным группой лиц, следует понимать совместное совершение этого преступления двумя или более лицами без предварительного сговора. При этом каждый из соучастников выполняет функции соисполнителя, т.е. реализовывает об</w:t>
      </w:r>
      <w:r>
        <w:t>ъективную сторону причинения вреда здоровью (например, один наносит удары ножом в спину, а другой в грудь). Не исключается при совершении умышленного причинения тяжкого вреда здоровью группой лиц и сложное соучастие, когда в процессе осуществления преступл</w:t>
      </w:r>
      <w:r>
        <w:t>ения у соисполнителей появляется пособник (в еще более редких случаях - подстрекатель) либо когда преступление, совершаемое в сложном соучастии, является следствием внезапного видоизменения первоначального существовавшего замысла (например, в процессе драк</w:t>
      </w:r>
      <w:r>
        <w:t>и у виновных внезапно возникает умысел на умышленное причинение тяжкого вреда здоровью, и при этом с совершением преступления связан подстрекатель или пособник).</w:t>
      </w:r>
    </w:p>
    <w:p w:rsidR="00000000" w:rsidRDefault="003B7826">
      <w:pPr>
        <w:pStyle w:val="ConsPlusNormal"/>
        <w:ind w:firstLine="540"/>
        <w:jc w:val="both"/>
      </w:pPr>
      <w:r>
        <w:t>Умышленное причинение тяжкого вреда здоровью признается совершенным группой лиц по предварител</w:t>
      </w:r>
      <w:r>
        <w:t>ьному сговору, если в нем участвовали лица, являющиеся соисполнителями и заранее договорившиеся о его совместном совершении.</w:t>
      </w:r>
    </w:p>
    <w:p w:rsidR="00000000" w:rsidRDefault="003B7826">
      <w:pPr>
        <w:pStyle w:val="ConsPlusNormal"/>
        <w:ind w:firstLine="540"/>
        <w:jc w:val="both"/>
      </w:pPr>
      <w:r>
        <w:t>Умышленное причинение тяжкого вреда здоровью, совершенное организованной группой, следует квалифицировать относительно всех участни</w:t>
      </w:r>
      <w:r>
        <w:t xml:space="preserve">ков организованной группы только по </w:t>
      </w:r>
      <w:hyperlink r:id="rId11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111</w:t>
        </w:r>
      </w:hyperlink>
      <w:r>
        <w:t xml:space="preserve"> УК без ссылки на </w:t>
      </w:r>
      <w:hyperlink r:id="rId11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поскольку все участники организованной группы пр</w:t>
      </w:r>
      <w:r>
        <w:t>изнаются соисполнителями. Умышленное причинение тяжкого вреда здоровью, совершенное преступным сообществом, также квалифицируется по п. "а" ч. 3 ст. 111 УК как совершенное организованной группой.</w:t>
      </w:r>
    </w:p>
    <w:p w:rsidR="00000000" w:rsidRDefault="003B7826">
      <w:pPr>
        <w:pStyle w:val="ConsPlusNormal"/>
        <w:ind w:firstLine="540"/>
        <w:jc w:val="both"/>
      </w:pPr>
      <w:r>
        <w:t>В соответствии с судебной практикой к соисполнительству в ум</w:t>
      </w:r>
      <w:r>
        <w:t>ышленном причинении тяжкого вреда здоровью относятся не только те случаи, когда телесные повреждения причиняются каждым из соисполнителей, но и случаи "технического" распределения ролей между соучастниками, когда фактически те или иные из них оказывают пом</w:t>
      </w:r>
      <w:r>
        <w:t>ощь в совершении преступления, не выполняя непосредственно объективную сторону причинения вреда здоровью. В частности, соисполнителем в причинении вреда здоровью признается удерживающий потерпевшего, в то время как соучастник наносит телесные повреждения.</w:t>
      </w:r>
    </w:p>
    <w:p w:rsidR="00000000" w:rsidRDefault="003B7826">
      <w:pPr>
        <w:pStyle w:val="ConsPlusNormal"/>
        <w:ind w:firstLine="540"/>
        <w:jc w:val="both"/>
      </w:pPr>
      <w:r>
        <w:t>Как умышленное причинение тяжкого вреда здоровью, совершенное в отношении двух или более лиц (</w:t>
      </w:r>
      <w:hyperlink r:id="rId11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следует квалифицировать две возможные ситуации совершения преступления.</w:t>
      </w:r>
    </w:p>
    <w:p w:rsidR="00000000" w:rsidRDefault="003B7826">
      <w:pPr>
        <w:pStyle w:val="ConsPlusNormal"/>
        <w:ind w:firstLine="540"/>
        <w:jc w:val="both"/>
      </w:pPr>
      <w:r>
        <w:t>Во-</w:t>
      </w:r>
      <w:r>
        <w:t>первых, это случаи умышленного причинения тяжкого вреда здоровью двум или более лицам, если действия виновного охватывались единым умыслом и были совершены, как правило, одновременно.</w:t>
      </w:r>
    </w:p>
    <w:p w:rsidR="00000000" w:rsidRDefault="003B7826">
      <w:pPr>
        <w:pStyle w:val="ConsPlusNormal"/>
        <w:ind w:firstLine="540"/>
        <w:jc w:val="both"/>
      </w:pPr>
      <w:r>
        <w:t xml:space="preserve">Во-вторых, это случаи повторности в совершении лицом убийств независимо </w:t>
      </w:r>
      <w:r>
        <w:t xml:space="preserve">от единства умысла на их совершение. Практика квалификации таких действий по </w:t>
      </w:r>
      <w:hyperlink r:id="rId11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была выработана Верховным Судом РФ. Данная практика применима тогда, когда в статье </w:t>
      </w:r>
      <w:hyperlink r:id="rId11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содержится квалифицирующий признак совершения умышленного преступления в отношении "двух или более лиц". Квалификация преступления здесь имеет следующие особенности: а) совершается тожд</w:t>
      </w:r>
      <w:r>
        <w:t>ественное преступление в отношении двух и более потерпевших, причем необязательно, чтобы действия в отношении их охватывались единым умыслом; б) преступные роли и стадии совершения преступления в совершенных преступлениях тождественны; в) виновный не осужд</w:t>
      </w:r>
      <w:r>
        <w:t xml:space="preserve">ен за ранее совершенное преступление; г) в статье </w:t>
      </w:r>
      <w:hyperlink r:id="rId11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имеется квалифицирующий признак совершения умышленного преступления в отношении "двух или более лиц". Соответственно, прилага</w:t>
      </w:r>
      <w:r>
        <w:t xml:space="preserve">я данные черты к умышленному причинению тяжкого вреда здоровью двум и более лицам, можно сказать, что, если виновный совершил два и более умышленных причинения тяжкого вреда здоровью (независимо от того, охватывались ли они единым умыслом или нет) и ни за </w:t>
      </w:r>
      <w:r>
        <w:t xml:space="preserve">одно из них не был судим, содеянное в целом должно квалифицироваться только по </w:t>
      </w:r>
      <w:hyperlink r:id="rId11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(без дополнительного вменения </w:t>
      </w:r>
      <w:hyperlink r:id="rId11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w:t>
        </w:r>
        <w:r>
          <w:rPr>
            <w:color w:val="0000FF"/>
          </w:rPr>
          <w:t>ч. 1</w:t>
        </w:r>
      </w:hyperlink>
      <w:r>
        <w:t xml:space="preserve"> или </w:t>
      </w:r>
      <w:hyperlink r:id="rId11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111</w:t>
        </w:r>
      </w:hyperlink>
      <w:r>
        <w:t xml:space="preserve"> УК). Если виновный был ранее осужден за умышленное причинение тяжкого вреда здоровью, то вновь совершенное им преступление квалифицироваться по </w:t>
      </w:r>
      <w:hyperlink r:id="rId11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не может.</w:t>
      </w:r>
    </w:p>
    <w:p w:rsidR="00000000" w:rsidRDefault="003B7826">
      <w:pPr>
        <w:pStyle w:val="ConsPlusNormal"/>
        <w:ind w:firstLine="540"/>
        <w:jc w:val="both"/>
      </w:pPr>
      <w:r>
        <w:t xml:space="preserve">Применительно к обеим разобранным ситуациям умышленного причинения тяжкого вреда здоровью двум или более лицам следует отметить, что по </w:t>
      </w:r>
      <w:hyperlink r:id="rId11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преступление может квалифицироваться лишь в том случае, если виновный во всех совершенных им преступлениях исполнял </w:t>
      </w:r>
      <w:r>
        <w:lastRenderedPageBreak/>
        <w:t>тождественные преступные роли; осуществление, к примеру, в одном преступлении роли исполнителя, а в другом -</w:t>
      </w:r>
      <w:r>
        <w:t xml:space="preserve"> роли пособника (подстрекателя, организатора) исключает квалификацию по </w:t>
      </w:r>
      <w:hyperlink r:id="rId11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и должно квалифицироваться отдельно по соответствующим частям </w:t>
      </w:r>
      <w:hyperlink r:id="rId11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со ссылкой при необходимости на соответствующую часть </w:t>
      </w:r>
      <w:hyperlink r:id="rId11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Умышленное причинение тяжкого вреда здоровью одного человека и покушение на умышленное причин</w:t>
      </w:r>
      <w:r>
        <w:t>ение тяжкого вреда здоровью другого не может рассматриваться как оконченное преступление - умышленное причинение тяжкого вреда здоровью, совершенное в отношении двух лиц. В таких случаях независимо от последовательности преступных действий содеянное следуе</w:t>
      </w:r>
      <w:r>
        <w:t xml:space="preserve">т квалифицировать по </w:t>
      </w:r>
      <w:hyperlink r:id="rId11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w:t>
      </w:r>
      <w:hyperlink r:id="rId11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w:t>
        </w:r>
      </w:hyperlink>
      <w:r>
        <w:t xml:space="preserve"> или </w:t>
      </w:r>
      <w:hyperlink r:id="rId11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 и по </w:t>
      </w:r>
      <w:hyperlink r:id="rId11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11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111</w:t>
        </w:r>
      </w:hyperlink>
      <w:r>
        <w:t xml:space="preserve"> УК. При совершении виновным двух покушений на умышленное причинение тяжкого вреда здоровью, за которые он не был су</w:t>
      </w:r>
      <w:r>
        <w:t xml:space="preserve">дим, все действия надлежит квалифицировать по ч. 3 ст. 30 и п. "б" ч. 3 ст. 111 УК и, кроме того, по соответствующим пунктам </w:t>
      </w:r>
      <w:hyperlink r:id="rId11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или </w:t>
      </w:r>
      <w:hyperlink r:id="rId11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r>
          <w:rPr>
            <w:color w:val="0000FF"/>
          </w:rPr>
          <w:t xml:space="preserve"> ст. 111</w:t>
        </w:r>
      </w:hyperlink>
      <w:r>
        <w:t xml:space="preserve"> УК, предусматривающим квалифицирующие признаки обоих покушений на умышленное причинение тяжкого вреда здоровью.</w:t>
      </w:r>
    </w:p>
    <w:p w:rsidR="00000000" w:rsidRDefault="003B7826">
      <w:pPr>
        <w:pStyle w:val="ConsPlusNormal"/>
        <w:ind w:firstLine="540"/>
        <w:jc w:val="both"/>
      </w:pPr>
      <w:hyperlink r:id="rId11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4 ст. 111</w:t>
        </w:r>
      </w:hyperlink>
      <w:r>
        <w:t xml:space="preserve"> УК предусматривает ответственность за умышленное причи</w:t>
      </w:r>
      <w:r>
        <w:t>нение тяжкого вреда здоровью, повлекшее по неосторожности смерть потерпевшего.</w:t>
      </w:r>
    </w:p>
    <w:p w:rsidR="00000000" w:rsidRDefault="003B7826">
      <w:pPr>
        <w:pStyle w:val="ConsPlusNormal"/>
        <w:ind w:firstLine="540"/>
        <w:jc w:val="both"/>
      </w:pPr>
      <w:r>
        <w:t>Отвечая на вопрос о наличии этого квалифицирующего признака, необходимо установить: а) был ли умышленно причинен тяжкий вред здоровью потерпевшего; б) явилась ли смерть потерпев</w:t>
      </w:r>
      <w:r>
        <w:t>шего результатом этого вреда, т.е. имеется ли причинная связь между смертью потерпевшего и причиненным вредом; в) какова форма вины лица, причинившего потерпевшему тяжкий вред здоровью, по отношению к факту смерти. Умышленное причинение тяжкого вреда здоро</w:t>
      </w:r>
      <w:r>
        <w:t xml:space="preserve">вью, повлекшее по неосторожности смерть потерпевшего, относится к преступлениям с двумя формами вины. Как указывается в </w:t>
      </w:r>
      <w:hyperlink r:id="rId1128"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 3</w:t>
        </w:r>
      </w:hyperlink>
      <w:r>
        <w:t xml:space="preserve"> Постановления Пленума Верховного Суда РФ от 27 января 1999 г. </w:t>
      </w:r>
      <w:r>
        <w:t>N 1 "О судебной практике по делам об убийстве (ст. 105 УК РФ)", необходимо отграничивать убийство от умышленного причинения тяжкого вреда здоровью, повлекшего смерть потерпевшего, имея в виду, что при убийстве умысел виновного направлен на лишение потерпев</w:t>
      </w:r>
      <w:r>
        <w:t xml:space="preserve">шего жизни, а при совершении преступления, предусмотренного </w:t>
      </w:r>
      <w:hyperlink r:id="rId11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отношение виновного к наступлению смерти потерпевшего выражается в неосторожности. При решении вопроса о направленности умысла виновного следует исходить из совокупности всех обстоятельств содеянного и учитывать, в частности, способ и орудие преступле</w:t>
      </w:r>
      <w:r>
        <w:t>ния, количество, характер и локализацию телесных повреждений (например, ранения жизненно важных органов человека), а также предшествующее преступлению и последующее поведение виновного и потерпевшего, их взаимоотношения. Судебная практика ориентируется при</w:t>
      </w:r>
      <w:r>
        <w:t xml:space="preserve"> установлении направленности умысла виновного также на владение виновным приемами единоборства и специальными навыками, поскольку обладающее таковыми лицо по сравнению с обычным человеком способно за меньшее количество ударов умышленно лишить потерпевшего </w:t>
      </w:r>
      <w:r>
        <w:t>жизни, создав лишь видимость умышленного причинения тяжкого вреда здоровью, повлекшего по неосторожности смерть потерпевшего &lt;1&gt;.</w:t>
      </w:r>
    </w:p>
    <w:p w:rsidR="00000000" w:rsidRDefault="003B7826">
      <w:pPr>
        <w:pStyle w:val="ConsPlusNormal"/>
        <w:ind w:firstLine="540"/>
        <w:jc w:val="both"/>
      </w:pPr>
      <w:r>
        <w:t>--------------------------------</w:t>
      </w:r>
    </w:p>
    <w:p w:rsidR="00000000" w:rsidRDefault="003B7826">
      <w:pPr>
        <w:pStyle w:val="ConsPlusNormal"/>
        <w:ind w:firstLine="540"/>
        <w:jc w:val="both"/>
      </w:pPr>
      <w:r>
        <w:t>&lt;1&gt; БВС РФ. 1997. N 11. С. 19 - 20; 2005. N 12. С. 5.</w:t>
      </w:r>
    </w:p>
    <w:p w:rsidR="00000000" w:rsidRDefault="003B7826">
      <w:pPr>
        <w:pStyle w:val="ConsPlusNormal"/>
        <w:ind w:firstLine="540"/>
        <w:jc w:val="both"/>
      </w:pPr>
    </w:p>
    <w:p w:rsidR="00000000" w:rsidRDefault="003B7826">
      <w:pPr>
        <w:pStyle w:val="ConsPlusNormal"/>
        <w:ind w:firstLine="540"/>
        <w:jc w:val="both"/>
      </w:pPr>
      <w:r>
        <w:t>Примером недостаточного исследования н</w:t>
      </w:r>
      <w:r>
        <w:t xml:space="preserve">аправленности умысла может послужить дело Ш., осужденного по </w:t>
      </w:r>
      <w:hyperlink r:id="rId11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105</w:t>
        </w:r>
      </w:hyperlink>
      <w:r>
        <w:t xml:space="preserve"> УК. Согласно обстоятельствам дела Ш. поссорился со своим отцом и затем, взяв мелкую тарелку с закуской и держа ее в лево</w:t>
      </w:r>
      <w:r>
        <w:t>й руке, вошел в комнату отца. Тот, возмутившись, стал выталкивать его из комнаты. В ответ Ш. тарелкой, которая в этот момент разбилась, нанес отцу резаные раны на подбородке и в области шеи, повредив яремную вену и общую сонную артерию. От полученных повре</w:t>
      </w:r>
      <w:r>
        <w:t xml:space="preserve">ждений потерпевший скончался на месте происшествия. Верховный Суд СССР счел, что содеянное следует квалифицировать по </w:t>
      </w:r>
      <w:hyperlink r:id="rId11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поскольку с учетом конкретных обстоятельств дела нельзя сде</w:t>
      </w:r>
      <w:r>
        <w:t>лать вывод о том, что Ш., нанося удар, желал смерти потерпевшего или сознательно допускал ее. В то же время, поскольку удар был нанесен в жизненно важный орган, Ш. осознавал, что его действиями может быть причинен вред здоровью любой степени тяжести. При э</w:t>
      </w:r>
      <w:r>
        <w:t>том он должен был и мог предвидеть возможное наступление смерти от нанесенных потерпевшему ранений, так что по отношению к последствиям преступления вина Ш. является неосторожной &lt;1&gt;. Напротив, в деле У. и Г. действия виновных правильно были квалифицирован</w:t>
      </w:r>
      <w:r>
        <w:t>ы Верховным Судом РФ как убийство, поскольку нанесение ударов бейсбольной битой, руками и ногами в жизненно важную часть тела (голову) потерпевшего с причинением опасных для жизни телесных повреждений свидетельствует не о неосторожной форме вины, а об умыс</w:t>
      </w:r>
      <w:r>
        <w:t xml:space="preserve">ле в отношении смерти &lt;2&gt;. Правильно как убийство были квалифицированы и действия С., который использовал как орудие преступления боевую гранату с зоной поражения около 25 м в радиусе, был осведомлен о ее поражающих свойствах, знал правила обращения с ней </w:t>
      </w:r>
      <w:r>
        <w:t>и имел опыт ее применения &lt;3&gt;.</w:t>
      </w:r>
    </w:p>
    <w:p w:rsidR="00000000" w:rsidRDefault="003B7826">
      <w:pPr>
        <w:pStyle w:val="ConsPlusNormal"/>
        <w:ind w:firstLine="540"/>
        <w:jc w:val="both"/>
      </w:pPr>
      <w:r>
        <w:t>--------------------------------</w:t>
      </w:r>
    </w:p>
    <w:p w:rsidR="00000000" w:rsidRDefault="003B7826">
      <w:pPr>
        <w:pStyle w:val="ConsPlusNormal"/>
        <w:ind w:firstLine="540"/>
        <w:jc w:val="both"/>
      </w:pPr>
      <w:r>
        <w:lastRenderedPageBreak/>
        <w:t>&lt;1&gt; ВВС СССР. 1991. N 12. С. 9 - 10.</w:t>
      </w:r>
    </w:p>
    <w:p w:rsidR="00000000" w:rsidRDefault="003B7826">
      <w:pPr>
        <w:pStyle w:val="ConsPlusNormal"/>
        <w:ind w:firstLine="540"/>
        <w:jc w:val="both"/>
      </w:pPr>
      <w:r>
        <w:t>&lt;2&gt; БВС РФ. 2003. N 8. С. 17.</w:t>
      </w:r>
    </w:p>
    <w:p w:rsidR="00000000" w:rsidRDefault="003B7826">
      <w:pPr>
        <w:pStyle w:val="ConsPlusNormal"/>
        <w:ind w:firstLine="540"/>
        <w:jc w:val="both"/>
      </w:pPr>
      <w:r>
        <w:t>&lt;3&gt; БВС РФ. 2000. N 9. С. 18.</w:t>
      </w:r>
    </w:p>
    <w:p w:rsidR="00000000" w:rsidRDefault="003B7826">
      <w:pPr>
        <w:pStyle w:val="ConsPlusNormal"/>
        <w:ind w:firstLine="540"/>
        <w:jc w:val="both"/>
      </w:pPr>
    </w:p>
    <w:p w:rsidR="00000000" w:rsidRDefault="003B7826">
      <w:pPr>
        <w:pStyle w:val="ConsPlusNormal"/>
        <w:ind w:firstLine="540"/>
        <w:jc w:val="both"/>
      </w:pPr>
      <w:r>
        <w:t>Умышленное причинение тяжкого вреда здоровью, повлекшее по неосторожности смерть потерпевшего,</w:t>
      </w:r>
      <w:r>
        <w:t xml:space="preserve"> следует отличать и от причинения смерти по неосторожности (</w:t>
      </w:r>
      <w:hyperlink r:id="rId11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109</w:t>
        </w:r>
      </w:hyperlink>
      <w:r>
        <w:t xml:space="preserve"> УК). На практике это встречает определенные трудности, поскольку эти преступления имеют общий признак неосторожного отношения </w:t>
      </w:r>
      <w:r>
        <w:t xml:space="preserve">виновного к наступившим последствиям - смерти потерпевшего. Ответственность по </w:t>
      </w:r>
      <w:hyperlink r:id="rId11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наступает только при условии, если виновный умышленно причинял именно тяжкий вред здоровью и неосто</w:t>
      </w:r>
      <w:r>
        <w:t xml:space="preserve">рожно относился к последствию в виде смерти потерпевшего, тогда как причинение смерти по неосторожности предполагает отсутствие умысла виновного как на причинение смерти потерпевшему, так и на причинение тяжкого вреда здоровью. В частности, ярким примером </w:t>
      </w:r>
      <w:r>
        <w:t xml:space="preserve">разграничения </w:t>
      </w:r>
      <w:hyperlink r:id="rId11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109</w:t>
        </w:r>
      </w:hyperlink>
      <w:r>
        <w:t xml:space="preserve"> УК и </w:t>
      </w:r>
      <w:hyperlink r:id="rId11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 может служить дело К., нанесшего потерпевшему с силой два удара кулаком в грудь, что повл</w:t>
      </w:r>
      <w:r>
        <w:t>екло рефлекторную остановку сердца и смерть потерпевшего. Как счел Верховный Суд СССР, нанесение ударов в область жизненно важных органов само по себе не может свидетельствовать об умысле на причинение тяжкого вреда здоровью; суд указал, что за отсутствием</w:t>
      </w:r>
      <w:r>
        <w:t xml:space="preserve"> намерения причинить потерпевшему вред здоровью К. должен нести ответственность по </w:t>
      </w:r>
      <w:hyperlink r:id="rId11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109</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СССР. 1986. N 1. С. 21 - 22.</w:t>
      </w:r>
    </w:p>
    <w:p w:rsidR="00000000" w:rsidRDefault="003B7826">
      <w:pPr>
        <w:pStyle w:val="ConsPlusNormal"/>
        <w:ind w:firstLine="540"/>
        <w:jc w:val="both"/>
      </w:pPr>
    </w:p>
    <w:p w:rsidR="00000000" w:rsidRDefault="003B7826">
      <w:pPr>
        <w:pStyle w:val="ConsPlusNormal"/>
        <w:ind w:firstLine="540"/>
        <w:jc w:val="both"/>
      </w:pPr>
      <w:r>
        <w:t>Умышленное причинение средней тяжести вреда здоровью (</w:t>
      </w:r>
      <w:hyperlink r:id="rId11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112</w:t>
        </w:r>
      </w:hyperlink>
      <w:r>
        <w:t xml:space="preserve"> УК). Объективная сторона преступления характеризуется действиями (бездействием), состоящими в причинении средней тяжести вреда здоро</w:t>
      </w:r>
      <w:r>
        <w:t>вью. Квалифицирующими признаками средней тяжести вреда здоровью являются либо длительность расстройства здоровья (свыше 21 дня), либо значительная стойкая утрата общей трудоспособности (от 10 до 30% включительно) (</w:t>
      </w:r>
      <w:hyperlink r:id="rId1138"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п. 44</w:t>
        </w:r>
      </w:hyperlink>
      <w:r>
        <w:t xml:space="preserve"> - </w:t>
      </w:r>
      <w:hyperlink r:id="rId1139"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46</w:t>
        </w:r>
      </w:hyperlink>
      <w:r>
        <w:t xml:space="preserve"> Правил). Состав преступления материальный.</w:t>
      </w:r>
    </w:p>
    <w:p w:rsidR="00000000" w:rsidRDefault="003B7826">
      <w:pPr>
        <w:pStyle w:val="ConsPlusNormal"/>
        <w:ind w:firstLine="540"/>
        <w:jc w:val="both"/>
      </w:pPr>
      <w:r>
        <w:t>С субъективной стороны данное преступление характеризуется прямым или косвенным умыслом. В тех случаях,</w:t>
      </w:r>
      <w:r>
        <w:t xml:space="preserve"> когда умысел виновного был направлен на убийство или на причинение тяжкого вреда здоровью, а фактически был причинен средней тяжести вред здоровью, ответственность должна наступать за покушение на убийство или на причинение тяжкого вреда здоровью.</w:t>
      </w:r>
    </w:p>
    <w:p w:rsidR="00000000" w:rsidRDefault="003B7826">
      <w:pPr>
        <w:pStyle w:val="ConsPlusNormal"/>
        <w:ind w:firstLine="540"/>
        <w:jc w:val="both"/>
      </w:pPr>
      <w:r>
        <w:t>Содержа</w:t>
      </w:r>
      <w:r>
        <w:t xml:space="preserve">ние квалифицирующих признаков, предусмотренных </w:t>
      </w:r>
      <w:hyperlink r:id="rId11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112</w:t>
        </w:r>
      </w:hyperlink>
      <w:r>
        <w:t xml:space="preserve"> УК, аналогично квалифицирующим признакам, предусмотренным </w:t>
      </w:r>
      <w:hyperlink r:id="rId11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1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w:t>
      </w:r>
    </w:p>
    <w:p w:rsidR="00000000" w:rsidRDefault="003B7826">
      <w:pPr>
        <w:pStyle w:val="ConsPlusNormal"/>
        <w:ind w:firstLine="540"/>
        <w:jc w:val="both"/>
      </w:pPr>
      <w:r>
        <w:t>Субъект - лицо, достигшее возраста 14 лет.</w:t>
      </w:r>
    </w:p>
    <w:p w:rsidR="00000000" w:rsidRDefault="003B7826">
      <w:pPr>
        <w:pStyle w:val="ConsPlusNormal"/>
        <w:ind w:firstLine="540"/>
        <w:jc w:val="both"/>
      </w:pPr>
      <w:r>
        <w:t>Умышленное причинение тяжкого или средней тяжести вреда здоровью в состоянии аффекта (</w:t>
      </w:r>
      <w:hyperlink r:id="rId11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113</w:t>
        </w:r>
      </w:hyperlink>
      <w:r>
        <w:t xml:space="preserve"> УК). Признаки объективной стороны и субъективной стороны данного состава преступления схожи с соответствующими признаками составов преступлений, предусмотренных </w:t>
      </w:r>
      <w:hyperlink r:id="rId11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107</w:t>
        </w:r>
      </w:hyperlink>
      <w:r>
        <w:t xml:space="preserve">, </w:t>
      </w:r>
      <w:hyperlink r:id="rId11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и </w:t>
      </w:r>
      <w:hyperlink r:id="rId11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112</w:t>
        </w:r>
      </w:hyperlink>
      <w:r>
        <w:t xml:space="preserve"> УК. Субъект - лицо, достигшее возраста 16 лет.</w:t>
      </w:r>
    </w:p>
    <w:p w:rsidR="00000000" w:rsidRDefault="003B7826">
      <w:pPr>
        <w:pStyle w:val="ConsPlusNormal"/>
        <w:ind w:firstLine="540"/>
        <w:jc w:val="both"/>
      </w:pPr>
      <w:r>
        <w:t>Причинение тяжкого или средней тяжести вреда здоровью при превышении пределов не</w:t>
      </w:r>
      <w:r>
        <w:t>обходимой обороны либо при превышении мер, необходимых для задержания лица, совершившего преступление (</w:t>
      </w:r>
      <w:hyperlink r:id="rId11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114</w:t>
        </w:r>
      </w:hyperlink>
      <w:r>
        <w:t xml:space="preserve"> УК). С точки зрения признаков объективной стороны и субъективной стороны данный сос</w:t>
      </w:r>
      <w:r>
        <w:t xml:space="preserve">тав преступления схож с составами преступлений, предусмотренных </w:t>
      </w:r>
      <w:hyperlink r:id="rId11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108</w:t>
        </w:r>
      </w:hyperlink>
      <w:r>
        <w:t xml:space="preserve">, </w:t>
      </w:r>
      <w:hyperlink r:id="rId11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и </w:t>
      </w:r>
      <w:hyperlink r:id="rId11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112</w:t>
        </w:r>
      </w:hyperlink>
      <w:r>
        <w:t xml:space="preserve"> УК.</w:t>
      </w:r>
    </w:p>
    <w:p w:rsidR="00000000" w:rsidRDefault="003B7826">
      <w:pPr>
        <w:pStyle w:val="ConsPlusNormal"/>
        <w:ind w:firstLine="540"/>
        <w:jc w:val="both"/>
      </w:pPr>
      <w:r>
        <w:t xml:space="preserve">Следует, однако, отметить, что </w:t>
      </w:r>
      <w:hyperlink r:id="rId11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название данной статьи</w:t>
        </w:r>
      </w:hyperlink>
      <w:r>
        <w:t xml:space="preserve"> УК не соответствует ее содержанию, так как уголовный закон предусматривает ответственность за причинение лишь тяжкого в</w:t>
      </w:r>
      <w:r>
        <w:t>реда здоровью при превышении пределов необходимой обороны, тогда как при превышении мер, необходимых для задержания лица, совершившего преступление, наказуемо причинение не только тяжкого, но и средней тяжести вреда здоровью.</w:t>
      </w:r>
    </w:p>
    <w:p w:rsidR="00000000" w:rsidRDefault="003B7826">
      <w:pPr>
        <w:pStyle w:val="ConsPlusNormal"/>
        <w:ind w:firstLine="540"/>
        <w:jc w:val="both"/>
      </w:pPr>
      <w:r>
        <w:t>По смыслу закона умышленное пр</w:t>
      </w:r>
      <w:r>
        <w:t>ичинение средней тяжести и легкого вреда здоровью посягающему вообще ненаказуемо, поскольку укладывается в рамки необходимой обороны в связи с отсутствуем явного несоответствия защиты характеру и опасности посягательства. Также ненаказуемо умышленное причи</w:t>
      </w:r>
      <w:r>
        <w:t>нение легкого вреда при превышении мер, необходимых для задержания лица, совершившего преступление.</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Действия лица, причинившего при превышении пределов необходимой обороны или превышении мер, необходимых для задер</w:t>
      </w:r>
      <w:r>
        <w:t xml:space="preserve">жания лица, совершившего преступление, тяжкий вред здоровью, повлекший по неосторожности смерть посягающего, следует квалифицировать по </w:t>
      </w:r>
      <w:hyperlink r:id="rId11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114</w:t>
        </w:r>
      </w:hyperlink>
      <w:r>
        <w:t xml:space="preserve"> УК (п. 10 Постановления Пленума Верховного Суда СС</w:t>
      </w:r>
      <w:r>
        <w:t>СР от 16 августа 1984 г. N 14 "О применении судами законодательства, обеспечивающего право на необходимую оборону от общественно опасных посягательств").</w:t>
      </w:r>
    </w:p>
    <w:p w:rsidR="00000000" w:rsidRDefault="003B7826">
      <w:pPr>
        <w:pStyle w:val="ConsPlusNormal"/>
        <w:ind w:firstLine="540"/>
        <w:jc w:val="both"/>
      </w:pPr>
      <w:r>
        <w:t>Умышленное причинение легкого вреда здоровью (</w:t>
      </w:r>
      <w:hyperlink r:id="rId11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115</w:t>
        </w:r>
      </w:hyperlink>
      <w:r>
        <w:t xml:space="preserve"> УК). Объективная сторона преступления </w:t>
      </w:r>
      <w:r>
        <w:lastRenderedPageBreak/>
        <w:t>характеризуется действиями (бездействием), состоящими в причинении легкого вреда здоровью. Квалифицирующими признаками легкого вреда здоровью являются либо кратковременность расстройства здоровья (до 21 д</w:t>
      </w:r>
      <w:r>
        <w:t>ня включительно), либо незначительная стойкая утрата общей трудоспособности (от 5 до 10% включительно) (</w:t>
      </w:r>
      <w:hyperlink r:id="rId1154"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п. 47</w:t>
        </w:r>
      </w:hyperlink>
      <w:r>
        <w:t xml:space="preserve"> - </w:t>
      </w:r>
      <w:hyperlink r:id="rId1155"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49</w:t>
        </w:r>
      </w:hyperlink>
      <w:r>
        <w:t xml:space="preserve"> </w:t>
      </w:r>
      <w:r>
        <w:t>Правил). Состав преступления материальный.</w:t>
      </w:r>
    </w:p>
    <w:p w:rsidR="00000000" w:rsidRDefault="003B7826">
      <w:pPr>
        <w:pStyle w:val="ConsPlusNormal"/>
        <w:ind w:firstLine="540"/>
        <w:jc w:val="both"/>
      </w:pPr>
      <w:r>
        <w:t>Субъективная сторона характеризуется прямым или косвенным умыслом.</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 xml:space="preserve">В </w:t>
      </w:r>
      <w:hyperlink r:id="rId11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115</w:t>
        </w:r>
      </w:hyperlink>
      <w:r>
        <w:t xml:space="preserve"> УК предусматривается квали</w:t>
      </w:r>
      <w:r>
        <w:t xml:space="preserve">фицирующий признак состава данного преступления, характеризующийся его совершением из хулиганских побуждений. Содержание данного квалифицирующего признака аналогично содержанию признака, предусмотренного </w:t>
      </w:r>
      <w:hyperlink r:id="rId11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111</w:t>
        </w:r>
      </w:hyperlink>
      <w:r>
        <w:t xml:space="preserve"> УК.</w:t>
      </w:r>
    </w:p>
    <w:p w:rsidR="00000000" w:rsidRDefault="003B7826">
      <w:pPr>
        <w:pStyle w:val="ConsPlusNormal"/>
        <w:ind w:firstLine="540"/>
        <w:jc w:val="both"/>
      </w:pPr>
      <w:r>
        <w:t>Побои (</w:t>
      </w:r>
      <w:hyperlink r:id="rId11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116</w:t>
        </w:r>
      </w:hyperlink>
      <w:r>
        <w:t xml:space="preserve"> УК). Непосредственным объектом побоев является телесная неприкосновенность личности.</w:t>
      </w:r>
    </w:p>
    <w:p w:rsidR="00000000" w:rsidRDefault="003B7826">
      <w:pPr>
        <w:pStyle w:val="ConsPlusNormal"/>
        <w:ind w:firstLine="540"/>
        <w:jc w:val="both"/>
      </w:pPr>
      <w:r>
        <w:t>Объективная сторона выражается в активных действиях по нанес</w:t>
      </w:r>
      <w:r>
        <w:t xml:space="preserve">ению побоев (т.е. многократных ударов; </w:t>
      </w:r>
      <w:hyperlink r:id="rId1159"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50</w:t>
        </w:r>
      </w:hyperlink>
      <w:r>
        <w:t xml:space="preserve"> Правил) и (или) совершению иных насильственных действий, причиняющих физическую боль. Иные насильственные действия, причиняющие физическую бол</w:t>
      </w:r>
      <w:r>
        <w:t xml:space="preserve">ь, могут выражаться в нанесении удара, заламывании рук, толкании и т.п. Для причинения физической боли могут использоваться животные и насекомые. Так как все вышеперечисленные действия сопряжены с причинением физической боли, то лишение потерпевшего воды, </w:t>
      </w:r>
      <w:r>
        <w:t xml:space="preserve">пищи, воздуха не может квалифицироваться по данной </w:t>
      </w:r>
      <w:hyperlink r:id="rId11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но при наличии иных условий не исключает ответственности за истязание. Состав преступления формальный: нанесение побоев не должно влечь</w:t>
      </w:r>
      <w:r>
        <w:t xml:space="preserve"> кратковременного расстройства здоровья либо незначительной стойкой утраты общей трудоспособности. Вместе с тем по </w:t>
      </w:r>
      <w:hyperlink r:id="rId11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116</w:t>
        </w:r>
      </w:hyperlink>
      <w:r>
        <w:t xml:space="preserve"> УК следует квалифицировать и такие действия, в результате которых насту</w:t>
      </w:r>
      <w:r>
        <w:t>пила стойкая утрата общей трудоспособности не более чем на 5%.</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 xml:space="preserve">В </w:t>
      </w:r>
      <w:hyperlink r:id="rId11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116</w:t>
        </w:r>
      </w:hyperlink>
      <w:r>
        <w:t xml:space="preserve"> УК предусматривается квалифицирующий признак состава данного преступления, характеризующийся его совершением из хулиганских побуждений. Содержание данного квалифицирующего признака аналогично содержанию признака, предусмотренного </w:t>
      </w:r>
      <w:hyperlink r:id="rId11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111</w:t>
        </w:r>
      </w:hyperlink>
      <w:r>
        <w:t xml:space="preserve"> УК.</w:t>
      </w:r>
    </w:p>
    <w:p w:rsidR="00000000" w:rsidRDefault="003B7826">
      <w:pPr>
        <w:pStyle w:val="ConsPlusNormal"/>
        <w:ind w:firstLine="540"/>
        <w:jc w:val="both"/>
      </w:pPr>
      <w:r>
        <w:t>Истязание (</w:t>
      </w:r>
      <w:hyperlink r:id="rId11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117</w:t>
        </w:r>
      </w:hyperlink>
      <w:r>
        <w:t xml:space="preserve"> УК). Непосредственным объектом истязания является здоровье человека и его телесная неприкосновенность.</w:t>
      </w:r>
    </w:p>
    <w:p w:rsidR="00000000" w:rsidRDefault="003B7826">
      <w:pPr>
        <w:pStyle w:val="ConsPlusNormal"/>
        <w:ind w:firstLine="540"/>
        <w:jc w:val="both"/>
      </w:pPr>
      <w:r>
        <w:t>Объективная</w:t>
      </w:r>
      <w:r>
        <w:t xml:space="preserve"> сторона характеризуется причинением физических и психических страданий особым способом - путем систематического нанесения побоев либо иными насильственными действиями, связанными с длительным причинением боли (щипки, укусы, избиение розгами, плетью, сечен</w:t>
      </w:r>
      <w:r>
        <w:t>ие, нанесение множественных, в том числе небольших, повреждений тупыми, острыми предметами, воздействие термических факторов и т.п.) либо причиняющими страдания как следствие длительного лишения воды, пищи, тепла (</w:t>
      </w:r>
      <w:hyperlink r:id="rId1165"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51</w:t>
        </w:r>
      </w:hyperlink>
      <w:r>
        <w:t xml:space="preserve"> Правил). Систематичность побоев предполагает многократное, не менее трех раз, совершение указанных действий.</w:t>
      </w:r>
    </w:p>
    <w:p w:rsidR="00000000" w:rsidRDefault="003B7826">
      <w:pPr>
        <w:pStyle w:val="ConsPlusNormal"/>
        <w:ind w:firstLine="540"/>
        <w:jc w:val="both"/>
      </w:pPr>
      <w:r>
        <w:t>Истязание относится к преступлениям с формальным составом. Если в результате истязания наступают последствия, указ</w:t>
      </w:r>
      <w:r>
        <w:t xml:space="preserve">анные в </w:t>
      </w:r>
      <w:hyperlink r:id="rId11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111</w:t>
        </w:r>
      </w:hyperlink>
      <w:r>
        <w:t xml:space="preserve"> или </w:t>
      </w:r>
      <w:hyperlink r:id="rId11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112</w:t>
        </w:r>
      </w:hyperlink>
      <w:r>
        <w:t xml:space="preserve"> УК, то действия виновного следует квалифицировать по </w:t>
      </w:r>
      <w:hyperlink r:id="rId11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111</w:t>
        </w:r>
      </w:hyperlink>
      <w:r>
        <w:t xml:space="preserve"> УК или </w:t>
      </w:r>
      <w:hyperlink r:id="rId11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112</w:t>
        </w:r>
      </w:hyperlink>
      <w:r>
        <w:t xml:space="preserve"> УК соответственно. Причинение в процессе истязания легкого вреда здоровью полностью охватывается диспозицией </w:t>
      </w:r>
      <w:hyperlink r:id="rId11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117</w:t>
        </w:r>
      </w:hyperlink>
      <w:r>
        <w:t xml:space="preserve"> УК и не требует дополнительной квалификации по </w:t>
      </w:r>
      <w:hyperlink r:id="rId11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115</w:t>
        </w:r>
      </w:hyperlink>
      <w:r>
        <w:t xml:space="preserve"> УК.</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 лицо, достигшее возраста 16 л</w:t>
      </w:r>
      <w:r>
        <w:t>ет.</w:t>
      </w:r>
    </w:p>
    <w:p w:rsidR="00000000" w:rsidRDefault="003B7826">
      <w:pPr>
        <w:pStyle w:val="ConsPlusNormal"/>
        <w:ind w:firstLine="540"/>
        <w:jc w:val="both"/>
      </w:pPr>
      <w:r>
        <w:t xml:space="preserve">Квалифицированный состав истязания предусмотрен </w:t>
      </w:r>
      <w:hyperlink r:id="rId11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117</w:t>
        </w:r>
      </w:hyperlink>
      <w:r>
        <w:t xml:space="preserve"> УК. Содержание квалифицирующих признаков в целом совпадает с аналогичными квалифицирующими признаками, предусмотренными </w:t>
      </w:r>
      <w:hyperlink r:id="rId11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1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 за исключением истязания женщины, заведомо для виновного находящейся в состоянии беременности (</w:t>
      </w:r>
      <w:hyperlink r:id="rId11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117</w:t>
        </w:r>
      </w:hyperlink>
      <w:r>
        <w:t xml:space="preserve"> УК), истязания в отношении заведомо несовершеннолетнего или лица, заведомо для виновного находящегося в материальной или иной зависимости от виновного, а равно лица, похищенного либо захваченного </w:t>
      </w:r>
      <w:r>
        <w:t>в качестве заложника (</w:t>
      </w:r>
      <w:hyperlink r:id="rId11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117</w:t>
        </w:r>
      </w:hyperlink>
      <w:r>
        <w:t xml:space="preserve"> УК), и истязания, совершенного с применением пытки (</w:t>
      </w:r>
      <w:hyperlink r:id="rId11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117</w:t>
        </w:r>
      </w:hyperlink>
      <w:r>
        <w:t xml:space="preserve"> УК).</w:t>
      </w:r>
    </w:p>
    <w:p w:rsidR="00000000" w:rsidRDefault="003B7826">
      <w:pPr>
        <w:pStyle w:val="ConsPlusNormal"/>
        <w:ind w:firstLine="540"/>
        <w:jc w:val="both"/>
      </w:pPr>
      <w:r>
        <w:t>Истязание жен</w:t>
      </w:r>
      <w:r>
        <w:t>щины, заведомо для виновного находящейся в состоянии беременности (</w:t>
      </w:r>
      <w:hyperlink r:id="rId11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117</w:t>
        </w:r>
      </w:hyperlink>
      <w:r>
        <w:t xml:space="preserve"> УК), в плане квалификации требует достоверного знания субъектом того, что потерпевшая находится в состоянии</w:t>
      </w:r>
      <w:r>
        <w:t xml:space="preserve"> беременности, его субъективной уверенности в этом. При этом срок беременности и источник осведомленности о ней на квалификацию не влияют. В случаях, когда виновный совершает преступление, ошибочно полагая, что потерпевшая беременна, квалифицировать содеян</w:t>
      </w:r>
      <w:r>
        <w:t>ное следует как покушение на истязание женщины, заведомо для виновного находящейся в состоянии беременности (</w:t>
      </w:r>
      <w:hyperlink r:id="rId11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11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w:t>
        </w:r>
        <w:r>
          <w:rPr>
            <w:color w:val="0000FF"/>
          </w:rPr>
          <w:t>т. 117</w:t>
        </w:r>
      </w:hyperlink>
      <w:r>
        <w:t xml:space="preserve"> УК).</w:t>
      </w:r>
    </w:p>
    <w:p w:rsidR="00000000" w:rsidRDefault="003B7826">
      <w:pPr>
        <w:pStyle w:val="ConsPlusNormal"/>
        <w:ind w:firstLine="540"/>
        <w:jc w:val="both"/>
      </w:pPr>
      <w:r>
        <w:t>Истязание заведомо несовершеннолетнего (</w:t>
      </w:r>
      <w:hyperlink r:id="rId11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117</w:t>
        </w:r>
      </w:hyperlink>
      <w:r>
        <w:t xml:space="preserve"> УК) предполагает, что факт </w:t>
      </w:r>
      <w:r>
        <w:lastRenderedPageBreak/>
        <w:t>недостижения потерпевшим возраста 18 лет охватывался умысл</w:t>
      </w:r>
      <w:r>
        <w:t xml:space="preserve">ом виновного (минимальный порог возраста законодателем здесь не установлен, так что по данному пункту квалифицируется в том числе похищение малолетнего). В противном случае ответственность должна наступать по </w:t>
      </w:r>
      <w:hyperlink r:id="rId11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117</w:t>
        </w:r>
      </w:hyperlink>
      <w:r>
        <w:t xml:space="preserve"> УК.</w:t>
      </w:r>
    </w:p>
    <w:p w:rsidR="00000000" w:rsidRDefault="003B7826">
      <w:pPr>
        <w:pStyle w:val="ConsPlusNormal"/>
        <w:ind w:firstLine="540"/>
        <w:jc w:val="both"/>
      </w:pPr>
      <w:r>
        <w:t>Совершение истязания в отношении лица, заведомо для виновного находящегося в материальной или иной зависимости от виновного, а равно лица, похищенного либо захваченного в качестве заложника (</w:t>
      </w:r>
      <w:hyperlink r:id="rId11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117</w:t>
        </w:r>
      </w:hyperlink>
      <w:r>
        <w:t xml:space="preserve"> УК), предполагает, что виновный заведомо действует в отношении указанных лиц. Под материальной или иной зависимостью понимается, например, зависимость малолетних детей от родителей или престарелых родителей </w:t>
      </w:r>
      <w:r>
        <w:t>от взрослых детей, должника от кредитора, подчиненного от начальника и др.; истязание лица, похищенного либо захваченного в качестве заложника, связано с жестокостью в отношении потерпевшего, уже ставшего жертвой иного преступления (содеянное в таких случа</w:t>
      </w:r>
      <w:r>
        <w:t xml:space="preserve">ях квалифицируется по совокупности </w:t>
      </w:r>
      <w:hyperlink r:id="rId11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117</w:t>
        </w:r>
      </w:hyperlink>
      <w:r>
        <w:t xml:space="preserve"> и </w:t>
      </w:r>
      <w:hyperlink r:id="rId11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126</w:t>
        </w:r>
      </w:hyperlink>
      <w:r>
        <w:t xml:space="preserve">, </w:t>
      </w:r>
      <w:hyperlink r:id="rId11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УК).</w:t>
      </w:r>
    </w:p>
    <w:p w:rsidR="00000000" w:rsidRDefault="003B7826">
      <w:pPr>
        <w:pStyle w:val="ConsPlusNormal"/>
        <w:ind w:firstLine="540"/>
        <w:jc w:val="both"/>
      </w:pPr>
      <w:r>
        <w:t>Под</w:t>
      </w:r>
      <w:r>
        <w:t xml:space="preserve"> истязанием, совершенным с применением пытки (</w:t>
      </w:r>
      <w:hyperlink r:id="rId11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117</w:t>
        </w:r>
      </w:hyperlink>
      <w:r>
        <w:t xml:space="preserve"> УК), следует понимать причинение физических или нравственных страданий в целях понуждения к даче показаний или иным действиям, п</w:t>
      </w:r>
      <w:r>
        <w:t>ротиворечащим воле человека, а также в целях наказания либо в иных целях (</w:t>
      </w:r>
      <w:hyperlink r:id="rId11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117</w:t>
        </w:r>
      </w:hyperlink>
      <w:r>
        <w:t xml:space="preserve"> УК).</w:t>
      </w:r>
    </w:p>
    <w:p w:rsidR="00000000" w:rsidRDefault="003B7826">
      <w:pPr>
        <w:pStyle w:val="ConsPlusNormal"/>
        <w:ind w:firstLine="540"/>
        <w:jc w:val="both"/>
      </w:pPr>
      <w:r>
        <w:t>Причинение тяжкого вреда здоровью по неосторожности (</w:t>
      </w:r>
      <w:hyperlink r:id="rId11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118</w:t>
        </w:r>
      </w:hyperlink>
      <w:r>
        <w:t xml:space="preserve"> УК). Признаки объективной стороны данного состава преступления схожи с соответствующими признаками состава преступления, предусмотренного </w:t>
      </w:r>
      <w:hyperlink r:id="rId11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Отличие этих пр</w:t>
      </w:r>
      <w:r>
        <w:t>еступлений заключается в субъективной стороне.</w:t>
      </w:r>
    </w:p>
    <w:p w:rsidR="00000000" w:rsidRDefault="003B7826">
      <w:pPr>
        <w:pStyle w:val="ConsPlusNormal"/>
        <w:ind w:firstLine="540"/>
        <w:jc w:val="both"/>
      </w:pPr>
      <w:r>
        <w:t>Субъективная сторона характеризуется неосторожной формой вины в виде легкомыслия либо небрежности.</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Квалифицированный состав (</w:t>
      </w:r>
      <w:hyperlink r:id="rId11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118</w:t>
        </w:r>
      </w:hyperlink>
      <w:r>
        <w:t xml:space="preserve"> УК) предусматривает ответственность за причинение тяжкого вреда здоровью по неосторожности вследствие ненадлежащего исполнения лицом своих профессиональных обязанностей. Под профессиональными обязанностями следует понимать</w:t>
      </w:r>
      <w:r>
        <w:t xml:space="preserve"> такие, которые связаны с профессией, профессиональной деятельностью (тренер, врач, медсестра и пр.). При этом профессиональные или служебные обязанности не должны совпадать с должностными обязанностями лица; в противном случае ответственность должна насту</w:t>
      </w:r>
      <w:r>
        <w:t xml:space="preserve">пать за должностные преступления (в частности, за халатность по </w:t>
      </w:r>
      <w:hyperlink r:id="rId11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293</w:t>
        </w:r>
      </w:hyperlink>
      <w:r>
        <w:t xml:space="preserve"> УК).</w:t>
      </w:r>
    </w:p>
    <w:p w:rsidR="00000000" w:rsidRDefault="003B7826">
      <w:pPr>
        <w:pStyle w:val="ConsPlusNormal"/>
        <w:ind w:firstLine="540"/>
        <w:jc w:val="both"/>
      </w:pPr>
      <w:r>
        <w:t>В тех случаях, когда причинение по неосторожности тяжкого вреда здоровью является конститутивным признаком основ</w:t>
      </w:r>
      <w:r>
        <w:t xml:space="preserve">ного или квалифицированного состава преступления, предусмотренного специальной уголовно-правовой нормой (например, </w:t>
      </w:r>
      <w:hyperlink r:id="rId11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124</w:t>
        </w:r>
      </w:hyperlink>
      <w:r>
        <w:t xml:space="preserve">, </w:t>
      </w:r>
      <w:hyperlink r:id="rId11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w:t>
        </w:r>
        <w:r>
          <w:rPr>
            <w:color w:val="0000FF"/>
          </w:rPr>
          <w:t>т. 143</w:t>
        </w:r>
      </w:hyperlink>
      <w:r>
        <w:t xml:space="preserve"> УК), содеянное квалифицируется по такой специальной уголовно-правовой норме, а квалификация по </w:t>
      </w:r>
      <w:hyperlink r:id="rId11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118</w:t>
        </w:r>
      </w:hyperlink>
      <w:r>
        <w:t xml:space="preserve"> УК исключается. В таких ситуациях имеет место конкуре</w:t>
      </w:r>
      <w:r>
        <w:t xml:space="preserve">нция общей и специальной норм, и предпочтение в силу </w:t>
      </w:r>
      <w:hyperlink r:id="rId11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 отдается специальной норме.</w:t>
      </w:r>
    </w:p>
    <w:p w:rsidR="00000000" w:rsidRDefault="003B7826">
      <w:pPr>
        <w:pStyle w:val="ConsPlusNormal"/>
        <w:ind w:firstLine="540"/>
        <w:jc w:val="both"/>
      </w:pPr>
      <w:r>
        <w:t>Угроза убийством или причинением тяжкого вреда здоровью (</w:t>
      </w:r>
      <w:hyperlink r:id="rId11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УК). Непосредственным объектом данного преступления являются жизнь или здоровье человека, которые ставятся под угрозу причинения вреда.</w:t>
      </w:r>
    </w:p>
    <w:p w:rsidR="00000000" w:rsidRDefault="003B7826">
      <w:pPr>
        <w:pStyle w:val="ConsPlusNormal"/>
        <w:ind w:firstLine="540"/>
        <w:jc w:val="both"/>
      </w:pPr>
      <w:r>
        <w:t>Объективная сторона характеризуется высказыванием в адрес потерпевшего угрозы лишить его жи</w:t>
      </w:r>
      <w:r>
        <w:t>зни или причинить тяжкий вред здоровью. Угроза может быть высказана в устной, письменной и даже конклюдентной форме, с использованием средств электронной коммуникации (например, по электронной почте), в телефонном разговоре, передана по почте или телеграфу</w:t>
      </w:r>
      <w:r>
        <w:t>; она может быть высказана непосредственно потерпевшему, передана ему через близких или через третьих лиц и иначе; для квалификации важен не способ передачи угрозы, а то, что о ней стало известно потерпевшему.</w:t>
      </w:r>
    </w:p>
    <w:p w:rsidR="00000000" w:rsidRDefault="003B7826">
      <w:pPr>
        <w:pStyle w:val="ConsPlusNormal"/>
        <w:ind w:firstLine="540"/>
        <w:jc w:val="both"/>
      </w:pPr>
      <w:r>
        <w:t>Угроза убийством или причинением тяжкого вреда</w:t>
      </w:r>
      <w:r>
        <w:t xml:space="preserve"> здоровью представляет собой психическое насилие. В диспозиции </w:t>
      </w:r>
      <w:hyperlink r:id="rId11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УК закрепляется положение, согласно которому состав данного преступления налицо тогда, когда имеются основания опасаться ос</w:t>
      </w:r>
      <w:r>
        <w:t>уществления этой угрозы. Другими словами, угроза должна быть реальной, т.е. выражена в таких словах и действиях виновного, которые, свидетельствуя о ее выполнимости, заставляют потерпевшего серьезно опасаться. Верховный Суд СССР разъяснил, что "для признан</w:t>
      </w:r>
      <w:r>
        <w:t>ия угрозы убийством реальной необходимо установить, что виновный совершил такие действия, которые давали потерпевшему основание опасаться ее осуществления, и что поведение виновного, его взаимоотношения с потерпевшим объективно свидетельствовали о реальнос</w:t>
      </w:r>
      <w:r>
        <w:t>ти угрозы" &lt;1&gt;. Реальность угрозы может подтверждаться демонстрацией оружия, жестами устрашающего воздействия, предшествующим поведением виновного и др.</w:t>
      </w:r>
    </w:p>
    <w:p w:rsidR="00000000" w:rsidRDefault="003B7826">
      <w:pPr>
        <w:pStyle w:val="ConsPlusNormal"/>
        <w:ind w:firstLine="540"/>
        <w:jc w:val="both"/>
      </w:pPr>
      <w:r>
        <w:t>--------------------------------</w:t>
      </w:r>
    </w:p>
    <w:p w:rsidR="00000000" w:rsidRDefault="003B7826">
      <w:pPr>
        <w:pStyle w:val="ConsPlusNormal"/>
        <w:ind w:firstLine="540"/>
        <w:jc w:val="both"/>
      </w:pPr>
      <w:r>
        <w:t>&lt;1&gt; БВС СССР. 1972. N 2. С. 33.</w:t>
      </w:r>
    </w:p>
    <w:p w:rsidR="00000000" w:rsidRDefault="003B7826">
      <w:pPr>
        <w:pStyle w:val="ConsPlusNormal"/>
        <w:ind w:firstLine="540"/>
        <w:jc w:val="both"/>
      </w:pPr>
    </w:p>
    <w:p w:rsidR="00000000" w:rsidRDefault="003B7826">
      <w:pPr>
        <w:pStyle w:val="ConsPlusNormal"/>
        <w:ind w:firstLine="540"/>
        <w:jc w:val="both"/>
      </w:pPr>
      <w:r>
        <w:t>Данное преступление относится к прест</w:t>
      </w:r>
      <w:r>
        <w:t xml:space="preserve">уплениям с формальным составом и считается оконченным в </w:t>
      </w:r>
      <w:r>
        <w:lastRenderedPageBreak/>
        <w:t>момент высказывания угрозы, являющейся для потерпевшего реальной, независимо от того, действительно ли виновный намеревался осуществить угрозу. Решающее значение имеет субъективное восприятие реальнос</w:t>
      </w:r>
      <w:r>
        <w:t>ти угрозы самим потерпевшим.</w:t>
      </w:r>
    </w:p>
    <w:p w:rsidR="00000000" w:rsidRDefault="003B7826">
      <w:pPr>
        <w:pStyle w:val="ConsPlusNormal"/>
        <w:ind w:firstLine="540"/>
        <w:jc w:val="both"/>
      </w:pPr>
      <w:r>
        <w:t xml:space="preserve">В отдельных случаях угроза убийством или причинением тяжкого вреда здоровью является способом совершения другого, более тяжкого преступления (например, </w:t>
      </w:r>
      <w:hyperlink r:id="rId11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 "в" ч. 2 ст. </w:t>
        </w:r>
        <w:r>
          <w:rPr>
            <w:color w:val="0000FF"/>
          </w:rPr>
          <w:t>131</w:t>
        </w:r>
      </w:hyperlink>
      <w:r>
        <w:t xml:space="preserve"> УК), что не требует квалификации по совокупности преступлений со </w:t>
      </w:r>
      <w:hyperlink r:id="rId12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УК, либо образует самостоятельный состав преступления, предусмотренный специальной нормой (например, </w:t>
      </w:r>
      <w:hyperlink r:id="rId12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296</w:t>
        </w:r>
      </w:hyperlink>
      <w:r>
        <w:t xml:space="preserve"> УК).</w:t>
      </w:r>
    </w:p>
    <w:p w:rsidR="00000000" w:rsidRDefault="003B7826">
      <w:pPr>
        <w:pStyle w:val="ConsPlusNormal"/>
        <w:ind w:firstLine="540"/>
        <w:jc w:val="both"/>
      </w:pPr>
      <w:r>
        <w:t xml:space="preserve">Субъективная сторона преступления, предусмотренного </w:t>
      </w:r>
      <w:hyperlink r:id="rId12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УК, характеризуется прямым умыслом.</w:t>
      </w:r>
    </w:p>
    <w:p w:rsidR="00000000" w:rsidRDefault="003B7826">
      <w:pPr>
        <w:pStyle w:val="ConsPlusNormal"/>
        <w:ind w:firstLine="540"/>
        <w:jc w:val="both"/>
      </w:pPr>
      <w:r>
        <w:t>Субъект - лицо, достигшее возраста 1</w:t>
      </w:r>
      <w:r>
        <w:t>6 лет.</w:t>
      </w:r>
    </w:p>
    <w:p w:rsidR="00000000" w:rsidRDefault="003B7826">
      <w:pPr>
        <w:pStyle w:val="ConsPlusNormal"/>
        <w:ind w:firstLine="540"/>
        <w:jc w:val="both"/>
      </w:pPr>
      <w:r>
        <w:t>Принуждение к изъятию органов или тканей человека для трансплантации (</w:t>
      </w:r>
      <w:hyperlink r:id="rId12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120</w:t>
        </w:r>
      </w:hyperlink>
      <w:r>
        <w:t xml:space="preserve"> УК). Непосредственный объект преступления - жизнь или здоровье человека, которые ставятся под угрозу причинен</w:t>
      </w:r>
      <w:r>
        <w:t>ия вреда.</w:t>
      </w:r>
    </w:p>
    <w:p w:rsidR="00000000" w:rsidRDefault="003B7826">
      <w:pPr>
        <w:pStyle w:val="ConsPlusNormal"/>
        <w:ind w:firstLine="540"/>
        <w:jc w:val="both"/>
      </w:pPr>
      <w:r>
        <w:t xml:space="preserve">Объективная сторона преступления заключается в понуждении лица дать согласие на пересадку его органов или тканей и в зависимости от способа совершения преступления может проявляться в двух формах: а) принуждении с применением физического насилия </w:t>
      </w:r>
      <w:r>
        <w:t>к потерпевшему (побои, пытки, истязание, причинение телесных повреждений и т.п.), чтобы вопреки его воле добиться согласия на пересадку его органов или тканей; б) угрозе применения физического насилия (психическое принуждение) с целью получить согласие пот</w:t>
      </w:r>
      <w:r>
        <w:t>ерпевшего на трансплантацию.</w:t>
      </w:r>
    </w:p>
    <w:p w:rsidR="00000000" w:rsidRDefault="003B7826">
      <w:pPr>
        <w:pStyle w:val="ConsPlusNormal"/>
        <w:ind w:firstLine="540"/>
        <w:jc w:val="both"/>
      </w:pPr>
      <w:r>
        <w:t>Если в результате применения физического насилия потерпевшему будет причинен вред здоровью, квалифицируемый как тяжкий, средней тяжести или легкий, либо будут нанесены побои, квалификация должна быть осуществлена по совокупност</w:t>
      </w:r>
      <w:r>
        <w:t xml:space="preserve">и </w:t>
      </w:r>
      <w:hyperlink r:id="rId12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111</w:t>
        </w:r>
      </w:hyperlink>
      <w:r>
        <w:t xml:space="preserve"> - </w:t>
      </w:r>
      <w:hyperlink r:id="rId12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112</w:t>
        </w:r>
      </w:hyperlink>
      <w:r>
        <w:t xml:space="preserve">, </w:t>
      </w:r>
      <w:hyperlink r:id="rId12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115</w:t>
        </w:r>
      </w:hyperlink>
      <w:r>
        <w:t xml:space="preserve"> - </w:t>
      </w:r>
      <w:hyperlink r:id="rId12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116</w:t>
        </w:r>
      </w:hyperlink>
      <w:r>
        <w:t xml:space="preserve"> УК и </w:t>
      </w:r>
      <w:hyperlink r:id="rId12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120</w:t>
        </w:r>
      </w:hyperlink>
      <w:r>
        <w:t xml:space="preserve"> УК.</w:t>
      </w:r>
    </w:p>
    <w:p w:rsidR="00000000" w:rsidRDefault="003B7826">
      <w:pPr>
        <w:pStyle w:val="ConsPlusNormal"/>
        <w:ind w:firstLine="540"/>
        <w:jc w:val="both"/>
      </w:pPr>
      <w:r>
        <w:t xml:space="preserve">Состав преступления формальный, и преступление считается оконченным в момент самого факта домогательства со стороны виновного. В тех случаях, когда путем </w:t>
      </w:r>
      <w:r>
        <w:t xml:space="preserve">насилия или угрозы его применения виновному удалось добиться согласия потерпевшего на изъятие у него органа или ткани, ответственность наступает по совокупности совершенных преступлений, т.е. по </w:t>
      </w:r>
      <w:hyperlink r:id="rId12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120</w:t>
        </w:r>
      </w:hyperlink>
      <w:r>
        <w:t xml:space="preserve"> УК и соответствующей статье, предусматривающей ответственность за причинение вреда здоровью в зависимости от наступившего результата.</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 xml:space="preserve">Диспозиция </w:t>
      </w:r>
      <w:hyperlink r:id="rId12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120</w:t>
        </w:r>
      </w:hyperlink>
      <w:r>
        <w:t xml:space="preserve"> УК предусматривает квалифицирующие признаки данного преступления, а именно принуждение к изъятию органов или тканей, совершенное в отношении лица, заведомо для виновного находящегося в бе</w:t>
      </w:r>
      <w:r>
        <w:t>спомощном состоянии или находящегося в материальной или иной зависимости от виновного. Под беспомощным состоянием следует понимать такое состояние потерпевшего, когда он не способен активно противодействовать виновному, однако способен дать осознанное согл</w:t>
      </w:r>
      <w:r>
        <w:t xml:space="preserve">асие на пересадку его органов или тканей: например, потерпевший может находиться в болезненном состоянии, лишающем его возможности передвижения, являться престарелым. Иными словами, трактовка беспомощности в данном случае еще более узка по сравнению с </w:t>
      </w:r>
      <w:hyperlink r:id="rId12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111</w:t>
        </w:r>
      </w:hyperlink>
      <w:r>
        <w:t xml:space="preserve"> УК: сюда могут быть отнесены лишь физически беспомощные лица, однако способные дать осознанное согласие на пересадку органов или тканей; указанные действия, совершенные в отношен</w:t>
      </w:r>
      <w:r>
        <w:t>ии малолетних, душевнобольных, находящихся в состоянии сна или алкогольного опьянения, следует квалифицировать по соответствующей статье, предусматривающей ответственность за причинение вреда здоровью в зависимости от наступившего результата. Лицом, находя</w:t>
      </w:r>
      <w:r>
        <w:t>щимся в материальной зависимости от виновного, может являться близкий родственник виновного или лицо, находящееся на его иждивении либо содержании, а также лицо, задолжавшее виновному определенную сумму денег и неспособное возвратить долг. Под иной зависим</w:t>
      </w:r>
      <w:r>
        <w:t>остью от виновного следует понимать служебную зависимость, зависимость, обусловленную известными виновному обстоятельствами, компрометирующими потерпевшего. Другими словами, это вопрос конкретного факта, который суд должен всесторонне оценить, признав за н</w:t>
      </w:r>
      <w:r>
        <w:t>им значение указанного квалифицирующего признака.</w:t>
      </w:r>
    </w:p>
    <w:p w:rsidR="00000000" w:rsidRDefault="003B7826">
      <w:pPr>
        <w:pStyle w:val="ConsPlusNormal"/>
        <w:ind w:firstLine="540"/>
        <w:jc w:val="both"/>
      </w:pPr>
      <w:r>
        <w:t>Заражение венерической болезнью (</w:t>
      </w:r>
      <w:hyperlink r:id="rId12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121</w:t>
        </w:r>
      </w:hyperlink>
      <w:r>
        <w:t xml:space="preserve"> УК). Непосредственным объектом данного преступления является здоровье человека.</w:t>
      </w:r>
    </w:p>
    <w:p w:rsidR="00000000" w:rsidRDefault="003B7826">
      <w:pPr>
        <w:pStyle w:val="ConsPlusNormal"/>
        <w:ind w:firstLine="540"/>
        <w:jc w:val="both"/>
      </w:pPr>
      <w:r>
        <w:t>Объективная сторона хар</w:t>
      </w:r>
      <w:r>
        <w:t>актеризуется действием - введением в организм потерпевшего посредством полового сношения или бытовым путем возбудителей заразной венерической болезни. К венерическим болезням относятся, в частности, сифилис, гонорея, мягкий шанкр, паховый лимфогранулематоз</w:t>
      </w:r>
      <w:r>
        <w:t xml:space="preserve">. На квалификацию содеянного по </w:t>
      </w:r>
      <w:hyperlink r:id="rId12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121</w:t>
        </w:r>
      </w:hyperlink>
      <w:r>
        <w:t xml:space="preserve"> УК не влияют вид, характер, методы и продолжительность лечения венерического заболевания. Заражение иными инфекционными заболеваниями не дает основания кв</w:t>
      </w:r>
      <w:r>
        <w:t>алифицировать содеянное по ст. 121 УК.</w:t>
      </w:r>
    </w:p>
    <w:p w:rsidR="00000000" w:rsidRDefault="003B7826">
      <w:pPr>
        <w:pStyle w:val="ConsPlusNormal"/>
        <w:ind w:firstLine="540"/>
        <w:jc w:val="both"/>
      </w:pPr>
      <w:r>
        <w:lastRenderedPageBreak/>
        <w:t>В силу п. 5 Постановления Пленума Верховного Суда СССР от 8 октября 1973 г. N 15 "О судебной практике по делам о заражении венерической болезнью" &lt;1&gt; согласие потерпевшего на поставление его в опасность заражения вене</w:t>
      </w:r>
      <w:r>
        <w:t xml:space="preserve">рической болезнью не является основанием для освобождения от уголовной ответственности лица, знавшего о наличии у него венерического заболевания и заразившего потерпевшего венерической болезнью. В настоящее время исходя из аналогии с </w:t>
      </w:r>
      <w:hyperlink r:id="rId12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к ст. 122</w:t>
        </w:r>
      </w:hyperlink>
      <w:r>
        <w:t xml:space="preserve"> УК (предусматривающей ответственность за более опасное по сравнению со </w:t>
      </w:r>
      <w:hyperlink r:id="rId12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121</w:t>
        </w:r>
      </w:hyperlink>
      <w:r>
        <w:t xml:space="preserve"> УК преступление) и положений теории уголовного права,</w:t>
      </w:r>
      <w:r>
        <w:t xml:space="preserve"> допускающей согласие потерпевшего как обстоятельство, исключающее преступность деяния, согласие потерпевшего можно рассматривать как обстоятельство, исключающее ответственность за совершенное преступление. При этом допустима ссылка на </w:t>
      </w:r>
      <w:hyperlink r:id="rId12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14</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С. 33.</w:t>
      </w:r>
    </w:p>
    <w:p w:rsidR="00000000" w:rsidRDefault="003B7826">
      <w:pPr>
        <w:pStyle w:val="ConsPlusNormal"/>
        <w:ind w:firstLine="540"/>
        <w:jc w:val="both"/>
      </w:pPr>
    </w:p>
    <w:p w:rsidR="00000000" w:rsidRDefault="003B7826">
      <w:pPr>
        <w:pStyle w:val="ConsPlusNormal"/>
        <w:ind w:firstLine="540"/>
        <w:jc w:val="both"/>
      </w:pPr>
      <w:r>
        <w:t>Состав преступления материальный; оно признается оконченным с момента фактического заражения потерпевшего.</w:t>
      </w:r>
    </w:p>
    <w:p w:rsidR="00000000" w:rsidRDefault="003B7826">
      <w:pPr>
        <w:pStyle w:val="ConsPlusNormal"/>
        <w:ind w:firstLine="540"/>
        <w:jc w:val="both"/>
      </w:pPr>
      <w:r>
        <w:t>С субъективной стороны данное преступление может быть совершено с прямым или косвенным умыслом, а также по легкомыслию или по небрежности. Небрежность здесь мыслима постольку, поскольку осознание лицом того, что оно больно венерической болезнью, не исключа</w:t>
      </w:r>
      <w:r>
        <w:t>ет непредвидения им возможности заражения потерпевшего. Убежденность лица в том, что оно полностью излечилось от венерической болезни, исключает состав преступления.</w:t>
      </w:r>
    </w:p>
    <w:p w:rsidR="00000000" w:rsidRDefault="003B7826">
      <w:pPr>
        <w:pStyle w:val="ConsPlusNormal"/>
        <w:ind w:firstLine="540"/>
        <w:jc w:val="both"/>
      </w:pPr>
      <w:r>
        <w:t>Субъектом преступления может быть лицо, достигшее возраста 16 лет и страдающее венерически</w:t>
      </w:r>
      <w:r>
        <w:t>м заболеванием.</w:t>
      </w:r>
    </w:p>
    <w:p w:rsidR="00000000" w:rsidRDefault="003B7826">
      <w:pPr>
        <w:pStyle w:val="ConsPlusNormal"/>
        <w:ind w:firstLine="540"/>
        <w:jc w:val="both"/>
      </w:pPr>
      <w:r>
        <w:t>Квалифицированный состав (</w:t>
      </w:r>
      <w:hyperlink r:id="rId12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121</w:t>
        </w:r>
      </w:hyperlink>
      <w:r>
        <w:t xml:space="preserve"> УК) характеризуется совершением преступления в отношении двух или более лиц либо в отношении заведомо несовершеннолетнего. При заражении ве</w:t>
      </w:r>
      <w:r>
        <w:t>нерической болезнью несовершеннолетнего виновный должен заведомо осознавать, что потерпевший не достиг 18-летнего возраста.</w:t>
      </w:r>
    </w:p>
    <w:p w:rsidR="00000000" w:rsidRDefault="003B7826">
      <w:pPr>
        <w:pStyle w:val="ConsPlusNormal"/>
        <w:ind w:firstLine="540"/>
        <w:jc w:val="both"/>
      </w:pPr>
      <w:r>
        <w:t>Заражение ВИЧ-инфекцией (</w:t>
      </w:r>
      <w:hyperlink r:id="rId12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122</w:t>
        </w:r>
      </w:hyperlink>
      <w:r>
        <w:t xml:space="preserve"> УК). С точки зрения объективной сторо</w:t>
      </w:r>
      <w:r>
        <w:t>ны в ст. 122 УК предусмотрены три самостоятельных состава преступления (</w:t>
      </w:r>
      <w:hyperlink r:id="rId12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w:t>
      </w:r>
      <w:hyperlink r:id="rId12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w:t>
        </w:r>
      </w:hyperlink>
      <w:r>
        <w:t xml:space="preserve"> - </w:t>
      </w:r>
      <w:hyperlink r:id="rId12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и </w:t>
      </w:r>
      <w:hyperlink r:id="rId12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статьи</w:t>
        </w:r>
      </w:hyperlink>
      <w:r>
        <w:t xml:space="preserve"> соответственно).</w:t>
      </w:r>
    </w:p>
    <w:p w:rsidR="00000000" w:rsidRDefault="003B7826">
      <w:pPr>
        <w:pStyle w:val="ConsPlusNormal"/>
        <w:ind w:firstLine="540"/>
        <w:jc w:val="both"/>
      </w:pPr>
      <w:r>
        <w:t xml:space="preserve">В </w:t>
      </w:r>
      <w:hyperlink r:id="rId12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122</w:t>
        </w:r>
      </w:hyperlink>
      <w:r>
        <w:t xml:space="preserve"> УК говорится о заведомом постановлении другого лица в опасность заражени</w:t>
      </w:r>
      <w:r>
        <w:t>я ВИЧ-инфекцией. Следовательно, объективная сторона характеризуется действием, способ которого определяется характером распространения вируса иммунодефицита человека: путем полового сношения либо через кровь в процессе ее переливания, в результате попадани</w:t>
      </w:r>
      <w:r>
        <w:t>я инфекции на поврежденную ткань человеческого тела или посредством использования для инъекций нестерильных шприцев. Попадание вируса в кровь создает реальную угрозу заболевания. Преступление считается оконченным в момент создания для другого лица ситуации</w:t>
      </w:r>
      <w:r>
        <w:t>, способной привести к заражению вирусом иммунодефицита человека, независимо от последствий, т.е. от того, заразилось ли лицо в действительности.</w:t>
      </w:r>
    </w:p>
    <w:p w:rsidR="00000000" w:rsidRDefault="003B7826">
      <w:pPr>
        <w:pStyle w:val="ConsPlusNormal"/>
        <w:ind w:firstLine="540"/>
        <w:jc w:val="both"/>
      </w:pPr>
      <w:r>
        <w:t>Субъективная сторона характеризуется только прямым умыслом, поскольку закон говорит о заведомом поставлении др</w:t>
      </w:r>
      <w:r>
        <w:t>угого лица в опасность заражения вирусом иммунодефицита человека.</w:t>
      </w:r>
    </w:p>
    <w:p w:rsidR="00000000" w:rsidRDefault="003B7826">
      <w:pPr>
        <w:pStyle w:val="ConsPlusNormal"/>
        <w:ind w:firstLine="540"/>
        <w:jc w:val="both"/>
      </w:pPr>
      <w:r>
        <w:t xml:space="preserve">Субъект - лицо, достигшее возраста 16 лет. В законе прямо не указаны признаки специального субъекта при совершении данного преступления (лицо, являющееся носителем ВИЧ-инфекции и знающее об </w:t>
      </w:r>
      <w:r>
        <w:t>этом), поэтому вряд ли обоснованна такая суженная трактовка субъекта рассматриваемого состава преступления. Соответственно субъект данного преступления общий, т.е. как лицо, являющееся носителем ВИЧ-инфекции, так и иное лицо. Это позволяет привлекать к уго</w:t>
      </w:r>
      <w:r>
        <w:t xml:space="preserve">ловной ответственности по </w:t>
      </w:r>
      <w:hyperlink r:id="rId12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122</w:t>
        </w:r>
      </w:hyperlink>
      <w:r>
        <w:t xml:space="preserve"> УК лиц, не являющихся носителями ВИЧ-инфекции, однако подвергающих других опасности заражения (например, через использование для инъекций нестерильных шпри</w:t>
      </w:r>
      <w:r>
        <w:t>цев).</w:t>
      </w:r>
    </w:p>
    <w:p w:rsidR="00000000" w:rsidRDefault="003B7826">
      <w:pPr>
        <w:pStyle w:val="ConsPlusNormal"/>
        <w:ind w:firstLine="540"/>
        <w:jc w:val="both"/>
      </w:pPr>
      <w:r>
        <w:t xml:space="preserve">Объективная сторона состава преступления, предусмотренного </w:t>
      </w:r>
      <w:hyperlink r:id="rId12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122</w:t>
        </w:r>
      </w:hyperlink>
      <w:r>
        <w:t xml:space="preserve"> УК, характеризуется фактическим заражением другого лица ВИЧ-инфекцией лицом, знавшим о наличии у себя этой болезни. </w:t>
      </w:r>
      <w:r>
        <w:t>Способ передачи ВИЧ-инфекции может быть различным: путем полового сношения, переливания крови, через использование для инъекций нестерильных шприцев и т.д.</w:t>
      </w:r>
    </w:p>
    <w:p w:rsidR="00000000" w:rsidRDefault="003B7826">
      <w:pPr>
        <w:pStyle w:val="ConsPlusNormal"/>
        <w:ind w:firstLine="540"/>
        <w:jc w:val="both"/>
      </w:pPr>
      <w:r>
        <w:t>Квалифицированный состав (</w:t>
      </w:r>
      <w:hyperlink r:id="rId12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122</w:t>
        </w:r>
      </w:hyperlink>
      <w:r>
        <w:t xml:space="preserve"> УК) предусматривает ответственность за заражение ВИЧ-инфекцией двух или более лиц либо заведомо несовершеннолетнего.</w:t>
      </w:r>
    </w:p>
    <w:p w:rsidR="00000000" w:rsidRDefault="003B7826">
      <w:pPr>
        <w:pStyle w:val="ConsPlusNormal"/>
        <w:ind w:firstLine="540"/>
        <w:jc w:val="both"/>
      </w:pPr>
      <w:r>
        <w:t xml:space="preserve">С субъективной стороны </w:t>
      </w:r>
      <w:hyperlink r:id="rId12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2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122</w:t>
        </w:r>
      </w:hyperlink>
      <w:r>
        <w:t xml:space="preserve"> УК характеризуются прямым или косвенным умыслом, а также легкомыслием или небрежностью. Небрежность здесь мыслима постольку, поскольку осознание лицом того, что оно является носителем ВИЧ-инфекции, не исключает непредвидения им</w:t>
      </w:r>
      <w:r>
        <w:t xml:space="preserve"> возможности заражения потерпевшего.</w:t>
      </w:r>
    </w:p>
    <w:p w:rsidR="00000000" w:rsidRDefault="003B7826">
      <w:pPr>
        <w:pStyle w:val="ConsPlusNormal"/>
        <w:ind w:firstLine="540"/>
        <w:jc w:val="both"/>
      </w:pPr>
      <w:r>
        <w:t xml:space="preserve">В </w:t>
      </w:r>
      <w:hyperlink r:id="rId12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122</w:t>
        </w:r>
      </w:hyperlink>
      <w:r>
        <w:t xml:space="preserve"> УК речь идет об ответственности за заражение другого лица ВИЧ-инфекцией вследствие ненадлежащего исполнения виновным своих профессиональных об</w:t>
      </w:r>
      <w:r>
        <w:t xml:space="preserve">язанностей. Следовательно, объективная сторона характеризуется действием (бездействием), заключающимся в нарушении </w:t>
      </w:r>
      <w:r>
        <w:lastRenderedPageBreak/>
        <w:t>медицинским работником своих профессиональных обязанностей, надлежащее выполнение которых исключило бы заражение другого лица ВИЧ-инфекцией.</w:t>
      </w:r>
    </w:p>
    <w:p w:rsidR="00000000" w:rsidRDefault="003B7826">
      <w:pPr>
        <w:pStyle w:val="ConsPlusNormal"/>
        <w:ind w:firstLine="540"/>
        <w:jc w:val="both"/>
      </w:pPr>
      <w:r>
        <w:t>Субъективная сторона характеризуется неосторожной формой вины в виде легкомыслия или небрежности; умышленное совершение указанных действий следует, как представляется, квалифицировать по направленности умысла либо как приготовление к убийству (</w:t>
      </w:r>
      <w:hyperlink r:id="rId12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12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 либо как умышленное причинение тяжкого вреда здоровью (</w:t>
      </w:r>
      <w:hyperlink r:id="rId12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111</w:t>
        </w:r>
      </w:hyperlink>
      <w:r>
        <w:t xml:space="preserve"> УК) по признаку его опасности для жизни (</w:t>
      </w:r>
      <w:hyperlink r:id="rId1233" w:tooltip="Приказ Минздрава РФ от 10.12.1996 N 407 (ред. от 05.03.1997) &quot;О введении в практику Правил производства судебно - медицинских экспертиз&quot;------------ Утратил силу или отменен{КонсультантПлюс}" w:history="1">
        <w:r>
          <w:rPr>
            <w:color w:val="0000FF"/>
          </w:rPr>
          <w:t>п. 34</w:t>
        </w:r>
      </w:hyperlink>
      <w:r>
        <w:t xml:space="preserve"> Правил).</w:t>
      </w:r>
    </w:p>
    <w:p w:rsidR="00000000" w:rsidRDefault="003B7826">
      <w:pPr>
        <w:pStyle w:val="ConsPlusNormal"/>
        <w:ind w:firstLine="540"/>
        <w:jc w:val="both"/>
      </w:pPr>
      <w:r>
        <w:t>Субъектом может быть только медицинский работник, т.е. лицо, которое ненадлежащим образом выполняет свои профессиональные об</w:t>
      </w:r>
      <w:r>
        <w:t>язанности (врач, медсестра, фельдшер и другие представители медицинского персонала, осуществляющие переливание крови, делающие внутримышечные или внутривенные инъекции, и т.д.).</w:t>
      </w:r>
    </w:p>
    <w:p w:rsidR="00000000" w:rsidRDefault="003B7826">
      <w:pPr>
        <w:pStyle w:val="ConsPlusNormal"/>
        <w:ind w:firstLine="540"/>
        <w:jc w:val="both"/>
      </w:pPr>
      <w:hyperlink r:id="rId12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12</w:t>
        </w:r>
        <w:r>
          <w:rPr>
            <w:color w:val="0000FF"/>
          </w:rPr>
          <w:t>2</w:t>
        </w:r>
      </w:hyperlink>
      <w:r>
        <w:t xml:space="preserve"> УК (распространяющееся только на </w:t>
      </w:r>
      <w:hyperlink r:id="rId12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12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122</w:t>
        </w:r>
      </w:hyperlink>
      <w:r>
        <w:t xml:space="preserve"> УК) предусматривает особое обстоятельство, исключающее преступность деяния</w:t>
      </w:r>
      <w:r>
        <w:t>: согласие потерпевшего. В качестве необходимых условий для применения примечания выступают добровольность и осознанность даваемого согласия, а также своевременная осведомленность потерпевшего о всех значимых обстоятельствах совершаемых в отношении его дей</w:t>
      </w:r>
      <w:r>
        <w:t>ствий.</w:t>
      </w:r>
    </w:p>
    <w:p w:rsidR="00000000" w:rsidRDefault="003B7826">
      <w:pPr>
        <w:pStyle w:val="ConsPlusNormal"/>
        <w:ind w:firstLine="540"/>
        <w:jc w:val="both"/>
      </w:pPr>
      <w:r>
        <w:t>Незаконное производство аборта (</w:t>
      </w:r>
      <w:hyperlink r:id="rId12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123</w:t>
        </w:r>
      </w:hyperlink>
      <w:r>
        <w:t xml:space="preserve"> УК). Непосредственным объектом незаконного производства аборта является жизнь или здоровье потерпевшей, которые ставятся под угрозу причинения вред</w:t>
      </w:r>
      <w:r>
        <w:t>а.</w:t>
      </w:r>
    </w:p>
    <w:p w:rsidR="00000000" w:rsidRDefault="003B7826">
      <w:pPr>
        <w:pStyle w:val="ConsPlusNormal"/>
        <w:ind w:firstLine="540"/>
        <w:jc w:val="both"/>
      </w:pPr>
      <w:r>
        <w:t xml:space="preserve">Объективная сторона этого преступления согласно диспозиции </w:t>
      </w:r>
      <w:hyperlink r:id="rId12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123</w:t>
        </w:r>
      </w:hyperlink>
      <w:r>
        <w:t xml:space="preserve"> УК характеризуется незаконным производством аборта. При этом незаконность аборта в уголовно-правовом смысле сводится то</w:t>
      </w:r>
      <w:r>
        <w:t>лько к одному обстоятельству, а именно к совершению аборта лицом, не имеющим высшего медицинского образования соответствующего профиля. Иными словами, уголовная ответственность связывается не с самой по себе незаконностью операции, не с местом или способом</w:t>
      </w:r>
      <w:r>
        <w:t xml:space="preserve"> ее проведения, а единственно с особенностью субъекта этого преступления, которой является отсутствие у него гинекологической специальности.</w:t>
      </w:r>
    </w:p>
    <w:p w:rsidR="00000000" w:rsidRDefault="003B7826">
      <w:pPr>
        <w:pStyle w:val="ConsPlusNormal"/>
        <w:ind w:firstLine="540"/>
        <w:jc w:val="both"/>
      </w:pPr>
      <w:r>
        <w:t>Состав преступления формальный. Незаконное производство аборта считается оконченным преступлением с момента изгнани</w:t>
      </w:r>
      <w:r>
        <w:t>я плода независимо от того, причинен ли при этом иной вред здоровью беременной женщины.</w:t>
      </w:r>
    </w:p>
    <w:p w:rsidR="00000000" w:rsidRDefault="003B7826">
      <w:pPr>
        <w:pStyle w:val="ConsPlusNormal"/>
        <w:ind w:firstLine="540"/>
        <w:jc w:val="both"/>
      </w:pPr>
      <w:r>
        <w:t>С субъективной стороны незаконное производство аборта характеризуется прямым умыслом.</w:t>
      </w:r>
    </w:p>
    <w:p w:rsidR="00000000" w:rsidRDefault="003B7826">
      <w:pPr>
        <w:pStyle w:val="ConsPlusNormal"/>
        <w:ind w:firstLine="540"/>
        <w:jc w:val="both"/>
      </w:pPr>
      <w:r>
        <w:t>Субъект преступления специальный: лицо, достигшее возраста 16 лет и не имеющее выс</w:t>
      </w:r>
      <w:r>
        <w:t>шего медицинского образования соответствующего профиля.</w:t>
      </w:r>
    </w:p>
    <w:p w:rsidR="00000000" w:rsidRDefault="003B7826">
      <w:pPr>
        <w:pStyle w:val="ConsPlusNormal"/>
        <w:ind w:firstLine="540"/>
        <w:jc w:val="both"/>
      </w:pPr>
      <w:r>
        <w:t xml:space="preserve">Насильственное производство аборта вопреки желанию беременной женщины следует квалифицировать по </w:t>
      </w:r>
      <w:hyperlink r:id="rId12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как причинение тяжкого вреда з</w:t>
      </w:r>
      <w:r>
        <w:t>доровью.</w:t>
      </w:r>
    </w:p>
    <w:p w:rsidR="00000000" w:rsidRDefault="003B7826">
      <w:pPr>
        <w:pStyle w:val="ConsPlusNormal"/>
        <w:ind w:firstLine="540"/>
        <w:jc w:val="both"/>
      </w:pPr>
      <w:r>
        <w:t>Квалифицированный состав (</w:t>
      </w:r>
      <w:hyperlink r:id="rId12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123</w:t>
        </w:r>
      </w:hyperlink>
      <w:r>
        <w:t xml:space="preserve"> УК) предполагает ответственность за незаконное производство аборта, повлекшее по неосторожности смерть потерпевшей либо причинение тяжкого вреда е</w:t>
      </w:r>
      <w:r>
        <w:t>е здоровью. В данном случае имеет место преступление с двумя формами вины. При этом психическое отношение виновного к незаконному производству аборта характеризуется прямым умыслом, а к смерти потерпевшей или причинению тяжкого вреда ее здоровью - неосторо</w:t>
      </w:r>
      <w:r>
        <w:t>жностью в виде легкомыслия либо небрежности.</w:t>
      </w:r>
    </w:p>
    <w:p w:rsidR="00000000" w:rsidRDefault="003B7826">
      <w:pPr>
        <w:pStyle w:val="ConsPlusNormal"/>
        <w:ind w:firstLine="540"/>
        <w:jc w:val="both"/>
      </w:pPr>
      <w:r>
        <w:t>Неоказание помощи больному (</w:t>
      </w:r>
      <w:hyperlink r:id="rId12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124</w:t>
        </w:r>
      </w:hyperlink>
      <w:r>
        <w:t xml:space="preserve"> УК). Непосредственный объект данного преступления - здоровье, а в квалифицированном составе также и жизнь человек</w:t>
      </w:r>
      <w:r>
        <w:t>а.</w:t>
      </w:r>
    </w:p>
    <w:p w:rsidR="00000000" w:rsidRDefault="003B7826">
      <w:pPr>
        <w:pStyle w:val="ConsPlusNormal"/>
        <w:ind w:firstLine="540"/>
        <w:jc w:val="both"/>
      </w:pPr>
      <w:r>
        <w:t>Объективная сторона характеризуется бездействием - неоказанием помощи больному без уважительных причин, если это повлекло по неосторожности причинение средней тяжести вреда здоровью больного (</w:t>
      </w:r>
      <w:hyperlink r:id="rId12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w:t>
        </w:r>
        <w:r>
          <w:rPr>
            <w:color w:val="0000FF"/>
          </w:rPr>
          <w:t xml:space="preserve"> 1 ст. 124</w:t>
        </w:r>
      </w:hyperlink>
      <w:r>
        <w:t xml:space="preserve"> УК). Неоказание помощи больному может выразиться в неявке врача к больному по вызову, в отказе принять больного в поликлинике, провести необходимое лечение в стационаре, в отказе хирурга сделать в экстренном порядке операцию и т.п. Под уважит</w:t>
      </w:r>
      <w:r>
        <w:t xml:space="preserve">ельными причинами, оправдывающими бездействие лица, не оказавшего помощи больному, следует понимать непреодолимую силу (наводнение, обвалы, снежные заносы и прочие стихийные бедствия, а также военные действия, эпидемии и другие чрезвычайные и неотвратимые </w:t>
      </w:r>
      <w:r>
        <w:t>события); состояние крайней необходимости (например, случаи, когда врач вынужден был оказывать помощь другому тяжелобольному); болезнь самого врача, лишающая его возможности оказать помощь больному; недостаточный профессионализм и компетентность самого вра</w:t>
      </w:r>
      <w:r>
        <w:t>ча и т.п. Установление уважительной причины в каждом конкретном случае - вопрос факта. Состав преступления материальный; преступление следует считать оконченным в случае причинения средней тяжести вреда здоровью потерпевшего.</w:t>
      </w:r>
    </w:p>
    <w:p w:rsidR="00000000" w:rsidRDefault="003B7826">
      <w:pPr>
        <w:pStyle w:val="ConsPlusNormal"/>
        <w:ind w:firstLine="540"/>
        <w:jc w:val="both"/>
      </w:pPr>
      <w:r>
        <w:t>С субъективной стороны рассмат</w:t>
      </w:r>
      <w:r>
        <w:t>риваемое преступление характеризуется виной в форме неосторожности в виде легкомыслия или небрежности.</w:t>
      </w:r>
    </w:p>
    <w:p w:rsidR="00000000" w:rsidRDefault="003B7826">
      <w:pPr>
        <w:pStyle w:val="ConsPlusNormal"/>
        <w:ind w:firstLine="540"/>
        <w:jc w:val="both"/>
      </w:pPr>
      <w:r>
        <w:lastRenderedPageBreak/>
        <w:t>Субъект преступления специальны</w:t>
      </w:r>
      <w:r>
        <w:t>й - лицо, достигшее возраста 16 лет и обязанное оказывать помощь больному в соответствии с законом или специальным правилом. Субъектами этого преступления могут быть медицинские и фармацевтические работники, т.е. врачи, медсестры, фельдшеры, фармацевты и д</w:t>
      </w:r>
      <w:r>
        <w:t>р.</w:t>
      </w:r>
    </w:p>
    <w:p w:rsidR="00000000" w:rsidRDefault="003B7826">
      <w:pPr>
        <w:pStyle w:val="ConsPlusNormal"/>
        <w:ind w:firstLine="540"/>
        <w:jc w:val="both"/>
      </w:pPr>
      <w:r>
        <w:t>Квалифицированный состав (</w:t>
      </w:r>
      <w:hyperlink r:id="rId12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124</w:t>
        </w:r>
      </w:hyperlink>
      <w:r>
        <w:t xml:space="preserve"> УК) предполагает ответственность за неоказание помощи больному, повлекшее его смерть либо причинение тяжкого вреда его здоровью.</w:t>
      </w:r>
    </w:p>
    <w:p w:rsidR="00000000" w:rsidRDefault="003B7826">
      <w:pPr>
        <w:pStyle w:val="ConsPlusNormal"/>
        <w:ind w:firstLine="540"/>
        <w:jc w:val="both"/>
      </w:pPr>
      <w:r>
        <w:t xml:space="preserve">Оставление в опасности </w:t>
      </w:r>
      <w:r>
        <w:t>(</w:t>
      </w:r>
      <w:hyperlink r:id="rId12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Непосредственным объектом являются жизнь или здоровье человека, которые ставятся под угрозу причинения вреда.</w:t>
      </w:r>
    </w:p>
    <w:p w:rsidR="00000000" w:rsidRDefault="003B7826">
      <w:pPr>
        <w:pStyle w:val="ConsPlusNormal"/>
        <w:ind w:firstLine="540"/>
        <w:jc w:val="both"/>
      </w:pPr>
      <w:r>
        <w:t>Объективная сторона характеризуется бездействием, выражающимся в завед</w:t>
      </w:r>
      <w:r>
        <w:t>омом оставлении без помощи лица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когда виновный имел возможность оказать помощь</w:t>
      </w:r>
      <w:r>
        <w:t xml:space="preserve"> этому лицу и был обязан проявлять о нем заботу либо сам поставил его в опасное для жизни состояние.</w:t>
      </w:r>
    </w:p>
    <w:p w:rsidR="00000000" w:rsidRDefault="003B7826">
      <w:pPr>
        <w:pStyle w:val="ConsPlusNormal"/>
        <w:ind w:firstLine="540"/>
        <w:jc w:val="both"/>
      </w:pPr>
      <w:r>
        <w:t>Бездействие виновного выражается в том, что он оставляет потерпевшего без помощи в опасном для жизни или здоровья состоянии, хотя обязан и имеет возможност</w:t>
      </w:r>
      <w:r>
        <w:t>ь оказать помощь такому лицу. Под опасным для жизни и здоровья состоянием следует понимать наличие реальной угрозы наступления смерти или причинения вреда здоровью потерпевшего. Опасное для жизни и здоровья потерпевшего состояние может быть вызвано как лич</w:t>
      </w:r>
      <w:r>
        <w:t>ными свойствами потерпевшего (он лишен возможности принять меры к самосохранению по малолетству, старости, болезни), так и его беспомощностью, возникающей в конкретной ситуации по каким-то не зависящим от виновного причинам: ухудшение состояния здоровья, о</w:t>
      </w:r>
      <w:r>
        <w:t>бморочное состояние, стихийное бедствие (например, пожар, ураган, затопление жилища), судороги в воде, лишающие возможности доплыть до берега и влекущие с неизбежностью гибель, и т.п. Такое состояние беспомощности может быть также результатом предшествующи</w:t>
      </w:r>
      <w:r>
        <w:t>х действий виновного, поставившего потерпевшего в опасное для его жизни и здоровья состояние. Другими словами, опасная для жизни и здоровья потерпевшего ситуация может наличествовать или создаться как сама по себе (и тогда для наступления уголовной ответст</w:t>
      </w:r>
      <w:r>
        <w:t>венности требуется установить лежавшую на лице до того обязанность заботиться о потерпевшем), так и поведением виновного (и тогда наступление уголовной ответственности обусловливается возникающей уже из предшествующего поведения виновного обязанностью забо</w:t>
      </w:r>
      <w:r>
        <w:t>титься о потерпевшем).</w:t>
      </w:r>
    </w:p>
    <w:p w:rsidR="00000000" w:rsidRDefault="003B7826">
      <w:pPr>
        <w:pStyle w:val="ConsPlusNormal"/>
        <w:ind w:firstLine="540"/>
        <w:jc w:val="both"/>
      </w:pPr>
      <w:r>
        <w:t>Обязанность оказать помощь лицу, находящемуся в опасности для жизни и здоровья состоянии, вытекает из родственных отношений. Например, родители должны заботиться о несовершеннолетних детях, а взрослые дети - о своих престарелых родит</w:t>
      </w:r>
      <w:r>
        <w:t>елях, опекуны - об опекаемых. Кроме того, такая обязанность возникает из служебного долга - например, воспитателя в детском саду, учителя в школе, инструктора туристической группы, спортивного тренера; из договора - например, домработницы, совершающей прог</w:t>
      </w:r>
      <w:r>
        <w:t>улки с ребенком, частного телохранителя; из добровольно принятой на себя внедоговорной обязанности заботиться о ком-либо. Названная обязанность возникает у виновного и тогда, когда своими действиями он создал ситуацию, опасную для жизни и здоровья потерпев</w:t>
      </w:r>
      <w:r>
        <w:t>шего.</w:t>
      </w:r>
    </w:p>
    <w:p w:rsidR="00000000" w:rsidRDefault="003B7826">
      <w:pPr>
        <w:pStyle w:val="ConsPlusNormal"/>
        <w:ind w:firstLine="540"/>
        <w:jc w:val="both"/>
      </w:pPr>
      <w:r>
        <w:t>Примером оставления в опасности является дело Г. и Гр. 24 декабря 1999 г. днем А., Г., Гр. и Т. на автомашине ГАЗ-53 выехали из села для перевозки дров. Машина забуксовала в глубоком снегу. Не сумев ее вытащить, они решили идти домой пешком. По дорог</w:t>
      </w:r>
      <w:r>
        <w:t xml:space="preserve">е все, кроме А., распили две бутылки водки. А. быстрым шагом пошел впереди остальных и дошел до дома. У Т. заболела нога, и, не дойдя 4 км до села, он не смог идти дальше без помощи Г. и Гр. Они несли его на плечах, а затем Гр. пошел в село за машиной. Г. </w:t>
      </w:r>
      <w:r>
        <w:t>и Т. должны были разжечь костер и ждать помощи. Гр., дойдя до села, не смог найти машину, пришел домой и лег спать. Г. не смог разжечь костер, и они с Т. вышли на дорогу. Услышав шум двигателя автомашины, Г. пошел вперед, надеясь ее встретить. Не увидев ма</w:t>
      </w:r>
      <w:r>
        <w:t>шины, дошел до села и лег спать дома, оставив беспомощного Т. на тридцатиградусном морозе. От переохлаждения тот умер. Как указала Судебная коллегия по уголовным делам Верховного Суда РФ, осуждение Гр. за оставление в опасности необоснованно: он не был обя</w:t>
      </w:r>
      <w:r>
        <w:t xml:space="preserve">зан заботиться о Т., и последний оказался в опасном состоянии не по его вине, поскольку Гр. не оставлял его одного. Напротив, осуждение Г. по </w:t>
      </w:r>
      <w:hyperlink r:id="rId12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обоснованно, поскольку он остался с потер</w:t>
      </w:r>
      <w:r>
        <w:t>певшим, взялся разжечь костер, т.е. добровольно принял на себя обязанность заботиться о погибшем, и, покинув потерпевшего, поставил его в опасное для жизни состояние, имея возможность и обязанность оказать ему помощь &lt;1&gt;.</w:t>
      </w:r>
    </w:p>
    <w:p w:rsidR="00000000" w:rsidRDefault="003B7826">
      <w:pPr>
        <w:pStyle w:val="ConsPlusNormal"/>
        <w:ind w:firstLine="540"/>
        <w:jc w:val="both"/>
      </w:pPr>
      <w:r>
        <w:t>--------------------------------</w:t>
      </w:r>
    </w:p>
    <w:p w:rsidR="00000000" w:rsidRDefault="003B7826">
      <w:pPr>
        <w:pStyle w:val="ConsPlusNormal"/>
        <w:ind w:firstLine="540"/>
        <w:jc w:val="both"/>
      </w:pPr>
      <w:r>
        <w:t>&lt;</w:t>
      </w:r>
      <w:r>
        <w:t>1&gt; БВС РФ. 2003. N 4. С. 10 - 11.</w:t>
      </w:r>
    </w:p>
    <w:p w:rsidR="00000000" w:rsidRDefault="003B7826">
      <w:pPr>
        <w:pStyle w:val="ConsPlusNormal"/>
        <w:ind w:firstLine="540"/>
        <w:jc w:val="both"/>
      </w:pPr>
    </w:p>
    <w:p w:rsidR="00000000" w:rsidRDefault="003B7826">
      <w:pPr>
        <w:pStyle w:val="ConsPlusNormal"/>
        <w:ind w:firstLine="540"/>
        <w:jc w:val="both"/>
      </w:pPr>
      <w:r>
        <w:t xml:space="preserve">Для наступления уголовной ответственности по </w:t>
      </w:r>
      <w:hyperlink r:id="rId12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требуется установить не только, что лицо было обязано оказать помощь потерпевшему, но и что оно имело в</w:t>
      </w:r>
      <w:r>
        <w:t xml:space="preserve">озможность оказать такую помощь без </w:t>
      </w:r>
      <w:r>
        <w:lastRenderedPageBreak/>
        <w:t>реальной опасности для своей жизни или здоровья.</w:t>
      </w:r>
    </w:p>
    <w:p w:rsidR="00000000" w:rsidRDefault="003B7826">
      <w:pPr>
        <w:pStyle w:val="ConsPlusNormal"/>
        <w:ind w:firstLine="540"/>
        <w:jc w:val="both"/>
      </w:pPr>
      <w:r>
        <w:t>Уголовно наказуемого бездействия не будет в случае, когда лицо своевременно сообщает о необходимости оказания помощи потерпевшему в "скорую помощь", милицию, пожарную охра</w:t>
      </w:r>
      <w:r>
        <w:t>ну, но помощь не оказывается вовремя вследствие упущений в работе соответствующих служб.</w:t>
      </w:r>
    </w:p>
    <w:p w:rsidR="00000000" w:rsidRDefault="003B7826">
      <w:pPr>
        <w:pStyle w:val="ConsPlusNormal"/>
        <w:ind w:firstLine="540"/>
        <w:jc w:val="both"/>
      </w:pPr>
      <w:r>
        <w:t>Уголовно наказуемого бездействия, как последовательно считает судебная практика, не будет также в том случае, когда в опасное для жизни или здоровья состояние потерпев</w:t>
      </w:r>
      <w:r>
        <w:t>ший был поставлен предшествующими умышленными преступными действиями виновного &lt;1&gt;. В таком случае умышленные действия, связанные с созданием угрожающей для жизни или здоровья лица ситуации, неизбежно, в силу самой своей природы предполагают оставление лиц</w:t>
      </w:r>
      <w:r>
        <w:t>а в опасности, и такое оставление в опасности учитывается законодателем при установлении санкций за конкретное умышленное преступление. И напротив, если в опасное для жизни или здоровья состояние потерпевший был поставлен предшествующими неосторожными прес</w:t>
      </w:r>
      <w:r>
        <w:t xml:space="preserve">тупными действиями виновного, последующее оставление потерпевшего в опасности следует квалифицировать по совокупности соответствующего неосторожного преступления (если оно наличествует) со </w:t>
      </w:r>
      <w:hyperlink r:id="rId12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В частности, как указывается в п. 10 Постановления Пленума Верховного Суда СССР от 6 октября 1970 г. N 11 "О судебной практике по делам об автотранспортных преступлениях" &lt;2&gt;, действия водителя, виновного в нарушении правил безопасности движения и э</w:t>
      </w:r>
      <w:r>
        <w:t xml:space="preserve">ксплуатации транспортных средств, повлекшем причинение потерпевшему вреда здоровью, и заведомо оставившего без помощи потерпевшего, находящегося в опасном для жизни состоянии, надлежит квалифицировать по совокупности преступлений, предусмотренных </w:t>
      </w:r>
      <w:hyperlink r:id="rId12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125</w:t>
        </w:r>
      </w:hyperlink>
      <w:r>
        <w:t xml:space="preserve"> и </w:t>
      </w:r>
      <w:hyperlink r:id="rId12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264</w:t>
        </w:r>
      </w:hyperlink>
      <w:r>
        <w:t xml:space="preserve"> УК. Ответственность за оставление в опасности не исключается и в том случае, если в опасное для жизни или здоровья состояни</w:t>
      </w:r>
      <w:r>
        <w:t xml:space="preserve">е потерпевший был поставлен предшествующими невиновными действиями лица, поскольку в ряде случаев законодательство устанавливает прямую обязанность оказать помощь тому, кто находится в опасном для жизни или здоровья состоянии, независимо от предшествующей </w:t>
      </w:r>
      <w:r>
        <w:t xml:space="preserve">виновности или невиновности бездействующего (например, </w:t>
      </w:r>
      <w:hyperlink r:id="rId1250"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 2.5</w:t>
        </w:r>
      </w:hyperlink>
      <w:r>
        <w:t xml:space="preserve"> Правил дорожного движения РФ 1993 г.). В частности, как также указывается в п. 10 Постановления Пленума Верховного Суда СССР от 6 октября 1970 г. N 11 "О судебной практике по делам об автотранспортных преступлениях", если водитель не был виновен в престу</w:t>
      </w:r>
      <w:r>
        <w:t>пном нарушении указанных правил, но жизнь или здоровье потерпевшего были поставлены под угрозу в результате происшествия с управляемым им транспортным средством, то невыполнение водителем обязанности по оказанию помощи потерпевшему влечет ответственность п</w:t>
      </w:r>
      <w:r>
        <w:t xml:space="preserve">о </w:t>
      </w:r>
      <w:hyperlink r:id="rId12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БВС РФ. 2004. N 1. С. 15.</w:t>
      </w:r>
    </w:p>
    <w:p w:rsidR="00000000" w:rsidRDefault="003B7826">
      <w:pPr>
        <w:pStyle w:val="ConsPlusNormal"/>
        <w:ind w:firstLine="540"/>
        <w:jc w:val="both"/>
      </w:pPr>
      <w:r>
        <w:t>&lt;2&gt; Судебная практика по уголовным делам. С. 15 - 19.</w:t>
      </w:r>
    </w:p>
    <w:p w:rsidR="00000000" w:rsidRDefault="003B7826">
      <w:pPr>
        <w:pStyle w:val="ConsPlusNormal"/>
        <w:ind w:firstLine="540"/>
        <w:jc w:val="both"/>
      </w:pPr>
    </w:p>
    <w:p w:rsidR="00000000" w:rsidRDefault="003B7826">
      <w:pPr>
        <w:pStyle w:val="ConsPlusNormal"/>
        <w:ind w:firstLine="540"/>
        <w:jc w:val="both"/>
      </w:pPr>
      <w:r>
        <w:t>Состав преступления формальный; преступление считается окончен</w:t>
      </w:r>
      <w:r>
        <w:t>ным с момента оставления потерпевшего в опасности независимо от наступления или ненаступления последствий в виде смерти или причинения вреда здоровью. Наступление смерти или причинение тяжкого вреда здоровью при неосторожном отношении к наступлению этих по</w:t>
      </w:r>
      <w:r>
        <w:t xml:space="preserve">следствий со стороны виновного полностью охватывается </w:t>
      </w:r>
      <w:hyperlink r:id="rId12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и дополнительной квалификации по </w:t>
      </w:r>
      <w:hyperlink r:id="rId12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109</w:t>
        </w:r>
      </w:hyperlink>
      <w:r>
        <w:t xml:space="preserve">, </w:t>
      </w:r>
      <w:hyperlink r:id="rId12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118</w:t>
        </w:r>
      </w:hyperlink>
      <w:r>
        <w:t xml:space="preserve"> УК не требует.</w:t>
      </w:r>
    </w:p>
    <w:p w:rsidR="00000000" w:rsidRDefault="003B7826">
      <w:pPr>
        <w:pStyle w:val="ConsPlusNormal"/>
        <w:ind w:firstLine="540"/>
        <w:jc w:val="both"/>
      </w:pPr>
      <w:r>
        <w:t>Субъективная сторона данного преступления характеризуется прямым умыслом, поскольку оставление в опасности предполагает наличие заведомости. Оставление в опасности, сопровождающееся предвидением р</w:t>
      </w:r>
      <w:r>
        <w:t xml:space="preserve">еальной возможности или неизбежности смертельного исхода либо причинения вреда здоровью и желанием либо сознательным допущением (или безразличным отношением) таких последствий следует квалифицировать по </w:t>
      </w:r>
      <w:hyperlink r:id="rId12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w:t>
      </w:r>
      <w:hyperlink r:id="rId12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 </w:t>
      </w:r>
      <w:hyperlink r:id="rId12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112</w:t>
        </w:r>
      </w:hyperlink>
      <w:r>
        <w:t xml:space="preserve">, </w:t>
      </w:r>
      <w:hyperlink r:id="rId12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115</w:t>
        </w:r>
      </w:hyperlink>
      <w:r>
        <w:t xml:space="preserve"> УК как причинение смерти или вред</w:t>
      </w:r>
      <w:r>
        <w:t>а здоровью посредством бездействия.</w:t>
      </w:r>
    </w:p>
    <w:p w:rsidR="00000000" w:rsidRDefault="003B7826">
      <w:pPr>
        <w:pStyle w:val="ConsPlusNormal"/>
        <w:ind w:firstLine="540"/>
        <w:jc w:val="both"/>
      </w:pPr>
      <w:r>
        <w:t xml:space="preserve">Преступление, предусмотренное </w:t>
      </w:r>
      <w:hyperlink r:id="rId12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может быть совершено только специальным субъектом, которым могут быть лица, достигшие возраста 16 лет, обязанные заботиться о потерпевшем или поставившие его в опасное для жизни или здоровья состояние.</w:t>
      </w:r>
    </w:p>
    <w:p w:rsidR="00000000" w:rsidRDefault="003B7826">
      <w:pPr>
        <w:pStyle w:val="ConsPlusNormal"/>
        <w:ind w:firstLine="540"/>
        <w:jc w:val="both"/>
      </w:pPr>
    </w:p>
    <w:p w:rsidR="00000000" w:rsidRDefault="003B7826">
      <w:pPr>
        <w:pStyle w:val="ConsPlusTitle"/>
        <w:jc w:val="center"/>
        <w:outlineLvl w:val="1"/>
      </w:pPr>
      <w:bookmarkStart w:id="11" w:name="Par1496"/>
      <w:bookmarkEnd w:id="11"/>
      <w:r>
        <w:t>Глава 10. ПРЕСТУПЛЕНИЯ ПРОТИВ СВОБ</w:t>
      </w:r>
      <w:r>
        <w:t>ОДЫ, ЧЕСТИ</w:t>
      </w:r>
    </w:p>
    <w:p w:rsidR="00000000" w:rsidRDefault="003B7826">
      <w:pPr>
        <w:pStyle w:val="ConsPlusTitle"/>
        <w:jc w:val="center"/>
      </w:pPr>
      <w:r>
        <w:t>И ДОСТОИНСТВА ЛИЧНОСТИ</w:t>
      </w:r>
    </w:p>
    <w:p w:rsidR="00000000" w:rsidRDefault="003B7826">
      <w:pPr>
        <w:pStyle w:val="ConsPlusNormal"/>
        <w:ind w:firstLine="540"/>
        <w:jc w:val="both"/>
      </w:pPr>
    </w:p>
    <w:p w:rsidR="00000000" w:rsidRDefault="003B7826">
      <w:pPr>
        <w:pStyle w:val="ConsPlusNormal"/>
        <w:ind w:firstLine="540"/>
        <w:jc w:val="both"/>
      </w:pPr>
      <w:r>
        <w:t>Похищение человека (</w:t>
      </w:r>
      <w:hyperlink r:id="rId12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Непосредственным объектом данного преступления является признаваемая и охраняемая законом личная (физическая) свобода человека</w:t>
      </w:r>
      <w:r>
        <w:t xml:space="preserve"> в части свободы его передвижения, т.е. возможности беспрепятственно принять решение о перемещении в пространстве в свободно выбранном направлении или о воздержании от такого перемещения и возможности беспрепятственно осуществить это решение.</w:t>
      </w:r>
    </w:p>
    <w:p w:rsidR="00000000" w:rsidRDefault="003B7826">
      <w:pPr>
        <w:pStyle w:val="ConsPlusNormal"/>
        <w:ind w:firstLine="540"/>
        <w:jc w:val="both"/>
      </w:pPr>
      <w:r>
        <w:t>Потерпевшим п</w:t>
      </w:r>
      <w:r>
        <w:t xml:space="preserve">ри совершении данного преступления может быть любое лицо. Возраст, физическое </w:t>
      </w:r>
      <w:r>
        <w:lastRenderedPageBreak/>
        <w:t>состояние, гражданство, социальное положение потерпевшего не влияют на квалификацию содеянного, за исключением квалифицированного состава преступления (</w:t>
      </w:r>
      <w:hyperlink r:id="rId12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"д"</w:t>
        </w:r>
      </w:hyperlink>
      <w:r>
        <w:t xml:space="preserve">, </w:t>
      </w:r>
      <w:hyperlink r:id="rId12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"е" ч. 2 ст. 126</w:t>
        </w:r>
      </w:hyperlink>
      <w:r>
        <w:t xml:space="preserve"> УК).</w:t>
      </w:r>
    </w:p>
    <w:p w:rsidR="00000000" w:rsidRDefault="003B7826">
      <w:pPr>
        <w:pStyle w:val="ConsPlusNormal"/>
        <w:ind w:firstLine="540"/>
        <w:jc w:val="both"/>
      </w:pPr>
      <w:r>
        <w:t>Объективная сторона характеризуется похищением, т.е. завладением человеком (захватом его) вопреки его воле и желанию, повлекш</w:t>
      </w:r>
      <w:r>
        <w:t>им ограничение его свободы либо полное лишение его этой свободы. В судебной практике похищение человека определяется как "противоправные умышленные действия, сопряженные с тайным или открытым завладением (захватом) живого человека, перемещением его с посто</w:t>
      </w:r>
      <w:r>
        <w:t>янного или временного местонахождения в другое место и последующим удержанием в неволе. Основным моментом объективной стороны данного преступления является захват потерпевшего с места его нахождения и перемещение с целью последующего удержания в другом мес</w:t>
      </w:r>
      <w:r>
        <w:t>те" &lt;1&gt;.</w:t>
      </w:r>
    </w:p>
    <w:p w:rsidR="00000000" w:rsidRDefault="003B7826">
      <w:pPr>
        <w:pStyle w:val="ConsPlusNormal"/>
        <w:ind w:firstLine="540"/>
        <w:jc w:val="both"/>
      </w:pPr>
      <w:r>
        <w:t>--------------------------------</w:t>
      </w:r>
    </w:p>
    <w:p w:rsidR="00000000" w:rsidRDefault="003B7826">
      <w:pPr>
        <w:pStyle w:val="ConsPlusNormal"/>
        <w:ind w:firstLine="540"/>
        <w:jc w:val="both"/>
      </w:pPr>
      <w:r>
        <w:t>&lt;1&gt; БВС РФ. 2001. N 1. С. 10 - 11.</w:t>
      </w:r>
    </w:p>
    <w:p w:rsidR="00000000" w:rsidRDefault="003B7826">
      <w:pPr>
        <w:pStyle w:val="ConsPlusNormal"/>
        <w:ind w:firstLine="540"/>
        <w:jc w:val="both"/>
      </w:pPr>
    </w:p>
    <w:p w:rsidR="00000000" w:rsidRDefault="003B7826">
      <w:pPr>
        <w:pStyle w:val="ConsPlusNormal"/>
        <w:ind w:firstLine="540"/>
        <w:jc w:val="both"/>
      </w:pPr>
      <w:r>
        <w:t>При квалификации похищения человека следует иметь в виду, что фактически оно может быть осуществлено одним из двух способов.</w:t>
      </w:r>
    </w:p>
    <w:p w:rsidR="00000000" w:rsidRDefault="003B7826">
      <w:pPr>
        <w:pStyle w:val="ConsPlusNormal"/>
        <w:ind w:firstLine="540"/>
        <w:jc w:val="both"/>
      </w:pPr>
      <w:r>
        <w:t>Во-первых, это может быть прямой насильственный или ненасильственный очевидный для окружающих или скрытый захват человека с последующим перемещением его в другое место и дальнейшим удержанием там вопреки его воле.</w:t>
      </w:r>
    </w:p>
    <w:p w:rsidR="00000000" w:rsidRDefault="003B7826">
      <w:pPr>
        <w:pStyle w:val="ConsPlusNormal"/>
        <w:ind w:firstLine="540"/>
        <w:jc w:val="both"/>
      </w:pPr>
      <w:r>
        <w:t xml:space="preserve">Во-вторых, это может быть обманный захват </w:t>
      </w:r>
      <w:r>
        <w:t>человека, когда потерпевший внешне добровольно направляется в другое место (например, под предлогом свидания или вызова к заболевшему родственнику), однако в реальности действует под влиянием обмана или заблуждения; соответственно, после раскрытия такого о</w:t>
      </w:r>
      <w:r>
        <w:t>бмана или заблуждения потерпевший удерживается в другом месте вопреки его воле.</w:t>
      </w:r>
    </w:p>
    <w:p w:rsidR="00000000" w:rsidRDefault="003B7826">
      <w:pPr>
        <w:pStyle w:val="ConsPlusNormal"/>
        <w:ind w:firstLine="540"/>
        <w:jc w:val="both"/>
      </w:pPr>
      <w:r>
        <w:t>Для наличия состава преступления юридическое значение имеет отсутствие согласия потерпевшего на перемещение: отсутствие согласия очевидно при насилии, обмане; оно также имеет м</w:t>
      </w:r>
      <w:r>
        <w:t xml:space="preserve">есто при похищении лица, находящегося в беспомощном состоянии вследствие возраста или психического расстройства. Согласие самого человека на мнимое похищение или тайное его перемещение не образует состава преступления, предусмотренного </w:t>
      </w:r>
      <w:hyperlink r:id="rId12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w:t>
      </w:r>
    </w:p>
    <w:p w:rsidR="00000000" w:rsidRDefault="003B7826">
      <w:pPr>
        <w:pStyle w:val="ConsPlusNormal"/>
        <w:ind w:firstLine="540"/>
        <w:jc w:val="both"/>
      </w:pPr>
      <w:r>
        <w:t>При квалификации похищения человека следует иметь в виду, что состав преступления отсутствует, когда действия по похищению человека совершались единственно с целью совершения другого преступления (напри</w:t>
      </w:r>
      <w:r>
        <w:t xml:space="preserve">мер, изнасилования), поскольку в таком случае похищение человека является единственно составной частью объективной стороны другого преступления, своеобразным способом его совершения. Так, Верховный Суд РФ последовательно исключает осуждение по </w:t>
      </w:r>
      <w:hyperlink r:id="rId12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в тех ситуациях, когда действия по захвату и перемещению потерпевшей помимо ее воли совершаются с целью совершения изнасилования, поскольку такие действия охватываются объективной стороной престу</w:t>
      </w:r>
      <w:r>
        <w:t xml:space="preserve">пления, предусмотренного </w:t>
      </w:r>
      <w:hyperlink r:id="rId12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и являются формой насилия, примененного к потерпевшей &lt;1&gt;.</w:t>
      </w:r>
    </w:p>
    <w:p w:rsidR="00000000" w:rsidRDefault="003B7826">
      <w:pPr>
        <w:pStyle w:val="ConsPlusNormal"/>
        <w:ind w:firstLine="540"/>
        <w:jc w:val="both"/>
      </w:pPr>
      <w:r>
        <w:t>--------------------------------</w:t>
      </w:r>
    </w:p>
    <w:p w:rsidR="00000000" w:rsidRDefault="003B7826">
      <w:pPr>
        <w:pStyle w:val="ConsPlusNormal"/>
        <w:ind w:firstLine="540"/>
        <w:jc w:val="both"/>
      </w:pPr>
      <w:r>
        <w:t>&lt;1&gt; БВС РФ. 2003. N 9. С. 21 - 22; 2004. N 10. С. 23.</w:t>
      </w:r>
    </w:p>
    <w:p w:rsidR="00000000" w:rsidRDefault="003B7826">
      <w:pPr>
        <w:pStyle w:val="ConsPlusNormal"/>
        <w:ind w:firstLine="540"/>
        <w:jc w:val="both"/>
      </w:pPr>
    </w:p>
    <w:p w:rsidR="00000000" w:rsidRDefault="003B7826">
      <w:pPr>
        <w:pStyle w:val="ConsPlusNormal"/>
        <w:ind w:firstLine="540"/>
        <w:jc w:val="both"/>
      </w:pPr>
      <w:r>
        <w:t>Применител</w:t>
      </w:r>
      <w:r>
        <w:t xml:space="preserve">ьно к </w:t>
      </w:r>
      <w:hyperlink r:id="rId12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судебной практикой также признается особое обстоятельство, исключающее преступность деяния, которое заключается в осуществлении родительских или родственных функций: действия ро</w:t>
      </w:r>
      <w:r>
        <w:t xml:space="preserve">дителя (независимо от его лишения родительских прав) или иных близких родственников (как по крови, так и по свойству) по похищению ребенка у третьих лиц (в том числе у другого родителя или иных родственников) исходя из реальных или ложно понятых интересов </w:t>
      </w:r>
      <w:r>
        <w:t>ребенка состава похищения человека не образуют, но лишь в том случае, если они не сопровождались применением насилия к ребенку или угрозой его применения.</w:t>
      </w:r>
    </w:p>
    <w:p w:rsidR="00000000" w:rsidRDefault="003B7826">
      <w:pPr>
        <w:pStyle w:val="ConsPlusNormal"/>
        <w:ind w:firstLine="540"/>
        <w:jc w:val="both"/>
      </w:pPr>
      <w:r>
        <w:t xml:space="preserve">Состав преступления формальный. Оконченным преступление, предусмотренное </w:t>
      </w:r>
      <w:hyperlink r:id="rId12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будет признано в момент фактического захвата человека. Время, в течение которого похищенный удерживался в изоляции, для квалификации значения не имеет.</w:t>
      </w:r>
    </w:p>
    <w:p w:rsidR="00000000" w:rsidRDefault="003B7826">
      <w:pPr>
        <w:pStyle w:val="ConsPlusNormal"/>
        <w:ind w:firstLine="540"/>
        <w:jc w:val="both"/>
      </w:pPr>
      <w:r>
        <w:t>Субъективная сторона характеризуется прямым умыслом; ответ</w:t>
      </w:r>
      <w:r>
        <w:t>ственность наступает с 16 лет.</w:t>
      </w:r>
    </w:p>
    <w:p w:rsidR="00000000" w:rsidRDefault="003B7826">
      <w:pPr>
        <w:pStyle w:val="ConsPlusNormal"/>
        <w:ind w:firstLine="540"/>
        <w:jc w:val="both"/>
      </w:pPr>
      <w:r>
        <w:t>Следует отграничивать похищение человека от захвата заложника (</w:t>
      </w:r>
      <w:hyperlink r:id="rId12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206</w:t>
        </w:r>
      </w:hyperlink>
      <w:r>
        <w:t xml:space="preserve"> УК) (в особенности если действия в отношении потерпевшего обусловлены корыстными мотивами). </w:t>
      </w:r>
      <w:r>
        <w:t>Правильный критерий квалификации в таком случае связан с объектом посягательства, определению которого должно способствовать установление известности места содержания потерпевшего. Соответственно, когда потерпевший похищается и удерживается в неизвестном м</w:t>
      </w:r>
      <w:r>
        <w:t>есте и сам факт его похищения неизвестен широкой общественности, то содеянное образует похищение человека; если же потерпевший похищается и удерживается в известном месте, открыто для общества, это образует захват заложника.</w:t>
      </w:r>
    </w:p>
    <w:p w:rsidR="00000000" w:rsidRDefault="003B7826">
      <w:pPr>
        <w:pStyle w:val="ConsPlusNormal"/>
        <w:ind w:firstLine="540"/>
        <w:jc w:val="both"/>
      </w:pPr>
      <w:r>
        <w:t>Квалифицирующие признаки похище</w:t>
      </w:r>
      <w:r>
        <w:t xml:space="preserve">ния человека предусмотрены </w:t>
      </w:r>
      <w:hyperlink r:id="rId12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126</w:t>
        </w:r>
      </w:hyperlink>
      <w:r>
        <w:t xml:space="preserve"> УК.</w:t>
      </w:r>
    </w:p>
    <w:p w:rsidR="00000000" w:rsidRDefault="003B7826">
      <w:pPr>
        <w:pStyle w:val="ConsPlusNormal"/>
        <w:ind w:firstLine="540"/>
        <w:jc w:val="both"/>
      </w:pPr>
      <w:r>
        <w:lastRenderedPageBreak/>
        <w:t>Похищение человека, совершенное группой лиц по предварительному сговору (</w:t>
      </w:r>
      <w:hyperlink r:id="rId12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12</w:t>
        </w:r>
        <w:r>
          <w:rPr>
            <w:color w:val="0000FF"/>
          </w:rPr>
          <w:t>6</w:t>
        </w:r>
      </w:hyperlink>
      <w:r>
        <w:t xml:space="preserve"> УК), имеет место тогда, когда в преступлении участвовали лица, являющиеся соисполнителями и заранее договорившиеся о его совместном совершении.</w:t>
      </w:r>
    </w:p>
    <w:p w:rsidR="00000000" w:rsidRDefault="003B7826">
      <w:pPr>
        <w:pStyle w:val="ConsPlusNormal"/>
        <w:ind w:firstLine="540"/>
        <w:jc w:val="both"/>
      </w:pPr>
      <w:r>
        <w:t>Под применением насилия, опасного для жизни или здоровья (</w:t>
      </w:r>
      <w:hyperlink r:id="rId12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126</w:t>
        </w:r>
      </w:hyperlink>
      <w:r>
        <w:t xml:space="preserve"> УК), следует понимать фактическое причинение в процессе или в результате похищения человека тяжкого, средней тяжести или легкого вреда его здоровью. Как было отмечено в одном из решений Верховного Суда РФ, "под применением </w:t>
      </w:r>
      <w:r>
        <w:t>насилия, опасного для жизни или здоровья, понимается фактическое причинение потерпевшему вреда здоровью различной степени тяжести непосредственно при совершении похищения человека"; соответственно, применение насилия по окончании похищения человека (т.е. п</w:t>
      </w:r>
      <w:r>
        <w:t xml:space="preserve">осле его захвата и перемещения) не может квалифицироваться по </w:t>
      </w:r>
      <w:hyperlink r:id="rId12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126</w:t>
        </w:r>
      </w:hyperlink>
      <w:r>
        <w:t xml:space="preserve"> УК &lt;1&gt;. Угроза применения насилия, опасного для жизни или здоровья, предполагает реально воспринимаемую потерпев</w:t>
      </w:r>
      <w:r>
        <w:t xml:space="preserve">шим и высказываемую в процессе похищения или удержания человека угрозу убийством или причинением вреда здоровью любой степени тяжести и не требует дополнительной квалификации по совокупности со </w:t>
      </w:r>
      <w:hyperlink r:id="rId12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119</w:t>
        </w:r>
      </w:hyperlink>
      <w:r>
        <w:t xml:space="preserve"> УК. Угроза, высказанная по окончании преступления (т.е. по освобождении похищенного) с целью запугать потерпевшего, не может квалифицироваться по </w:t>
      </w:r>
      <w:hyperlink r:id="rId12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126</w:t>
        </w:r>
      </w:hyperlink>
      <w:r>
        <w:t xml:space="preserve"> УК и должна квалифиц</w:t>
      </w:r>
      <w:r>
        <w:t>ироваться по ст. 119 УК.</w:t>
      </w:r>
    </w:p>
    <w:p w:rsidR="00000000" w:rsidRDefault="003B7826">
      <w:pPr>
        <w:pStyle w:val="ConsPlusNormal"/>
        <w:ind w:firstLine="540"/>
        <w:jc w:val="both"/>
      </w:pPr>
      <w:r>
        <w:t>--------------------------------</w:t>
      </w:r>
    </w:p>
    <w:p w:rsidR="00000000" w:rsidRDefault="003B7826">
      <w:pPr>
        <w:pStyle w:val="ConsPlusNormal"/>
        <w:ind w:firstLine="540"/>
        <w:jc w:val="both"/>
      </w:pPr>
      <w:r>
        <w:t>&lt;1&gt; БВС РФ. 2002. N 2. С. 22 - 23.</w:t>
      </w:r>
    </w:p>
    <w:p w:rsidR="00000000" w:rsidRDefault="003B7826">
      <w:pPr>
        <w:pStyle w:val="ConsPlusNormal"/>
        <w:ind w:firstLine="540"/>
        <w:jc w:val="both"/>
      </w:pPr>
    </w:p>
    <w:p w:rsidR="00000000" w:rsidRDefault="003B7826">
      <w:pPr>
        <w:pStyle w:val="ConsPlusNormal"/>
        <w:ind w:firstLine="540"/>
        <w:jc w:val="both"/>
      </w:pPr>
      <w:r>
        <w:t>Применение оружия или предметов, используемых в качестве оружия, при похищении человека (</w:t>
      </w:r>
      <w:hyperlink r:id="rId12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w:t>
        </w:r>
        <w:r>
          <w:rPr>
            <w:color w:val="0000FF"/>
          </w:rPr>
          <w:t>. 126</w:t>
        </w:r>
      </w:hyperlink>
      <w:r>
        <w:t xml:space="preserve"> УК РФ) предполагает использование в процессе похищения человека любого огнестрельного, холодного, газового оружия, а также бытовых предметов (бритва, кухонный нож, топор) и предметов, как специально приспособленных для причинения вреда здоровью (к</w:t>
      </w:r>
      <w:r>
        <w:t>астеты, биты), так и неприспособленных, но используемых с этой целью (палки, дубины). Газовые баллончики, механические распылители и аэрозольные устройства не могут быть признаны оружием, и их следует рассматривать в качестве предметов, используемых в каче</w:t>
      </w:r>
      <w:r>
        <w:t>стве оружия.</w:t>
      </w:r>
    </w:p>
    <w:p w:rsidR="00000000" w:rsidRDefault="003B7826">
      <w:pPr>
        <w:pStyle w:val="ConsPlusNormal"/>
        <w:ind w:firstLine="540"/>
        <w:jc w:val="both"/>
      </w:pPr>
      <w:r>
        <w:t>Похищение заведомо несовершеннолетнего (</w:t>
      </w:r>
      <w:hyperlink r:id="rId12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126</w:t>
        </w:r>
      </w:hyperlink>
      <w:r>
        <w:t xml:space="preserve"> УК) предполагает, что факт недостижения похищенным возраста 18 лет охватывался умыслом виновного (минимальный порог возра</w:t>
      </w:r>
      <w:r>
        <w:t xml:space="preserve">ста законодателем здесь не установлен, так что по данному пункту квалифицируется в том числе похищение малолетнего). В противном случае ответственность должна наступать по </w:t>
      </w:r>
      <w:hyperlink r:id="rId12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126</w:t>
        </w:r>
      </w:hyperlink>
      <w:r>
        <w:t xml:space="preserve"> УК.</w:t>
      </w:r>
    </w:p>
    <w:p w:rsidR="00000000" w:rsidRDefault="003B7826">
      <w:pPr>
        <w:pStyle w:val="ConsPlusNormal"/>
        <w:ind w:firstLine="540"/>
        <w:jc w:val="both"/>
      </w:pPr>
      <w:r>
        <w:t>Похищ</w:t>
      </w:r>
      <w:r>
        <w:t>ение женщины, заведомо для виновного находящейся в состоянии беременности (</w:t>
      </w:r>
      <w:hyperlink r:id="rId12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"е" ч. 2 ст. 126</w:t>
        </w:r>
      </w:hyperlink>
      <w:r>
        <w:t xml:space="preserve"> УК), в плане квалификации требует достоверного знания субъектом того, что потерпевшая находится в с</w:t>
      </w:r>
      <w:r>
        <w:t>остоянии беременности, его субъективной уверенности в этом. При этом срок беременности и источник осведомленности о ней на квалификацию не влияют. В случаях, когда виновный совершает похищение, ошибочно полагая, что потерпевшая беременна, квалифицировать с</w:t>
      </w:r>
      <w:r>
        <w:t>одеянное следует как покушение на похищение женщины, заведомо для виновного находящейся в состоянии беременности (</w:t>
      </w:r>
      <w:hyperlink r:id="rId12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w:t>
      </w:r>
      <w:hyperlink r:id="rId12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"е" ч</w:t>
        </w:r>
        <w:r>
          <w:rPr>
            <w:color w:val="0000FF"/>
          </w:rPr>
          <w:t>. 2 ст. 126</w:t>
        </w:r>
      </w:hyperlink>
      <w:r>
        <w:t xml:space="preserve"> УК).</w:t>
      </w:r>
    </w:p>
    <w:p w:rsidR="00000000" w:rsidRDefault="003B7826">
      <w:pPr>
        <w:pStyle w:val="ConsPlusNormal"/>
        <w:ind w:firstLine="540"/>
        <w:jc w:val="both"/>
      </w:pPr>
      <w:r>
        <w:t>Как похищение двух или более лиц (</w:t>
      </w:r>
      <w:hyperlink r:id="rId12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следует квалифицировать две возможные ситуации совершения данного преступления.</w:t>
      </w:r>
    </w:p>
    <w:p w:rsidR="00000000" w:rsidRDefault="003B7826">
      <w:pPr>
        <w:pStyle w:val="ConsPlusNormal"/>
        <w:ind w:firstLine="540"/>
        <w:jc w:val="both"/>
      </w:pPr>
      <w:r>
        <w:t>Во-первых, это случаи похищения двух</w:t>
      </w:r>
      <w:r>
        <w:t xml:space="preserve"> или более лиц, если действия виновного охватывались единым умыслом и были совершены, как правило, одновременно.</w:t>
      </w:r>
    </w:p>
    <w:p w:rsidR="00000000" w:rsidRDefault="003B7826">
      <w:pPr>
        <w:pStyle w:val="ConsPlusNormal"/>
        <w:ind w:firstLine="540"/>
        <w:jc w:val="both"/>
      </w:pPr>
      <w:r>
        <w:t>Во-вторых, это случаи повторности в совершении лицом похищения человека независимо от единства умысла на их совершение. Практика квалификации т</w:t>
      </w:r>
      <w:r>
        <w:t xml:space="preserve">аких действий по </w:t>
      </w:r>
      <w:hyperlink r:id="rId12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была выработана Верховным Судом РФ. Данная практика применима тогда, когда в статье </w:t>
      </w:r>
      <w:hyperlink r:id="rId12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w:t>
        </w:r>
        <w:r>
          <w:rPr>
            <w:color w:val="0000FF"/>
          </w:rPr>
          <w:t>асти</w:t>
        </w:r>
      </w:hyperlink>
      <w:r>
        <w:t xml:space="preserve"> УК содержится квалифицирующий признак совершения умышленного преступления в отношении двух или более лиц. Квалификация преступления здесь имеет следующие особенности: а) совершается тождественное преступление в отношении двух и более потерпевших, п</w:t>
      </w:r>
      <w:r>
        <w:t xml:space="preserve">ричем необязательно, чтобы действия в отношении них охватывались единым умыслом; б) преступные роли и стадии совершения преступления в совершенных преступлениях тождественны; в) виновный не осужден за ранее совершенное преступление; г) в статье </w:t>
      </w:r>
      <w:hyperlink r:id="rId12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имеется квалифицирующий признак совершения умышленного преступления в отношении двух или более лиц. Соответственно, если виновный совершил два и более похищения человека (независимо от т</w:t>
      </w:r>
      <w:r>
        <w:t xml:space="preserve">ого, охватывались ли они единым умыслом или нет) и ни за одно из них не был судим, содеянное в целом должно квалифицироваться только по </w:t>
      </w:r>
      <w:hyperlink r:id="rId12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(без дополнительного вменения </w:t>
      </w:r>
      <w:hyperlink r:id="rId12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или </w:t>
      </w:r>
      <w:hyperlink r:id="rId12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126</w:t>
        </w:r>
      </w:hyperlink>
      <w:r>
        <w:t xml:space="preserve"> УК), а при наличии других квалифицирующих признаков - также по соответствующим пунктам ч. 2 ст. 126 УК. Если виновн</w:t>
      </w:r>
      <w:r>
        <w:t xml:space="preserve">ый был ранее осужден за похищение человека, то вновь совершенное им похищение квалифицироваться по </w:t>
      </w:r>
      <w:hyperlink r:id="rId12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не может.</w:t>
      </w:r>
    </w:p>
    <w:p w:rsidR="00000000" w:rsidRDefault="003B7826">
      <w:pPr>
        <w:pStyle w:val="ConsPlusNormal"/>
        <w:ind w:firstLine="540"/>
        <w:jc w:val="both"/>
      </w:pPr>
      <w:r>
        <w:t>Применительно к обеим разобранным ситуациям похищения двух или</w:t>
      </w:r>
      <w:r>
        <w:t xml:space="preserve"> более лиц следует отметить, </w:t>
      </w:r>
      <w:r>
        <w:lastRenderedPageBreak/>
        <w:t xml:space="preserve">что по </w:t>
      </w:r>
      <w:hyperlink r:id="rId12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преступление может квалифицироваться лишь в том случае, если виновный во всех совершенных им похищениях исполнял тождественные преступн</w:t>
      </w:r>
      <w:r>
        <w:t xml:space="preserve">ые роли; осуществление, к примеру, в одном преступлении роли исполнителя, а в другом - роли пособника (подстрекателя, организатора) исключает квалификацию по </w:t>
      </w:r>
      <w:hyperlink r:id="rId12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и должно квал</w:t>
      </w:r>
      <w:r>
        <w:t xml:space="preserve">ифицироваться отдельно по соответствующим частям </w:t>
      </w:r>
      <w:hyperlink r:id="rId12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со ссылкой при необходимости на соответствующую часть </w:t>
      </w:r>
      <w:hyperlink r:id="rId12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Похищение одного человека и покушение на похищение другого не может рассматриваться как оконченное преступление - похищение двух лиц. В таких случаях независимо от последовательности преступных действий содеянное следует квалифицировать по </w:t>
      </w:r>
      <w:hyperlink r:id="rId12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или </w:t>
      </w:r>
      <w:hyperlink r:id="rId12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126</w:t>
        </w:r>
      </w:hyperlink>
      <w:r>
        <w:t xml:space="preserve"> и по </w:t>
      </w:r>
      <w:hyperlink r:id="rId12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и </w:t>
      </w:r>
      <w:hyperlink r:id="rId12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126</w:t>
        </w:r>
      </w:hyperlink>
      <w:r>
        <w:t xml:space="preserve"> УК. При совершении виновным двух покушений на похищение человека, за которые он не был судим, все действия надлежит квалифицировать по </w:t>
      </w:r>
      <w:hyperlink r:id="rId12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и </w:t>
      </w:r>
      <w:hyperlink r:id="rId12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126</w:t>
        </w:r>
      </w:hyperlink>
      <w:r>
        <w:t xml:space="preserve"> УК и, кроме того, по соответствующим пунктам </w:t>
      </w:r>
      <w:hyperlink r:id="rId12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126</w:t>
        </w:r>
      </w:hyperlink>
      <w:r>
        <w:t xml:space="preserve"> УК, предусматривающим квалифицирующие признаки обоих пок</w:t>
      </w:r>
      <w:r>
        <w:t>ушений на похищение человека.</w:t>
      </w:r>
    </w:p>
    <w:p w:rsidR="00000000" w:rsidRDefault="003B7826">
      <w:pPr>
        <w:pStyle w:val="ConsPlusNormal"/>
        <w:ind w:firstLine="540"/>
        <w:jc w:val="both"/>
      </w:pPr>
      <w:r>
        <w:t>Похищение человека из корыстных побуждений (</w:t>
      </w:r>
      <w:hyperlink r:id="rId13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2 ст. 126</w:t>
        </w:r>
      </w:hyperlink>
      <w:r>
        <w:t xml:space="preserve"> УК) предполагает похищение, совершенное в целях получения материальной выгоды для вин</w:t>
      </w:r>
      <w:r>
        <w:t>овного или других лиц. При этом корыстный мотив возникает у виновного до начала совершения преступления, служит его психологической причиной. Возникновение корыстного мотива после похищения человека, в процессе его удержания не может служить основанием для</w:t>
      </w:r>
      <w:r>
        <w:t xml:space="preserve"> квалификации преступления как совершенного из корыстных побуждений. Для признания похищения человека из корыстных побуждений оконченным преступлением не требуется, чтобы корыстная цель была реализована; важно установить лишь, что лицо, совершая похищение,</w:t>
      </w:r>
      <w:r>
        <w:t xml:space="preserve"> руководствовалось корыстными соображениями.</w:t>
      </w:r>
    </w:p>
    <w:p w:rsidR="00000000" w:rsidRDefault="003B7826">
      <w:pPr>
        <w:pStyle w:val="ConsPlusNormal"/>
        <w:ind w:firstLine="540"/>
        <w:jc w:val="both"/>
      </w:pPr>
      <w:r>
        <w:t>На практике достаточно часто встречается реальная совокупность похищения человека из корыстных побуждений и вымогательства (</w:t>
      </w:r>
      <w:hyperlink r:id="rId13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163</w:t>
        </w:r>
      </w:hyperlink>
      <w:r>
        <w:t xml:space="preserve"> УК) (типичный при</w:t>
      </w:r>
      <w:r>
        <w:t xml:space="preserve">мер - похищение человека с целью получить выкуп); возможна также реальная совокупность похищения человека, квалифицируемого по </w:t>
      </w:r>
      <w:hyperlink r:id="rId13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126</w:t>
        </w:r>
      </w:hyperlink>
      <w:r>
        <w:t xml:space="preserve"> УК, и вымогательства в ситуации, когда корыстный мотив</w:t>
      </w:r>
      <w:r>
        <w:t xml:space="preserve"> (получение выкупа) возник после похищения человека, в процессе его удержания.</w:t>
      </w:r>
    </w:p>
    <w:p w:rsidR="00000000" w:rsidRDefault="003B7826">
      <w:pPr>
        <w:pStyle w:val="ConsPlusNormal"/>
        <w:ind w:firstLine="540"/>
        <w:jc w:val="both"/>
      </w:pPr>
      <w:r>
        <w:t>При квалификации похищения человека следует отграничивать похищение человека, совершенное из корыстных побуждений, и похищение человека в связи с корыстными соображениями лица (</w:t>
      </w:r>
      <w:r>
        <w:t>например, в целях понудить потерпевшего вернуть долг, вернуть взятую на время вещь или возместить причиненный виновному ущерб). В подобных случаях виновный не преследует цели неправомерного обогащения и действует с целью понуждения потерпевшего к соответст</w:t>
      </w:r>
      <w:r>
        <w:t xml:space="preserve">вующим поступкам; похищение человека в такой ситуации следует квалифицировать по </w:t>
      </w:r>
      <w:hyperlink r:id="rId13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126</w:t>
        </w:r>
      </w:hyperlink>
      <w:r>
        <w:t xml:space="preserve"> УК (при условии отсутствия иных квалифицирующих признаков).</w:t>
      </w:r>
    </w:p>
    <w:p w:rsidR="00000000" w:rsidRDefault="003B7826">
      <w:pPr>
        <w:pStyle w:val="ConsPlusNormal"/>
        <w:ind w:firstLine="540"/>
        <w:jc w:val="both"/>
      </w:pPr>
      <w:r>
        <w:t>Интерес в связи с этим представляет реше</w:t>
      </w:r>
      <w:r>
        <w:t xml:space="preserve">ние по делу К., осужденного по </w:t>
      </w:r>
      <w:hyperlink r:id="rId13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13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"з" ч. 2 ст. 126</w:t>
        </w:r>
      </w:hyperlink>
      <w:r>
        <w:t xml:space="preserve"> УК. Исключая из приговора осуждение по п. "з" ч. 2 ст. 126 УК, надзорная </w:t>
      </w:r>
      <w:r>
        <w:t>инстанция указала следующее: "Квалификацию действий К. как похищение человека, совершенное из корыстных побуждений, суд мотивировал в приговоре тем, что виновный требовал деньги у Ф. для других лиц, возглавляющих "Пробизнесбанк", так как ему стало известно</w:t>
      </w:r>
      <w:r>
        <w:t xml:space="preserve"> о невозвращении банком "Мономах" кредита "Пробизнесбанку", где он, К., работал. Однако такой вывод суда не соответствует закону. Под похищением человека, совершенным из корыстных побуждений, закон предусматривает случаи, когда мотивом похищения является с</w:t>
      </w:r>
      <w:r>
        <w:t>тремление виновного извлечь материальную выгоду из преступления для себя лично или для других лиц. Как видно из материалов дела, при похищении Ф. К. не извлек и не мог извлечь какой-либо материальной выгоды для себя или других лиц, поскольку требовал у нег</w:t>
      </w:r>
      <w:r>
        <w:t>о выплаты денег не себе лично или кому-либо из руководства банка, а возврата кредита, переданного при посредничестве Ф. юридическим лицом - "Пробизнесбанком" по межбанковскому соглашению коммерческому банку "Мономах"... При таких обстоятельствах следует пр</w:t>
      </w:r>
      <w:r>
        <w:t>изнать, что К. действовал, хотя и незаконно, в интересах юридического лица - банка, который имел полное право требовать возврата кредита. Каких-либо материальных выгод физические лица банка не имели. Поскольку требования кредитора о возврате заемщиком неос</w:t>
      </w:r>
      <w:r>
        <w:t>новательно удерживаемых сумм не могут быть признаны корыстными, то и действия К. в интересах банка нельзя признать совершенными из корыстных побуждений. Таким образом, признание К. виновным в похищении человека из корыстных побуждений необоснованно, поэтом</w:t>
      </w:r>
      <w:r>
        <w:t>у данный квалифицирующий признак этого состава преступления подлежит исключению из приговора" &lt;1&gt;.</w:t>
      </w:r>
    </w:p>
    <w:p w:rsidR="00000000" w:rsidRDefault="003B7826">
      <w:pPr>
        <w:pStyle w:val="ConsPlusNormal"/>
        <w:ind w:firstLine="540"/>
        <w:jc w:val="both"/>
      </w:pPr>
      <w:r>
        <w:t>--------------------------------</w:t>
      </w:r>
    </w:p>
    <w:p w:rsidR="00000000" w:rsidRDefault="003B7826">
      <w:pPr>
        <w:pStyle w:val="ConsPlusNormal"/>
        <w:ind w:firstLine="540"/>
        <w:jc w:val="both"/>
      </w:pPr>
      <w:r>
        <w:t>&lt;1&gt; БВС РФ. 1999. N 5. С. 19 - 20.</w:t>
      </w:r>
    </w:p>
    <w:p w:rsidR="00000000" w:rsidRDefault="003B7826">
      <w:pPr>
        <w:pStyle w:val="ConsPlusNormal"/>
        <w:ind w:firstLine="540"/>
        <w:jc w:val="both"/>
      </w:pPr>
    </w:p>
    <w:p w:rsidR="00000000" w:rsidRDefault="003B7826">
      <w:pPr>
        <w:pStyle w:val="ConsPlusNormal"/>
        <w:ind w:firstLine="540"/>
        <w:jc w:val="both"/>
      </w:pPr>
      <w:r>
        <w:t>Разновидностью похищения человека из корыстных побуждений является похищение по найму, к</w:t>
      </w:r>
      <w:r>
        <w:t xml:space="preserve">огда исполнитель преступления получает материальное или иное, но могущее быть оцененным в денежном эквиваленте вознаграждение. Лицо, нанявшее исполнителя, несет уголовную ответственность за </w:t>
      </w:r>
      <w:r>
        <w:lastRenderedPageBreak/>
        <w:t>подстрекательство к похищению человека из корыстных побуждений либ</w:t>
      </w:r>
      <w:r>
        <w:t xml:space="preserve">о организацию его и должно нести ответственность по </w:t>
      </w:r>
      <w:hyperlink r:id="rId13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или </w:t>
      </w:r>
      <w:hyperlink r:id="rId13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33</w:t>
        </w:r>
      </w:hyperlink>
      <w:r>
        <w:t xml:space="preserve">, </w:t>
      </w:r>
      <w:hyperlink r:id="rId13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"з" ч. 2 ст. 126</w:t>
        </w:r>
      </w:hyperlink>
      <w:r>
        <w:t xml:space="preserve"> УК. В случаях, когда заказчик похищения совместно с нанятым им лицом совершает преступление, деяние квалифицируется по </w:t>
      </w:r>
      <w:hyperlink r:id="rId13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13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"з" ч. 2 ст. 126</w:t>
        </w:r>
      </w:hyperlink>
      <w:r>
        <w:t xml:space="preserve"> УК.</w:t>
      </w:r>
    </w:p>
    <w:p w:rsidR="00000000" w:rsidRDefault="003B7826">
      <w:pPr>
        <w:pStyle w:val="ConsPlusNormal"/>
        <w:ind w:firstLine="540"/>
        <w:jc w:val="both"/>
      </w:pPr>
      <w:r>
        <w:t>Особо квалифицированный состав похищения человека (</w:t>
      </w:r>
      <w:hyperlink r:id="rId13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126</w:t>
        </w:r>
      </w:hyperlink>
      <w:r>
        <w:t xml:space="preserve"> УК) предполагает ответственность за совершение преступления организованной группой либо</w:t>
      </w:r>
      <w:r>
        <w:t xml:space="preserve"> за похищение человека, повлекшее по неосторожности смерть человека или иные тяжкие последствия.</w:t>
      </w:r>
    </w:p>
    <w:p w:rsidR="00000000" w:rsidRDefault="003B7826">
      <w:pPr>
        <w:pStyle w:val="ConsPlusNormal"/>
        <w:ind w:firstLine="540"/>
        <w:jc w:val="both"/>
      </w:pPr>
      <w:r>
        <w:t xml:space="preserve">В </w:t>
      </w:r>
      <w:hyperlink r:id="rId13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126</w:t>
        </w:r>
      </w:hyperlink>
      <w:r>
        <w:t xml:space="preserve"> УК закреплено особое основание освобождения от уголовной ответственности з</w:t>
      </w:r>
      <w:r>
        <w:t>а похищение человека в связи с деятельным раскаянием. Единственным условием применения данного примечания является добровольное освобождение похищенного; мотивы освобождения при этом могут быть самые различные.</w:t>
      </w:r>
    </w:p>
    <w:p w:rsidR="00000000" w:rsidRDefault="003B7826">
      <w:pPr>
        <w:pStyle w:val="ConsPlusNormal"/>
        <w:ind w:firstLine="540"/>
        <w:jc w:val="both"/>
      </w:pPr>
      <w:r>
        <w:t>Из содержания примечания следует, что доброво</w:t>
      </w:r>
      <w:r>
        <w:t>льное освобождение похищенного человека имеет место после окончания данного преступления. Под добровольностью освобождения надлежит понимать действия лица по освобождению потерпевшего, предпринятые тогда, когда виновный имеет реальную возможность и далее у</w:t>
      </w:r>
      <w:r>
        <w:t>держивать похищенного, а не потому, что он столкнулся с трудностями в удержании или о факте похищения и местонахождении потерпевшего стало известно органам власти, и не потому, что похититель уже достиг (хотя бы частично) целей похищения. Так, Президиум Ве</w:t>
      </w:r>
      <w:r>
        <w:t xml:space="preserve">рховного Суда РФ не счел возможным применить </w:t>
      </w:r>
      <w:hyperlink r:id="rId13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126</w:t>
        </w:r>
      </w:hyperlink>
      <w:r>
        <w:t xml:space="preserve"> УК в деле Р., который освободил похищенного лишь после того, как родственники последнего, в свою очередь, освободили похищенную </w:t>
      </w:r>
      <w:r>
        <w:t>родственницу Р. Суд счел, что освобождение состоялось после фактического выполнения условий, выдвинутых Р., когда им была достигнута его преступная цель и оказался утраченным смысл дальнейшего удержания заложника &lt;1&gt;. В двух других делах суды также не сочл</w:t>
      </w:r>
      <w:r>
        <w:t xml:space="preserve">и возможным применить </w:t>
      </w:r>
      <w:hyperlink r:id="rId13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126</w:t>
        </w:r>
      </w:hyperlink>
      <w:r>
        <w:t xml:space="preserve"> УК, поскольку в одном случае виновные освободили похищенную лишь после частичного выполнения поставленных ими условий - получения части денег в качеств</w:t>
      </w:r>
      <w:r>
        <w:t>е выкупа &lt;2&gt;, а в другом - после написания потерпевшим расписки о возврате якобы долга &lt;3&gt;.</w:t>
      </w:r>
    </w:p>
    <w:p w:rsidR="00000000" w:rsidRDefault="003B7826">
      <w:pPr>
        <w:pStyle w:val="ConsPlusNormal"/>
        <w:ind w:firstLine="540"/>
        <w:jc w:val="both"/>
      </w:pPr>
      <w:r>
        <w:t>--------------------------------</w:t>
      </w:r>
    </w:p>
    <w:p w:rsidR="00000000" w:rsidRDefault="003B7826">
      <w:pPr>
        <w:pStyle w:val="ConsPlusNormal"/>
        <w:ind w:firstLine="540"/>
        <w:jc w:val="both"/>
      </w:pPr>
      <w:r>
        <w:t>&lt;1&gt; БВС РФ. 1998. N 6. С. 12 - 13.</w:t>
      </w:r>
    </w:p>
    <w:p w:rsidR="00000000" w:rsidRDefault="003B7826">
      <w:pPr>
        <w:pStyle w:val="ConsPlusNormal"/>
        <w:ind w:firstLine="540"/>
        <w:jc w:val="both"/>
      </w:pPr>
      <w:r>
        <w:t>&lt;2&gt; БВС РФ. 2000. N 3. С. 20.</w:t>
      </w:r>
    </w:p>
    <w:p w:rsidR="00000000" w:rsidRDefault="003B7826">
      <w:pPr>
        <w:pStyle w:val="ConsPlusNormal"/>
        <w:ind w:firstLine="540"/>
        <w:jc w:val="both"/>
      </w:pPr>
      <w:r>
        <w:t>&lt;3&gt; БВС РФ. 1999. N 7. С. 12.</w:t>
      </w:r>
    </w:p>
    <w:p w:rsidR="00000000" w:rsidRDefault="003B7826">
      <w:pPr>
        <w:pStyle w:val="ConsPlusNormal"/>
        <w:ind w:firstLine="540"/>
        <w:jc w:val="both"/>
      </w:pPr>
    </w:p>
    <w:p w:rsidR="00000000" w:rsidRDefault="003B7826">
      <w:pPr>
        <w:pStyle w:val="ConsPlusNormal"/>
        <w:ind w:firstLine="540"/>
        <w:jc w:val="both"/>
      </w:pPr>
      <w:r>
        <w:t xml:space="preserve">В </w:t>
      </w:r>
      <w:hyperlink r:id="rId13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126</w:t>
        </w:r>
      </w:hyperlink>
      <w:r>
        <w:t xml:space="preserve"> УК также указывается, что лицо освобождается от ответственности, если в его действиях не содержится состава иного преступления. На практике это означает, что лицо освобождается от уголовной ответственности </w:t>
      </w:r>
      <w:r>
        <w:t xml:space="preserve">за похищение человека, но может понести уголовную ответственность за преступления, предшествовавшие добровольному освобождению потерпевшего (например, незаконное приобретение и хранение огнестрельного оружия, уничтожение имущества потерпевшего, причинение </w:t>
      </w:r>
      <w:r>
        <w:t>вреда его здоровью и др.).</w:t>
      </w:r>
    </w:p>
    <w:p w:rsidR="00000000" w:rsidRDefault="003B7826">
      <w:pPr>
        <w:pStyle w:val="ConsPlusNormal"/>
        <w:ind w:firstLine="540"/>
        <w:jc w:val="both"/>
      </w:pPr>
      <w:r>
        <w:t>Незаконное лишение свободы (</w:t>
      </w:r>
      <w:hyperlink r:id="rId13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w:t>
        </w:r>
      </w:hyperlink>
      <w:r>
        <w:t xml:space="preserve"> УК). Непосредственный объект этого преступления совпадает с непосредственным объектом похищения человека.</w:t>
      </w:r>
    </w:p>
    <w:p w:rsidR="00000000" w:rsidRDefault="003B7826">
      <w:pPr>
        <w:pStyle w:val="ConsPlusNormal"/>
        <w:ind w:firstLine="540"/>
        <w:jc w:val="both"/>
      </w:pPr>
      <w:r>
        <w:t>Объективная сторона харак</w:t>
      </w:r>
      <w:r>
        <w:t>теризуется действиями по незаконному (т.е. без законных на то оснований) лишению человека свободы без его похищения, т.е. без перемещения его с постоянного или временного местонахождения в другое место. Лишение свободы выражается в противоправном воспрепят</w:t>
      </w:r>
      <w:r>
        <w:t>ствовании человеку перемещаться из одного места в другое, выбирать по своему усмотрению местонахождение, встречаться и общаться с людьми по своему усмотрению, вести телефонные переговоры и т.п. При этом потерпевший, как правило, содержится под охраной в ка</w:t>
      </w:r>
      <w:r>
        <w:t>ком-то порой не совсем удобном для него помещении. Он может быть также подвергнут насильственной изоляции и удержанию в своем собственном доме или квартире, не имея при этом возможности общаться с внешним миром. Продолжительность незаконного лишения свобод</w:t>
      </w:r>
      <w:r>
        <w:t>ы человека для квалификации значения не имеет.</w:t>
      </w:r>
    </w:p>
    <w:p w:rsidR="00000000" w:rsidRDefault="003B7826">
      <w:pPr>
        <w:pStyle w:val="ConsPlusNormal"/>
        <w:ind w:firstLine="540"/>
        <w:jc w:val="both"/>
      </w:pPr>
      <w:r>
        <w:t>Незаконное лишение свободы фактически может быть осуществлено одним из двух способов.</w:t>
      </w:r>
    </w:p>
    <w:p w:rsidR="00000000" w:rsidRDefault="003B7826">
      <w:pPr>
        <w:pStyle w:val="ConsPlusNormal"/>
        <w:ind w:firstLine="540"/>
        <w:jc w:val="both"/>
      </w:pPr>
      <w:r>
        <w:t>Во-первых, это может быть прямое насильственное ограничение свободы человека без изъятия его с местонахождения, т.е. лишени</w:t>
      </w:r>
      <w:r>
        <w:t>е человека свободы покинуть местонахождение. Сюда же следует относить и те случаи, когда потерпевший внешне не ограничивается в возможности передвигаться по своему усмотрению, однако не делает этого под угрозой убийства или причинения вреда здоровью.</w:t>
      </w:r>
    </w:p>
    <w:p w:rsidR="00000000" w:rsidRDefault="003B7826">
      <w:pPr>
        <w:pStyle w:val="ConsPlusNormal"/>
        <w:ind w:firstLine="540"/>
        <w:jc w:val="both"/>
      </w:pPr>
      <w:r>
        <w:t>Во-вт</w:t>
      </w:r>
      <w:r>
        <w:t>орых, незаконное лишение свободы может иметь место в форме обманного удержания человека, когда потерпевший внешне добровольно остается в своем местонахождении, однако в реальности поступает так под влиянием обмана или заблуждения.</w:t>
      </w:r>
    </w:p>
    <w:p w:rsidR="00000000" w:rsidRDefault="003B7826">
      <w:pPr>
        <w:pStyle w:val="ConsPlusNormal"/>
        <w:ind w:firstLine="540"/>
        <w:jc w:val="both"/>
      </w:pPr>
      <w:r>
        <w:t>Для наличия состава прест</w:t>
      </w:r>
      <w:r>
        <w:t>упления юридическое значение имеет отсутствие согласия потерпевшего на лишение его свободы: отсутствие согласия очевидно при насилии, обмане; оно также имеет место при незаконном лишении свободы лица, находящегося в беспомощном состоянии вследствие возраст</w:t>
      </w:r>
      <w:r>
        <w:t xml:space="preserve">а или </w:t>
      </w:r>
      <w:r>
        <w:lastRenderedPageBreak/>
        <w:t>психического расстройства.</w:t>
      </w:r>
    </w:p>
    <w:p w:rsidR="00000000" w:rsidRDefault="003B7826">
      <w:pPr>
        <w:pStyle w:val="ConsPlusNormal"/>
        <w:ind w:firstLine="540"/>
        <w:jc w:val="both"/>
      </w:pPr>
      <w:r>
        <w:t>Состав преступления формальный; преступление окончено тогда, когда лицо фактически лишается возможности свободно, по своему усмотрению перемещаться в пространстве.</w:t>
      </w:r>
    </w:p>
    <w:p w:rsidR="00000000" w:rsidRDefault="003B7826">
      <w:pPr>
        <w:pStyle w:val="ConsPlusNormal"/>
        <w:ind w:firstLine="540"/>
        <w:jc w:val="both"/>
      </w:pPr>
      <w:r>
        <w:t>Состав незаконного лишения свободы отсутствует, когда дейст</w:t>
      </w:r>
      <w:r>
        <w:t>вия по лишению свободы совершаются лишь с целью совершения другого преступления или с целью его сокрытия, поскольку в таком случае незаконное лишение свободы является единственно составной частью объективной стороны другого преступления, своеобразным "спос</w:t>
      </w:r>
      <w:r>
        <w:t xml:space="preserve">обом" его совершения. Так, по делу З. Президиум Верховного Суда РФ исключил осуждение по </w:t>
      </w:r>
      <w:hyperlink r:id="rId13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w:t>
        </w:r>
      </w:hyperlink>
      <w:r>
        <w:t xml:space="preserve"> УК, указав, что умысел виновного (связавшего потерпевших) был направлен не на лишение свободы, а </w:t>
      </w:r>
      <w:r>
        <w:t>на подавление сопротивления потерпевших и сокрытие совершенного разбоя &lt;1&gt;.</w:t>
      </w:r>
    </w:p>
    <w:p w:rsidR="00000000" w:rsidRDefault="003B7826">
      <w:pPr>
        <w:pStyle w:val="ConsPlusNormal"/>
        <w:ind w:firstLine="540"/>
        <w:jc w:val="both"/>
      </w:pPr>
      <w:r>
        <w:t>--------------------------------</w:t>
      </w:r>
    </w:p>
    <w:p w:rsidR="00000000" w:rsidRDefault="003B7826">
      <w:pPr>
        <w:pStyle w:val="ConsPlusNormal"/>
        <w:ind w:firstLine="540"/>
        <w:jc w:val="both"/>
      </w:pPr>
      <w:r>
        <w:t>&lt;1&gt; БВС РФ. 2004. N 1. С. 9 - 10.</w:t>
      </w:r>
    </w:p>
    <w:p w:rsidR="00000000" w:rsidRDefault="003B7826">
      <w:pPr>
        <w:pStyle w:val="ConsPlusNormal"/>
        <w:ind w:firstLine="540"/>
        <w:jc w:val="both"/>
      </w:pPr>
    </w:p>
    <w:p w:rsidR="00000000" w:rsidRDefault="003B7826">
      <w:pPr>
        <w:pStyle w:val="ConsPlusNormal"/>
        <w:ind w:firstLine="540"/>
        <w:jc w:val="both"/>
      </w:pPr>
      <w:r>
        <w:t>Незаконное лишение свободы отличается от похищения человека по действиям, образующим объективную сторону преступлений. При похищении человека преступные действия связаны с перемещением человека, а при незаконном лишении свободы такое перемещение отсутствуе</w:t>
      </w:r>
      <w:r>
        <w:t xml:space="preserve">т. Так, удержание ребенка и отказ выдать его родителям образует состав преступления, предусмотренного </w:t>
      </w:r>
      <w:hyperlink r:id="rId13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w:t>
        </w:r>
      </w:hyperlink>
      <w:r>
        <w:t xml:space="preserve"> УК. Незаконное лишение свободы следует также отграничивать от незаконного задержания</w:t>
      </w:r>
      <w:r>
        <w:t>, заключения под стражу или содержания под стражей (</w:t>
      </w:r>
      <w:hyperlink r:id="rId13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301</w:t>
        </w:r>
      </w:hyperlink>
      <w:r>
        <w:t xml:space="preserve"> УК), каковые действия образуют выделенную по субъекту специальную норму по отношению к ст. 127 УК.</w:t>
      </w:r>
    </w:p>
    <w:p w:rsidR="00000000" w:rsidRDefault="003B7826">
      <w:pPr>
        <w:pStyle w:val="ConsPlusNormal"/>
        <w:ind w:firstLine="540"/>
        <w:jc w:val="both"/>
      </w:pPr>
      <w:r>
        <w:t>Судебная практика считает, что похи</w:t>
      </w:r>
      <w:r>
        <w:t xml:space="preserve">щение человека с последующим удержанием его в неволе полностью охватывается </w:t>
      </w:r>
      <w:hyperlink r:id="rId13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и не требует дополнительной квалификации по совокупности преступлений со </w:t>
      </w:r>
      <w:hyperlink r:id="rId13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2000. N 2. С. 21.</w:t>
      </w:r>
    </w:p>
    <w:p w:rsidR="00000000" w:rsidRDefault="003B7826">
      <w:pPr>
        <w:pStyle w:val="ConsPlusNormal"/>
        <w:ind w:firstLine="540"/>
        <w:jc w:val="both"/>
      </w:pPr>
    </w:p>
    <w:p w:rsidR="00000000" w:rsidRDefault="003B7826">
      <w:pPr>
        <w:pStyle w:val="ConsPlusNormal"/>
        <w:ind w:firstLine="540"/>
        <w:jc w:val="both"/>
      </w:pPr>
      <w:r>
        <w:t>Как и похищение человека (</w:t>
      </w:r>
      <w:hyperlink r:id="rId13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незаконное лишение свободы следует отграничиват</w:t>
      </w:r>
      <w:r>
        <w:t>ь от захвата заложника (</w:t>
      </w:r>
      <w:hyperlink r:id="rId13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206</w:t>
        </w:r>
      </w:hyperlink>
      <w:r>
        <w:t xml:space="preserve"> УК); правило отграничения здесь совпадает с используемым при квалификации похищения человека.</w:t>
      </w:r>
    </w:p>
    <w:p w:rsidR="00000000" w:rsidRDefault="003B7826">
      <w:pPr>
        <w:pStyle w:val="ConsPlusNormal"/>
        <w:ind w:firstLine="540"/>
        <w:jc w:val="both"/>
      </w:pPr>
      <w:r>
        <w:t>Субъективная сторона рассматриваемого преступления характеризуется прямым умыслом; ответственность наступает с 16 лет.</w:t>
      </w:r>
    </w:p>
    <w:p w:rsidR="00000000" w:rsidRDefault="003B7826">
      <w:pPr>
        <w:pStyle w:val="ConsPlusNormal"/>
        <w:ind w:firstLine="540"/>
        <w:jc w:val="both"/>
      </w:pPr>
      <w:r>
        <w:t xml:space="preserve">В </w:t>
      </w:r>
      <w:hyperlink r:id="rId13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3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w:t>
        </w:r>
        <w:r>
          <w:rPr>
            <w:color w:val="0000FF"/>
          </w:rPr>
          <w:t>. 127</w:t>
        </w:r>
      </w:hyperlink>
      <w:r>
        <w:t xml:space="preserve"> УК содержатся квалифицированный и особо квалифицированный составы незаконного лишения свободы, признаки которых полностью совпадают с соответствующими признаками состава преступления, предусмотренного </w:t>
      </w:r>
      <w:hyperlink r:id="rId13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 Однако угроза применения насилия, опасного для жизни или здоровья, не образует квалифицированного вида незаконного лишения свободы и охватывается </w:t>
      </w:r>
      <w:hyperlink r:id="rId13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127</w:t>
        </w:r>
      </w:hyperlink>
      <w:r>
        <w:t xml:space="preserve"> УК.</w:t>
      </w:r>
    </w:p>
    <w:p w:rsidR="00000000" w:rsidRDefault="003B7826">
      <w:pPr>
        <w:pStyle w:val="ConsPlusNormal"/>
        <w:ind w:firstLine="540"/>
        <w:jc w:val="both"/>
      </w:pPr>
      <w:r>
        <w:t>Тор</w:t>
      </w:r>
      <w:r>
        <w:t>говля людьми (</w:t>
      </w:r>
      <w:hyperlink r:id="rId13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127.1</w:t>
        </w:r>
      </w:hyperlink>
      <w:r>
        <w:t xml:space="preserve"> УК). Непосредственным объектом преступления, предусмотренного ст. 127.1 УК, является личная (физическая) свобода человека, его честь и достоинство. Потерпевшим является л</w:t>
      </w:r>
      <w:r>
        <w:t>ицо, пострадавшее от торговли людьми независимо от того, имелось ли согласие данного лица на вербовку, перевозку, передачу, продажу или на совершение иных действий, связанных с торговлей людьми. Потерпевшими могут быть лица как мужского, так и женского пол</w:t>
      </w:r>
      <w:r>
        <w:t xml:space="preserve">а, достигшие 18-летнего возраста (торговля лицами, не достигшими 18-летнего возраста, квалифицируется по </w:t>
      </w:r>
      <w:hyperlink r:id="rId13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127.1</w:t>
        </w:r>
      </w:hyperlink>
      <w:r>
        <w:t xml:space="preserve"> УК).</w:t>
      </w:r>
    </w:p>
    <w:p w:rsidR="00000000" w:rsidRDefault="003B7826">
      <w:pPr>
        <w:pStyle w:val="ConsPlusNormal"/>
        <w:ind w:firstLine="540"/>
        <w:jc w:val="both"/>
      </w:pPr>
      <w:r>
        <w:t>Объективная сторона преступления характеризуется альтернативно</w:t>
      </w:r>
      <w:r>
        <w:t xml:space="preserve"> предусмотренными действиями.</w:t>
      </w:r>
    </w:p>
    <w:p w:rsidR="00000000" w:rsidRDefault="003B7826">
      <w:pPr>
        <w:pStyle w:val="ConsPlusNormal"/>
        <w:ind w:firstLine="540"/>
        <w:jc w:val="both"/>
      </w:pPr>
      <w:r>
        <w:t>Купля-продажа человека состоит в совершении противозаконной, ничтожной сделки, при которой продавец передает потерпевшего или потерпевшую в собственность покупателю, а последний передает продавцу определенную денежную сумму. К</w:t>
      </w:r>
      <w:r>
        <w:t>ак куплю-продажу человека можно также квалифицировать дарение и мену.</w:t>
      </w:r>
    </w:p>
    <w:p w:rsidR="00000000" w:rsidRDefault="003B7826">
      <w:pPr>
        <w:pStyle w:val="ConsPlusNormal"/>
        <w:ind w:firstLine="540"/>
        <w:jc w:val="both"/>
      </w:pPr>
      <w:r>
        <w:t xml:space="preserve">В </w:t>
      </w:r>
      <w:hyperlink r:id="rId13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127.1</w:t>
        </w:r>
      </w:hyperlink>
      <w:r>
        <w:t xml:space="preserve"> УК также говорится об иных действиях, характеризующих торговлю людьми, и дается их исчерпывающий перечень.</w:t>
      </w:r>
    </w:p>
    <w:p w:rsidR="00000000" w:rsidRDefault="003B7826">
      <w:pPr>
        <w:pStyle w:val="ConsPlusNormal"/>
        <w:ind w:firstLine="540"/>
        <w:jc w:val="both"/>
      </w:pPr>
      <w:r>
        <w:t>Под вербовкой понимается наем, набор для каких-либо работ, привлечение к какой-либо деятельности, в том числе противоправной, вовлечение в какую-либо деятельность, в том числе запрещенную законом.</w:t>
      </w:r>
    </w:p>
    <w:p w:rsidR="00000000" w:rsidRDefault="003B7826">
      <w:pPr>
        <w:pStyle w:val="ConsPlusNormal"/>
        <w:ind w:firstLine="540"/>
        <w:jc w:val="both"/>
      </w:pPr>
      <w:r>
        <w:t>Под перевозкой потерпевшего следует понимать перемещение по</w:t>
      </w:r>
      <w:r>
        <w:t>следнего путем транспортировки на любом виде транспорта.</w:t>
      </w:r>
    </w:p>
    <w:p w:rsidR="00000000" w:rsidRDefault="003B7826">
      <w:pPr>
        <w:pStyle w:val="ConsPlusNormal"/>
        <w:ind w:firstLine="540"/>
        <w:jc w:val="both"/>
      </w:pPr>
      <w:r>
        <w:t>Передача представляет собой действия посредника со стороны продавца при возмездной торговле людьми либо действия по безвозмездной передаче потерпевшего принимающей стороне на время или навсегда; полу</w:t>
      </w:r>
      <w:r>
        <w:t>чение, соответственно, противоположно действиям по передаче.</w:t>
      </w:r>
    </w:p>
    <w:p w:rsidR="00000000" w:rsidRDefault="003B7826">
      <w:pPr>
        <w:pStyle w:val="ConsPlusNormal"/>
        <w:ind w:firstLine="540"/>
        <w:jc w:val="both"/>
      </w:pPr>
      <w:r>
        <w:lastRenderedPageBreak/>
        <w:t>Укрывательство может иметь место в тех случаях, когда третьи лица (посредники) оказывают услуги торговцам людьми или их покупателям в сокрытии следов этого преступления, укрывают самих потерпевши</w:t>
      </w:r>
      <w:r>
        <w:t>х, лишая их возможности связаться с внешним миром, дать знать о своем положении родственникам и представителям правоохранительных органов.</w:t>
      </w:r>
    </w:p>
    <w:p w:rsidR="00000000" w:rsidRDefault="003B7826">
      <w:pPr>
        <w:pStyle w:val="ConsPlusNormal"/>
        <w:ind w:firstLine="540"/>
        <w:jc w:val="both"/>
      </w:pPr>
      <w:r>
        <w:t>Состав преступления формальный; преступление будет считаться оконченным в момент совершения любого из перечисленных в</w:t>
      </w:r>
      <w:r>
        <w:t xml:space="preserve"> </w:t>
      </w:r>
      <w:hyperlink r:id="rId13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127.1</w:t>
        </w:r>
      </w:hyperlink>
      <w:r>
        <w:t xml:space="preserve"> УК действий.</w:t>
      </w:r>
    </w:p>
    <w:p w:rsidR="00000000" w:rsidRDefault="003B7826">
      <w:pPr>
        <w:pStyle w:val="ConsPlusNormal"/>
        <w:ind w:firstLine="540"/>
        <w:jc w:val="both"/>
      </w:pPr>
      <w:r>
        <w:t xml:space="preserve">В тех случаях, когда торговле людьми предшествует похищение человека, содеянное квалифицируется по совокупности </w:t>
      </w:r>
      <w:hyperlink r:id="rId13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126</w:t>
        </w:r>
      </w:hyperlink>
      <w:r>
        <w:t xml:space="preserve"> и </w:t>
      </w:r>
      <w:hyperlink r:id="rId13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127.1</w:t>
        </w:r>
      </w:hyperlink>
      <w:r>
        <w:t xml:space="preserve"> УК.</w:t>
      </w:r>
    </w:p>
    <w:p w:rsidR="00000000" w:rsidRDefault="003B7826">
      <w:pPr>
        <w:pStyle w:val="ConsPlusNormal"/>
        <w:ind w:firstLine="540"/>
        <w:jc w:val="both"/>
      </w:pPr>
      <w:r>
        <w:t xml:space="preserve">Субъективная сторона данного преступления характеризуется прямым умыслом. Обязательным признаком субъективной стороны преступления, предусмотренного данной </w:t>
      </w:r>
      <w:hyperlink r:id="rId13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xml:space="preserve">, является цель эксплуатации людей, ставших жертвой торговли, содержание которой раскрывается в </w:t>
      </w:r>
      <w:hyperlink r:id="rId13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2 к ст. 127.1</w:t>
        </w:r>
      </w:hyperlink>
      <w:r>
        <w:t xml:space="preserve"> УК. При э</w:t>
      </w:r>
      <w:r>
        <w:t xml:space="preserve">том, следуя буквальному толкованию диспозиции </w:t>
      </w:r>
      <w:hyperlink r:id="rId13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127.1</w:t>
        </w:r>
      </w:hyperlink>
      <w:r>
        <w:t xml:space="preserve"> УК, где использованы разные разделительные союзы ("купля-продажа человека либо его вербовка... или получение, совершенные в целях его</w:t>
      </w:r>
      <w:r>
        <w:t xml:space="preserve"> эксплуатации"), цель как признак субъективной стороны относится только к действиям по вербовке, перевозке, передаче, укрывательству и получению потерпевшего и не связывается законодателем с самой по себе куплей-продажей человека.</w:t>
      </w:r>
    </w:p>
    <w:p w:rsidR="00000000" w:rsidRDefault="003B7826">
      <w:pPr>
        <w:pStyle w:val="ConsPlusNormal"/>
        <w:ind w:firstLine="540"/>
        <w:jc w:val="both"/>
      </w:pPr>
      <w:r>
        <w:t>Ответственность наступает</w:t>
      </w:r>
      <w:r>
        <w:t xml:space="preserve"> с 16 лет.</w:t>
      </w:r>
    </w:p>
    <w:p w:rsidR="00000000" w:rsidRDefault="003B7826">
      <w:pPr>
        <w:pStyle w:val="ConsPlusNormal"/>
        <w:ind w:firstLine="540"/>
        <w:jc w:val="both"/>
      </w:pPr>
      <w:r>
        <w:t>Признаки квалифицированного состава (</w:t>
      </w:r>
      <w:hyperlink r:id="rId13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127.1</w:t>
        </w:r>
      </w:hyperlink>
      <w:r>
        <w:t xml:space="preserve"> УК) и особо квалифицированного состава (</w:t>
      </w:r>
      <w:hyperlink r:id="rId13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127.1</w:t>
        </w:r>
      </w:hyperlink>
      <w:r>
        <w:t xml:space="preserve"> УК) преступлен</w:t>
      </w:r>
      <w:r>
        <w:t xml:space="preserve">ия частично совпадают с соответствующими признаками состава преступления, предусмотренного </w:t>
      </w:r>
      <w:hyperlink r:id="rId13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w:t>
      </w:r>
    </w:p>
    <w:p w:rsidR="00000000" w:rsidRDefault="003B7826">
      <w:pPr>
        <w:pStyle w:val="ConsPlusNormal"/>
        <w:ind w:firstLine="540"/>
        <w:jc w:val="both"/>
      </w:pPr>
      <w:r>
        <w:t>Торговля людьми, совершенная лицом с использованием своего служебного положения (</w:t>
      </w:r>
      <w:hyperlink r:id="rId13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127.1</w:t>
        </w:r>
      </w:hyperlink>
      <w:r>
        <w:t xml:space="preserve"> УК), предполагает совершение преступления специальным субъектом, которым может быть должностное лицо, государственный служащий или служащий органа местного самоуправления, а также ли</w:t>
      </w:r>
      <w:r>
        <w:t>цо, выполняющее управленческие функции в коммерческой или иной организации.</w:t>
      </w:r>
    </w:p>
    <w:p w:rsidR="00000000" w:rsidRDefault="003B7826">
      <w:pPr>
        <w:pStyle w:val="ConsPlusNormal"/>
        <w:ind w:firstLine="540"/>
        <w:jc w:val="both"/>
      </w:pPr>
      <w:hyperlink r:id="rId13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 "г" ч. 2 ст. 127.1</w:t>
        </w:r>
      </w:hyperlink>
      <w:r>
        <w:t xml:space="preserve"> УК предусматривает ответственность за торговлю людьми с перемещением через Государственную гр</w:t>
      </w:r>
      <w:r>
        <w:t xml:space="preserve">аницу Российской Федерации или с незаконным удержанием за границей; квалификации по совокупности со </w:t>
      </w:r>
      <w:hyperlink r:id="rId13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322</w:t>
        </w:r>
      </w:hyperlink>
      <w:r>
        <w:t xml:space="preserve"> УК не требуется.</w:t>
      </w:r>
    </w:p>
    <w:p w:rsidR="00000000" w:rsidRDefault="003B7826">
      <w:pPr>
        <w:pStyle w:val="ConsPlusNormal"/>
        <w:ind w:firstLine="540"/>
        <w:jc w:val="both"/>
      </w:pPr>
      <w:r>
        <w:t>Если рассматриваемое преступление совершается с использованием поддел</w:t>
      </w:r>
      <w:r>
        <w:t xml:space="preserve">ьных документов, а равно с изъятием, сокрытием либо уничтожением документов, удостоверяющих личность потерпевшего, то ответственность должна наступать по </w:t>
      </w:r>
      <w:hyperlink r:id="rId13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127.1</w:t>
        </w:r>
      </w:hyperlink>
      <w:r>
        <w:t xml:space="preserve"> УК. Дополнительной</w:t>
      </w:r>
      <w:r>
        <w:t xml:space="preserve"> квалификации по </w:t>
      </w:r>
      <w:hyperlink r:id="rId13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327</w:t>
        </w:r>
      </w:hyperlink>
      <w:r>
        <w:t xml:space="preserve"> УК здесь не требуется (хотя возможна совокупность с </w:t>
      </w:r>
      <w:hyperlink r:id="rId13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327</w:t>
        </w:r>
      </w:hyperlink>
      <w:r>
        <w:t xml:space="preserve"> УК).</w:t>
      </w:r>
    </w:p>
    <w:p w:rsidR="00000000" w:rsidRDefault="003B7826">
      <w:pPr>
        <w:pStyle w:val="ConsPlusNormal"/>
        <w:ind w:firstLine="540"/>
        <w:jc w:val="both"/>
      </w:pPr>
      <w:hyperlink r:id="rId13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 "е" ч. 2 ст. 127.1</w:t>
        </w:r>
      </w:hyperlink>
      <w:r>
        <w:t xml:space="preserve"> УК предусматривает ответственность за совершение данного преступления с применением насилия или с угрозой его применения. Под насилием следует понимать как насилие, опасное для жизни и здоровья потерпе</w:t>
      </w:r>
      <w:r>
        <w:t>вшего, так и неопасное.</w:t>
      </w:r>
    </w:p>
    <w:p w:rsidR="00000000" w:rsidRDefault="003B7826">
      <w:pPr>
        <w:pStyle w:val="ConsPlusNormal"/>
        <w:ind w:firstLine="540"/>
        <w:jc w:val="both"/>
      </w:pPr>
      <w:r>
        <w:t xml:space="preserve">В </w:t>
      </w:r>
      <w:hyperlink r:id="rId13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"ж" ч. 2 ст. 127.1</w:t>
        </w:r>
      </w:hyperlink>
      <w:r>
        <w:t xml:space="preserve"> УК речь идет о таком квалифицирующем признаке, как торговля людьми в целях изъятия у потерпевшего органов или тканей. Квалификация по данному приз</w:t>
      </w:r>
      <w:r>
        <w:t>наку возможна только в связи с действиями по купле-продаже человека; вербовку, перевозку, передачу, укрывательство и получение потерпевшего в целях изъятия у него органов или тканей следует квалифицировать в зависимости от обстоятельств дела либо как соуча</w:t>
      </w:r>
      <w:r>
        <w:t>стие в купле-продаже человека, либо как приготовление к данному преступлению.</w:t>
      </w:r>
    </w:p>
    <w:p w:rsidR="00000000" w:rsidRDefault="003B7826">
      <w:pPr>
        <w:pStyle w:val="ConsPlusNormal"/>
        <w:ind w:firstLine="540"/>
        <w:jc w:val="both"/>
      </w:pPr>
      <w:r>
        <w:t>Особо квалифицированный состав торговли людьми (</w:t>
      </w:r>
      <w:hyperlink r:id="rId13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127.1</w:t>
        </w:r>
      </w:hyperlink>
      <w:r>
        <w:t xml:space="preserve"> УК) предполагает ответственность за преступные</w:t>
      </w:r>
      <w:r>
        <w:t xml:space="preserve"> действия, повлекшие по неосторожности смерть человека, причинение тяжкого вреда здоровью или иные тяжкие последствия. Под иными тяжкими последствиями рассматриваемого преступления можно понимать, в частности, тяжкое психическое или иное заболевание потерп</w:t>
      </w:r>
      <w:r>
        <w:t>евшего, его самоубийство, смерть от переживаний в связи с совершенными в отношении его или его близких действиями и др.</w:t>
      </w:r>
    </w:p>
    <w:p w:rsidR="00000000" w:rsidRDefault="003B7826">
      <w:pPr>
        <w:pStyle w:val="ConsPlusNormal"/>
        <w:ind w:firstLine="540"/>
        <w:jc w:val="both"/>
      </w:pPr>
      <w:r>
        <w:t xml:space="preserve">В </w:t>
      </w:r>
      <w:hyperlink r:id="rId13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127.1</w:t>
        </w:r>
      </w:hyperlink>
      <w:r>
        <w:t xml:space="preserve"> УК предусматривается ответственность за совершение</w:t>
      </w:r>
      <w:r>
        <w:t xml:space="preserve"> преступления способом, опасным для жизни и здоровья многих людей. При квалификации по данному пункту следует иметь в виду, что сущность общеопасного способа состоит в том, что в результате его использования создается реальная опасность для жизни двух и бо</w:t>
      </w:r>
      <w:r>
        <w:t>лее лиц, а не только одного человека.</w:t>
      </w:r>
    </w:p>
    <w:p w:rsidR="00000000" w:rsidRDefault="003B7826">
      <w:pPr>
        <w:pStyle w:val="ConsPlusNormal"/>
        <w:ind w:firstLine="540"/>
        <w:jc w:val="both"/>
      </w:pPr>
      <w:r>
        <w:t>Особо квалифицированный состав торговли людьми (</w:t>
      </w:r>
      <w:hyperlink r:id="rId13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127.1</w:t>
        </w:r>
      </w:hyperlink>
      <w:r>
        <w:t xml:space="preserve"> УК) также предполагает ответственность за преступные действия, совершенные организо</w:t>
      </w:r>
      <w:r>
        <w:t>ванной группой.</w:t>
      </w:r>
    </w:p>
    <w:p w:rsidR="00000000" w:rsidRDefault="003B7826">
      <w:pPr>
        <w:pStyle w:val="ConsPlusNormal"/>
        <w:ind w:firstLine="540"/>
        <w:jc w:val="both"/>
      </w:pPr>
      <w:r>
        <w:t xml:space="preserve">В </w:t>
      </w:r>
      <w:hyperlink r:id="rId13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127.1</w:t>
        </w:r>
      </w:hyperlink>
      <w:r>
        <w:t xml:space="preserve"> УК закреплено особое основание освобождения от уголовной ответственности за торговлю людьми (квалифицируемую по </w:t>
      </w:r>
      <w:hyperlink r:id="rId13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и </w:t>
      </w:r>
      <w:hyperlink r:id="rId13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127.1</w:t>
        </w:r>
      </w:hyperlink>
      <w:r>
        <w:t xml:space="preserve"> УК) в связи с деятельным раскаянием. Двумя условиями применения данного примечания являются, во-первых, добровольное освобождение потерпевшего</w:t>
      </w:r>
      <w:r>
        <w:t xml:space="preserve"> (характеристика добровольности освобождения схожа с добровольностью, указанной в </w:t>
      </w:r>
      <w:hyperlink r:id="rId13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126</w:t>
        </w:r>
      </w:hyperlink>
      <w:r>
        <w:t xml:space="preserve"> УК) и, во-вторых, способствование раскрытию </w:t>
      </w:r>
      <w:r>
        <w:lastRenderedPageBreak/>
        <w:t xml:space="preserve">совершенного преступления; мотивы освобождения </w:t>
      </w:r>
      <w:r>
        <w:t>при этом могут быть самые различные. Указание в примечании на совершение преступления "впервые" следует понимать как указание на отсутствие у лица судимости за ранее совершенную торговлю людьми.</w:t>
      </w:r>
    </w:p>
    <w:p w:rsidR="00000000" w:rsidRDefault="003B7826">
      <w:pPr>
        <w:pStyle w:val="ConsPlusNormal"/>
        <w:ind w:firstLine="540"/>
        <w:jc w:val="both"/>
      </w:pPr>
      <w:r>
        <w:t xml:space="preserve">В </w:t>
      </w:r>
      <w:hyperlink r:id="rId13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127.1</w:t>
        </w:r>
      </w:hyperlink>
      <w:r>
        <w:t xml:space="preserve"> УК также указывается, что лицо освобождается от ответственности, если в его действиях не содержится состава иного преступления. Это означает, что лицо освобождается от уголовной ответственности за торговлю людьми, но может понес</w:t>
      </w:r>
      <w:r>
        <w:t>ти уголовную ответственность за преступления, предшествовавшие добровольному освобождению потерпевшего.</w:t>
      </w:r>
    </w:p>
    <w:p w:rsidR="00000000" w:rsidRDefault="003B7826">
      <w:pPr>
        <w:pStyle w:val="ConsPlusNormal"/>
        <w:ind w:firstLine="540"/>
        <w:jc w:val="both"/>
      </w:pPr>
      <w:r>
        <w:t>Использование рабского труда (</w:t>
      </w:r>
      <w:hyperlink r:id="rId13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127.2</w:t>
        </w:r>
      </w:hyperlink>
      <w:r>
        <w:t xml:space="preserve"> УК). Непосредственным объектом является личная (физическая) свобода человека (включая свободу труда), его честь и достоинство.</w:t>
      </w:r>
    </w:p>
    <w:p w:rsidR="00000000" w:rsidRDefault="003B7826">
      <w:pPr>
        <w:pStyle w:val="ConsPlusNormal"/>
        <w:ind w:firstLine="540"/>
        <w:jc w:val="both"/>
      </w:pPr>
      <w:r>
        <w:t>Объективная сторона преступления характеризуется действием, состоящим в использовании труда человека, в отношении которого осуще</w:t>
      </w:r>
      <w:r>
        <w:t>ствляются полномочия, присущие праву собственности, в случае, если лицо по не зависящим от него причинам не может отказаться от выполнения работ (услуг). Конкретные проявления использования рабского труда разнообразны; при квалификации важно установить, во</w:t>
      </w:r>
      <w:r>
        <w:t>-первых, реальное осуществление в отношении человека одного или всех полномочий, присущих праву собственности (т.е. владения, пользования или распоряжения); и во-вторых, неспособность человека отказаться от выполнения работ (услуг). Данная неспособность мо</w:t>
      </w:r>
      <w:r>
        <w:t xml:space="preserve">жет быть связана как с принудительным удержанием человека в неволе (при этом дополнительной квалификации содеянного по </w:t>
      </w:r>
      <w:hyperlink r:id="rId13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126</w:t>
        </w:r>
      </w:hyperlink>
      <w:r>
        <w:t xml:space="preserve">, </w:t>
      </w:r>
      <w:hyperlink r:id="rId13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127</w:t>
        </w:r>
      </w:hyperlink>
      <w:r>
        <w:t xml:space="preserve"> УК не требуется, хотя возможна совокупность со </w:t>
      </w:r>
      <w:hyperlink r:id="rId13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127.1</w:t>
        </w:r>
      </w:hyperlink>
      <w:r>
        <w:t xml:space="preserve"> УК), так и с его добровольным подчинением виновному вследствие каких-либо причин. Последнее характерно для долговой кабалы. Долговая </w:t>
      </w:r>
      <w:r>
        <w:t xml:space="preserve">кабала - это положение или состояние, возникающее вследствие заклада должником в обеспечение долга своего личного труда и труда зависимого от него лица, если определенная в надлежащем порядке ценность выполняемой работы не засчитывается в погашение долга, </w:t>
      </w:r>
      <w:r>
        <w:t>либо если продолжительность этой работы не ограничена каким-либо сроком, либо если характер работы и размер оплаты труда не определены.</w:t>
      </w:r>
    </w:p>
    <w:p w:rsidR="00000000" w:rsidRDefault="003B7826">
      <w:pPr>
        <w:pStyle w:val="ConsPlusNormal"/>
        <w:ind w:firstLine="540"/>
        <w:jc w:val="both"/>
      </w:pPr>
      <w:r>
        <w:t>Состав преступления формальный.</w:t>
      </w:r>
    </w:p>
    <w:p w:rsidR="00000000" w:rsidRDefault="003B7826">
      <w:pPr>
        <w:pStyle w:val="ConsPlusNormal"/>
        <w:ind w:firstLine="540"/>
        <w:jc w:val="both"/>
      </w:pPr>
      <w:r>
        <w:t>Субъективная сторона характеризуется прямым умыслом; ответственность наступает с 16 лет.</w:t>
      </w:r>
    </w:p>
    <w:p w:rsidR="00000000" w:rsidRDefault="003B7826">
      <w:pPr>
        <w:pStyle w:val="ConsPlusNormal"/>
        <w:ind w:firstLine="540"/>
        <w:jc w:val="both"/>
      </w:pPr>
      <w:r>
        <w:t>Признаки квалифицированного состава (</w:t>
      </w:r>
      <w:hyperlink r:id="rId13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127.2</w:t>
        </w:r>
      </w:hyperlink>
      <w:r>
        <w:t xml:space="preserve"> УК) и особо квалифицированного состава (</w:t>
      </w:r>
      <w:hyperlink r:id="rId13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127.2</w:t>
        </w:r>
      </w:hyperlink>
      <w:r>
        <w:t xml:space="preserve"> УК) преступления в целом</w:t>
      </w:r>
      <w:r>
        <w:t xml:space="preserve"> совпадают с соответствующими признаками состава преступления, предусмотренного </w:t>
      </w:r>
      <w:hyperlink r:id="rId13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127.1</w:t>
        </w:r>
      </w:hyperlink>
      <w:r>
        <w:t xml:space="preserve"> УК.</w:t>
      </w:r>
    </w:p>
    <w:p w:rsidR="00000000" w:rsidRDefault="003B7826">
      <w:pPr>
        <w:pStyle w:val="ConsPlusNormal"/>
        <w:ind w:firstLine="540"/>
        <w:jc w:val="both"/>
      </w:pPr>
      <w:r>
        <w:t xml:space="preserve">Исключением является </w:t>
      </w:r>
      <w:hyperlink r:id="rId13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127.</w:t>
        </w:r>
        <w:r>
          <w:rPr>
            <w:color w:val="0000FF"/>
          </w:rPr>
          <w:t>2</w:t>
        </w:r>
      </w:hyperlink>
      <w:r>
        <w:t xml:space="preserve"> УК, где говорится о совершении преступления с применением шантажа, насилия или с угрозой применения насилия. Под шантажом следует понимать принуждение жертвы к совершению каких-либо действий под угрозой повреждения или уничтожения имущества жертвы или</w:t>
      </w:r>
      <w:r>
        <w:t xml:space="preserve"> близких ей лиц, а равно под угрозой распространения сведений, порочащих жертву или близких ей лиц, либо иных сведений, которые могут причинить существенный вред правам или законным интересам жертвы или близких ей лиц.</w:t>
      </w:r>
    </w:p>
    <w:p w:rsidR="00000000" w:rsidRDefault="003B7826">
      <w:pPr>
        <w:pStyle w:val="ConsPlusNormal"/>
        <w:ind w:firstLine="540"/>
        <w:jc w:val="both"/>
      </w:pPr>
      <w:r>
        <w:t>Незаконное помещение в психиатрически</w:t>
      </w:r>
      <w:r>
        <w:t>й стационар (</w:t>
      </w:r>
      <w:hyperlink r:id="rId13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128</w:t>
        </w:r>
      </w:hyperlink>
      <w:r>
        <w:t xml:space="preserve"> УК). В качестве непосредственного объекта рассматриваемого состава преступления выступают не только личная (физическая) свобода человека в части свободы его передвижения, но</w:t>
      </w:r>
      <w:r>
        <w:t xml:space="preserve"> и (дополнительный непосредственный объект) здоровье человека, которое ставится под угрозу причинения вреда.</w:t>
      </w:r>
    </w:p>
    <w:p w:rsidR="00000000" w:rsidRDefault="003B7826">
      <w:pPr>
        <w:pStyle w:val="ConsPlusNormal"/>
        <w:ind w:firstLine="540"/>
        <w:jc w:val="both"/>
      </w:pPr>
      <w:r>
        <w:t>Объективная сторона преступления может выражаться в двух формах: а) принудительной, производимой вопреки воле и согласию потерпевшего госпитализаци</w:t>
      </w:r>
      <w:r>
        <w:t>и заведомо психически здорового человека в психиатрический стационар; б) помещении в психиатрический стационар лица, страдающего расстройством психики, однако в отсутствие предусмотренных законом оснований и с несоблюдением предусмотренного законом порядка</w:t>
      </w:r>
      <w:r>
        <w:t>.</w:t>
      </w:r>
    </w:p>
    <w:p w:rsidR="00000000" w:rsidRDefault="003B7826">
      <w:pPr>
        <w:pStyle w:val="ConsPlusNormal"/>
        <w:ind w:firstLine="540"/>
        <w:jc w:val="both"/>
      </w:pPr>
      <w:r>
        <w:t xml:space="preserve">Помещение лица в психиатрический стационар должно быть незаконным, т.е. совершаться в нарушение порядка принудительной госпитализации лица в психиатрический стационар, установленного </w:t>
      </w:r>
      <w:hyperlink r:id="rId1365" w:tooltip="Закон РФ от 02.07.1992 N 3185-1 (ред. от 22.08.2004, с изм. от 27.02.2009) &quot;О психиатрической помощи и гарантиях прав граждан при ее оказании&quot;------------ Недействующая редакция{КонсультантПлюс}" w:history="1">
        <w:r>
          <w:rPr>
            <w:color w:val="0000FF"/>
          </w:rPr>
          <w:t>с</w:t>
        </w:r>
        <w:r>
          <w:rPr>
            <w:color w:val="0000FF"/>
          </w:rPr>
          <w:t>т. ст. 11</w:t>
        </w:r>
      </w:hyperlink>
      <w:r>
        <w:t xml:space="preserve">, </w:t>
      </w:r>
      <w:hyperlink r:id="rId1366" w:tooltip="Закон РФ от 02.07.1992 N 3185-1 (ред. от 22.08.2004, с изм. от 27.02.2009) &quot;О психиатрической помощи и гарантиях прав граждан при ее оказании&quot;------------ Недействующая редакция{КонсультантПлюс}" w:history="1">
        <w:r>
          <w:rPr>
            <w:color w:val="0000FF"/>
          </w:rPr>
          <w:t>29</w:t>
        </w:r>
      </w:hyperlink>
      <w:r>
        <w:t xml:space="preserve">, </w:t>
      </w:r>
      <w:hyperlink r:id="rId1367" w:tooltip="Закон РФ от 02.07.1992 N 3185-1 (ред. от 22.08.2004, с изм. от 27.02.2009) &quot;О психиатрической помощи и гарантиях прав граждан при ее оказании&quot;------------ Недействующая редакция{КонсультантПлюс}" w:history="1">
        <w:r>
          <w:rPr>
            <w:color w:val="0000FF"/>
          </w:rPr>
          <w:t>32</w:t>
        </w:r>
      </w:hyperlink>
      <w:r>
        <w:t xml:space="preserve"> - </w:t>
      </w:r>
      <w:hyperlink r:id="rId1368" w:tooltip="Закон РФ от 02.07.1992 N 3185-1 (ред. от 22.08.2004, с изм. от 27.02.2009) &quot;О психиатрической помощи и гарантиях прав граждан при ее оказании&quot;------------ Недействующая редакция{КонсультантПлюс}" w:history="1">
        <w:r>
          <w:rPr>
            <w:color w:val="0000FF"/>
          </w:rPr>
          <w:t>36</w:t>
        </w:r>
      </w:hyperlink>
      <w:r>
        <w:t xml:space="preserve"> Закона РФ о</w:t>
      </w:r>
      <w:r>
        <w:t>т 2 июля 1992 г. N 3185-1 "О психиатрической помощи и гарантиях прав граждан при ее оказании" &lt;1&gt;.</w:t>
      </w:r>
    </w:p>
    <w:p w:rsidR="00000000" w:rsidRDefault="003B7826">
      <w:pPr>
        <w:pStyle w:val="ConsPlusNormal"/>
        <w:ind w:firstLine="540"/>
        <w:jc w:val="both"/>
      </w:pPr>
      <w:r>
        <w:t>--------------------------------</w:t>
      </w:r>
    </w:p>
    <w:p w:rsidR="00000000" w:rsidRDefault="003B7826">
      <w:pPr>
        <w:pStyle w:val="ConsPlusNormal"/>
        <w:ind w:firstLine="540"/>
        <w:jc w:val="both"/>
      </w:pPr>
      <w:r>
        <w:t>&lt;1&gt; ВСНД РФ и ВС РФ. 1992. N 33. Ст. 1913.</w:t>
      </w:r>
    </w:p>
    <w:p w:rsidR="00000000" w:rsidRDefault="003B7826">
      <w:pPr>
        <w:pStyle w:val="ConsPlusNormal"/>
        <w:ind w:firstLine="540"/>
        <w:jc w:val="both"/>
      </w:pPr>
    </w:p>
    <w:p w:rsidR="00000000" w:rsidRDefault="003B7826">
      <w:pPr>
        <w:pStyle w:val="ConsPlusNormal"/>
        <w:ind w:firstLine="540"/>
        <w:jc w:val="both"/>
      </w:pPr>
      <w:r>
        <w:t>Состав преступления формальный; преступление признается оконченным с момента гос</w:t>
      </w:r>
      <w:r>
        <w:t>питализации потерпевшего в психиатрический стационар.</w:t>
      </w:r>
    </w:p>
    <w:p w:rsidR="00000000" w:rsidRDefault="003B7826">
      <w:pPr>
        <w:pStyle w:val="ConsPlusNormal"/>
        <w:ind w:firstLine="540"/>
        <w:jc w:val="both"/>
      </w:pPr>
      <w:r>
        <w:t>Удержание в психиатрическом стационаре лица, полностью излечившегося от психического расстройства, образует состав незаконного лишения свободы (</w:t>
      </w:r>
      <w:hyperlink r:id="rId13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w:t>
        </w:r>
      </w:hyperlink>
      <w:r>
        <w:t xml:space="preserve"> УК).</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Субъектом преступления может быть только частное лицо, действующее с целью помещения потерпевшего в психиатрический стационар (близкие родственники потерпевшего и иные лица).</w:t>
      </w:r>
    </w:p>
    <w:p w:rsidR="00000000" w:rsidRDefault="003B7826">
      <w:pPr>
        <w:pStyle w:val="ConsPlusNormal"/>
        <w:ind w:firstLine="540"/>
        <w:jc w:val="both"/>
      </w:pPr>
      <w:r>
        <w:lastRenderedPageBreak/>
        <w:t>Действия вр</w:t>
      </w:r>
      <w:r>
        <w:t xml:space="preserve">ача, принявшего решение о недобровольном помещении человека в психиатрический стационар или давшего заведомо ложное заключение в составе комиссии врачей-психиатров, принимающей решение об обоснованности госпитализации, квалифицируются по </w:t>
      </w:r>
      <w:hyperlink r:id="rId13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128</w:t>
        </w:r>
      </w:hyperlink>
      <w:r>
        <w:t xml:space="preserve"> УК, предусматривающей квалифицированный состав преступления, сопряженный с использованием виновным его служебного положения. Под иными тяжкими последствиями следует понимать самоубийство, наступление</w:t>
      </w:r>
      <w:r>
        <w:t xml:space="preserve"> у потерпевшего реального психического расстройства, утрату потерпевшим своего имущества и т.п.</w:t>
      </w:r>
    </w:p>
    <w:p w:rsidR="00000000" w:rsidRDefault="003B7826">
      <w:pPr>
        <w:pStyle w:val="ConsPlusNormal"/>
        <w:ind w:firstLine="540"/>
        <w:jc w:val="both"/>
      </w:pPr>
      <w:r>
        <w:t>Судья, вынесший незаконное постановление о принудительной госпитализации лица в психиатрический стационар (</w:t>
      </w:r>
      <w:hyperlink r:id="rId1371" w:tooltip="Закон РФ от 02.07.1992 N 3185-1 (ред. от 22.08.2004, с изм. от 27.02.2009) &quot;О психиатрической помощи и гарантиях прав граждан при ее оказании&quot;------------ Недействующая редакция{КонсультантПлюс}" w:history="1">
        <w:r>
          <w:rPr>
            <w:color w:val="0000FF"/>
          </w:rPr>
          <w:t>ст. ст. 33</w:t>
        </w:r>
      </w:hyperlink>
      <w:r>
        <w:t xml:space="preserve"> - </w:t>
      </w:r>
      <w:hyperlink r:id="rId1372" w:tooltip="Закон РФ от 02.07.1992 N 3185-1 (ред. от 22.08.2004, с изм. от 27.02.2009) &quot;О психиатрической помощи и гарантиях прав граждан при ее оказании&quot;------------ Недействующая редакция{КонсультантПлюс}" w:history="1">
        <w:r>
          <w:rPr>
            <w:color w:val="0000FF"/>
          </w:rPr>
          <w:t>35</w:t>
        </w:r>
      </w:hyperlink>
      <w:r>
        <w:t xml:space="preserve"> Закона РФ "О психиатрической помощи и гарантиях прав граждан при ее оказании"), подлежит ответственности по </w:t>
      </w:r>
      <w:hyperlink r:id="rId13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305</w:t>
        </w:r>
      </w:hyperlink>
      <w:r>
        <w:t xml:space="preserve"> УК за вынесение заведомо неправосудного акта. Если судья находился в предварительном сговоре с врачом-психиатром, он несет ответственность по совокупности </w:t>
      </w:r>
      <w:hyperlink r:id="rId13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r>
          <w:rPr>
            <w:color w:val="0000FF"/>
          </w:rPr>
          <w:t>5</w:t>
        </w:r>
      </w:hyperlink>
      <w:r>
        <w:t xml:space="preserve"> УК со </w:t>
      </w:r>
      <w:hyperlink r:id="rId13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128</w:t>
        </w:r>
      </w:hyperlink>
      <w:r>
        <w:t xml:space="preserve"> УК в качестве пособника, подстрекателя или организатора совершения преступления.</w:t>
      </w:r>
    </w:p>
    <w:p w:rsidR="00000000" w:rsidRDefault="003B7826">
      <w:pPr>
        <w:pStyle w:val="ConsPlusNormal"/>
        <w:ind w:firstLine="540"/>
        <w:jc w:val="both"/>
      </w:pPr>
      <w:r>
        <w:t>Клевета (</w:t>
      </w:r>
      <w:hyperlink r:id="rId13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129</w:t>
        </w:r>
      </w:hyperlink>
      <w:r>
        <w:t xml:space="preserve"> УК). Непосредст</w:t>
      </w:r>
      <w:r>
        <w:t xml:space="preserve">венным объектом данного преступления являются честь, достоинство и репутация человека. Возраст потерпевшего, состояние его здоровья, а также то, жив ли он к моменту совершения преступления, не имеют уголовно-правового значения и на квалификацию содеянного </w:t>
      </w:r>
      <w:r>
        <w:t>не влияют. Честь и достоинство отражают объективную оценку человека окружающими и его самооценку; репутация - это сформировавшееся у окружающих положительное мнение о профессиональных качествах человека. В объективном смысле честь и достоинство являются оц</w:t>
      </w:r>
      <w:r>
        <w:t>енкой поведения человека в общественном мнении.</w:t>
      </w:r>
    </w:p>
    <w:p w:rsidR="00000000" w:rsidRDefault="003B7826">
      <w:pPr>
        <w:pStyle w:val="ConsPlusNormal"/>
        <w:ind w:firstLine="540"/>
        <w:jc w:val="both"/>
      </w:pPr>
      <w:r>
        <w:t xml:space="preserve">Предметом клеветы являются заведомо ложные сведения, которые одновременно с тем порочат честь и достоинство другого лица или подрывают его репутацию. Как указывается в </w:t>
      </w:r>
      <w:hyperlink r:id="rId137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п. 7</w:t>
        </w:r>
      </w:hyperlink>
      <w:r>
        <w:t xml:space="preserve"> применимого в данном случае Постановления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 &lt;</w:t>
      </w:r>
      <w:r>
        <w:t>1&gt;, "порочащими... являются сведения, содержащие утверждения о нарушении гражданином...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w:t>
      </w:r>
      <w:r>
        <w:t>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В целом порочащие сведения могут негативн</w:t>
      </w:r>
      <w:r>
        <w:t>о отразиться на оценке поведения человека в общественном мнении.</w:t>
      </w:r>
    </w:p>
    <w:p w:rsidR="00000000" w:rsidRDefault="003B7826">
      <w:pPr>
        <w:pStyle w:val="ConsPlusNormal"/>
        <w:ind w:firstLine="540"/>
        <w:jc w:val="both"/>
      </w:pPr>
      <w:r>
        <w:t>--------------------------------</w:t>
      </w:r>
    </w:p>
    <w:p w:rsidR="00000000" w:rsidRDefault="003B7826">
      <w:pPr>
        <w:pStyle w:val="ConsPlusNormal"/>
        <w:ind w:firstLine="540"/>
        <w:jc w:val="both"/>
      </w:pPr>
      <w:r>
        <w:t>&lt;1&gt; БВС РФ. 2005. N 4. С. 2 - 8.</w:t>
      </w:r>
    </w:p>
    <w:p w:rsidR="00000000" w:rsidRDefault="003B7826">
      <w:pPr>
        <w:pStyle w:val="ConsPlusNormal"/>
        <w:ind w:firstLine="540"/>
        <w:jc w:val="both"/>
      </w:pPr>
    </w:p>
    <w:p w:rsidR="00000000" w:rsidRDefault="003B7826">
      <w:pPr>
        <w:pStyle w:val="ConsPlusNormal"/>
        <w:ind w:firstLine="540"/>
        <w:jc w:val="both"/>
      </w:pPr>
      <w:r>
        <w:t>Для наличия состава данного преступления обязательным является установление того факта, что порочащие лицо сведения являются</w:t>
      </w:r>
      <w:r>
        <w:t xml:space="preserve"> ложными, т.е. не соответствующими действительности. Согласно </w:t>
      </w:r>
      <w:hyperlink r:id="rId137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п. 7</w:t>
        </w:r>
      </w:hyperlink>
      <w:r>
        <w:t xml:space="preserve"> Постановления Пленума Верховного Суда РФ от 24 февраля 2005 г. N 3 "О судебной практике по делам о защите чести и д</w:t>
      </w:r>
      <w:r>
        <w:t xml:space="preserve">остоинства граждан, а также деловой репутации граждан и юридических лиц" "не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w:t>
      </w:r>
      <w:r>
        <w:t>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w:t>
      </w:r>
      <w:r>
        <w:t xml:space="preserve">ия которых предусмотрен иной установленный законами судебный порядок". Если порочащие сведения не являются ложными, то состав клеветы отсутствует; в случае оскорбительного характера распространения таких сведений речь может идти об ответственности по </w:t>
      </w:r>
      <w:hyperlink r:id="rId13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за оскорбление.</w:t>
      </w:r>
    </w:p>
    <w:p w:rsidR="00000000" w:rsidRDefault="003B7826">
      <w:pPr>
        <w:pStyle w:val="ConsPlusNormal"/>
        <w:ind w:firstLine="540"/>
        <w:jc w:val="both"/>
      </w:pPr>
      <w:r>
        <w:t>При квалификации клеветы следует обратить внимание на то, что распространение ложных порочащих сведений о самом себе (хотя бы это одновременно с тем и порочило иных лиц) не</w:t>
      </w:r>
      <w:r>
        <w:t xml:space="preserve"> образует состава преступления (например, не соответствующие действительности рассказы о систематическом употреблении спиртных напитков всеми членами семьи).</w:t>
      </w:r>
    </w:p>
    <w:p w:rsidR="00000000" w:rsidRDefault="003B7826">
      <w:pPr>
        <w:pStyle w:val="ConsPlusNormal"/>
        <w:ind w:firstLine="540"/>
        <w:jc w:val="both"/>
      </w:pPr>
      <w:r>
        <w:t>При квалификации клеветы достаточно сложно отграничить не соответствующие действительности сведения от оценочных суждений, мнений, убеждений, которые являются выражением субъективного мнения и взглядов лица о потерпевшем и, как следствие, не могут быть про</w:t>
      </w:r>
      <w:r>
        <w:t>верены на предмет их соответствия действительности. Высказывание таких оценочных суждений, мнений, убеждений (хотя бы они и порочили лицо) не образует состава рассматриваемого преступления. Критерий отграничения не соответствующих действительности сведений</w:t>
      </w:r>
      <w:r>
        <w:t xml:space="preserve"> от оценочных суждений, мнений, убеждений заключается в конкретности высказываемого: общие порочащие характеристики без конкретизации фактов (вор, </w:t>
      </w:r>
      <w:r>
        <w:lastRenderedPageBreak/>
        <w:t xml:space="preserve">развратник, пьяница и т.п.) являются оценочными суждениями, мнениями, убеждениями в отношении потерпевшего и </w:t>
      </w:r>
      <w:r>
        <w:t>не образуют состава клеветы (при наличии необходимых к тому оснований может иметь место оскорбление (</w:t>
      </w:r>
      <w:hyperlink r:id="rId13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тогда как порочащие высказывания с конкретизацией фактов образуют клевету ("сов</w:t>
      </w:r>
      <w:r>
        <w:t>ратил малолетнюю дочь", "украл мебель у соседа" и т.п.).</w:t>
      </w:r>
    </w:p>
    <w:p w:rsidR="00000000" w:rsidRDefault="003B7826">
      <w:pPr>
        <w:pStyle w:val="ConsPlusNormal"/>
        <w:ind w:firstLine="540"/>
        <w:jc w:val="both"/>
      </w:pPr>
      <w:r>
        <w:t>Объективная сторона клеветы характеризуется действиями, состоящими в распространении заведомо ложных сведений, порочащих честь и достоинство другого человека или подрывающих его репутацию. Способы со</w:t>
      </w:r>
      <w:r>
        <w:t xml:space="preserve">вершения преступления могут различаться: сведения клеветнического характера могут выражаться в устной, письменной и электронной формах. Как указывается в </w:t>
      </w:r>
      <w:hyperlink r:id="rId1381"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п. 7</w:t>
        </w:r>
      </w:hyperlink>
      <w:r>
        <w:t xml:space="preserve"> Постановления Пленума В</w:t>
      </w:r>
      <w:r>
        <w:t xml:space="preserve">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 "под распространением сведений, порочащих честь и достоинство граждан... следует понимать </w:t>
      </w:r>
      <w:r>
        <w:t xml:space="preserve">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w:t>
      </w:r>
      <w:r>
        <w:t>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w:t>
      </w:r>
      <w:r>
        <w:t>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000000" w:rsidRDefault="003B7826">
      <w:pPr>
        <w:pStyle w:val="ConsPlusNormal"/>
        <w:ind w:firstLine="540"/>
        <w:jc w:val="both"/>
      </w:pPr>
      <w:r>
        <w:t>Не является распространением заведомо ложных сведений обращение лица в государственные ор</w:t>
      </w:r>
      <w:r>
        <w:t>ганы и органы местного самоуправления с заявлением, в котором приводятся те или иные сведения (например, в правоохранительные органы с сообщением о предполагаемом, по его мнению, или совершенном либо готовящемся преступлении), но эти сведения в ходе их про</w:t>
      </w:r>
      <w:r>
        <w:t xml:space="preserve">верки не находят подтверждения. Например, по делу Д. Верховный Суд РФ указал, что, обращаясь в государственные органы для проверки законности деятельности Б. и не зная заведомо о несоответствии сведений, содержащихся в заявлениях, действительности, она не </w:t>
      </w:r>
      <w:r>
        <w:t>преследовала своими действиями (хотя и совершенными неоднократно) цели оклеветать Б. &lt;1&gt;. Состав преступления может иметь место в данном случае лишь тогда, когда обращение в соответствующие органы не имело под собой никаких оснований и было продиктовано не</w:t>
      </w:r>
      <w:r>
        <w:t xml:space="preserve"> намерением исполнить свой гражданский долг или защитить права и охраняемые законом интересы, а исключительно намерением причинить вред другому лицу; содеянное в таком случае следует квалифицировать либо по </w:t>
      </w:r>
      <w:hyperlink r:id="rId13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129</w:t>
        </w:r>
      </w:hyperlink>
      <w:r>
        <w:t xml:space="preserve"> УК, либо по </w:t>
      </w:r>
      <w:hyperlink r:id="rId13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306</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БВС РФ. 2002. N 10. С. 17.</w:t>
      </w:r>
    </w:p>
    <w:p w:rsidR="00000000" w:rsidRDefault="003B7826">
      <w:pPr>
        <w:pStyle w:val="ConsPlusNormal"/>
        <w:ind w:firstLine="540"/>
        <w:jc w:val="both"/>
      </w:pPr>
    </w:p>
    <w:p w:rsidR="00000000" w:rsidRDefault="003B7826">
      <w:pPr>
        <w:pStyle w:val="ConsPlusNormal"/>
        <w:ind w:firstLine="540"/>
        <w:jc w:val="both"/>
      </w:pPr>
      <w:r>
        <w:t>Состав клеветы формальный; клевета считается оконченным преступлением в момент сообщ</w:t>
      </w:r>
      <w:r>
        <w:t>ения сведений клеветнического характера хотя бы одному постороннему человеку.</w:t>
      </w:r>
    </w:p>
    <w:p w:rsidR="00000000" w:rsidRDefault="003B7826">
      <w:pPr>
        <w:pStyle w:val="ConsPlusNormal"/>
        <w:ind w:firstLine="540"/>
        <w:jc w:val="both"/>
      </w:pPr>
      <w:r>
        <w:t>Субъективная сторона клеветы характеризуется прямым умыслом. Если лицо, распространяя порочащие другое лицо сведения, добросовестно заблуждалось относительно их правдивости, то в</w:t>
      </w:r>
      <w:r>
        <w:t xml:space="preserve"> содеянном отсутствует состав преступления. Так, Верховным Судом РФ было признано правильным прекращение дела по обвинению К. в клевете, поскольку, как указал суд, распространяя сведения о том, что убийство ее сына совершил А., она добросовестно заблуждала</w:t>
      </w:r>
      <w:r>
        <w:t>сь, ибо на тот момент ни ей, ни органам следствия не были известны истинные виновники гибели ее сына &lt;1&gt;.</w:t>
      </w:r>
    </w:p>
    <w:p w:rsidR="00000000" w:rsidRDefault="003B7826">
      <w:pPr>
        <w:pStyle w:val="ConsPlusNormal"/>
        <w:ind w:firstLine="540"/>
        <w:jc w:val="both"/>
      </w:pPr>
      <w:r>
        <w:t>--------------------------------</w:t>
      </w:r>
    </w:p>
    <w:p w:rsidR="00000000" w:rsidRDefault="003B7826">
      <w:pPr>
        <w:pStyle w:val="ConsPlusNormal"/>
        <w:ind w:firstLine="540"/>
        <w:jc w:val="both"/>
      </w:pPr>
      <w:r>
        <w:t>&lt;1&gt; БВС РФ. 1999. N 2. С. 12.</w:t>
      </w:r>
    </w:p>
    <w:p w:rsidR="00000000" w:rsidRDefault="003B7826">
      <w:pPr>
        <w:pStyle w:val="ConsPlusNormal"/>
        <w:ind w:firstLine="540"/>
        <w:jc w:val="both"/>
      </w:pPr>
    </w:p>
    <w:p w:rsidR="00000000" w:rsidRDefault="003B7826">
      <w:pPr>
        <w:pStyle w:val="ConsPlusNormal"/>
        <w:ind w:firstLine="540"/>
        <w:jc w:val="both"/>
      </w:pPr>
      <w:r>
        <w:t>Ответственность наступает с 16 лет.</w:t>
      </w:r>
    </w:p>
    <w:p w:rsidR="00000000" w:rsidRDefault="003B7826">
      <w:pPr>
        <w:pStyle w:val="ConsPlusNormal"/>
        <w:ind w:firstLine="540"/>
        <w:jc w:val="both"/>
      </w:pPr>
      <w:r>
        <w:t xml:space="preserve">В </w:t>
      </w:r>
      <w:hyperlink r:id="rId13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3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129</w:t>
        </w:r>
      </w:hyperlink>
      <w:r>
        <w:t xml:space="preserve"> УК содержатся квалифицированный и особо квалифицированный составы клеветы.</w:t>
      </w:r>
    </w:p>
    <w:p w:rsidR="00000000" w:rsidRDefault="003B7826">
      <w:pPr>
        <w:pStyle w:val="ConsPlusNormal"/>
        <w:ind w:firstLine="540"/>
        <w:jc w:val="both"/>
      </w:pPr>
      <w:r>
        <w:t>Под клеветой, содержащейся в публичном выступлении, публично демонстрирующемся произв</w:t>
      </w:r>
      <w:r>
        <w:t>едении или средствах массовой информации (</w:t>
      </w:r>
      <w:hyperlink r:id="rId13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129</w:t>
        </w:r>
      </w:hyperlink>
      <w:r>
        <w:t xml:space="preserve"> УК), следует понимать опубликование клеветнических сведений в печати, трансляцию их по радио и телевидению, распространение в других средст</w:t>
      </w:r>
      <w:r>
        <w:t>вах массовой информации (в том числе электронных), оглашение в выступлении перед аудиторией и др.</w:t>
      </w:r>
    </w:p>
    <w:p w:rsidR="00000000" w:rsidRDefault="003B7826">
      <w:pPr>
        <w:pStyle w:val="ConsPlusNormal"/>
        <w:ind w:firstLine="540"/>
        <w:jc w:val="both"/>
      </w:pPr>
      <w:r>
        <w:t>Клевета может быть соединена с обвинением лица в совершении тяжкого или особо тяжкого преступления (</w:t>
      </w:r>
      <w:hyperlink r:id="rId13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129</w:t>
        </w:r>
      </w:hyperlink>
      <w:r>
        <w:t xml:space="preserve"> УК). Преступление, предусмотренное ч. 3 ст. 129 УК, следует отграничивать от заведомо ложного доноса (</w:t>
      </w:r>
      <w:hyperlink r:id="rId13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306</w:t>
        </w:r>
      </w:hyperlink>
      <w:r>
        <w:t xml:space="preserve"> УК). Клевета, соединенная с обвинением в совершении преступления, отличается от заведомо ложного доноса тем, что при заведомо ложном доносе умысел лица направлен на привлечение потерпевшего к уголовной ответственности, а при клевете - на унижение его чест</w:t>
      </w:r>
      <w:r>
        <w:t xml:space="preserve">и и достоинства. В связи с этим при заведомо ложном доносе сведения о якобы совершенном потерпевшим </w:t>
      </w:r>
      <w:r>
        <w:lastRenderedPageBreak/>
        <w:t>преступлении сообщаются, как правило, органам, правомочным возбудить уголовное преследование.</w:t>
      </w:r>
    </w:p>
    <w:p w:rsidR="00000000" w:rsidRDefault="003B7826">
      <w:pPr>
        <w:pStyle w:val="ConsPlusNormal"/>
        <w:ind w:firstLine="540"/>
        <w:jc w:val="both"/>
      </w:pPr>
      <w:r>
        <w:t>Оскорбление (</w:t>
      </w:r>
      <w:hyperlink r:id="rId13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Непосредственным объектом оскорбления являются честь и достоинство человека. Возраст потерпевшего, состояние его здоровья, а также то, жив ли он к моменту совершения преступления, не имеют уголовно-правового значения и на квалифик</w:t>
      </w:r>
      <w:r>
        <w:t>ацию содеянного не влияют.</w:t>
      </w:r>
    </w:p>
    <w:p w:rsidR="00000000" w:rsidRDefault="003B7826">
      <w:pPr>
        <w:pStyle w:val="ConsPlusNormal"/>
        <w:ind w:firstLine="540"/>
        <w:jc w:val="both"/>
      </w:pPr>
      <w:r>
        <w:t>Объективная сторона оскорбления предполагает действие, направленное персонально против одного или нескольких лиц, в целях дискредитации, подрыва авторитета потерпевших. В оскорблении звучит унизительная оценка личности потерпевше</w:t>
      </w:r>
      <w:r>
        <w:t>го, выраженная обычно в дерзкой и издевательски циничной словесной форме, противоречащей элементарным правилам поведения и человеческого общения. Критическое замечание, резко отрицательное суждение о конкретном лице, высказанное в приличной, корректной фор</w:t>
      </w:r>
      <w:r>
        <w:t>ме либо не связанное непосредственно с личностью потерпевшего, не образуют состава оскорбления. В частности, не были сочтены оскорблением действия П., которая заявила о потерпевшей, что последняя "использует предприятие в личных целях, как сутенер проститу</w:t>
      </w:r>
      <w:r>
        <w:t>тку", поскольку, во-первых, использованные слова являются литературными, приличными и, во-вторых, высказывание не относилось к личности потерпевшей, а представляло собой оценку ее производственной деятельности &lt;1&gt;.</w:t>
      </w:r>
    </w:p>
    <w:p w:rsidR="00000000" w:rsidRDefault="003B7826">
      <w:pPr>
        <w:pStyle w:val="ConsPlusNormal"/>
        <w:ind w:firstLine="540"/>
        <w:jc w:val="both"/>
      </w:pPr>
      <w:r>
        <w:t>--------------------------------</w:t>
      </w:r>
    </w:p>
    <w:p w:rsidR="00000000" w:rsidRDefault="003B7826">
      <w:pPr>
        <w:pStyle w:val="ConsPlusNormal"/>
        <w:ind w:firstLine="540"/>
        <w:jc w:val="both"/>
      </w:pPr>
      <w:r>
        <w:t xml:space="preserve">&lt;1&gt; БВС </w:t>
      </w:r>
      <w:r>
        <w:t>РФ. 2003. N 4. С. 18 - 19.</w:t>
      </w:r>
    </w:p>
    <w:p w:rsidR="00000000" w:rsidRDefault="003B7826">
      <w:pPr>
        <w:pStyle w:val="ConsPlusNormal"/>
        <w:ind w:firstLine="540"/>
        <w:jc w:val="both"/>
      </w:pPr>
    </w:p>
    <w:p w:rsidR="00000000" w:rsidRDefault="003B7826">
      <w:pPr>
        <w:pStyle w:val="ConsPlusNormal"/>
        <w:ind w:firstLine="540"/>
        <w:jc w:val="both"/>
      </w:pPr>
      <w:r>
        <w:t>Оскорбление может быть нанесено как в устной словесной форме (бранные высказывания по адресу потерпевшего), так и путем совершения непристойных действий (плевок в лицо, пощечина); не исключается возможность совершения оскорблени</w:t>
      </w:r>
      <w:r>
        <w:t>я и в письменной форме, а также с использованием электронных средств массовой информации.</w:t>
      </w:r>
    </w:p>
    <w:p w:rsidR="00000000" w:rsidRDefault="003B7826">
      <w:pPr>
        <w:pStyle w:val="ConsPlusNormal"/>
        <w:ind w:firstLine="540"/>
        <w:jc w:val="both"/>
      </w:pPr>
      <w:r>
        <w:t xml:space="preserve">Унижение чести и достоинства лица в оскорбительной форме может иметь место как публично (в самом широком смысле этого слова), т.е. в присутствии посторонних лиц (как </w:t>
      </w:r>
      <w:r>
        <w:t xml:space="preserve">явном, так и предполагаемом - например, при оскорблении с использованием средств массовой информации), так и с глазу на глаз с потерпевшим, а также в отсутствие потерпевшего, но в расчете на то, что факт оскорбления станет последнему известен. Оскорбление </w:t>
      </w:r>
      <w:r>
        <w:t>будет налицо и тогда, когда выраженная в неприличной форме оскорбительная оценка личности соответствует действительности и совпадает с мнением других.</w:t>
      </w:r>
    </w:p>
    <w:p w:rsidR="00000000" w:rsidRDefault="003B7826">
      <w:pPr>
        <w:pStyle w:val="ConsPlusNormal"/>
        <w:ind w:firstLine="540"/>
        <w:jc w:val="both"/>
      </w:pPr>
      <w:r>
        <w:t>Состав преступления формальный; оскорбление признается оконченным преступлением в момент совершения соотв</w:t>
      </w:r>
      <w:r>
        <w:t>етствующих действий.</w:t>
      </w:r>
    </w:p>
    <w:p w:rsidR="00000000" w:rsidRDefault="003B7826">
      <w:pPr>
        <w:pStyle w:val="ConsPlusNormal"/>
        <w:ind w:firstLine="540"/>
        <w:jc w:val="both"/>
      </w:pPr>
      <w:r>
        <w:t>Субъективная сторона оскорбления характеризуется только прямым умыслом; ответственность наступает с 16 лет.</w:t>
      </w:r>
    </w:p>
    <w:p w:rsidR="00000000" w:rsidRDefault="003B7826">
      <w:pPr>
        <w:pStyle w:val="ConsPlusNormal"/>
        <w:ind w:firstLine="540"/>
        <w:jc w:val="both"/>
      </w:pPr>
      <w:r>
        <w:t>Квалифицированный состав оскорбления (</w:t>
      </w:r>
      <w:hyperlink r:id="rId13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130</w:t>
        </w:r>
      </w:hyperlink>
      <w:r>
        <w:t xml:space="preserve"> УК) предполага</w:t>
      </w:r>
      <w:r>
        <w:t>ет ответственность за оскорбление, содержащееся в публичном выступлении, публично демонстрирующемся произведении или средствах массовой информации. Этот признак имеет то же содержание, что и при клевете.</w:t>
      </w:r>
    </w:p>
    <w:p w:rsidR="00000000" w:rsidRDefault="003B7826">
      <w:pPr>
        <w:pStyle w:val="ConsPlusNormal"/>
        <w:ind w:firstLine="540"/>
        <w:jc w:val="both"/>
      </w:pPr>
      <w:r>
        <w:t>Оскорбление следует отличать от оскорбительных дейст</w:t>
      </w:r>
      <w:r>
        <w:t>вий, являющихся составной частью иных преступлений (например, изнасилования (</w:t>
      </w:r>
      <w:hyperlink r:id="rId13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и насильственных действий сексуального характера (</w:t>
      </w:r>
      <w:hyperlink r:id="rId13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132</w:t>
        </w:r>
      </w:hyperlink>
      <w:r>
        <w:t xml:space="preserve"> УК), хулиганства (</w:t>
      </w:r>
      <w:hyperlink r:id="rId13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213</w:t>
        </w:r>
      </w:hyperlink>
      <w:r>
        <w:t xml:space="preserve"> УК), надругательства над телами умерших и местами их захоронения (</w:t>
      </w:r>
      <w:hyperlink r:id="rId13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244</w:t>
        </w:r>
      </w:hyperlink>
      <w:r>
        <w:t xml:space="preserve"> УК) и т.п.). В та</w:t>
      </w:r>
      <w:r>
        <w:t xml:space="preserve">ких случаях квалификации по совокупности со </w:t>
      </w:r>
      <w:hyperlink r:id="rId13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не требуется.</w:t>
      </w:r>
    </w:p>
    <w:p w:rsidR="00000000" w:rsidRDefault="003B7826">
      <w:pPr>
        <w:pStyle w:val="ConsPlusNormal"/>
        <w:ind w:firstLine="540"/>
        <w:jc w:val="both"/>
      </w:pPr>
    </w:p>
    <w:p w:rsidR="00000000" w:rsidRDefault="003B7826">
      <w:pPr>
        <w:pStyle w:val="ConsPlusTitle"/>
        <w:jc w:val="center"/>
        <w:outlineLvl w:val="1"/>
      </w:pPr>
      <w:bookmarkStart w:id="12" w:name="Par1641"/>
      <w:bookmarkEnd w:id="12"/>
      <w:r>
        <w:t>Глава 11. ПРЕСТУПЛЕНИЯ ПРОТИВ ПОЛОВОЙ НЕПРИКОСНОВЕННОСТИ</w:t>
      </w:r>
    </w:p>
    <w:p w:rsidR="00000000" w:rsidRDefault="003B7826">
      <w:pPr>
        <w:pStyle w:val="ConsPlusTitle"/>
        <w:jc w:val="center"/>
      </w:pPr>
      <w:r>
        <w:t>И ПОЛОВОЙ СВОБОДЫ ЛИЧНОСТИ</w:t>
      </w:r>
    </w:p>
    <w:p w:rsidR="00000000" w:rsidRDefault="003B7826">
      <w:pPr>
        <w:pStyle w:val="ConsPlusNormal"/>
        <w:jc w:val="center"/>
      </w:pPr>
    </w:p>
    <w:p w:rsidR="00000000" w:rsidRDefault="003B7826">
      <w:pPr>
        <w:pStyle w:val="ConsPlusNormal"/>
        <w:ind w:firstLine="540"/>
        <w:jc w:val="both"/>
      </w:pPr>
      <w:r>
        <w:t>Изнасилование (</w:t>
      </w:r>
      <w:hyperlink r:id="rId13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Объект рассматриваемого преступления определяется в зависимости от потерпевшей. В случае изнасилования совершеннолетней женщины нарушается ее половая свобода, т.е. право самой, без </w:t>
      </w:r>
      <w:r>
        <w:t>какого-либо принуждения решать вопрос о выборе полового партнера. Если потерпевшая является несовершеннолетней или она находилась в беспомощном состоянии, то преступлением причиняется вред половой неприкосновенности. Дополнительным объектом является нормал</w:t>
      </w:r>
      <w:r>
        <w:t>ьное физическое и нравственное развитие малолетних и несовершеннолетних. Факультативным объектом может выступать здоровье потерпевшей, так как физическое или психическое насилие может причинить ей вред.</w:t>
      </w:r>
    </w:p>
    <w:p w:rsidR="00000000" w:rsidRDefault="003B7826">
      <w:pPr>
        <w:pStyle w:val="ConsPlusNormal"/>
        <w:ind w:firstLine="540"/>
        <w:jc w:val="both"/>
      </w:pPr>
      <w:r>
        <w:t>Для решения вопроса об уголовной ответственности не и</w:t>
      </w:r>
      <w:r>
        <w:t>меют значения предшествующее поведение жертвы изнасилования (виктимность, аморальный образ жизни, занятие проституцией и т.д.) и ранее сложившиеся с виновным взаимоотношения (вступление в добровольную половую связь, нахождение в браке, сожительство).</w:t>
      </w:r>
    </w:p>
    <w:p w:rsidR="00000000" w:rsidRDefault="003B7826">
      <w:pPr>
        <w:pStyle w:val="ConsPlusNormal"/>
        <w:ind w:firstLine="540"/>
        <w:jc w:val="both"/>
      </w:pPr>
      <w:r>
        <w:t>Объек</w:t>
      </w:r>
      <w:r>
        <w:t>тивная сторона изнасилования имеет сложный характер, она складывается из: а) физического насилия или угрозы его применения либо использования беспомощного состояния потерпевшей; б) полового сношения.</w:t>
      </w:r>
    </w:p>
    <w:p w:rsidR="00000000" w:rsidRDefault="003B7826">
      <w:pPr>
        <w:pStyle w:val="ConsPlusNormal"/>
        <w:ind w:firstLine="540"/>
        <w:jc w:val="both"/>
      </w:pPr>
      <w:r>
        <w:t>Под изнасилованием следует понимать совершение естествен</w:t>
      </w:r>
      <w:r>
        <w:t xml:space="preserve">ного гетеросексуального акта (полового </w:t>
      </w:r>
      <w:r>
        <w:lastRenderedPageBreak/>
        <w:t>акта, совокупления), характеризующегося наличием возможности зачатия (беременности) как части детородной функции. Удовлетворение половой страсти в иных формах (coitus per anum, coitus per os и др.) половым сношением н</w:t>
      </w:r>
      <w:r>
        <w:t xml:space="preserve">е признается; при наличии необходимых оснований оно должно квалифицироваться по </w:t>
      </w:r>
      <w:hyperlink r:id="rId13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132</w:t>
        </w:r>
      </w:hyperlink>
      <w:r>
        <w:t xml:space="preserve"> УК.</w:t>
      </w:r>
    </w:p>
    <w:p w:rsidR="00000000" w:rsidRDefault="003B7826">
      <w:pPr>
        <w:pStyle w:val="ConsPlusNormal"/>
        <w:ind w:firstLine="540"/>
        <w:jc w:val="both"/>
      </w:pPr>
      <w:r>
        <w:t>Насилие направлено на преодоление оказываемого или ожидаемого сопротивления и реализуется в побоях, св</w:t>
      </w:r>
      <w:r>
        <w:t xml:space="preserve">язывании, насильственном удержании. Согласно Постановлению Пленума Верховного Суда РФ от 15 июня 2004 г. N 11 "О судебной практике по делам о преступлениях, предусмотренных статьями 131 и 132 Уголовного кодекса Российской Федерации" причинение потерпевшей </w:t>
      </w:r>
      <w:r>
        <w:t xml:space="preserve">легкого или средней тяжести вреда здоровью охватывается </w:t>
      </w:r>
      <w:hyperlink r:id="rId13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w:t>
      </w:r>
      <w:hyperlink r:id="rId1399" w:tooltip="Постановление Пленума Верховного Суда РФ от 15.06.2004 N 11 &quot;О судебной практике по делам о преступлениях, предусмотренных статьями 131 и 132 Уголовного кодекса Российской Федерации&quot;------------ Утратил силу или отменен{КонсультантПлюс}" w:history="1">
        <w:r>
          <w:rPr>
            <w:color w:val="0000FF"/>
          </w:rPr>
          <w:t>(п. 15)</w:t>
        </w:r>
      </w:hyperlink>
      <w:r>
        <w:t xml:space="preserve"> &lt;</w:t>
      </w:r>
      <w:r>
        <w: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С. 179.</w:t>
      </w:r>
    </w:p>
    <w:p w:rsidR="00000000" w:rsidRDefault="003B7826">
      <w:pPr>
        <w:pStyle w:val="ConsPlusNormal"/>
        <w:ind w:firstLine="540"/>
        <w:jc w:val="both"/>
      </w:pPr>
    </w:p>
    <w:p w:rsidR="00000000" w:rsidRDefault="003B7826">
      <w:pPr>
        <w:pStyle w:val="ConsPlusNormal"/>
        <w:ind w:firstLine="540"/>
        <w:jc w:val="both"/>
      </w:pPr>
      <w:r>
        <w:t xml:space="preserve">Причинение вреда здоровью после совершения изнасилования квалифицируется как реальная совокупность преступлений, предусмотренных </w:t>
      </w:r>
      <w:hyperlink r:id="rId14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и соответствующей статьей о преступлениях против здоровья личности.</w:t>
      </w:r>
    </w:p>
    <w:p w:rsidR="00000000" w:rsidRDefault="003B7826">
      <w:pPr>
        <w:pStyle w:val="ConsPlusNormal"/>
        <w:ind w:firstLine="540"/>
        <w:jc w:val="both"/>
      </w:pPr>
      <w:r>
        <w:t>Судебная коллегия по уголовным делам Калужского областного суда и президиум этого же суда пришли к выводу, что умышленные действия Д., виновного в причине</w:t>
      </w:r>
      <w:r>
        <w:t xml:space="preserve">нии тяжкого вреда здоровью потерпевшей Г., повлекшие по неосторожности ее смерть, непосредственно сопряжены с совершением насильственных половых актов и находятся в прямой причинной связи, поэтому полностью охватываются </w:t>
      </w:r>
      <w:hyperlink r:id="rId14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и дополнительной квалификации по </w:t>
      </w:r>
      <w:hyperlink r:id="rId14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не требуется.</w:t>
      </w:r>
    </w:p>
    <w:p w:rsidR="00000000" w:rsidRDefault="003B7826">
      <w:pPr>
        <w:pStyle w:val="ConsPlusNormal"/>
        <w:ind w:firstLine="540"/>
        <w:jc w:val="both"/>
      </w:pPr>
      <w:r>
        <w:t>Отменяя состоявшиеся судебные решения, Судебная коллегия по уголовным делам Верховного Суда РФ отме</w:t>
      </w:r>
      <w:r>
        <w:t>тила, что по смыслу закона как сопряженное с изнасилованием следует рассматривать умышленное причинение вреда здоровью перед началом указанных действий или в процессе их совершения с целью преодоления сопротивления потерпевшей или его предотвращения, а так</w:t>
      </w:r>
      <w:r>
        <w:t xml:space="preserve">же для подавления ее воли. Только при таких обстоятельствах применение насилия полностью охватывается </w:t>
      </w:r>
      <w:hyperlink r:id="rId14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Если же причинение вреда здоровью произошло после совершения изнасилования, то н</w:t>
      </w:r>
      <w:r>
        <w:t>алицо реальная совокупность преступления, предусмотренного указанной статьей, и соответствующего деяния против здоровья личности &lt;1&gt;.</w:t>
      </w:r>
    </w:p>
    <w:p w:rsidR="00000000" w:rsidRDefault="003B7826">
      <w:pPr>
        <w:pStyle w:val="ConsPlusNormal"/>
        <w:ind w:firstLine="540"/>
        <w:jc w:val="both"/>
      </w:pPr>
      <w:r>
        <w:t>--------------------------------</w:t>
      </w:r>
    </w:p>
    <w:p w:rsidR="00000000" w:rsidRDefault="003B7826">
      <w:pPr>
        <w:pStyle w:val="ConsPlusNormal"/>
        <w:ind w:firstLine="540"/>
        <w:jc w:val="both"/>
      </w:pPr>
      <w:r>
        <w:t>&lt;1&gt; БВС РФ. 2003. N 3. С. 8 - 9.</w:t>
      </w:r>
    </w:p>
    <w:p w:rsidR="00000000" w:rsidRDefault="003B7826">
      <w:pPr>
        <w:pStyle w:val="ConsPlusNormal"/>
        <w:ind w:firstLine="540"/>
        <w:jc w:val="both"/>
      </w:pPr>
    </w:p>
    <w:p w:rsidR="00000000" w:rsidRDefault="003B7826">
      <w:pPr>
        <w:pStyle w:val="ConsPlusNormal"/>
        <w:ind w:firstLine="540"/>
        <w:jc w:val="both"/>
      </w:pPr>
      <w:r>
        <w:t xml:space="preserve">Ц. с целью подавления сопротивления потерпевшей ударил </w:t>
      </w:r>
      <w:r>
        <w:t>ее кулаком по глазу, затем ее изнасиловал. После того как потерпевшая А. сказала, что сообщит в органы милиции о совершенном преступлении, он решил утопить жертву в реке, сбросив ее в воду. Потерпевшая упала на лед, поднялась и пыталась взойти на берег, но</w:t>
      </w:r>
      <w:r>
        <w:t xml:space="preserve"> Ц. каждый раз сталкивал ее в воду. А. провалилась под лед и стала кричать о помощи. Ц. наблюдал за потерпевшей до тех пор, пока не убедился, что она ушла под воду.</w:t>
      </w:r>
    </w:p>
    <w:p w:rsidR="00000000" w:rsidRDefault="003B7826">
      <w:pPr>
        <w:pStyle w:val="ConsPlusNormal"/>
        <w:ind w:firstLine="540"/>
        <w:jc w:val="both"/>
      </w:pPr>
      <w:r>
        <w:t xml:space="preserve">Судебная коллегия по уголовным делам признала квалификацию действий виновного по </w:t>
      </w:r>
      <w:hyperlink r:id="rId14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и </w:t>
      </w:r>
      <w:hyperlink r:id="rId14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"к" ч. 2 ст. 105</w:t>
        </w:r>
      </w:hyperlink>
      <w:r>
        <w:t xml:space="preserve"> УК правильной &lt;1&gt;.</w:t>
      </w:r>
    </w:p>
    <w:p w:rsidR="00000000" w:rsidRDefault="003B7826">
      <w:pPr>
        <w:pStyle w:val="ConsPlusNormal"/>
        <w:ind w:firstLine="540"/>
        <w:jc w:val="both"/>
      </w:pPr>
      <w:r>
        <w:t>--------------------------------</w:t>
      </w:r>
    </w:p>
    <w:p w:rsidR="00000000" w:rsidRDefault="003B7826">
      <w:pPr>
        <w:pStyle w:val="ConsPlusNormal"/>
        <w:ind w:firstLine="540"/>
        <w:jc w:val="both"/>
      </w:pPr>
      <w:r>
        <w:t>&lt;1&gt; ВС РФ. Дело N 72-о04-55.</w:t>
      </w:r>
    </w:p>
    <w:p w:rsidR="00000000" w:rsidRDefault="003B7826">
      <w:pPr>
        <w:pStyle w:val="ConsPlusNormal"/>
        <w:ind w:firstLine="540"/>
        <w:jc w:val="both"/>
      </w:pPr>
    </w:p>
    <w:p w:rsidR="00000000" w:rsidRDefault="003B7826">
      <w:pPr>
        <w:pStyle w:val="ConsPlusNormal"/>
        <w:ind w:firstLine="540"/>
        <w:jc w:val="both"/>
      </w:pPr>
      <w:r>
        <w:t>Под угрозой применения на</w:t>
      </w:r>
      <w:r>
        <w:t>силия следует понимать запугивание потерпевшей высказываниями немедленного причинения физического насилия. Она должна восприниматься реальной, представляющей опасность для жизни и здоровья, при этом не имеет значения, имел ли виновный намерения действитель</w:t>
      </w:r>
      <w:r>
        <w:t>но реализовать свою угрозу или только рассчитывал на ее психологическое воздействие.</w:t>
      </w:r>
    </w:p>
    <w:p w:rsidR="00000000" w:rsidRDefault="003B7826">
      <w:pPr>
        <w:pStyle w:val="ConsPlusNormal"/>
        <w:ind w:firstLine="540"/>
        <w:jc w:val="both"/>
      </w:pPr>
      <w:r>
        <w:t>Насилие или угроза его применения могут быть по отношению не только к самой женщине, но и к ее родным и близким (например, детям), а также иным лицам, применительно к кото</w:t>
      </w:r>
      <w:r>
        <w:t>рым у потерпевшей есть определенные обязательства (например, в связи с осуществлением попечительства, выполнением трудовых обязанностей). Однако в этом случае цель виновного должна быть направлена на то, чтобы преодолеть сопротивление жертвы и таким образо</w:t>
      </w:r>
      <w:r>
        <w:t>м заставить ее совершить половой акт.</w:t>
      </w:r>
    </w:p>
    <w:p w:rsidR="00000000" w:rsidRDefault="003B7826">
      <w:pPr>
        <w:pStyle w:val="ConsPlusNormal"/>
        <w:ind w:firstLine="540"/>
        <w:jc w:val="both"/>
      </w:pPr>
      <w:r>
        <w:t>Насилие или угроза применить насилие должны предшествовать половому сношению.</w:t>
      </w:r>
    </w:p>
    <w:p w:rsidR="00000000" w:rsidRDefault="003B7826">
      <w:pPr>
        <w:pStyle w:val="ConsPlusNormal"/>
        <w:ind w:firstLine="540"/>
        <w:jc w:val="both"/>
      </w:pPr>
      <w:r>
        <w:t>Угроза физического насилия, направленная в будущее, а равно угроза распространения сведений, позорящих потерпевшую или ее близких, угроза по</w:t>
      </w:r>
      <w:r>
        <w:t>вреждения или уничтожения имущества не являются признаками объективной стороны изнасилования.</w:t>
      </w:r>
    </w:p>
    <w:p w:rsidR="00000000" w:rsidRDefault="003B7826">
      <w:pPr>
        <w:pStyle w:val="ConsPlusNormal"/>
        <w:ind w:firstLine="540"/>
        <w:jc w:val="both"/>
      </w:pPr>
      <w:r>
        <w:t xml:space="preserve">Угрозу необходимо отличать от понуждения женщины к половому сношению, которое также предусматривает определенное давление на психику потерпевшей, но не связано с </w:t>
      </w:r>
      <w:r>
        <w:t>возможным применением физического насилия.</w:t>
      </w:r>
    </w:p>
    <w:p w:rsidR="00000000" w:rsidRDefault="003B7826">
      <w:pPr>
        <w:pStyle w:val="ConsPlusNormal"/>
        <w:ind w:firstLine="540"/>
        <w:jc w:val="both"/>
      </w:pPr>
      <w:r>
        <w:lastRenderedPageBreak/>
        <w:t>Согласно указанному Постановлению Пленума Верховного Суда РФ изнасилование следует признавать совершенным с использованием беспомощного состояния потерпевшей в тех случаях, когда она в силу своего физического или психического состояния (слабоумие или друго</w:t>
      </w:r>
      <w:r>
        <w:t xml:space="preserve">е психическое расстройство, физические недостатки, иное болезненное либо бессознательное состояние, малолетний или престарелый возраст и т.п.) не могла понимать характер и значение совершаемых с нею действий либо оказать сопротивления виновному </w:t>
      </w:r>
      <w:hyperlink r:id="rId1406" w:tooltip="Постановление Пленума Верховного Суда РФ от 15.06.2004 N 11 &quot;О судебной практике по делам о преступлениях, предусмотренных статьями 131 и 132 Уголовного кодекса Российской Федерации&quot;------------ Утратил силу или отменен{КонсультантПлюс}" w:history="1">
        <w:r>
          <w:rPr>
            <w:color w:val="0000FF"/>
          </w:rPr>
          <w:t>(п. 3)</w:t>
        </w:r>
      </w:hyperlink>
      <w:r>
        <w:t>. Последний, вступая в половое сношение, осознавал, что потерпевшая находится в таком состоянии.</w:t>
      </w:r>
    </w:p>
    <w:p w:rsidR="00000000" w:rsidRDefault="003B7826">
      <w:pPr>
        <w:pStyle w:val="ConsPlusNormal"/>
        <w:ind w:firstLine="540"/>
        <w:jc w:val="both"/>
      </w:pPr>
      <w:r>
        <w:t>Как беспомощное состояние может расцениваться и так</w:t>
      </w:r>
      <w:r>
        <w:t>ая степень опьянения потерпевшей, которая лишила ее возможности оказать сопротивление насильнику. Для признания деяния изнасилованием не имеет значения, привел ли женщину в беспомощное состояние сам виновный (например, напоил спиртными напитками, дал нарко</w:t>
      </w:r>
      <w:r>
        <w:t>тики, снотворное и т.п.) или она находилась в таком состоянии независимо от его действий.</w:t>
      </w:r>
    </w:p>
    <w:p w:rsidR="00000000" w:rsidRDefault="003B7826">
      <w:pPr>
        <w:pStyle w:val="ConsPlusNormal"/>
        <w:ind w:firstLine="540"/>
        <w:jc w:val="both"/>
      </w:pPr>
      <w:r>
        <w:t xml:space="preserve">В </w:t>
      </w:r>
      <w:hyperlink r:id="rId1407" w:tooltip="Определение Верховного Суда РФ от 27.02.1997 Суд обоснованно признал, что изнасилование потерпевшей, заведомо для виновного не достигшей четырнадцатилетнего возраста, совершено с использованием ее беспомощного состояния.{КонсультантПлюс}" w:history="1">
        <w:r>
          <w:rPr>
            <w:color w:val="0000FF"/>
          </w:rPr>
          <w:t>Определении</w:t>
        </w:r>
      </w:hyperlink>
      <w:r>
        <w:t xml:space="preserve"> Судебной коллегии по уголовным делам Верховного Суда РФ по делу</w:t>
      </w:r>
      <w:r>
        <w:t xml:space="preserve"> С. указано, что потерпевшая Г., как личность с повышенной внушаемостью и без волевого начала, не могла оказать сопротивления в силу воображаемого или реального насилия. Отсутствие привычки в употреблении алкоголя могло усугубить ее нерешительность и пасси</w:t>
      </w:r>
      <w:r>
        <w:t xml:space="preserve">вность в ситуации насилия. При таких данных, свидетельствующих о беспомощном состоянии потерпевшей в силу сильного алкогольного опьянения и возраста, суд правильно квалифицировал действия виновного по </w:t>
      </w:r>
      <w:hyperlink r:id="rId14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131</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1997. N 9. С. 17 - 18.</w:t>
      </w:r>
    </w:p>
    <w:p w:rsidR="00000000" w:rsidRDefault="003B7826">
      <w:pPr>
        <w:pStyle w:val="ConsPlusNormal"/>
        <w:ind w:firstLine="540"/>
        <w:jc w:val="both"/>
      </w:pPr>
    </w:p>
    <w:p w:rsidR="00000000" w:rsidRDefault="003B7826">
      <w:pPr>
        <w:pStyle w:val="ConsPlusNormal"/>
        <w:ind w:firstLine="540"/>
        <w:jc w:val="both"/>
      </w:pPr>
      <w:r>
        <w:t>При применении лекарственных препаратов, наркотических средств, сильнодействующих или ядовитых веществ с целью приведения потерпевшей в беспомощное сост</w:t>
      </w:r>
      <w:r>
        <w:t xml:space="preserve">ояние при определенных обстоятельствах виновному должны вменяться оба признака, указанных в </w:t>
      </w:r>
      <w:hyperlink r:id="rId14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физическое насилие, поскольку причиняется вред здоровью женщины, и использование ее б</w:t>
      </w:r>
      <w:r>
        <w:t>еспомощного состояния. Свойства и характер действия указанных препаратов и веществ на организм человека могут быть установлены соответствующим экспертом, заключение которого следует учитывать при оценке состояния потерпевшей наряду с другими доказательства</w:t>
      </w:r>
      <w:r>
        <w:t>ми.</w:t>
      </w:r>
    </w:p>
    <w:p w:rsidR="00000000" w:rsidRDefault="003B7826">
      <w:pPr>
        <w:pStyle w:val="ConsPlusNormal"/>
        <w:ind w:firstLine="540"/>
        <w:jc w:val="both"/>
      </w:pPr>
      <w:r>
        <w:t>Нахождение потерпевшей в сознании, при котором она понимала все происходящее с ней, как и неоказание сопротивления вследствие того, что была подавлена ее воля к сопротивлению применением насилия, исключает беспомощное состояние при изнасиловании.</w:t>
      </w:r>
    </w:p>
    <w:p w:rsidR="00000000" w:rsidRDefault="003B7826">
      <w:pPr>
        <w:pStyle w:val="ConsPlusNormal"/>
        <w:ind w:firstLine="540"/>
        <w:jc w:val="both"/>
      </w:pPr>
      <w:r>
        <w:t>Судог</w:t>
      </w:r>
      <w:r>
        <w:t>одским районным судом Владимирской области Е. осужден за изнасилование Ю., совершенное с использованием беспомощного состояния потерпевшей. Президиум Владимирского суда изменил приговор, исключив из него ссылку на указанное обстоятельство, отметив, что при</w:t>
      </w:r>
      <w:r>
        <w:t xml:space="preserve"> совершении половых актов Ю. находилась в сознании, просила не издеваться над ней. При совершении изнасилования она не оказывала сопротивления потому, что ее воля к сопротивлению была подавлена примененным в отношении нее насилием (избиение, угрозы) и она </w:t>
      </w:r>
      <w:r>
        <w:t>боялась насильника, а не потому, что была лишена возможности сопротивляться физически &lt;1&gt;.</w:t>
      </w:r>
    </w:p>
    <w:p w:rsidR="00000000" w:rsidRDefault="003B7826">
      <w:pPr>
        <w:pStyle w:val="ConsPlusNormal"/>
        <w:ind w:firstLine="540"/>
        <w:jc w:val="both"/>
      </w:pPr>
      <w:r>
        <w:t>--------------------------------</w:t>
      </w:r>
    </w:p>
    <w:p w:rsidR="00000000" w:rsidRDefault="003B7826">
      <w:pPr>
        <w:pStyle w:val="ConsPlusNormal"/>
        <w:ind w:firstLine="540"/>
        <w:jc w:val="both"/>
      </w:pPr>
      <w:r>
        <w:t>&lt;1&gt; БВС РФ. 1995. N 4. С. 13 - 14.</w:t>
      </w:r>
    </w:p>
    <w:p w:rsidR="00000000" w:rsidRDefault="003B7826">
      <w:pPr>
        <w:pStyle w:val="ConsPlusNormal"/>
        <w:ind w:firstLine="540"/>
        <w:jc w:val="both"/>
      </w:pPr>
    </w:p>
    <w:p w:rsidR="00000000" w:rsidRDefault="003B7826">
      <w:pPr>
        <w:pStyle w:val="ConsPlusNormal"/>
        <w:ind w:firstLine="540"/>
        <w:jc w:val="both"/>
      </w:pPr>
      <w:r>
        <w:t xml:space="preserve">В законе дан исчерпывающий перечень форм совершения рассматриваемого преступления. Любые другие </w:t>
      </w:r>
      <w:r>
        <w:t>действия лица, добившегося согласия женщины на совершение полового акта путем обмана или злоупотребления доверием, например заведомо ложного обещания вступить с ней в брак, не могут рассматриваться как изнасилование.</w:t>
      </w:r>
    </w:p>
    <w:p w:rsidR="00000000" w:rsidRDefault="003B7826">
      <w:pPr>
        <w:pStyle w:val="ConsPlusNormal"/>
        <w:ind w:firstLine="540"/>
        <w:jc w:val="both"/>
      </w:pPr>
      <w:r>
        <w:t>Изнасилование следует считать оконченны</w:t>
      </w:r>
      <w:r>
        <w:t>м преступлением с момента начала полового акта, независимо от его последствий.</w:t>
      </w:r>
    </w:p>
    <w:p w:rsidR="00000000" w:rsidRDefault="003B7826">
      <w:pPr>
        <w:pStyle w:val="ConsPlusNormal"/>
        <w:ind w:firstLine="540"/>
        <w:jc w:val="both"/>
      </w:pPr>
      <w:r>
        <w:t>Покушением на изнасилование признается фактическое совершение действий, направленных на половое сношение с потерпевшей помимо ее воли, если они не были доведены до конца по не з</w:t>
      </w:r>
      <w:r>
        <w:t>ависящим от виновного обстоятельствам. При разрешении дел о покушении на изнасилование с применением физического или психического насилия следует устанавливать, действовал ли подсудимый с целью совершения полового акта и являлось ли примененное насилие сре</w:t>
      </w:r>
      <w:r>
        <w:t>дством достижения этой цели. Только при наличии данных обстоятельств действия виновного могут рассматриваться как покушение на изнасилование.</w:t>
      </w:r>
    </w:p>
    <w:p w:rsidR="00000000" w:rsidRDefault="003B7826">
      <w:pPr>
        <w:pStyle w:val="ConsPlusNormal"/>
        <w:ind w:firstLine="540"/>
        <w:jc w:val="both"/>
      </w:pPr>
      <w:r>
        <w:t>К. насильно привел Ф. к себе домой. Ее подруга, боясь, что Ф. изнасилуют, позвонила в милицию и сообщила о происше</w:t>
      </w:r>
      <w:r>
        <w:t xml:space="preserve">дшем. В это время К. заставил потерпевшую раздеться и повел ее в ванную комнату, где принудил ее помыть себя, а затем совершил с ней насильственные действия сексуального характера. </w:t>
      </w:r>
      <w:r>
        <w:lastRenderedPageBreak/>
        <w:t>После этого заявил, что он изнасилует потерпевшую. Последняя просила его не</w:t>
      </w:r>
      <w:r>
        <w:t xml:space="preserve"> делать этого, говорила, что ей всего 14 лет и она девственница. Однако К., преодолевая сопротивление Ф., пытался совершить с ней половой акт, но умысел до конца довести не мог, так как в дверь позвонили работники милиции. К. был задержан. Районным судом г</w:t>
      </w:r>
      <w:r>
        <w:t>. Нижнего Новгорода его действия обоснованно были признаны покушением на изнасилование &lt;1&gt;.</w:t>
      </w:r>
    </w:p>
    <w:p w:rsidR="00000000" w:rsidRDefault="003B7826">
      <w:pPr>
        <w:pStyle w:val="ConsPlusNormal"/>
        <w:ind w:firstLine="540"/>
        <w:jc w:val="both"/>
      </w:pPr>
      <w:r>
        <w:t>--------------------------------</w:t>
      </w:r>
    </w:p>
    <w:p w:rsidR="00000000" w:rsidRDefault="003B7826">
      <w:pPr>
        <w:pStyle w:val="ConsPlusNormal"/>
        <w:ind w:firstLine="540"/>
        <w:jc w:val="both"/>
      </w:pPr>
      <w:r>
        <w:t>&lt;1&gt; БВС РФ. 2002. N 11. С. 10 - 11.</w:t>
      </w:r>
    </w:p>
    <w:p w:rsidR="00000000" w:rsidRDefault="003B7826">
      <w:pPr>
        <w:pStyle w:val="ConsPlusNormal"/>
        <w:ind w:firstLine="540"/>
        <w:jc w:val="both"/>
      </w:pPr>
    </w:p>
    <w:p w:rsidR="00000000" w:rsidRDefault="003B7826">
      <w:pPr>
        <w:pStyle w:val="ConsPlusNormal"/>
        <w:ind w:firstLine="540"/>
        <w:jc w:val="both"/>
      </w:pPr>
      <w:r>
        <w:t>Необходимо отличать покушение на изнасилование от иных преступных посягательств, затрагивающих</w:t>
      </w:r>
      <w:r>
        <w:t xml:space="preserve"> честь, достоинство и неприкосновенность личности женщины (хулиганство, причинение вреда здоровью, оскорбление и др.). Кроме того, надо проводить четкую грань между покушением на изнасилование и насильственными действиями сексуального характера (</w:t>
      </w:r>
      <w:hyperlink r:id="rId14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132</w:t>
        </w:r>
      </w:hyperlink>
      <w:r>
        <w:t xml:space="preserve"> УК), понуждением к действиям сексуального характера (</w:t>
      </w:r>
      <w:hyperlink r:id="rId14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133</w:t>
        </w:r>
      </w:hyperlink>
      <w:r>
        <w:t xml:space="preserve"> УК), половым сношением и иными действиями сексуального характера с лицом,</w:t>
      </w:r>
      <w:r>
        <w:t xml:space="preserve"> не достигшим 16-летнего возраста (</w:t>
      </w:r>
      <w:hyperlink r:id="rId14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134</w:t>
        </w:r>
      </w:hyperlink>
      <w:r>
        <w:t xml:space="preserve"> УК). Основное различие между ними заключается в содержании объективных и субъективных признаков соответствующих составов преступлений.</w:t>
      </w:r>
    </w:p>
    <w:p w:rsidR="00000000" w:rsidRDefault="003B7826">
      <w:pPr>
        <w:pStyle w:val="ConsPlusNormal"/>
        <w:ind w:firstLine="540"/>
        <w:jc w:val="both"/>
      </w:pPr>
      <w:r>
        <w:t>Добровольный отк</w:t>
      </w:r>
      <w:r>
        <w:t xml:space="preserve">аз исключает уголовную ответственность за рассматриваемое преступление. Согласно </w:t>
      </w:r>
      <w:hyperlink r:id="rId14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w:t>
        </w:r>
      </w:hyperlink>
      <w:r>
        <w:t xml:space="preserve"> УК он возможен на стадиях приготовления и неоконченного покушения. Иначе говоря, добровольный отказ может </w:t>
      </w:r>
      <w:r>
        <w:t xml:space="preserve">быть до начала полового сношения. Его мотивы могут быть различными: жалость, отвращение к жертве, брезгливость, боязнь наказания, опасение заразиться венерическими заболеваниями или ВИЧ-инфекцией. Для юридической оценки они значения не имеют. Вместе с тем </w:t>
      </w:r>
      <w:r>
        <w:t>необходимо иметь в виду, что не может быть признан добровольным и, следовательно, устраняющим ответственность отказ, который вызван невозможностью дальнейшего продолжения преступных действий по обстоятельствам, не зависящим от преступника. В этом случае со</w:t>
      </w:r>
      <w:r>
        <w:t xml:space="preserve">деянное оценивается по правилам, указанным в </w:t>
      </w:r>
      <w:hyperlink r:id="rId14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 как приготовление или покушение на изнасилование. Придя к выводу об отсутствии в действиях покушавшегося на изнасилование добровольного от</w:t>
      </w:r>
      <w:r>
        <w:t xml:space="preserve">каза от совершения преступления и квалифицируя его действия по </w:t>
      </w:r>
      <w:hyperlink r:id="rId14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30</w:t>
        </w:r>
      </w:hyperlink>
      <w:r>
        <w:t xml:space="preserve"> и </w:t>
      </w:r>
      <w:hyperlink r:id="rId14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131</w:t>
        </w:r>
      </w:hyperlink>
      <w:r>
        <w:t xml:space="preserve"> УК, суды не должны ограничиваться общей ссылкой в пр</w:t>
      </w:r>
      <w:r>
        <w:t>иговоре на то, что преступление не было доведено до конца вследствие причин, возникших помимо воли виновного, а обязаны указывать на установленные по делу конкретные причины, в силу которых он вынужден был отказаться от доведения преступления до конца.</w:t>
      </w:r>
    </w:p>
    <w:p w:rsidR="00000000" w:rsidRDefault="003B7826">
      <w:pPr>
        <w:pStyle w:val="ConsPlusNormal"/>
        <w:ind w:firstLine="540"/>
        <w:jc w:val="both"/>
      </w:pPr>
      <w:r>
        <w:t>При</w:t>
      </w:r>
      <w:r>
        <w:t xml:space="preserve"> совершении в одном случае покушения на изнасилование или соучастии в этом преступлении, а в другом - оконченного изнасилования (последовательность не имеет значения) действия по каждому из указанных эпизодов квалифицируются самостоятельно. Также надо квал</w:t>
      </w:r>
      <w:r>
        <w:t xml:space="preserve">ифицировать и те случаи, когда два и более изнасилования подпадают под признаки различных частей </w:t>
      </w:r>
      <w:hyperlink r:id="rId14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w:t>
      </w:r>
    </w:p>
    <w:p w:rsidR="00000000" w:rsidRDefault="003B7826">
      <w:pPr>
        <w:pStyle w:val="ConsPlusNormal"/>
        <w:ind w:firstLine="540"/>
        <w:jc w:val="both"/>
      </w:pPr>
      <w:r>
        <w:t>М. в течение двух лет неоднократно насиловал родную дочь. Его действия соответственно</w:t>
      </w:r>
      <w:r>
        <w:t xml:space="preserve"> судом были квалифицированы: по первому эпизоду (февраль 2003 г.) - по </w:t>
      </w:r>
      <w:hyperlink r:id="rId14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131</w:t>
        </w:r>
      </w:hyperlink>
      <w:r>
        <w:t xml:space="preserve"> УК; по второму эпизоду (март 2004 г.) - по п. "в" ч. 3 ст. 131 УК; по третьему эпизоду (февраль 2005 г.</w:t>
      </w:r>
      <w:r>
        <w:t xml:space="preserve">) - по </w:t>
      </w:r>
      <w:hyperlink r:id="rId14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131</w:t>
        </w:r>
      </w:hyperlink>
      <w:r>
        <w:t xml:space="preserve"> УК; по четвертому эпизоду (май 2005 г.) - по п. "д" ч. 2 ст. 131 УК. Судебная коллегия по уголовным делам Верховного Суда РФ согласилась с такой юридической оценкой де</w:t>
      </w:r>
      <w:r>
        <w:t>йствий виновного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1420" w:tooltip="Определение Верховного Суда РФ от 20.06.2002 N 58-о01-110 Приговор по делу об убийстве оставлен без изменения, поскольку наказание осужденному назначено в соответствии с требованиями закона, соответствует тяжести совершенного преступления и данным, характеризующим личность виновного.{КонсультантПлюс}" w:history="1">
        <w:r>
          <w:rPr>
            <w:color w:val="0000FF"/>
          </w:rPr>
          <w:t>N 48-о05-118</w:t>
        </w:r>
      </w:hyperlink>
      <w:r>
        <w:t>.</w:t>
      </w:r>
    </w:p>
    <w:p w:rsidR="00000000" w:rsidRDefault="003B7826">
      <w:pPr>
        <w:pStyle w:val="ConsPlusNormal"/>
        <w:ind w:firstLine="540"/>
        <w:jc w:val="both"/>
      </w:pPr>
    </w:p>
    <w:p w:rsidR="00000000" w:rsidRDefault="003B7826">
      <w:pPr>
        <w:pStyle w:val="ConsPlusNormal"/>
        <w:ind w:firstLine="540"/>
        <w:jc w:val="both"/>
      </w:pPr>
      <w:r>
        <w:t>Насильственные половые акты, совершенные с двумя или более потерпевшими, подлежат самостоятельной квалификации.</w:t>
      </w:r>
    </w:p>
    <w:p w:rsidR="00000000" w:rsidRDefault="003B7826">
      <w:pPr>
        <w:pStyle w:val="ConsPlusNormal"/>
        <w:ind w:firstLine="540"/>
        <w:jc w:val="both"/>
      </w:pPr>
      <w:r>
        <w:t xml:space="preserve">Согласно </w:t>
      </w:r>
      <w:hyperlink r:id="rId14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31</w:t>
        </w:r>
      </w:hyperlink>
      <w:r>
        <w:t xml:space="preserve"> УК лицо, добровольно отказавшееся от доведения преступления д</w:t>
      </w:r>
      <w:r>
        <w:t>о конца, подлежит уголовной ответственности в том случае, если фактически совершенное им деяние содержит иной состав преступления.</w:t>
      </w:r>
    </w:p>
    <w:p w:rsidR="00000000" w:rsidRDefault="003B7826">
      <w:pPr>
        <w:pStyle w:val="ConsPlusNormal"/>
        <w:ind w:firstLine="540"/>
        <w:jc w:val="both"/>
      </w:pPr>
      <w:r>
        <w:t>Субъективная сторона изнасилования характеризуется прямым умыслом. Как правило, мотив рассматриваемого преступления - сексуальный, удовлетворение половой потребности, однако могут быть и иные мотивы: месть, стремление опозорить потерпевшую, принудить ее вы</w:t>
      </w:r>
      <w:r>
        <w:t>йти замуж, по найму и т.д. Реже встречается изнасилование, совершенное из-за национальной и религиозной ненависти или вражды. Для квалификации преступления они не имеют значения, но могут учитываться при назначении наказания.</w:t>
      </w:r>
    </w:p>
    <w:p w:rsidR="00000000" w:rsidRDefault="003B7826">
      <w:pPr>
        <w:pStyle w:val="ConsPlusNormal"/>
        <w:ind w:firstLine="540"/>
        <w:jc w:val="both"/>
      </w:pPr>
      <w:r>
        <w:t>Субъект преступления специальн</w:t>
      </w:r>
      <w:r>
        <w:t>ый: лицо мужского пола, достигшее 14-летнего возраста.</w:t>
      </w:r>
    </w:p>
    <w:p w:rsidR="00000000" w:rsidRDefault="003B7826">
      <w:pPr>
        <w:pStyle w:val="ConsPlusNormal"/>
        <w:ind w:firstLine="540"/>
        <w:jc w:val="both"/>
      </w:pPr>
      <w:r>
        <w:t xml:space="preserve">Ошибочным является утверждение, высказанное в литературе, о том, что виновный 14 - 15 лет не подлежит уголовной ответственности по </w:t>
      </w:r>
      <w:hyperlink r:id="rId14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w:t>
        </w:r>
        <w:r>
          <w:rPr>
            <w:color w:val="0000FF"/>
          </w:rPr>
          <w:t xml:space="preserve"> ст. 131</w:t>
        </w:r>
      </w:hyperlink>
      <w:r>
        <w:t xml:space="preserve"> УК, поскольку ответственность за неосторожное причинение смерти наступает с 16 лет. Во-первых, </w:t>
      </w:r>
      <w:hyperlink r:id="rId14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w:t>
        </w:r>
      </w:hyperlink>
      <w:r>
        <w:t xml:space="preserve"> УК содержит прямое указание на 14-летний возраст субъекта изнасилования, не дифф</w:t>
      </w:r>
      <w:r>
        <w:t xml:space="preserve">еренцируя его в зависимости от простого или </w:t>
      </w:r>
      <w:r>
        <w:lastRenderedPageBreak/>
        <w:t xml:space="preserve">квалифицированного вида деяния. Во-вторых, преступление, предусмотренное </w:t>
      </w:r>
      <w:hyperlink r:id="rId14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131</w:t>
        </w:r>
      </w:hyperlink>
      <w:r>
        <w:t xml:space="preserve"> УК, совершается с двумя формами вины, однако в целом оно </w:t>
      </w:r>
      <w:r>
        <w:t xml:space="preserve">в соответствии со </w:t>
      </w:r>
      <w:hyperlink r:id="rId14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w:t>
        </w:r>
      </w:hyperlink>
      <w:r>
        <w:t xml:space="preserve"> УК считается умышленным.</w:t>
      </w:r>
    </w:p>
    <w:p w:rsidR="00000000" w:rsidRDefault="003B7826">
      <w:pPr>
        <w:pStyle w:val="ConsPlusNormal"/>
        <w:ind w:firstLine="540"/>
        <w:jc w:val="both"/>
      </w:pPr>
      <w:r>
        <w:t>В качестве соисполнителя может выступать и женщина, совершившая насилие или высказавшая угрозы применения насилия к потерпевшей или иным лицам л</w:t>
      </w:r>
      <w:r>
        <w:t>ибо приведшая ее в бессознательное состояние с целью совершения полового сношения мужчиной.</w:t>
      </w:r>
    </w:p>
    <w:p w:rsidR="00000000" w:rsidRDefault="003B7826">
      <w:pPr>
        <w:pStyle w:val="ConsPlusNormal"/>
        <w:ind w:firstLine="540"/>
        <w:jc w:val="both"/>
      </w:pPr>
      <w:bookmarkStart w:id="13" w:name="Par1700"/>
      <w:bookmarkEnd w:id="13"/>
      <w:r>
        <w:t xml:space="preserve">В </w:t>
      </w:r>
      <w:hyperlink r:id="rId14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131</w:t>
        </w:r>
      </w:hyperlink>
      <w:r>
        <w:t xml:space="preserve"> УК содержится ряд квалифицирующих признаков.</w:t>
      </w:r>
    </w:p>
    <w:p w:rsidR="00000000" w:rsidRDefault="003B7826">
      <w:pPr>
        <w:pStyle w:val="ConsPlusNormal"/>
        <w:ind w:firstLine="540"/>
        <w:jc w:val="both"/>
      </w:pPr>
      <w:hyperlink r:id="rId14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 "б" ч. 2 указанной статьи</w:t>
        </w:r>
      </w:hyperlink>
      <w:r>
        <w:t xml:space="preserve"> охватывает изнасилование, совершенное: группой лиц; группой лиц по предварительному сговору; организованной группой.</w:t>
      </w:r>
    </w:p>
    <w:p w:rsidR="00000000" w:rsidRDefault="003B7826">
      <w:pPr>
        <w:pStyle w:val="ConsPlusNormal"/>
        <w:ind w:firstLine="540"/>
        <w:jc w:val="both"/>
      </w:pPr>
      <w:r>
        <w:t xml:space="preserve">В целом содержание названных квалифицирующих признаков раскрывается в </w:t>
      </w:r>
      <w:hyperlink r:id="rId14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w:t>
        </w:r>
      </w:hyperlink>
      <w:r>
        <w:t xml:space="preserve"> УК, однако применительно к рассматриваемому преступлению они имеют некоторые особенности.</w:t>
      </w:r>
    </w:p>
    <w:p w:rsidR="00000000" w:rsidRDefault="003B7826">
      <w:pPr>
        <w:pStyle w:val="ConsPlusNormal"/>
        <w:ind w:firstLine="540"/>
        <w:jc w:val="both"/>
      </w:pPr>
      <w:r>
        <w:t>Пленум Верховного Суда РФ в Постановлении от 15 июня 2004 г. разъяснил, что групповым изнасилованием</w:t>
      </w:r>
      <w:r>
        <w:t xml:space="preserve"> должны признаваться не только действия лиц, непосредственно совершивших половой акт, но и действия лиц, содействовавших им путем применения физического или психического насилия </w:t>
      </w:r>
      <w:hyperlink r:id="rId1429" w:tooltip="Постановление Пленума Верховного Суда РФ от 15.06.2004 N 11 &quot;О судебной практике по делам о преступлениях, предусмотренных статьями 131 и 132 Уголовного кодекса Российской Федерации&quot;------------ Утратил силу или отменен{КонсультантПлюс}" w:history="1">
        <w:r>
          <w:rPr>
            <w:color w:val="0000FF"/>
          </w:rPr>
          <w:t>(п. 10)</w:t>
        </w:r>
      </w:hyperlink>
      <w:r>
        <w:t>. Лица, лично не вступавшие в половое сношение, но путем насилия к потерпевшей содействовавшие другим в ее изнасиловании, также должны привлекаться к ответственности за соисполнительство в групповом изнасиловании.</w:t>
      </w:r>
    </w:p>
    <w:p w:rsidR="00000000" w:rsidRDefault="003B7826">
      <w:pPr>
        <w:pStyle w:val="ConsPlusNormal"/>
        <w:ind w:firstLine="540"/>
        <w:jc w:val="both"/>
      </w:pPr>
      <w:r>
        <w:t>На практике встречаются случаи, когда виновные, действуя согласованно и применяя физическое насилие или угрозу в отношении нескольких женщин, затем совершают половой акт каждый лишь с одной из них. Подобные деяния должны признаваться как совершенные группо</w:t>
      </w:r>
      <w:r>
        <w:t>й лиц.</w:t>
      </w:r>
    </w:p>
    <w:p w:rsidR="00000000" w:rsidRDefault="003B7826">
      <w:pPr>
        <w:pStyle w:val="ConsPlusNormal"/>
        <w:ind w:firstLine="540"/>
        <w:jc w:val="both"/>
      </w:pPr>
      <w:r>
        <w:t>Участие в групповом изнасиловании отличается от соучастия в совершении этого преступления. Организатор, подстрекатель или пособник не совершают действий, охватываемых объективной стороной рассматриваемого преступления. Указанные лица, исходя из их с</w:t>
      </w:r>
      <w:r>
        <w:t>татуса: а) организуют совершение изнасилования либо руководят исполнением преступления или создают организованную группу либо руководят ею; б) склоняют лицо к совершению изнасилования; в) содействуют совершению изнасилования советами, указаниями и т.д.</w:t>
      </w:r>
    </w:p>
    <w:p w:rsidR="00000000" w:rsidRDefault="003B7826">
      <w:pPr>
        <w:pStyle w:val="ConsPlusNormal"/>
        <w:ind w:firstLine="540"/>
        <w:jc w:val="both"/>
      </w:pPr>
      <w:r>
        <w:t>Сов</w:t>
      </w:r>
      <w:r>
        <w:t>ершение изнасилования группой лиц по предварительному сговору означает, что в преступлении участвовали лица, заранее, до начала посягательства, договорившиеся об этом.</w:t>
      </w:r>
    </w:p>
    <w:p w:rsidR="00000000" w:rsidRDefault="003B7826">
      <w:pPr>
        <w:pStyle w:val="ConsPlusNormal"/>
        <w:ind w:firstLine="540"/>
        <w:jc w:val="both"/>
      </w:pPr>
      <w:r>
        <w:t>Соучастник, не оказавший другому лицу какого-либо содействия в преодолении сопротивления</w:t>
      </w:r>
      <w:r>
        <w:t xml:space="preserve"> потерпевшей во время изнасилования, не может считаться соисполнителем.</w:t>
      </w:r>
    </w:p>
    <w:p w:rsidR="00000000" w:rsidRDefault="003B7826">
      <w:pPr>
        <w:pStyle w:val="ConsPlusNormal"/>
        <w:ind w:firstLine="540"/>
        <w:jc w:val="both"/>
      </w:pPr>
      <w:r>
        <w:t xml:space="preserve">Вахитовским районным судом Республики Татарстан М. и Г. осуждены по </w:t>
      </w:r>
      <w:hyperlink r:id="rId14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131</w:t>
        </w:r>
      </w:hyperlink>
      <w:r>
        <w:t xml:space="preserve"> УК. Президиум Верховного Суда Респ</w:t>
      </w:r>
      <w:r>
        <w:t>ублики Татарстан, изменяя приговор, в постановлении указал, что М. против воли потерпевшей затолкал ее в полуразрушенный дом, где какого-либо содействия Г. в преодолении сопротивления жертвы не оказывал, насилия к ней не применял, однако создал условия для</w:t>
      </w:r>
      <w:r>
        <w:t xml:space="preserve"> изнасилования. В связи с этим действия Г. переквалифицированы на </w:t>
      </w:r>
      <w:hyperlink r:id="rId14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а действия М. как пособника - на </w:t>
      </w:r>
      <w:hyperlink r:id="rId14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и </w:t>
      </w:r>
      <w:hyperlink r:id="rId14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1997. N 5. С. 16.</w:t>
      </w:r>
    </w:p>
    <w:p w:rsidR="00000000" w:rsidRDefault="003B7826">
      <w:pPr>
        <w:pStyle w:val="ConsPlusNormal"/>
        <w:ind w:firstLine="540"/>
        <w:jc w:val="both"/>
      </w:pPr>
    </w:p>
    <w:p w:rsidR="00000000" w:rsidRDefault="003B7826">
      <w:pPr>
        <w:pStyle w:val="ConsPlusNormal"/>
        <w:ind w:firstLine="540"/>
        <w:jc w:val="both"/>
      </w:pPr>
      <w:r>
        <w:t>Изнасилование, совершенное организованной группой лиц, характеризуется тем, что оно реализуется устойчивой группой л</w:t>
      </w:r>
      <w:r>
        <w:t>иц, заранее объединившейся для совершения одного или нескольких преступлений. Устойчивость в данном случае может проявляться в наличии постоянных и длительных связей между членами, специфических методах по подготовке совершения преступления, длительности п</w:t>
      </w:r>
      <w:r>
        <w:t xml:space="preserve">реступной деятельности группы, в известной мере ее организации и т.д. Обязательными признаками устойчивости выступают предварительный сговор и организованность. Организованность может характеризоваться иерархичностью группы, распределением ролей, наличием </w:t>
      </w:r>
      <w:r>
        <w:t>лидера и т.п.</w:t>
      </w:r>
    </w:p>
    <w:p w:rsidR="00000000" w:rsidRDefault="003B7826">
      <w:pPr>
        <w:pStyle w:val="ConsPlusNormal"/>
        <w:ind w:firstLine="540"/>
        <w:jc w:val="both"/>
      </w:pPr>
      <w:hyperlink r:id="rId14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 "в" ч. 2 ст. 131</w:t>
        </w:r>
      </w:hyperlink>
      <w:r>
        <w:t xml:space="preserve"> УК предусматривает ответственность за изнасилование, соединенное с угрозой убийством или причинением тяжкого вреда здоровью, а также совершенное с особой жес</w:t>
      </w:r>
      <w:r>
        <w:t>токостью по отношению к потерпевшей или другим лицам.</w:t>
      </w:r>
    </w:p>
    <w:p w:rsidR="00000000" w:rsidRDefault="003B7826">
      <w:pPr>
        <w:pStyle w:val="ConsPlusNormal"/>
        <w:ind w:firstLine="540"/>
        <w:jc w:val="both"/>
      </w:pPr>
      <w:r>
        <w:t xml:space="preserve">Под угрозой убийством или причинением тяжкого вреда здоровью следует понимать не только прямые высказывания, в которых выражалось намерение немедленного применения физического насилия к потерпевшей или </w:t>
      </w:r>
      <w:r>
        <w:t>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 (нож, бритва, топор и т.п.). Потерпевшая осознает, что угроза может быть приведена в исполнение не</w:t>
      </w:r>
      <w:r>
        <w:t>медленно и служит средством преодоления ее сопротивления.</w:t>
      </w:r>
    </w:p>
    <w:p w:rsidR="00000000" w:rsidRDefault="003B7826">
      <w:pPr>
        <w:pStyle w:val="ConsPlusNormal"/>
        <w:ind w:firstLine="540"/>
        <w:jc w:val="both"/>
      </w:pPr>
      <w:r>
        <w:t xml:space="preserve">Саратовским областным судом С-ов и С-ев осуждены по </w:t>
      </w:r>
      <w:hyperlink r:id="rId14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131</w:t>
        </w:r>
      </w:hyperlink>
      <w:r>
        <w:t xml:space="preserve"> УК. Судебная коллегия по уголовным делам Верховного Суда РФ, не </w:t>
      </w:r>
      <w:r>
        <w:t xml:space="preserve">согласившись с доводами адвоката о том, что при </w:t>
      </w:r>
      <w:r>
        <w:lastRenderedPageBreak/>
        <w:t>изнасиловании осужденные не угрожали потерпевшей убийством, в определении указала: "Под угрозой убийством или причинением тяжкого вреда здоровью следует понимать не только прямые высказывания, которые выражал</w:t>
      </w:r>
      <w:r>
        <w:t>и намерение немедленного применения физического насилия к потерпевшей, но и с учетом обстоятельств дела такие угрожающие действия, как демонстрация ножа, что и было установлено материалами дела" &lt;1&gt;.</w:t>
      </w:r>
    </w:p>
    <w:p w:rsidR="00000000" w:rsidRDefault="003B7826">
      <w:pPr>
        <w:pStyle w:val="ConsPlusNormal"/>
        <w:ind w:firstLine="540"/>
        <w:jc w:val="both"/>
      </w:pPr>
      <w:r>
        <w:t>--------------------------------</w:t>
      </w:r>
    </w:p>
    <w:p w:rsidR="00000000" w:rsidRDefault="003B7826">
      <w:pPr>
        <w:pStyle w:val="ConsPlusNormal"/>
        <w:ind w:firstLine="540"/>
        <w:jc w:val="both"/>
      </w:pPr>
      <w:r>
        <w:t>&lt;1&gt; БВС. РФ. 1998. N 6.</w:t>
      </w:r>
      <w:r>
        <w:t xml:space="preserve"> С. 16 - 17.</w:t>
      </w:r>
    </w:p>
    <w:p w:rsidR="00000000" w:rsidRDefault="003B7826">
      <w:pPr>
        <w:pStyle w:val="ConsPlusNormal"/>
        <w:ind w:firstLine="540"/>
        <w:jc w:val="both"/>
      </w:pPr>
    </w:p>
    <w:p w:rsidR="00000000" w:rsidRDefault="003B7826">
      <w:pPr>
        <w:pStyle w:val="ConsPlusNormal"/>
        <w:ind w:firstLine="540"/>
        <w:jc w:val="both"/>
      </w:pPr>
      <w:r>
        <w:t xml:space="preserve">Угроза охватывается </w:t>
      </w:r>
      <w:hyperlink r:id="rId14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131</w:t>
        </w:r>
      </w:hyperlink>
      <w:r>
        <w:t xml:space="preserve"> УК и дополнительной квалификации по </w:t>
      </w:r>
      <w:hyperlink r:id="rId14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УК не требует.</w:t>
      </w:r>
    </w:p>
    <w:p w:rsidR="00000000" w:rsidRDefault="003B7826">
      <w:pPr>
        <w:pStyle w:val="ConsPlusNormal"/>
        <w:ind w:firstLine="540"/>
        <w:jc w:val="both"/>
      </w:pPr>
      <w:r>
        <w:t>Если угроза убийств</w:t>
      </w:r>
      <w:r>
        <w:t xml:space="preserve">ом или причинением тяжкого вреда здоровью была выражена после изнасилования с той, например, целью, чтобы потерпевшая никому не сообщила о случившемся, действия виновного подлежат квалификации по совокупности преступлений, предусмотренных </w:t>
      </w:r>
      <w:hyperlink r:id="rId14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119</w:t>
        </w:r>
      </w:hyperlink>
      <w:r>
        <w:t xml:space="preserve"> и </w:t>
      </w:r>
      <w:hyperlink r:id="rId14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131</w:t>
        </w:r>
      </w:hyperlink>
      <w:r>
        <w:t xml:space="preserve"> УК.</w:t>
      </w:r>
    </w:p>
    <w:p w:rsidR="00000000" w:rsidRDefault="003B7826">
      <w:pPr>
        <w:pStyle w:val="ConsPlusNormal"/>
        <w:ind w:firstLine="540"/>
        <w:jc w:val="both"/>
      </w:pPr>
      <w:r>
        <w:t>Изнасилование следует признавать совершенным с особой жестокостью, если потерпевшей или другим лицам умышленно причинены физиче</w:t>
      </w:r>
      <w:r>
        <w:t>ские или нравственные мучения и страдания. Особая жестокость может выражаться в издевательстве и глумлении над потерпевшей, истязании в процессе изнасилования, в причинении телесных повреждений, в совершении изнасилования в присутствии родных или близких п</w:t>
      </w:r>
      <w:r>
        <w:t>отерпевшей, а также в способе подавления сопротивления, вызывающем тяжелые физические либо нравственные мучения и страдания самой потерпевшей или других лиц.</w:t>
      </w:r>
    </w:p>
    <w:p w:rsidR="00000000" w:rsidRDefault="003B7826">
      <w:pPr>
        <w:pStyle w:val="ConsPlusNormal"/>
        <w:ind w:firstLine="540"/>
        <w:jc w:val="both"/>
      </w:pPr>
      <w:r>
        <w:t>Вывод суда о совершении изнасилования с особой жестокостью должен основываться как на объективных,</w:t>
      </w:r>
      <w:r>
        <w:t xml:space="preserve"> так и на субъективных признаках совершенного преступления. Для квалификации по </w:t>
      </w:r>
      <w:hyperlink r:id="rId14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рассматриваемому пункту ч. 2 ст. 131</w:t>
        </w:r>
      </w:hyperlink>
      <w:r>
        <w:t xml:space="preserve"> УК необходимо, чтобы особая жестокость осознавалась виновным и он желал именн</w:t>
      </w:r>
      <w:r>
        <w:t>о подобным образом совершить изнасилование.</w:t>
      </w:r>
    </w:p>
    <w:p w:rsidR="00000000" w:rsidRDefault="003B7826">
      <w:pPr>
        <w:pStyle w:val="ConsPlusNormal"/>
        <w:ind w:firstLine="540"/>
        <w:jc w:val="both"/>
      </w:pPr>
      <w:r>
        <w:t xml:space="preserve">Содержание понятия "другие лица" аналогично такому же понятию, содержащемуся в </w:t>
      </w:r>
      <w:hyperlink r:id="rId14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В этом случае женщина поступается своей половой свобод</w:t>
      </w:r>
      <w:r>
        <w:t>ой ради спасения их от издевательств.</w:t>
      </w:r>
    </w:p>
    <w:p w:rsidR="00000000" w:rsidRDefault="003B7826">
      <w:pPr>
        <w:pStyle w:val="ConsPlusNormal"/>
        <w:ind w:firstLine="540"/>
        <w:jc w:val="both"/>
      </w:pPr>
      <w:r>
        <w:t>Особая жестокость, проявленная после изнасилования, требует самостоятельной квалификации как посягательство на жизнь или здоровье.</w:t>
      </w:r>
    </w:p>
    <w:p w:rsidR="00000000" w:rsidRDefault="003B7826">
      <w:pPr>
        <w:pStyle w:val="ConsPlusNormal"/>
        <w:ind w:firstLine="540"/>
        <w:jc w:val="both"/>
      </w:pPr>
      <w:r>
        <w:t xml:space="preserve">Изнасилованием, повлекшим заражение потерпевшей венерическим заболеванием, ответственность за которое предусмотрена </w:t>
      </w:r>
      <w:hyperlink r:id="rId14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131</w:t>
        </w:r>
      </w:hyperlink>
      <w:r>
        <w:t xml:space="preserve"> УК, признается половое сношение, в результате которого жен</w:t>
      </w:r>
      <w:r>
        <w:t>щина заражена инфекцией, передающейся половым путем: сифилисом, гонореей, мягким шанкром, паховым лимфогранулематозом и др. При этом следует установить наличие причинной связи между изнасилованием и заражением венерическим заболеванием.</w:t>
      </w:r>
    </w:p>
    <w:p w:rsidR="00000000" w:rsidRDefault="003B7826">
      <w:pPr>
        <w:pStyle w:val="ConsPlusNormal"/>
        <w:ind w:firstLine="540"/>
        <w:jc w:val="both"/>
      </w:pPr>
      <w:r>
        <w:t xml:space="preserve">Ответственность за </w:t>
      </w:r>
      <w:r>
        <w:t>рассматриваемый вид изнасилования может наступить лишь в том случае, если виновный знал о наличии у него такой болезни, предвидел возможность или неизбежность заражения потерпевшего лица и желал или допускал такое заражение.</w:t>
      </w:r>
    </w:p>
    <w:p w:rsidR="00000000" w:rsidRDefault="003B7826">
      <w:pPr>
        <w:pStyle w:val="ConsPlusNormal"/>
        <w:ind w:firstLine="540"/>
        <w:jc w:val="both"/>
      </w:pPr>
      <w:r>
        <w:t>Если заражение потерпевшей вене</w:t>
      </w:r>
      <w:r>
        <w:t xml:space="preserve">рическим заболеванием привело к наступлению тяжкого вреда здоровью, то содеянное квалифицируется по </w:t>
      </w:r>
      <w:hyperlink r:id="rId14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131</w:t>
        </w:r>
      </w:hyperlink>
      <w:r>
        <w:t xml:space="preserve"> УК, однако в вину вменяются оба квалифицирующих признака.</w:t>
      </w:r>
    </w:p>
    <w:p w:rsidR="00000000" w:rsidRDefault="003B7826">
      <w:pPr>
        <w:pStyle w:val="ConsPlusNormal"/>
        <w:ind w:firstLine="540"/>
        <w:jc w:val="both"/>
      </w:pPr>
      <w:r>
        <w:t>Тверским областным судо</w:t>
      </w:r>
      <w:r>
        <w:t xml:space="preserve">м Е. признан виновным в изнасиловании Б., повлекшем тяжкие последствия в связи с заражением потерпевшей Б. сифилисом. Квалификацию действий виновного по </w:t>
      </w:r>
      <w:hyperlink r:id="rId14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131</w:t>
        </w:r>
      </w:hyperlink>
      <w:r>
        <w:t xml:space="preserve"> УК Президиум Верховно</w:t>
      </w:r>
      <w:r>
        <w:t>го Суда РФ признал правильной &lt;1&gt;.</w:t>
      </w:r>
    </w:p>
    <w:p w:rsidR="00000000" w:rsidRDefault="003B7826">
      <w:pPr>
        <w:pStyle w:val="ConsPlusNormal"/>
        <w:ind w:firstLine="540"/>
        <w:jc w:val="both"/>
      </w:pPr>
      <w:r>
        <w:t>--------------------------------</w:t>
      </w:r>
    </w:p>
    <w:p w:rsidR="00000000" w:rsidRDefault="003B7826">
      <w:pPr>
        <w:pStyle w:val="ConsPlusNormal"/>
        <w:ind w:firstLine="540"/>
        <w:jc w:val="both"/>
      </w:pPr>
      <w:r>
        <w:t>&lt;1&gt; БВС РФ. 1994. N 1. С. 6.</w:t>
      </w:r>
    </w:p>
    <w:p w:rsidR="00000000" w:rsidRDefault="003B7826">
      <w:pPr>
        <w:pStyle w:val="ConsPlusNormal"/>
        <w:ind w:firstLine="540"/>
        <w:jc w:val="both"/>
      </w:pPr>
    </w:p>
    <w:p w:rsidR="00000000" w:rsidRDefault="003B7826">
      <w:pPr>
        <w:pStyle w:val="ConsPlusNormal"/>
        <w:ind w:firstLine="540"/>
        <w:jc w:val="both"/>
      </w:pPr>
      <w:r>
        <w:t xml:space="preserve">Изнасилование заведомо несовершеннолетней охватывается </w:t>
      </w:r>
      <w:hyperlink r:id="rId14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131</w:t>
        </w:r>
      </w:hyperlink>
      <w:r>
        <w:t xml:space="preserve"> УК РФ. В этом случае </w:t>
      </w:r>
      <w:r>
        <w:t>речь идет о половом сношении с потерпевшей, достигшей 14-летнего возраста, но не достигшей совершеннолетия. Половая зрелость жертвы насилия для юридической оценки деяния значения не имеет.</w:t>
      </w:r>
    </w:p>
    <w:p w:rsidR="00000000" w:rsidRDefault="003B7826">
      <w:pPr>
        <w:pStyle w:val="ConsPlusNormal"/>
        <w:ind w:firstLine="540"/>
        <w:jc w:val="both"/>
      </w:pPr>
      <w:r>
        <w:t>Милиционер роты патрульно-постовой службы милиции Верх-Исетского РУ</w:t>
      </w:r>
      <w:r>
        <w:t>ВД г. Екатеринбурга С., встретив в г. Ревде несовершеннолетних девочек, представившись сотрудником милиции, заявил о якобы совершенном хищении золотых сережек у малолетней девочки. Под этим предлогом он приказал О. идти за ним. Используя доверчивость после</w:t>
      </w:r>
      <w:r>
        <w:t>дней, с применением обмана похитил ее. В квартире своей мамы, угрожая убийством, демонстрируя нож, дважды изнасиловал ее.</w:t>
      </w:r>
    </w:p>
    <w:p w:rsidR="00000000" w:rsidRDefault="003B7826">
      <w:pPr>
        <w:pStyle w:val="ConsPlusNormal"/>
        <w:ind w:firstLine="540"/>
        <w:jc w:val="both"/>
      </w:pPr>
      <w:r>
        <w:t>Президиум Верховного Суда РФ квалификацию действий виновного как изнасилования несовершеннолетней признал правильной, в то же время пр</w:t>
      </w:r>
      <w:r>
        <w:t xml:space="preserve">иговор в части осуждения С. за похищение человека посчитал необоснованным. Материалы дела свидетельствуют о том, что умысел виновного был направлен на изнасилование потерпевшей, а не на ее похищение. В связи с этим </w:t>
      </w:r>
      <w:hyperlink r:id="rId14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126</w:t>
        </w:r>
      </w:hyperlink>
      <w:r>
        <w:t xml:space="preserve"> УК исключил из обвинения &lt;1&gt;.</w:t>
      </w:r>
    </w:p>
    <w:p w:rsidR="00000000" w:rsidRDefault="003B7826">
      <w:pPr>
        <w:pStyle w:val="ConsPlusNormal"/>
        <w:ind w:firstLine="540"/>
        <w:jc w:val="both"/>
      </w:pPr>
      <w:r>
        <w:t>--------------------------------</w:t>
      </w:r>
    </w:p>
    <w:p w:rsidR="00000000" w:rsidRDefault="003B7826">
      <w:pPr>
        <w:pStyle w:val="ConsPlusNormal"/>
        <w:ind w:firstLine="540"/>
        <w:jc w:val="both"/>
      </w:pPr>
      <w:r>
        <w:lastRenderedPageBreak/>
        <w:t xml:space="preserve">&lt;1&gt; </w:t>
      </w:r>
      <w:hyperlink r:id="rId1447" w:tooltip="Определение Верховного Суда РФ от 19.05.2003 N 19-кпо03-32 Признание подсудимых непричастными к совершению преступления является основанием для постановления оправдательного приговора лишь в том случае, когда имеющихся в деле доказательств достаточно для достоверного вывода об этом, а все возможные меры по сбору доказательств исчерпаны.{КонсультантПлюс}" w:history="1">
        <w:r>
          <w:rPr>
            <w:color w:val="0000FF"/>
          </w:rPr>
          <w:t>Постановление</w:t>
        </w:r>
      </w:hyperlink>
      <w:r>
        <w:t xml:space="preserve"> ВС РФ от 20 апреля 2005 г. N 122п05.</w:t>
      </w:r>
    </w:p>
    <w:p w:rsidR="00000000" w:rsidRDefault="003B7826">
      <w:pPr>
        <w:pStyle w:val="ConsPlusNormal"/>
        <w:ind w:firstLine="540"/>
        <w:jc w:val="both"/>
      </w:pPr>
    </w:p>
    <w:p w:rsidR="00000000" w:rsidRDefault="003B7826">
      <w:pPr>
        <w:pStyle w:val="ConsPlusNormal"/>
        <w:ind w:firstLine="540"/>
        <w:jc w:val="both"/>
      </w:pPr>
      <w:r>
        <w:t>Закон связывает ответственность за данное преступление с заведомостью для виновного факта, что потерпевшая не достигла 18-летнего возраста, т.е</w:t>
      </w:r>
      <w:r>
        <w:t xml:space="preserve">. он достоверно знает о ее возрасте, исходя из сообщения, например, самой девочки, ее физических данных, поведения и т.д. Если виновный добросовестно заблуждался относительно возраста потерпевшей, то его действия в этом случае охватываются </w:t>
      </w:r>
      <w:hyperlink r:id="rId14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w:t>
      </w:r>
    </w:p>
    <w:p w:rsidR="00000000" w:rsidRDefault="003B7826">
      <w:pPr>
        <w:pStyle w:val="ConsPlusNormal"/>
        <w:ind w:firstLine="540"/>
        <w:jc w:val="both"/>
      </w:pPr>
      <w:r>
        <w:t>Постановлением президиума Самарского областного суда приговор Сызранского районного суда, которым Г. признан виновным в изнасиловании несовершеннолетней, изменен, действия виновного квалифициро</w:t>
      </w:r>
      <w:r>
        <w:t xml:space="preserve">ваны по </w:t>
      </w:r>
      <w:hyperlink r:id="rId14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131</w:t>
        </w:r>
      </w:hyperlink>
      <w:r>
        <w:t xml:space="preserve"> УК. Обстоятельства знакомства осужденного с потерпевшей, данные о ее физическом развитии и другие доказательства дают основание прийти к выводу о том, что Г. добросовестно з</w:t>
      </w:r>
      <w:r>
        <w:t>аблуждался в оценке возраста жертвы &lt;1&gt;.</w:t>
      </w:r>
    </w:p>
    <w:p w:rsidR="00000000" w:rsidRDefault="003B7826">
      <w:pPr>
        <w:pStyle w:val="ConsPlusNormal"/>
        <w:ind w:firstLine="540"/>
        <w:jc w:val="both"/>
      </w:pPr>
      <w:r>
        <w:t>--------------------------------</w:t>
      </w:r>
    </w:p>
    <w:p w:rsidR="00000000" w:rsidRDefault="003B7826">
      <w:pPr>
        <w:pStyle w:val="ConsPlusNormal"/>
        <w:ind w:firstLine="540"/>
        <w:jc w:val="both"/>
      </w:pPr>
      <w:r>
        <w:t>&lt;1&gt; БВС РФ. 2002. N 11. С. 10 - 11.</w:t>
      </w:r>
    </w:p>
    <w:p w:rsidR="00000000" w:rsidRDefault="003B7826">
      <w:pPr>
        <w:pStyle w:val="ConsPlusNormal"/>
        <w:ind w:firstLine="540"/>
        <w:jc w:val="both"/>
      </w:pPr>
    </w:p>
    <w:p w:rsidR="00000000" w:rsidRDefault="003B7826">
      <w:pPr>
        <w:pStyle w:val="ConsPlusNormal"/>
        <w:ind w:firstLine="540"/>
        <w:jc w:val="both"/>
      </w:pPr>
      <w:hyperlink r:id="rId14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3 рассматриваемой статьи</w:t>
        </w:r>
      </w:hyperlink>
      <w:r>
        <w:t xml:space="preserve"> предусматривает ответственность за изнасилование при</w:t>
      </w:r>
      <w:r>
        <w:t xml:space="preserve"> особо отягчающих обстоятельствах.</w:t>
      </w:r>
    </w:p>
    <w:p w:rsidR="00000000" w:rsidRDefault="003B7826">
      <w:pPr>
        <w:pStyle w:val="ConsPlusNormal"/>
        <w:ind w:firstLine="540"/>
        <w:jc w:val="both"/>
      </w:pPr>
      <w:r>
        <w:t xml:space="preserve">По </w:t>
      </w:r>
      <w:hyperlink r:id="rId14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131</w:t>
        </w:r>
      </w:hyperlink>
      <w:r>
        <w:t xml:space="preserve"> УК квалифицируется изнасилование, повлекшее по неосторожности смерть потерпевшей. Смерть может быть последствием действий как виновного,</w:t>
      </w:r>
      <w:r>
        <w:t xml:space="preserve"> так и самой пострадавшей, которая в силу сложившихся обстоятельств, стремясь избежать изнасилования, совершает действия, влекущие указанные последствия.</w:t>
      </w:r>
    </w:p>
    <w:p w:rsidR="00000000" w:rsidRDefault="003B7826">
      <w:pPr>
        <w:pStyle w:val="ConsPlusNormal"/>
        <w:ind w:firstLine="540"/>
        <w:jc w:val="both"/>
      </w:pPr>
      <w:r>
        <w:t xml:space="preserve">Верховным Судом Республики Мордовия Ф. осужден по </w:t>
      </w:r>
      <w:hyperlink r:id="rId14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w:t>
        </w:r>
      </w:hyperlink>
      <w:r>
        <w:t xml:space="preserve"> и </w:t>
      </w:r>
      <w:hyperlink r:id="rId14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131</w:t>
        </w:r>
      </w:hyperlink>
      <w:r>
        <w:t xml:space="preserve"> УК. На балконе, расположенном между восьмым и девятым этажами, он стал требовать от Ж. совершения с ним полового акта, начал срывать с нее одежду, разделся сам. Находившийся же здесь Р. также стал готовиться к изнасилованию потерпевшей. Ж., осознавая неот</w:t>
      </w:r>
      <w:r>
        <w:t>вратимость группового изнасилования и пытаясь спастись, влезла на окно декоративной решетки балкона, но, не удержавшись, упала на асфальт и разбилась насмерть.</w:t>
      </w:r>
    </w:p>
    <w:p w:rsidR="00000000" w:rsidRDefault="003B7826">
      <w:pPr>
        <w:pStyle w:val="ConsPlusNormal"/>
        <w:ind w:firstLine="540"/>
        <w:jc w:val="both"/>
      </w:pPr>
      <w:r>
        <w:t>Судебная коллегия по уголовным делам Верховного Суда РФ квалификацию действий виновного признала</w:t>
      </w:r>
      <w:r>
        <w:t xml:space="preserve"> правильной &lt;1&gt;.</w:t>
      </w:r>
    </w:p>
    <w:p w:rsidR="00000000" w:rsidRDefault="003B7826">
      <w:pPr>
        <w:pStyle w:val="ConsPlusNormal"/>
        <w:ind w:firstLine="540"/>
        <w:jc w:val="both"/>
      </w:pPr>
      <w:r>
        <w:t>--------------------------------</w:t>
      </w:r>
    </w:p>
    <w:p w:rsidR="00000000" w:rsidRDefault="003B7826">
      <w:pPr>
        <w:pStyle w:val="ConsPlusNormal"/>
        <w:ind w:firstLine="540"/>
        <w:jc w:val="both"/>
      </w:pPr>
      <w:r>
        <w:t>&lt;1&gt; БВС РФ. 1998. N 8. С. 5 - 6.</w:t>
      </w:r>
    </w:p>
    <w:p w:rsidR="00000000" w:rsidRDefault="003B7826">
      <w:pPr>
        <w:pStyle w:val="ConsPlusNormal"/>
        <w:ind w:firstLine="540"/>
        <w:jc w:val="both"/>
      </w:pPr>
    </w:p>
    <w:p w:rsidR="00000000" w:rsidRDefault="003B7826">
      <w:pPr>
        <w:pStyle w:val="ConsPlusNormal"/>
        <w:ind w:firstLine="540"/>
        <w:jc w:val="both"/>
      </w:pPr>
      <w:r>
        <w:t>Субъективная сторона данного преступления в силу прямого указания закона характеризуется неосторожностью. Умышленное лишение жизни потерпевшей необходимо квалифицировать по</w:t>
      </w:r>
      <w:r>
        <w:t xml:space="preserve"> совокупности </w:t>
      </w:r>
      <w:hyperlink r:id="rId14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131</w:t>
        </w:r>
      </w:hyperlink>
      <w:r>
        <w:t xml:space="preserve"> и </w:t>
      </w:r>
      <w:hyperlink r:id="rId14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105</w:t>
        </w:r>
      </w:hyperlink>
      <w:r>
        <w:t xml:space="preserve"> УК.</w:t>
      </w:r>
    </w:p>
    <w:p w:rsidR="00000000" w:rsidRDefault="003B7826">
      <w:pPr>
        <w:pStyle w:val="ConsPlusNormal"/>
        <w:ind w:firstLine="540"/>
        <w:jc w:val="both"/>
      </w:pPr>
      <w:r>
        <w:t>Изнасилование, повлекшее по неосторожности причинение тяжкого вреда здоровью потерпевшей, зараже</w:t>
      </w:r>
      <w:r>
        <w:t xml:space="preserve">ние ее ВИЧ-инфекцией или иные тяжкие последствия, закреплено в </w:t>
      </w:r>
      <w:hyperlink r:id="rId14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131</w:t>
        </w:r>
      </w:hyperlink>
      <w:r>
        <w:t xml:space="preserve"> УК.</w:t>
      </w:r>
    </w:p>
    <w:p w:rsidR="00000000" w:rsidRDefault="003B7826">
      <w:pPr>
        <w:pStyle w:val="ConsPlusNormal"/>
        <w:ind w:firstLine="540"/>
        <w:jc w:val="both"/>
      </w:pPr>
      <w:r>
        <w:t xml:space="preserve">Признаки тяжкого вреда здоровью, заражения ВИЧ-инфекцией раскрываются соответственно в </w:t>
      </w:r>
      <w:hyperlink r:id="rId14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111</w:t>
        </w:r>
      </w:hyperlink>
      <w:r>
        <w:t xml:space="preserve"> и </w:t>
      </w:r>
      <w:hyperlink r:id="rId14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122</w:t>
        </w:r>
      </w:hyperlink>
      <w:r>
        <w:t xml:space="preserve"> УК.</w:t>
      </w:r>
    </w:p>
    <w:p w:rsidR="00000000" w:rsidRDefault="003B7826">
      <w:pPr>
        <w:pStyle w:val="ConsPlusNormal"/>
        <w:ind w:firstLine="540"/>
        <w:jc w:val="both"/>
      </w:pPr>
      <w:r>
        <w:t>Согласно Постановлению Пленума Верховного Суда РФ от 15 июня 2004 г. вина по отношению к заражению потерпевшей</w:t>
      </w:r>
      <w:r>
        <w:t xml:space="preserve"> ВИЧ-инфекцией может быть как неосторожной, так и умышленной </w:t>
      </w:r>
      <w:hyperlink r:id="rId1459" w:tooltip="Постановление Пленума Верховного Суда РФ от 15.06.2004 N 11 &quot;О судебной практике по делам о преступлениях, предусмотренных статьями 131 и 132 Уголовного кодекса Российской Федерации&quot;------------ Утратил силу или отменен{КонсультантПлюс}" w:history="1">
        <w:r>
          <w:rPr>
            <w:color w:val="0000FF"/>
          </w:rPr>
          <w:t>(п. 13)</w:t>
        </w:r>
      </w:hyperlink>
      <w:r>
        <w:t>.</w:t>
      </w:r>
    </w:p>
    <w:p w:rsidR="00000000" w:rsidRDefault="003B7826">
      <w:pPr>
        <w:pStyle w:val="ConsPlusNormal"/>
        <w:ind w:firstLine="540"/>
        <w:jc w:val="both"/>
      </w:pPr>
      <w:r>
        <w:t>К иным тяжким последствиям относятся любые другие такого вида последствия</w:t>
      </w:r>
      <w:r>
        <w:t>, которые не связаны с причинением по неосторожности тяжкого вреда здоровью потерпевшей либо заражением ее ВИЧ-инфекцией. Это понятие является оценочным. Однако надо иметь в виду, что указанный вред должен наступить непосредственно от изнасилования или пок</w:t>
      </w:r>
      <w:r>
        <w:t>ушения на него. Отдаленная связь последствий от преступления (например, самоубийство родителей, узнавших о случившемся, самой потерпевшей в связи с изменившимся к ней отношением и т.д.) исключает их вменение в вину насильнику. В то же время, как указываетс</w:t>
      </w:r>
      <w:r>
        <w:t>я в литературе, самоубийство матери, не сумевшей предотвратить изнасилование малолетней дочери, с целью обращения внимания людей выбросившейся из окна, обоснованно было расценено как наступление тяжких последствий. Виновный предвидел возможность такого раз</w:t>
      </w:r>
      <w:r>
        <w:t>вития событий (мать девочки его предупредила об этом), но легкомысленно рассчитывал, что этого не произойдет.</w:t>
      </w:r>
    </w:p>
    <w:p w:rsidR="00000000" w:rsidRDefault="003B7826">
      <w:pPr>
        <w:pStyle w:val="ConsPlusNormal"/>
        <w:ind w:firstLine="540"/>
        <w:jc w:val="both"/>
      </w:pPr>
      <w:r>
        <w:t>К числу анализируемых последствий относится и наступление в результате изнасилования беременности и т.д.</w:t>
      </w:r>
    </w:p>
    <w:p w:rsidR="00000000" w:rsidRDefault="003B7826">
      <w:pPr>
        <w:pStyle w:val="ConsPlusNormal"/>
        <w:ind w:firstLine="540"/>
        <w:jc w:val="both"/>
      </w:pPr>
      <w:r>
        <w:t>Вина в отношении названных последствий ха</w:t>
      </w:r>
      <w:r>
        <w:t>рактеризуется неосторожностью.</w:t>
      </w:r>
    </w:p>
    <w:p w:rsidR="00000000" w:rsidRDefault="003B7826">
      <w:pPr>
        <w:pStyle w:val="ConsPlusNormal"/>
        <w:ind w:firstLine="540"/>
        <w:jc w:val="both"/>
      </w:pPr>
      <w:r>
        <w:t xml:space="preserve">В ч. 3 ст. 131 УК, как и в </w:t>
      </w:r>
      <w:hyperlink r:id="rId14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данной статьи</w:t>
        </w:r>
      </w:hyperlink>
      <w:r>
        <w:t>, выделяется квалифицирующий признак, относящийся к возрасту потерпевшей, - изнасилование потерпевшей, заведомо не дос</w:t>
      </w:r>
      <w:r>
        <w:t xml:space="preserve">тигшей 14-летнего возраста </w:t>
      </w:r>
      <w:hyperlink r:id="rId14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w:t>
      </w:r>
    </w:p>
    <w:p w:rsidR="00000000" w:rsidRDefault="003B7826">
      <w:pPr>
        <w:pStyle w:val="ConsPlusNormal"/>
        <w:ind w:firstLine="540"/>
        <w:jc w:val="both"/>
      </w:pPr>
      <w:r>
        <w:t xml:space="preserve">Понятие заведомости в данном случае раскрывается так же, как и в отношении изнасилования </w:t>
      </w:r>
      <w:r>
        <w:lastRenderedPageBreak/>
        <w:t>несовершеннолетней: виновный достоверно знал, что жертвой насилия яв</w:t>
      </w:r>
      <w:r>
        <w:t>ляется девочка, не достигшая возраста 14 лет. В судебной практике это обстоятельство устанавливается легче, исходя из внешнего облика и других критериев.</w:t>
      </w:r>
    </w:p>
    <w:p w:rsidR="00000000" w:rsidRDefault="003B7826">
      <w:pPr>
        <w:pStyle w:val="ConsPlusNormal"/>
        <w:ind w:firstLine="540"/>
        <w:jc w:val="both"/>
      </w:pPr>
      <w:r>
        <w:t xml:space="preserve">Так, по делу С., Х. и М., осужденных Курским областным судом по </w:t>
      </w:r>
      <w:hyperlink r:id="rId14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131</w:t>
        </w:r>
      </w:hyperlink>
      <w:r>
        <w:t xml:space="preserve"> УК, установлено, что от самой потерпевшей насильникам был известен ее возраст (13 лет). По внешнему виду, физическому развитию она соответствует указанному возрасту. При таких обстоятельствах, как установила Суде</w:t>
      </w:r>
      <w:r>
        <w:t>бная коллегия по уголовным делам Верховного Суда РФ, действиям виновных дана правильная юридическая оценка &lt;1&gt;.</w:t>
      </w:r>
    </w:p>
    <w:p w:rsidR="00000000" w:rsidRDefault="003B7826">
      <w:pPr>
        <w:pStyle w:val="ConsPlusNormal"/>
        <w:ind w:firstLine="540"/>
        <w:jc w:val="both"/>
      </w:pPr>
      <w:r>
        <w:t>--------------------------------</w:t>
      </w:r>
    </w:p>
    <w:p w:rsidR="00000000" w:rsidRDefault="003B7826">
      <w:pPr>
        <w:pStyle w:val="ConsPlusNormal"/>
        <w:ind w:firstLine="540"/>
        <w:jc w:val="both"/>
      </w:pPr>
      <w:r>
        <w:t>&lt;1&gt; БВС РФ. 1994. N 11. С. 3.</w:t>
      </w:r>
    </w:p>
    <w:p w:rsidR="00000000" w:rsidRDefault="003B7826">
      <w:pPr>
        <w:pStyle w:val="ConsPlusNormal"/>
        <w:ind w:firstLine="540"/>
        <w:jc w:val="both"/>
      </w:pPr>
    </w:p>
    <w:p w:rsidR="00000000" w:rsidRDefault="003B7826">
      <w:pPr>
        <w:pStyle w:val="ConsPlusNormal"/>
        <w:ind w:firstLine="540"/>
        <w:jc w:val="both"/>
      </w:pPr>
      <w:r>
        <w:t xml:space="preserve">Однако если виновный добросовестно заблуждался в возрасте девочки, то действует </w:t>
      </w:r>
      <w:r>
        <w:t>то же самое правило: ошибка лица исключает квалификацию изнасилования как совершенного в отношении малолетней. Речь в этом случае должна идти о совершении преступления в отношении несовершеннолетней.</w:t>
      </w:r>
    </w:p>
    <w:p w:rsidR="00000000" w:rsidRDefault="003B7826">
      <w:pPr>
        <w:pStyle w:val="ConsPlusNormal"/>
        <w:ind w:firstLine="540"/>
        <w:jc w:val="both"/>
      </w:pPr>
      <w:r>
        <w:t>В тех случаях, когда вначале имело место изнасилование м</w:t>
      </w:r>
      <w:r>
        <w:t xml:space="preserve">алолетней, а затем вступление с ней в половую связь без насилия, действия виновного подлежат квалификации по совокупности преступлений: по первому факту - по </w:t>
      </w:r>
      <w:hyperlink r:id="rId14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а по второму эпизоду - п</w:t>
      </w:r>
      <w:r>
        <w:t xml:space="preserve">о </w:t>
      </w:r>
      <w:hyperlink r:id="rId14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134</w:t>
        </w:r>
      </w:hyperlink>
      <w:r>
        <w:t xml:space="preserve"> УК. Ненасильственное половое сношение с лицом, достигшим 16 лет, не образует состава преступления.</w:t>
      </w:r>
    </w:p>
    <w:p w:rsidR="00000000" w:rsidRDefault="003B7826">
      <w:pPr>
        <w:pStyle w:val="ConsPlusNormal"/>
        <w:ind w:firstLine="540"/>
        <w:jc w:val="both"/>
      </w:pPr>
      <w:r>
        <w:t>Насильственные действия сексуального характера (</w:t>
      </w:r>
      <w:hyperlink r:id="rId14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132</w:t>
        </w:r>
      </w:hyperlink>
      <w:r>
        <w:t xml:space="preserve"> УК). Объект преступления определяется так же, как и при изнасиловании. Однако потерпевшим в этом случае может выступать лицо как женского, так и мужского пола.</w:t>
      </w:r>
    </w:p>
    <w:p w:rsidR="00000000" w:rsidRDefault="003B7826">
      <w:pPr>
        <w:pStyle w:val="ConsPlusNormal"/>
        <w:ind w:firstLine="540"/>
        <w:jc w:val="both"/>
      </w:pPr>
      <w:r>
        <w:t>Объективная сторона характеризуется совершением мужеложства, ле</w:t>
      </w:r>
      <w:r>
        <w:t>сбиянства или иных действий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w:t>
      </w:r>
    </w:p>
    <w:p w:rsidR="00000000" w:rsidRDefault="003B7826">
      <w:pPr>
        <w:pStyle w:val="ConsPlusNormal"/>
        <w:ind w:firstLine="540"/>
        <w:jc w:val="both"/>
      </w:pPr>
      <w:r>
        <w:t>Мужеложством как разновидностью м</w:t>
      </w:r>
      <w:r>
        <w:t>ужского гомосексуализма (уранизм, педерастия) называется насильственное удовлетворение половой страсти путем сношения мужчины с мужчиной (per anus). Лесбиянство как женский гомосексуализм (сапфизм, корофилия, трибадия) представляет собой насильственное удо</w:t>
      </w:r>
      <w:r>
        <w:t>влетворение половой страсти путем совершения женщинами в отношении друг друга любых действий сексуального характера (имитация полового акта, орально-генитальные контакты, мастурбация, петтинг, фроттаж и др.). Под иными действиями сексуального характера сле</w:t>
      </w:r>
      <w:r>
        <w:t>дует понимать насильственное удовлетворение половых потребностей между мужчиной и женщиной (кроме полового акта), между мужчинами (кроме мужеложства) и путем полового сношения, при котором мужчина является потерпевшим. Они могут выражаться в имитации полов</w:t>
      </w:r>
      <w:r>
        <w:t>ого акта, анальном или оральном коитусе между мужчиной и женщиной, оральном коитусе между мужчинами и др. либо в воздействии на тело партнера без признаков полового акта, вызывающем половое возбуждение и оргазм виновного.</w:t>
      </w:r>
    </w:p>
    <w:p w:rsidR="00000000" w:rsidRDefault="003B7826">
      <w:pPr>
        <w:pStyle w:val="ConsPlusNormal"/>
        <w:ind w:firstLine="540"/>
        <w:jc w:val="both"/>
      </w:pPr>
      <w:r>
        <w:t xml:space="preserve">Ч. оспаривал конституционность </w:t>
      </w:r>
      <w:hyperlink r:id="rId14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132</w:t>
        </w:r>
      </w:hyperlink>
      <w:r>
        <w:t xml:space="preserve"> УК, поскольку, по его мнению, неопределенность содержащегося в ней понятия "иные действия сексуального характера" в противоречие со </w:t>
      </w:r>
      <w:hyperlink r:id="rId14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ст. 19</w:t>
        </w:r>
      </w:hyperlink>
      <w:r>
        <w:t xml:space="preserve"> и </w:t>
      </w:r>
      <w:hyperlink r:id="rId14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55</w:t>
        </w:r>
      </w:hyperlink>
      <w:r>
        <w:t xml:space="preserve"> Конституции РФ допускае</w:t>
      </w:r>
      <w:r>
        <w:t>т различное толкование этой нормы.</w:t>
      </w:r>
    </w:p>
    <w:p w:rsidR="00000000" w:rsidRDefault="003B7826">
      <w:pPr>
        <w:pStyle w:val="ConsPlusNormal"/>
        <w:ind w:firstLine="540"/>
        <w:jc w:val="both"/>
      </w:pPr>
      <w:r>
        <w:t xml:space="preserve">Конституционный Суд РФ в </w:t>
      </w:r>
      <w:hyperlink r:id="rId1469" w:tooltip="Определение Конституционного Суда РФ от 24.03.2005 N 135-О &quot;Об отказе в принятии к рассмотрению жалобы гражданина Чернышева Игоря Леонидовича на нарушение его конституционных прав статьей 132 Уголовного кодекса Российской Федерации, статьями 47, 53, 74, 84 и 86 Уголовно-процессуального кодекса Российской Федерации&quot;{КонсультантПлюс}" w:history="1">
        <w:r>
          <w:rPr>
            <w:color w:val="0000FF"/>
          </w:rPr>
          <w:t>Определени</w:t>
        </w:r>
        <w:r>
          <w:rPr>
            <w:color w:val="0000FF"/>
          </w:rPr>
          <w:t>и</w:t>
        </w:r>
      </w:hyperlink>
      <w:r>
        <w:t xml:space="preserve"> от 24 марта 2005 г. N 135-О об отказе в принятии к рассмотрению его жалобы указал, что </w:t>
      </w:r>
      <w:hyperlink r:id="rId14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132</w:t>
        </w:r>
      </w:hyperlink>
      <w:r>
        <w:t xml:space="preserve"> УК, имеющая своей целью защиту личности от указанных в ней посягательств, как таковая конститу</w:t>
      </w:r>
      <w:r>
        <w:t>ционные права заявителя в конкретном уголовном деле не нарушает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1471" w:tooltip="Определение Конституционного Суда РФ от 24.03.2005 N 135-О &quot;Об отказе в принятии к рассмотрению жалобы гражданина Чернышева Игоря Леонидовича на нарушение его конституционных прав статьей 132 Уголовного кодекса Российской Федерации, статьями 47, 53, 74, 84 и 86 Уголовно-процессуального кодекса Российской Федерации&quot;{КонсультантПлюс}" w:history="1">
        <w:r>
          <w:rPr>
            <w:color w:val="0000FF"/>
          </w:rPr>
          <w:t>Определение</w:t>
        </w:r>
      </w:hyperlink>
      <w:r>
        <w:t xml:space="preserve"> КС РФ от 24 марта 2005 г. N 135-О.</w:t>
      </w:r>
    </w:p>
    <w:p w:rsidR="00000000" w:rsidRDefault="003B7826">
      <w:pPr>
        <w:pStyle w:val="ConsPlusNormal"/>
        <w:ind w:firstLine="540"/>
        <w:jc w:val="both"/>
      </w:pPr>
    </w:p>
    <w:p w:rsidR="00000000" w:rsidRDefault="003B7826">
      <w:pPr>
        <w:pStyle w:val="ConsPlusNormal"/>
        <w:ind w:firstLine="540"/>
        <w:jc w:val="both"/>
      </w:pPr>
      <w:r>
        <w:t>Содержание признаков объективной стороны данного посягательства - насилие или угроза его применения, использование беспомощного состояния - раскрывается так же, как и пр</w:t>
      </w:r>
      <w:r>
        <w:t>и изнасиловании.</w:t>
      </w:r>
    </w:p>
    <w:p w:rsidR="00000000" w:rsidRDefault="003B7826">
      <w:pPr>
        <w:pStyle w:val="ConsPlusNormal"/>
        <w:ind w:firstLine="540"/>
        <w:jc w:val="both"/>
      </w:pPr>
      <w:r>
        <w:t>Преступление считается оконченным с момента начала совершения указанных в законе действий.</w:t>
      </w:r>
    </w:p>
    <w:p w:rsidR="00000000" w:rsidRDefault="003B7826">
      <w:pPr>
        <w:pStyle w:val="ConsPlusNormal"/>
        <w:ind w:firstLine="540"/>
        <w:jc w:val="both"/>
      </w:pPr>
      <w:r>
        <w:t>С субъективной стороны характеризуется прямым умыслом.</w:t>
      </w:r>
    </w:p>
    <w:p w:rsidR="00000000" w:rsidRDefault="003B7826">
      <w:pPr>
        <w:pStyle w:val="ConsPlusNormal"/>
        <w:ind w:firstLine="540"/>
        <w:jc w:val="both"/>
      </w:pPr>
      <w:r>
        <w:t>Субъект преступления - лицо мужского или женского пола, достигшее возраста 14 лет.</w:t>
      </w:r>
    </w:p>
    <w:p w:rsidR="00000000" w:rsidRDefault="003B7826">
      <w:pPr>
        <w:pStyle w:val="ConsPlusNormal"/>
        <w:ind w:firstLine="540"/>
        <w:jc w:val="both"/>
      </w:pPr>
      <w:r>
        <w:t>Сопоставле</w:t>
      </w:r>
      <w:r>
        <w:t xml:space="preserve">ние квалифицирующих признаков, указанных в </w:t>
      </w:r>
      <w:hyperlink r:id="rId14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14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132</w:t>
        </w:r>
      </w:hyperlink>
      <w:r>
        <w:t xml:space="preserve"> УК, с аналогичными признаками </w:t>
      </w:r>
      <w:hyperlink r:id="rId14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 показывает, что они полностью совпадают и их содержание оценивается одинаково.</w:t>
      </w:r>
    </w:p>
    <w:p w:rsidR="00000000" w:rsidRDefault="003B7826">
      <w:pPr>
        <w:pStyle w:val="ConsPlusNormal"/>
        <w:ind w:firstLine="540"/>
        <w:jc w:val="both"/>
      </w:pPr>
      <w:r>
        <w:t>И. дважды (в середине и в конце апреля 2004 г.) совершил насильственные действия сексуального характера в отношении своей малолетней падчерицы.</w:t>
      </w:r>
      <w:r>
        <w:t xml:space="preserve"> Каждый эпизод был самостоятельно квалифицирован по </w:t>
      </w:r>
      <w:hyperlink r:id="rId14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132</w:t>
        </w:r>
      </w:hyperlink>
      <w:r>
        <w:t xml:space="preserve"> УК. Судебная коллегия по уголовным делам Верховного Суда РФ </w:t>
      </w:r>
      <w:r>
        <w:lastRenderedPageBreak/>
        <w:t>согласилась с такой юридической оценкой действий виновного &lt;1&gt;</w:t>
      </w:r>
      <w:r>
        <w:t>.</w:t>
      </w:r>
    </w:p>
    <w:p w:rsidR="00000000" w:rsidRDefault="003B7826">
      <w:pPr>
        <w:pStyle w:val="ConsPlusNormal"/>
        <w:ind w:firstLine="540"/>
        <w:jc w:val="both"/>
      </w:pPr>
      <w:r>
        <w:t>--------------------------------</w:t>
      </w:r>
    </w:p>
    <w:p w:rsidR="00000000" w:rsidRDefault="003B7826">
      <w:pPr>
        <w:pStyle w:val="ConsPlusNormal"/>
        <w:ind w:firstLine="540"/>
        <w:jc w:val="both"/>
      </w:pPr>
      <w:r>
        <w:t>&lt;1&gt; ВС РФ. Дело N 47-о05-87.</w:t>
      </w:r>
    </w:p>
    <w:p w:rsidR="00000000" w:rsidRDefault="003B7826">
      <w:pPr>
        <w:pStyle w:val="ConsPlusNormal"/>
        <w:ind w:firstLine="540"/>
        <w:jc w:val="both"/>
      </w:pPr>
    </w:p>
    <w:p w:rsidR="00000000" w:rsidRDefault="003B7826">
      <w:pPr>
        <w:pStyle w:val="ConsPlusNormal"/>
        <w:ind w:firstLine="540"/>
        <w:jc w:val="both"/>
      </w:pPr>
      <w:r>
        <w:t>Понуждение к действиям сексуального характера (</w:t>
      </w:r>
      <w:hyperlink r:id="rId14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133</w:t>
        </w:r>
      </w:hyperlink>
      <w:r>
        <w:t xml:space="preserve"> УК). Объект преступления - половая свобода или половая неп</w:t>
      </w:r>
      <w:r>
        <w:t>рикосновенность личности, факультативный - честь и достоинство потерпевших либо их собственность. Потерпевшими могут быть лица мужского либо женского пола старше 16-летнего возраста.</w:t>
      </w:r>
    </w:p>
    <w:p w:rsidR="00000000" w:rsidRDefault="003B7826">
      <w:pPr>
        <w:pStyle w:val="ConsPlusNormal"/>
        <w:ind w:firstLine="540"/>
        <w:jc w:val="both"/>
      </w:pPr>
      <w:r>
        <w:t>С объективной стороны рассматриваемое преступление выражается в понуждени</w:t>
      </w:r>
      <w:r>
        <w:t>и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w:t>
      </w:r>
      <w:r>
        <w:t>ей).</w:t>
      </w:r>
    </w:p>
    <w:p w:rsidR="00000000" w:rsidRDefault="003B7826">
      <w:pPr>
        <w:pStyle w:val="ConsPlusNormal"/>
        <w:ind w:firstLine="540"/>
        <w:jc w:val="both"/>
      </w:pPr>
      <w:r>
        <w:t>Понуждение означает психическое воздействие на потерпевшего (потерпевшую) с целью заставить (его) ее вступить в половой контакт с другим лицом против своей воли. В этом случае оно является способом подавления воли и получения согласия, хотя и вынужден</w:t>
      </w:r>
      <w:r>
        <w:t>ного, на вступление в гетеросексуальную или гомосексуальную связь, лесбиянство либо на совершение иных действий сексуального характера. Понуждение может выражаться в устной, письменной или иной форме.</w:t>
      </w:r>
    </w:p>
    <w:p w:rsidR="00000000" w:rsidRDefault="003B7826">
      <w:pPr>
        <w:pStyle w:val="ConsPlusNormal"/>
        <w:ind w:firstLine="540"/>
        <w:jc w:val="both"/>
      </w:pPr>
      <w:r>
        <w:t>В законе содержится строго ограниченный перечень средст</w:t>
      </w:r>
      <w:r>
        <w:t>в и способов подавления воли потерпевшего (потерпевшей):</w:t>
      </w:r>
    </w:p>
    <w:p w:rsidR="00000000" w:rsidRDefault="003B7826">
      <w:pPr>
        <w:pStyle w:val="ConsPlusNormal"/>
        <w:ind w:firstLine="540"/>
        <w:jc w:val="both"/>
      </w:pPr>
      <w:r>
        <w:t>1) шантаж, т.е. угроза разглашения сведений, компрометирующих жертву, ее запугивание;</w:t>
      </w:r>
    </w:p>
    <w:p w:rsidR="00000000" w:rsidRDefault="003B7826">
      <w:pPr>
        <w:pStyle w:val="ConsPlusNormal"/>
        <w:ind w:firstLine="540"/>
        <w:jc w:val="both"/>
      </w:pPr>
      <w:r>
        <w:t xml:space="preserve">2) угроза уничтожением, повреждением или изъятием имущества - высказанные намерения совершить указанные действия </w:t>
      </w:r>
      <w:r>
        <w:t xml:space="preserve">(это должно существенно затрагивать интересы другого лица, чтобы выступать в качестве фактора, подавляющего его волю; реализация данной угрозы не охватывается </w:t>
      </w:r>
      <w:hyperlink r:id="rId14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133</w:t>
        </w:r>
      </w:hyperlink>
      <w:r>
        <w:t xml:space="preserve"> УК и требует самостоятельно</w:t>
      </w:r>
      <w:r>
        <w:t>й квалификации);</w:t>
      </w:r>
    </w:p>
    <w:p w:rsidR="00000000" w:rsidRDefault="003B7826">
      <w:pPr>
        <w:pStyle w:val="ConsPlusNormal"/>
        <w:ind w:firstLine="540"/>
        <w:jc w:val="both"/>
      </w:pPr>
      <w:r>
        <w:t>3) материальная зависимость - нахождение на полном или частичном, но существенном иждивении у виновного на законных основаниях или с его добровольного согласия;</w:t>
      </w:r>
    </w:p>
    <w:p w:rsidR="00000000" w:rsidRDefault="003B7826">
      <w:pPr>
        <w:pStyle w:val="ConsPlusNormal"/>
        <w:ind w:firstLine="540"/>
        <w:jc w:val="both"/>
      </w:pPr>
      <w:r>
        <w:t>4) иная зависимость - любая другая зависимость, кроме материальной, характериз</w:t>
      </w:r>
      <w:r>
        <w:t>ующаяся отсутствием полной или частичной самостоятельности, свободы, наличием подчиненности по службе, работе или учебе и т.д.</w:t>
      </w:r>
    </w:p>
    <w:p w:rsidR="00000000" w:rsidRDefault="003B7826">
      <w:pPr>
        <w:pStyle w:val="ConsPlusNormal"/>
        <w:ind w:firstLine="540"/>
        <w:jc w:val="both"/>
      </w:pPr>
      <w:r>
        <w:t xml:space="preserve">Получение согласия потерпевшей (потерпевшего) на совершение действий сексуального характера иным образом (путем обмана, обещания </w:t>
      </w:r>
      <w:r>
        <w:t xml:space="preserve">покровительства или иной помощи) не подпадает под признаки </w:t>
      </w:r>
      <w:hyperlink r:id="rId14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133</w:t>
        </w:r>
      </w:hyperlink>
      <w:r>
        <w:t xml:space="preserve"> УК.</w:t>
      </w:r>
    </w:p>
    <w:p w:rsidR="00000000" w:rsidRDefault="003B7826">
      <w:pPr>
        <w:pStyle w:val="ConsPlusNormal"/>
        <w:ind w:firstLine="540"/>
        <w:jc w:val="both"/>
      </w:pPr>
      <w:r>
        <w:t>Преступление считается оконченным с момента понуждения к действиям сексуального характера.</w:t>
      </w:r>
    </w:p>
    <w:p w:rsidR="00000000" w:rsidRDefault="003B7826">
      <w:pPr>
        <w:pStyle w:val="ConsPlusNormal"/>
        <w:ind w:firstLine="540"/>
        <w:jc w:val="both"/>
      </w:pPr>
      <w:r>
        <w:t>Субъективная сторона характеризу</w:t>
      </w:r>
      <w:r>
        <w:t>ется прямым умыслом. Мотив сексуальный, для квалификации преступления значения не имеет.</w:t>
      </w:r>
    </w:p>
    <w:p w:rsidR="00000000" w:rsidRDefault="003B7826">
      <w:pPr>
        <w:pStyle w:val="ConsPlusNormal"/>
        <w:ind w:firstLine="540"/>
        <w:jc w:val="both"/>
      </w:pPr>
      <w:r>
        <w:t>Субъект преступления специальный, когда речь идет о потерпевшей (потерпевшем), находящейся (находящемся) в материальной или иной зависимости; во всех остальных случаях</w:t>
      </w:r>
      <w:r>
        <w:t xml:space="preserve"> - любое вменяемое лицо (независимо от пола), достигшее 16-летнего возраста.</w:t>
      </w:r>
    </w:p>
    <w:p w:rsidR="00000000" w:rsidRDefault="003B7826">
      <w:pPr>
        <w:pStyle w:val="ConsPlusNormal"/>
        <w:ind w:firstLine="540"/>
        <w:jc w:val="both"/>
      </w:pPr>
      <w:r>
        <w:t>Половое сношение и иные действия сексуального характера с лицом, не достигшим 16-летнего возраста (</w:t>
      </w:r>
      <w:hyperlink r:id="rId14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134</w:t>
        </w:r>
      </w:hyperlink>
      <w:r>
        <w:t xml:space="preserve"> УК). Объек</w:t>
      </w:r>
      <w:r>
        <w:t>т преступления - половая неприкосновенность и нормальное нравственное и физическое развитие личности несовершеннолетних. Потерпевшими могут быть лица обоего пола, не достигшие возраста 16 лет.</w:t>
      </w:r>
    </w:p>
    <w:p w:rsidR="00000000" w:rsidRDefault="003B7826">
      <w:pPr>
        <w:pStyle w:val="ConsPlusNormal"/>
        <w:ind w:firstLine="540"/>
        <w:jc w:val="both"/>
      </w:pPr>
      <w:r>
        <w:t>Объективная сторона рассматриваемого преступления состоит в пол</w:t>
      </w:r>
      <w:r>
        <w:t>овом сношении, мужеложстве или лесбиянстве, совершенных лицом, достигшим 18-летнего возраста, с лицом, заведомо не достигшим 16-летнего возраста. Содержание понятий полового сношения, мужеложства и лесбиянства, заведомости раскрывается так же, как и в друг</w:t>
      </w:r>
      <w:r>
        <w:t>их половых преступлениях. Исходя из возраста потерпевших закон не связывает уголовную ответственность с совершением насилия. Характерным признаком данного состава преступления является добровольность указанных половых контактов.</w:t>
      </w:r>
    </w:p>
    <w:p w:rsidR="00000000" w:rsidRDefault="003B7826">
      <w:pPr>
        <w:pStyle w:val="ConsPlusNormal"/>
        <w:ind w:firstLine="540"/>
        <w:jc w:val="both"/>
      </w:pPr>
      <w:r>
        <w:t xml:space="preserve">Необходимо отметить, что </w:t>
      </w:r>
      <w:hyperlink r:id="rId14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название ст. 134</w:t>
        </w:r>
      </w:hyperlink>
      <w:r>
        <w:t xml:space="preserve"> УК шире ее содержания. Уголовно-правовой нормой согласно ее диспозиции не охватывается совершение "иных действий сексуального характера". Вступление мужчины в добровольный анальны</w:t>
      </w:r>
      <w:r>
        <w:t>й или оральный секс с девочкой или оральный секс с мальчиком в настоящее время уголовно ненаказуемо, что вряд ли можно признать правильным.</w:t>
      </w:r>
    </w:p>
    <w:p w:rsidR="00000000" w:rsidRDefault="003B7826">
      <w:pPr>
        <w:pStyle w:val="ConsPlusNormal"/>
        <w:ind w:firstLine="540"/>
        <w:jc w:val="both"/>
      </w:pPr>
      <w:r>
        <w:t>Преступление окончено с момента совершения одного из указанных в законе действий.</w:t>
      </w:r>
    </w:p>
    <w:p w:rsidR="00000000" w:rsidRDefault="003B7826">
      <w:pPr>
        <w:pStyle w:val="ConsPlusNormal"/>
        <w:ind w:firstLine="540"/>
        <w:jc w:val="both"/>
      </w:pPr>
      <w:r>
        <w:t>Субъективная сторона содержит вину</w:t>
      </w:r>
      <w:r>
        <w:t xml:space="preserve"> в виде прямого умысла.</w:t>
      </w:r>
    </w:p>
    <w:p w:rsidR="00000000" w:rsidRDefault="003B7826">
      <w:pPr>
        <w:pStyle w:val="ConsPlusNormal"/>
        <w:ind w:firstLine="540"/>
        <w:jc w:val="both"/>
      </w:pPr>
      <w:r>
        <w:t>Субъект преступления - лицо мужского или женского пола, достигшее 18-летнего возраста.</w:t>
      </w:r>
    </w:p>
    <w:p w:rsidR="00000000" w:rsidRDefault="003B7826">
      <w:pPr>
        <w:pStyle w:val="ConsPlusNormal"/>
        <w:ind w:firstLine="540"/>
        <w:jc w:val="both"/>
      </w:pPr>
      <w:r>
        <w:t>Развратные действия (</w:t>
      </w:r>
      <w:hyperlink r:id="rId14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135</w:t>
        </w:r>
      </w:hyperlink>
      <w:r>
        <w:t xml:space="preserve"> УК). Объект преступления - половая неприкосновенность,</w:t>
      </w:r>
      <w:r>
        <w:t xml:space="preserve"> а также физическое и нравственное развитие малолетних и несовершеннолетних. Потерпевшими могут быть лица </w:t>
      </w:r>
      <w:r>
        <w:lastRenderedPageBreak/>
        <w:t>обоего пола, не достигшие 16-летнего возраста.</w:t>
      </w:r>
    </w:p>
    <w:p w:rsidR="00000000" w:rsidRDefault="003B7826">
      <w:pPr>
        <w:pStyle w:val="ConsPlusNormal"/>
        <w:ind w:firstLine="540"/>
        <w:jc w:val="both"/>
      </w:pPr>
      <w:r>
        <w:t>С объективной стороны преступление состоит в совершении развратных действий без применения насилия в от</w:t>
      </w:r>
      <w:r>
        <w:t>ношении лица, заведомо не достигшего 16-летнего возраста. В законе речь идет о совершении таких действий, которые, с одной стороны, направлены на удовлетворение половой похоти виновного, а с другой - могут вызвать половое возбуждение у малолетних и несовер</w:t>
      </w:r>
      <w:r>
        <w:t>шеннолетних мальчика или девочки, пробудить у них нездоровый сексуальный интерес, оказать развращающее влияние, что отрицательно сказывается на нравственном и физическом воспитании ребенка.</w:t>
      </w:r>
    </w:p>
    <w:p w:rsidR="00000000" w:rsidRDefault="003B7826">
      <w:pPr>
        <w:pStyle w:val="ConsPlusNormal"/>
        <w:ind w:firstLine="540"/>
        <w:jc w:val="both"/>
      </w:pPr>
      <w:r>
        <w:t>Выделяются два условных вида развратных действий: физический и инт</w:t>
      </w:r>
      <w:r>
        <w:t>еллектуальный. Физические развратные действия могут выражаться в обнажении половых органов потерпевшего (потерпевшей), самого виновного лица, прикосновении к ним, мастурбировании и т.д.</w:t>
      </w:r>
    </w:p>
    <w:p w:rsidR="00000000" w:rsidRDefault="003B7826">
      <w:pPr>
        <w:pStyle w:val="ConsPlusNormal"/>
        <w:ind w:firstLine="540"/>
        <w:jc w:val="both"/>
      </w:pPr>
      <w:r>
        <w:t>В специальной судебно-медицинской литературе отмечается, что типичными</w:t>
      </w:r>
      <w:r>
        <w:t xml:space="preserve"> признаками развратных действий, совершаемых с причинением вреда здоровью потерпевших, являются изолированные повреждения в области половых органов и на теле, надрывы девственной плевы, кровоизлияние в толщу, на краю или у ее основания, трещины, надрывы, ц</w:t>
      </w:r>
      <w:r>
        <w:t>арапины на слизистой входа, малых губ, надрывы или кровоизлияния в области наружного отверстия уретры и т.д.</w:t>
      </w:r>
    </w:p>
    <w:p w:rsidR="00000000" w:rsidRDefault="003B7826">
      <w:pPr>
        <w:pStyle w:val="ConsPlusNormal"/>
        <w:ind w:firstLine="540"/>
        <w:jc w:val="both"/>
      </w:pPr>
      <w:r>
        <w:t>Развратные действия интеллектуального характера направлены на формирование у малолетних и несовершеннолетних стандартов безнравственного, непристой</w:t>
      </w:r>
      <w:r>
        <w:t>ного поведения. Они выражаются в демонстрации порнографических предметов и изданий, в воспроизведении аудио- и видеозаписей аналогичного характера, в сексуально циничных разговорах и т.д.</w:t>
      </w:r>
    </w:p>
    <w:p w:rsidR="00000000" w:rsidRDefault="003B7826">
      <w:pPr>
        <w:pStyle w:val="ConsPlusNormal"/>
        <w:ind w:firstLine="540"/>
        <w:jc w:val="both"/>
      </w:pPr>
      <w:r>
        <w:t>В литературе все развратные действия группируются следующим образом:</w:t>
      </w:r>
      <w:r>
        <w:t xml:space="preserve"> а) действия в отношении самих малолетних и несовершеннолетних; б) склонение или принуждение их к совершению сексуальных действий в отношении виновного или другого взрослого лица; в) совершение сексуальных действий взрослыми в присутствии потерпевших; г) с</w:t>
      </w:r>
      <w:r>
        <w:t>клонение или принуждение их к совершению сексуальных действий между собой.</w:t>
      </w:r>
    </w:p>
    <w:p w:rsidR="00000000" w:rsidRDefault="003B7826">
      <w:pPr>
        <w:pStyle w:val="ConsPlusNormal"/>
        <w:ind w:firstLine="540"/>
        <w:jc w:val="both"/>
      </w:pPr>
      <w:r>
        <w:t>Преступление считается оконченным с момента совершения указанных в законе действий.</w:t>
      </w:r>
    </w:p>
    <w:p w:rsidR="00000000" w:rsidRDefault="003B7826">
      <w:pPr>
        <w:pStyle w:val="ConsPlusNormal"/>
        <w:ind w:firstLine="540"/>
        <w:jc w:val="both"/>
      </w:pPr>
      <w:r>
        <w:t>С субъективной стороны характеризуется прямым умыслом.</w:t>
      </w:r>
    </w:p>
    <w:p w:rsidR="00000000" w:rsidRDefault="003B7826">
      <w:pPr>
        <w:pStyle w:val="ConsPlusNormal"/>
        <w:ind w:firstLine="540"/>
        <w:jc w:val="both"/>
      </w:pPr>
      <w:r>
        <w:t>Ответственности подлежит лицо мужского или женского пола, достигшее 16-летнего возраста.</w:t>
      </w:r>
    </w:p>
    <w:p w:rsidR="00000000" w:rsidRDefault="003B7826">
      <w:pPr>
        <w:pStyle w:val="ConsPlusNormal"/>
        <w:ind w:firstLine="540"/>
        <w:jc w:val="both"/>
      </w:pPr>
    </w:p>
    <w:p w:rsidR="00000000" w:rsidRDefault="003B7826">
      <w:pPr>
        <w:pStyle w:val="ConsPlusTitle"/>
        <w:jc w:val="center"/>
        <w:outlineLvl w:val="1"/>
      </w:pPr>
      <w:bookmarkStart w:id="14" w:name="Par1810"/>
      <w:bookmarkEnd w:id="14"/>
      <w:r>
        <w:t>Глава 12. ПРЕСТУПЛЕНИЯ ПРОТИВ СОБСТВЕННОСТИ</w:t>
      </w:r>
    </w:p>
    <w:p w:rsidR="00000000" w:rsidRDefault="003B7826">
      <w:pPr>
        <w:pStyle w:val="ConsPlusNormal"/>
        <w:jc w:val="center"/>
      </w:pPr>
    </w:p>
    <w:p w:rsidR="00000000" w:rsidRDefault="003B7826">
      <w:pPr>
        <w:pStyle w:val="ConsPlusNormal"/>
        <w:jc w:val="center"/>
        <w:outlineLvl w:val="2"/>
      </w:pPr>
      <w:r>
        <w:t>§ 1. Понятие и виды преступлений против собственности</w:t>
      </w:r>
    </w:p>
    <w:p w:rsidR="00000000" w:rsidRDefault="003B7826">
      <w:pPr>
        <w:pStyle w:val="ConsPlusNormal"/>
        <w:ind w:firstLine="540"/>
        <w:jc w:val="both"/>
      </w:pPr>
    </w:p>
    <w:p w:rsidR="00000000" w:rsidRDefault="003B7826">
      <w:pPr>
        <w:pStyle w:val="ConsPlusNormal"/>
        <w:ind w:firstLine="540"/>
        <w:jc w:val="both"/>
      </w:pPr>
      <w:r>
        <w:t>Под преступлениями против собственности следует пони</w:t>
      </w:r>
      <w:r>
        <w:t xml:space="preserve">мать предусмотренные </w:t>
      </w:r>
      <w:hyperlink r:id="rId14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21</w:t>
        </w:r>
      </w:hyperlink>
      <w:r>
        <w:t xml:space="preserve"> УК РФ умышленные или неосторожные деяния, соединенные с нарушением права владения либо с иными способами причинения собственнику имущественного ущерба или с созданием</w:t>
      </w:r>
      <w:r>
        <w:t xml:space="preserve"> угрозы причинения такого ущерба.</w:t>
      </w:r>
    </w:p>
    <w:p w:rsidR="00000000" w:rsidRDefault="003B7826">
      <w:pPr>
        <w:pStyle w:val="ConsPlusNormal"/>
        <w:ind w:firstLine="540"/>
        <w:jc w:val="both"/>
      </w:pPr>
      <w:r>
        <w:t xml:space="preserve">Родовым объектом преступлений против собственности, которые входят в </w:t>
      </w:r>
      <w:hyperlink r:id="rId14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раздел</w:t>
        </w:r>
      </w:hyperlink>
      <w:r>
        <w:t xml:space="preserve"> УК о преступлениях в сфере экономики, является группа общественных отношений, обеспе</w:t>
      </w:r>
      <w:r>
        <w:t>чивающих нормальное функционирование экономики Российской Федерации как целостного народнохозяйственного комплекса.</w:t>
      </w:r>
    </w:p>
    <w:p w:rsidR="00000000" w:rsidRDefault="003B7826">
      <w:pPr>
        <w:pStyle w:val="ConsPlusNormal"/>
        <w:ind w:firstLine="540"/>
        <w:jc w:val="both"/>
      </w:pPr>
      <w:r>
        <w:t>Видовым объектом являются отношения собственности в целом, включающие права любого собственника по владению, пользованию и распоряжению свои</w:t>
      </w:r>
      <w:r>
        <w:t>м имуществом. Эти же права служат объектом преступления и в том случае, когда деяние совершается в отношении имущества не собственника, а иного законного владельца.</w:t>
      </w:r>
    </w:p>
    <w:p w:rsidR="00000000" w:rsidRDefault="003B7826">
      <w:pPr>
        <w:pStyle w:val="ConsPlusNormal"/>
        <w:ind w:firstLine="540"/>
        <w:jc w:val="both"/>
      </w:pPr>
      <w:r>
        <w:t>Непосредственный объект данной группы преступлений - это конкретная форма собственности, оп</w:t>
      </w:r>
      <w:r>
        <w:t>ределяемая принадлежностью имущества, т.е. частная, государственная, муниципальная, собственность общественных объединений или иная. Установление непосредственного объекта преступлений против собственности, хотя он и не влияет на квалификацию, необходимо д</w:t>
      </w:r>
      <w:r>
        <w:t>ля решения вопросов о признании потерпевшим либо гражданским истцом, о порядке возмещения ущерба и пр.</w:t>
      </w:r>
    </w:p>
    <w:p w:rsidR="00000000" w:rsidRDefault="003B7826">
      <w:pPr>
        <w:pStyle w:val="ConsPlusNormal"/>
        <w:ind w:firstLine="540"/>
        <w:jc w:val="both"/>
      </w:pPr>
      <w:r>
        <w:t xml:space="preserve">Предметом хищения и иных преступлений, ответственность за совершение которых предусмотрена нормами </w:t>
      </w:r>
      <w:hyperlink r:id="rId14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21</w:t>
        </w:r>
      </w:hyperlink>
      <w:r>
        <w:t xml:space="preserve"> УК, является чужое, т.е. не находящееся в собственности или законном владении виновного, имущество. Таким образом, предмет преступлений против собственности не тождествен объекту права собственности, к которому, помимо имущества, относятся е</w:t>
      </w:r>
      <w:r>
        <w:t>стественные богатства, интеллектуальная собственность, предприятия и т.д.</w:t>
      </w:r>
    </w:p>
    <w:p w:rsidR="00000000" w:rsidRDefault="003B7826">
      <w:pPr>
        <w:pStyle w:val="ConsPlusNormal"/>
        <w:ind w:firstLine="540"/>
        <w:jc w:val="both"/>
      </w:pPr>
      <w:r>
        <w:t>Среди криминалистов устоялось мнение, что под предметом хищений понимается не любой объект права собственности, а лишь такой, который обладает тремя необходимыми признаками:</w:t>
      </w:r>
    </w:p>
    <w:p w:rsidR="00000000" w:rsidRDefault="003B7826">
      <w:pPr>
        <w:pStyle w:val="ConsPlusNormal"/>
        <w:ind w:firstLine="540"/>
        <w:jc w:val="both"/>
      </w:pPr>
      <w:r>
        <w:t>1) вещны</w:t>
      </w:r>
      <w:r>
        <w:t>м, т.е. имеет определенную физическую форму (предметом некоторых иных преступлений могут быть интеллектуальные ценности, не имеющие вещной формы);</w:t>
      </w:r>
    </w:p>
    <w:p w:rsidR="00000000" w:rsidRDefault="003B7826">
      <w:pPr>
        <w:pStyle w:val="ConsPlusNormal"/>
        <w:ind w:firstLine="540"/>
        <w:jc w:val="both"/>
      </w:pPr>
      <w:r>
        <w:lastRenderedPageBreak/>
        <w:t>2) экономическим, т.е. обладает объективной экономической ценностью, являясь результатом человеческого труда;</w:t>
      </w:r>
    </w:p>
    <w:p w:rsidR="00000000" w:rsidRDefault="003B7826">
      <w:pPr>
        <w:pStyle w:val="ConsPlusNormal"/>
        <w:ind w:firstLine="540"/>
        <w:jc w:val="both"/>
      </w:pPr>
      <w:r>
        <w:t>3) юридическим, т.е. является для виновного чужим &lt;1&gt;.</w:t>
      </w:r>
    </w:p>
    <w:p w:rsidR="00000000" w:rsidRDefault="003B7826">
      <w:pPr>
        <w:pStyle w:val="ConsPlusNormal"/>
        <w:ind w:firstLine="540"/>
        <w:jc w:val="both"/>
      </w:pPr>
      <w:r>
        <w:t>--------------------------------</w:t>
      </w:r>
    </w:p>
    <w:p w:rsidR="00000000" w:rsidRDefault="003B7826">
      <w:pPr>
        <w:pStyle w:val="ConsPlusNormal"/>
        <w:ind w:firstLine="540"/>
        <w:jc w:val="both"/>
      </w:pPr>
      <w:r>
        <w:t>&lt;1&gt; Курс уголовного права. В 5 т. Т. 3. Особенная часть / Под ред. Г.Н. Борзенкова и В.С. Комиссарова. М., 2002. С. 410 - 411.</w:t>
      </w:r>
    </w:p>
    <w:p w:rsidR="00000000" w:rsidRDefault="003B7826">
      <w:pPr>
        <w:pStyle w:val="ConsPlusNormal"/>
        <w:ind w:firstLine="540"/>
        <w:jc w:val="both"/>
      </w:pPr>
    </w:p>
    <w:p w:rsidR="00000000" w:rsidRDefault="003B7826">
      <w:pPr>
        <w:pStyle w:val="ConsPlusNormal"/>
        <w:ind w:firstLine="540"/>
        <w:jc w:val="both"/>
      </w:pPr>
      <w:r>
        <w:t>Это мнение не учитывает специфику такой</w:t>
      </w:r>
      <w:r>
        <w:t xml:space="preserve"> формы хищения, как мошенничество, имеющее своим предметом не только имущество, но также право на имущество. Поэтому первый из перечисленных признаков предмета хищения нуждается в уточнении: некоторые разновидности предмета мошенничества могут и не иметь в</w:t>
      </w:r>
      <w:r>
        <w:t>ещной формы. Кроме того, нужно иметь в виду, что преступления против собственности не исчерпываются только хищениями, поэтому и предмет преступлений против собственности шире предмета хищения: он включает, помимо имущества, еще и право на имущество, а такж</w:t>
      </w:r>
      <w:r>
        <w:t>е действия имущественного характера.</w:t>
      </w:r>
    </w:p>
    <w:p w:rsidR="00000000" w:rsidRDefault="003B7826">
      <w:pPr>
        <w:pStyle w:val="ConsPlusNormal"/>
        <w:ind w:firstLine="540"/>
        <w:jc w:val="both"/>
      </w:pPr>
      <w:r>
        <w:t>Объективная сторона преступлений против собственности характеризуется в основном действиями. Лишь некоторые способы неосторожного уничтожения или повреждения имущества могут совершаться путем бездействия.</w:t>
      </w:r>
    </w:p>
    <w:p w:rsidR="00000000" w:rsidRDefault="003B7826">
      <w:pPr>
        <w:pStyle w:val="ConsPlusNormal"/>
        <w:ind w:firstLine="540"/>
        <w:jc w:val="both"/>
      </w:pPr>
      <w:r>
        <w:t>Большинство пр</w:t>
      </w:r>
      <w:r>
        <w:t>еступлений против собственности имеют материальный состав и признаются оконченными с момента наступления последствий в виде причинения вреда отношениям собственности.</w:t>
      </w:r>
    </w:p>
    <w:p w:rsidR="00000000" w:rsidRDefault="003B7826">
      <w:pPr>
        <w:pStyle w:val="ConsPlusNormal"/>
        <w:ind w:firstLine="540"/>
        <w:jc w:val="both"/>
      </w:pPr>
      <w:r>
        <w:t>Разбой, вымогательство и неправомерное завладение автомобилем или иным транспортным средс</w:t>
      </w:r>
      <w:r>
        <w:t>твом без цели хищения имеют формальный состав и признаются оконченными преступлениями с момента совершения указанного в законе противоправного деяния независимо от наступления вредных последствий.</w:t>
      </w:r>
    </w:p>
    <w:p w:rsidR="00000000" w:rsidRDefault="003B7826">
      <w:pPr>
        <w:pStyle w:val="ConsPlusNormal"/>
        <w:ind w:firstLine="540"/>
        <w:jc w:val="both"/>
      </w:pPr>
      <w:r>
        <w:t>Субъективную сторону преобладающего числа преступлений прот</w:t>
      </w:r>
      <w:r>
        <w:t>ив собственности характеризует вина в виде прямого умысла.</w:t>
      </w:r>
    </w:p>
    <w:p w:rsidR="00000000" w:rsidRDefault="003B7826">
      <w:pPr>
        <w:pStyle w:val="ConsPlusNormal"/>
        <w:ind w:firstLine="540"/>
        <w:jc w:val="both"/>
      </w:pPr>
      <w:r>
        <w:t>Уничтожение или повреждение чужого имущества может быть совершено с любым видом умысла либо по неосторожности.</w:t>
      </w:r>
    </w:p>
    <w:p w:rsidR="00000000" w:rsidRDefault="003B7826">
      <w:pPr>
        <w:pStyle w:val="ConsPlusNormal"/>
        <w:ind w:firstLine="540"/>
        <w:jc w:val="both"/>
      </w:pPr>
      <w:r>
        <w:t xml:space="preserve">Обязательные признаки большинства преступлений против собственности - корыстный мотив </w:t>
      </w:r>
      <w:r>
        <w:t>и цель извлечения незаконной наживы.</w:t>
      </w:r>
    </w:p>
    <w:p w:rsidR="00000000" w:rsidRDefault="003B7826">
      <w:pPr>
        <w:pStyle w:val="ConsPlusNormal"/>
        <w:ind w:firstLine="540"/>
        <w:jc w:val="both"/>
      </w:pPr>
      <w:r>
        <w:t>Субъект кражи, грабежа, разбоя, вымогательства, неправомерного завладения автомобилем или иным транспортным средством без цели хищения и умышленного уничтожения или повреждения имущества при отягчающих обстоятельствах -</w:t>
      </w:r>
      <w:r>
        <w:t xml:space="preserve"> лицо, достигшее возраста 14 лет. С 16-летнего возраста наступает ответственность только за мошенничество, присвоение или растрату, хищение предметов, имеющих особую ценность, причинение имущественного ущерба путем обмана или злоупотребления доверием, за у</w:t>
      </w:r>
      <w:r>
        <w:t>мышленное без отягчающих обстоятельств и за неосторожное уничтожение или повреждение имущества.</w:t>
      </w:r>
    </w:p>
    <w:p w:rsidR="00000000" w:rsidRDefault="003B7826">
      <w:pPr>
        <w:pStyle w:val="ConsPlusNormal"/>
        <w:ind w:firstLine="540"/>
        <w:jc w:val="both"/>
      </w:pPr>
      <w:r>
        <w:t xml:space="preserve">В зависимости от наличия или отсутствия корыстного мотива все преступления </w:t>
      </w:r>
      <w:hyperlink r:id="rId14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21</w:t>
        </w:r>
      </w:hyperlink>
      <w:r>
        <w:t xml:space="preserve"> УК подразделяются на две группы: корыстные и некорыстные. В свою очередь, корыстные преступления подразделяются на две подгруппы: хищения и иные корыстные прес</w:t>
      </w:r>
      <w:r>
        <w:t>тупления против собственности. Хищения отличаются тем, что механизм совершения преступления соединен с нарушением права владения имуществом, а иные корыстные преступления не обязательно сопряжены с нарушением владения. Однако особая конструкция состава раз</w:t>
      </w:r>
      <w:r>
        <w:t>боя, признаваемого одной из форм хищения, вынуждает делать оговорку: разбой - это особая форма хищения, не соединенная с нарушением права владения, а лишь преследующая цель хищения чужого имущества. К хищениям относятся кража, грабеж, разбой, мошенничество</w:t>
      </w:r>
      <w:r>
        <w:t>, присвоение или растрата, а также хищение предметов, имеющих особую ценность, которое может совершаться в различных формах.</w:t>
      </w:r>
    </w:p>
    <w:p w:rsidR="00000000" w:rsidRDefault="003B7826">
      <w:pPr>
        <w:pStyle w:val="ConsPlusNormal"/>
        <w:ind w:firstLine="540"/>
        <w:jc w:val="both"/>
      </w:pPr>
      <w:r>
        <w:t xml:space="preserve">Группу иных корыстных преступлений против собственности образуют вымогательство, причинение имущественного ущерба путем обмана или </w:t>
      </w:r>
      <w:r>
        <w:t xml:space="preserve">злоупотребления доверием, а также неправомерное завладение автомобилем или иным транспортным средством без цели хищения. Спорным является вопрос об обоснованности включения в эту группу преступления, предусмотренного </w:t>
      </w:r>
      <w:hyperlink r:id="rId14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 поскольку оно не обязательно совершается из корыстных побуждений. Однако корысть является характерной для этого преступления, что и дает основание отнести его к корыстным.</w:t>
      </w:r>
    </w:p>
    <w:p w:rsidR="00000000" w:rsidRDefault="003B7826">
      <w:pPr>
        <w:pStyle w:val="ConsPlusNormal"/>
        <w:ind w:firstLine="540"/>
        <w:jc w:val="both"/>
      </w:pPr>
      <w:r>
        <w:t xml:space="preserve">К некорыстным преступлениям против собственности </w:t>
      </w:r>
      <w:r>
        <w:t>относятся умышленное и по неосторожности уничтожение или повреждение чужого имущества.</w:t>
      </w:r>
    </w:p>
    <w:p w:rsidR="00000000" w:rsidRDefault="003B7826">
      <w:pPr>
        <w:pStyle w:val="ConsPlusNormal"/>
        <w:ind w:firstLine="540"/>
        <w:jc w:val="both"/>
      </w:pPr>
    </w:p>
    <w:p w:rsidR="00000000" w:rsidRDefault="003B7826">
      <w:pPr>
        <w:pStyle w:val="ConsPlusNormal"/>
        <w:jc w:val="center"/>
        <w:outlineLvl w:val="2"/>
      </w:pPr>
      <w:r>
        <w:t>§ 2. Понятие и признаки хищения чужого имущества</w:t>
      </w:r>
    </w:p>
    <w:p w:rsidR="00000000" w:rsidRDefault="003B7826">
      <w:pPr>
        <w:pStyle w:val="ConsPlusNormal"/>
        <w:jc w:val="center"/>
      </w:pPr>
    </w:p>
    <w:p w:rsidR="00000000" w:rsidRDefault="003B7826">
      <w:pPr>
        <w:pStyle w:val="ConsPlusNormal"/>
        <w:ind w:firstLine="540"/>
        <w:jc w:val="both"/>
      </w:pPr>
      <w:r>
        <w:lastRenderedPageBreak/>
        <w:t>Хищения чужого имущества в нашей стране являются самыми распространенными преступлениями. Так, за январь - июль 2006 г</w:t>
      </w:r>
      <w:r>
        <w:t>. хищения составили более половины из 2,2 млн. зарегистрированных в России преступлений (943 тысячи краж, 206 тысяч грабежей и 35 тысяч разбойных нападений) &lt;1&gt;.</w:t>
      </w:r>
    </w:p>
    <w:p w:rsidR="00000000" w:rsidRDefault="003B7826">
      <w:pPr>
        <w:pStyle w:val="ConsPlusNormal"/>
        <w:ind w:firstLine="540"/>
        <w:jc w:val="both"/>
      </w:pPr>
      <w:r>
        <w:t>--------------------------------</w:t>
      </w:r>
    </w:p>
    <w:p w:rsidR="00000000" w:rsidRDefault="003B7826">
      <w:pPr>
        <w:pStyle w:val="ConsPlusNormal"/>
        <w:ind w:firstLine="540"/>
        <w:jc w:val="both"/>
      </w:pPr>
      <w:r>
        <w:t>&lt;1&gt; РГ. 2006. 15 августа.</w:t>
      </w:r>
    </w:p>
    <w:p w:rsidR="00000000" w:rsidRDefault="003B7826">
      <w:pPr>
        <w:pStyle w:val="ConsPlusNormal"/>
        <w:ind w:firstLine="540"/>
        <w:jc w:val="both"/>
      </w:pPr>
    </w:p>
    <w:p w:rsidR="00000000" w:rsidRDefault="003B7826">
      <w:pPr>
        <w:pStyle w:val="ConsPlusNormal"/>
        <w:ind w:firstLine="540"/>
        <w:jc w:val="both"/>
      </w:pPr>
      <w:r>
        <w:t xml:space="preserve">Под хищением в статьях настоящего </w:t>
      </w:r>
      <w:hyperlink r:id="rId14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Кодекса</w:t>
        </w:r>
      </w:hyperlink>
      <w:r>
        <w:t xml:space="preserve">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w:t>
      </w:r>
      <w:r>
        <w:t>му владельцу этого имущества (</w:t>
      </w:r>
      <w:hyperlink r:id="rId14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1 к ст. 158</w:t>
        </w:r>
      </w:hyperlink>
      <w:r>
        <w:t xml:space="preserve"> УК). Из этого определения вытекают основные признаки хищения чужого имущества.</w:t>
      </w:r>
    </w:p>
    <w:p w:rsidR="00000000" w:rsidRDefault="003B7826">
      <w:pPr>
        <w:pStyle w:val="ConsPlusNormal"/>
        <w:ind w:firstLine="540"/>
        <w:jc w:val="both"/>
      </w:pPr>
      <w:r>
        <w:t>Видовым объектом этого преступления выступают отношения собств</w:t>
      </w:r>
      <w:r>
        <w:t>енности как родовое понятие по отношению ко всем формам собственности, а непосредственным объектом выступает та конкретная форма собственности, которая определяется принадлежностью имущества: государственная, частная, муниципальная или собственность общест</w:t>
      </w:r>
      <w:r>
        <w:t>венных объединений.</w:t>
      </w:r>
    </w:p>
    <w:p w:rsidR="00000000" w:rsidRDefault="003B7826">
      <w:pPr>
        <w:pStyle w:val="ConsPlusNormal"/>
        <w:ind w:firstLine="540"/>
        <w:jc w:val="both"/>
      </w:pPr>
      <w:r>
        <w:t>Предметом хищения может быть только имущество (за исключением мошенничества), т.е. вещи и иные предметы материального мира, в создание которых вложен труд человека и которые обладают объективной материальной или духовной ценностью, а та</w:t>
      </w:r>
      <w:r>
        <w:t>кже деньги и ценные бумаги, служащие эквивалентом овеществленного человеческого труда. Предметом хищения может быть как движимое, так и недвижимое (при мошенничестве) имущество.</w:t>
      </w:r>
    </w:p>
    <w:p w:rsidR="00000000" w:rsidRDefault="003B7826">
      <w:pPr>
        <w:pStyle w:val="ConsPlusNormal"/>
        <w:ind w:firstLine="540"/>
        <w:jc w:val="both"/>
      </w:pPr>
      <w:r>
        <w:t>Имущество является во всех случаях чужим для виновного, который не имеет на не</w:t>
      </w:r>
      <w:r>
        <w:t>го никаких прав. Поэтому не может быть предметом хищения имущество, находящееся в совместной собственности лица, завладевающего им, и других лиц; имущество, находящееся в правомерном владении данного лица; имущество, являющееся предметом гражданско-правово</w:t>
      </w:r>
      <w:r>
        <w:t>го спора с участием лица, завладевающего им.</w:t>
      </w:r>
    </w:p>
    <w:p w:rsidR="00000000" w:rsidRDefault="003B7826">
      <w:pPr>
        <w:pStyle w:val="ConsPlusNormal"/>
        <w:ind w:firstLine="540"/>
        <w:jc w:val="both"/>
      </w:pPr>
      <w:r>
        <w:t>Предметом мошенничества может быть также право на чужое имущество.</w:t>
      </w:r>
    </w:p>
    <w:p w:rsidR="00000000" w:rsidRDefault="003B7826">
      <w:pPr>
        <w:pStyle w:val="ConsPlusNormal"/>
        <w:ind w:firstLine="540"/>
        <w:jc w:val="both"/>
      </w:pPr>
      <w:r>
        <w:t>В отличие от других преступлений предметом хищения не могут служить предметы, хотя и обладающие объективной ценностью, но не созданные трудом че</w:t>
      </w:r>
      <w:r>
        <w:t>ловека. Так, естественные природные богатства могут выступать в качестве предмета некоторых преступлений в сфере экономической деятельности или экологических преступлений, но не предметом хищения.</w:t>
      </w:r>
    </w:p>
    <w:p w:rsidR="00000000" w:rsidRDefault="003B7826">
      <w:pPr>
        <w:pStyle w:val="ConsPlusNormal"/>
        <w:ind w:firstLine="540"/>
        <w:jc w:val="both"/>
      </w:pPr>
      <w:r>
        <w:t>Не могут быть предметом хищения имущества различные накладн</w:t>
      </w:r>
      <w:r>
        <w:t>ые, квитанции и другие документы, дающие право на получение имущества, так как сами по себе они не представляют материальной ценности. Противоправное завладение такими документами с целью получения по ним чужого имущества должно квалифицироваться как приго</w:t>
      </w:r>
      <w:r>
        <w:t xml:space="preserve">товление к хищению. Противозаконное завладение документами, не дающими права на получение имущества, образует состав самостоятельного преступления, предусмотренного </w:t>
      </w:r>
      <w:hyperlink r:id="rId14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325</w:t>
        </w:r>
      </w:hyperlink>
      <w:r>
        <w:t xml:space="preserve"> УК.</w:t>
      </w:r>
    </w:p>
    <w:p w:rsidR="00000000" w:rsidRDefault="003B7826">
      <w:pPr>
        <w:pStyle w:val="ConsPlusNormal"/>
        <w:ind w:firstLine="540"/>
        <w:jc w:val="both"/>
      </w:pPr>
      <w:r>
        <w:t>Предметы, изъятые</w:t>
      </w:r>
      <w:r>
        <w:t xml:space="preserve"> из гражданского оборота, ядерные материалы, радиоактивные вещества, огнестрельное оружие, наркотические средства, психотропные вещества или их аналоги также не могут быть предметом хищения. В случае их похищения деяние должно квалифицироваться по </w:t>
      </w:r>
      <w:hyperlink r:id="rId14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221</w:t>
        </w:r>
      </w:hyperlink>
      <w:r>
        <w:t xml:space="preserve">, </w:t>
      </w:r>
      <w:hyperlink r:id="rId14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226</w:t>
        </w:r>
      </w:hyperlink>
      <w:r>
        <w:t xml:space="preserve"> или </w:t>
      </w:r>
      <w:hyperlink r:id="rId14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229</w:t>
        </w:r>
      </w:hyperlink>
      <w:r>
        <w:t xml:space="preserve"> УК как посягательство не на отношения собственности, </w:t>
      </w:r>
      <w:r>
        <w:t>а на общественную безопасность или здоровье населения.</w:t>
      </w:r>
    </w:p>
    <w:p w:rsidR="00000000" w:rsidRDefault="003B7826">
      <w:pPr>
        <w:pStyle w:val="ConsPlusNormal"/>
        <w:ind w:firstLine="540"/>
        <w:jc w:val="both"/>
      </w:pPr>
      <w:r>
        <w:t>Объективная сторона хищения характеризуется действиями, выразившимися в противозаконном, безвозмездном изъятии и (или) обращении чужого имущества в пользу виновного или других лиц и в причинении имущес</w:t>
      </w:r>
      <w:r>
        <w:t>твенного ущерба собственнику или иному владельцу этого имущества.</w:t>
      </w:r>
    </w:p>
    <w:p w:rsidR="00000000" w:rsidRDefault="003B7826">
      <w:pPr>
        <w:pStyle w:val="ConsPlusNormal"/>
        <w:ind w:firstLine="540"/>
        <w:jc w:val="both"/>
      </w:pPr>
      <w:r>
        <w:t>Изъятие чужого имущества означает перевод этого имущества из владения собственника или иного владельца в фактическое обладание виновного.</w:t>
      </w:r>
    </w:p>
    <w:p w:rsidR="00000000" w:rsidRDefault="003B7826">
      <w:pPr>
        <w:pStyle w:val="ConsPlusNormal"/>
        <w:ind w:firstLine="540"/>
        <w:jc w:val="both"/>
      </w:pPr>
      <w:r>
        <w:t>Обязательный признак хищения - незаконный характер и</w:t>
      </w:r>
      <w:r>
        <w:t>зъятия чужого имущества, т.е. его перевод в фактическое обладание виновного без каких-либо законных оснований для этого и без согласия собственника или иного владельца.</w:t>
      </w:r>
    </w:p>
    <w:p w:rsidR="00000000" w:rsidRDefault="003B7826">
      <w:pPr>
        <w:pStyle w:val="ConsPlusNormal"/>
        <w:ind w:firstLine="540"/>
        <w:jc w:val="both"/>
      </w:pPr>
      <w:r>
        <w:t>Существенным признаком хищения служит безвозмездность изъятия чужого имущества. Изъятие</w:t>
      </w:r>
      <w:r>
        <w:t xml:space="preserve"> считается безвозмездным, если оно производится без соответствующего возмещения, т.е. бесплатно или с символическим либо неадекватным возмещением. Так, является хищением завладение имуществом путем замены его заведомо менее ценным &lt;1&gt;.</w:t>
      </w:r>
    </w:p>
    <w:p w:rsidR="00000000" w:rsidRDefault="003B7826">
      <w:pPr>
        <w:pStyle w:val="ConsPlusNormal"/>
        <w:ind w:firstLine="540"/>
        <w:jc w:val="both"/>
      </w:pPr>
      <w:r>
        <w:t>--------------------</w:t>
      </w:r>
      <w:r>
        <w:t>------------</w:t>
      </w:r>
    </w:p>
    <w:p w:rsidR="00000000" w:rsidRDefault="003B7826">
      <w:pPr>
        <w:pStyle w:val="ConsPlusNormal"/>
        <w:ind w:firstLine="540"/>
        <w:jc w:val="both"/>
      </w:pPr>
      <w:r>
        <w:t>&lt;1&gt; БВС СССР. 1992. N 1. С. 12.</w:t>
      </w:r>
    </w:p>
    <w:p w:rsidR="00000000" w:rsidRDefault="003B7826">
      <w:pPr>
        <w:pStyle w:val="ConsPlusNormal"/>
        <w:ind w:firstLine="540"/>
        <w:jc w:val="both"/>
      </w:pPr>
    </w:p>
    <w:p w:rsidR="00000000" w:rsidRDefault="003B7826">
      <w:pPr>
        <w:pStyle w:val="ConsPlusNormal"/>
        <w:ind w:firstLine="540"/>
        <w:jc w:val="both"/>
      </w:pPr>
      <w:r>
        <w:t>Завладение чужим имуществом с предоставлением надлежащего возмещения не может квалифицироваться как хищение.</w:t>
      </w:r>
    </w:p>
    <w:p w:rsidR="00000000" w:rsidRDefault="003B7826">
      <w:pPr>
        <w:pStyle w:val="ConsPlusNormal"/>
        <w:ind w:firstLine="540"/>
        <w:jc w:val="both"/>
      </w:pPr>
      <w:r>
        <w:t xml:space="preserve">Так, Е. и Б. были неосновательно признаны виновными в завладении чужими денежными средствами </w:t>
      </w:r>
      <w:r>
        <w:lastRenderedPageBreak/>
        <w:t>путем мо</w:t>
      </w:r>
      <w:r>
        <w:t>шенничества. Инкриминируемые им действия состояли в том, что они продали автомашину, которой до этого завладели путем разбойного нападения, т.е. заведомо зная, что лицо, выступающее в роли покупателя, не приобретет юридического права собственности на перед</w:t>
      </w:r>
      <w:r>
        <w:t>анную ему автомашину. Отменяя в этой части приговор, Судебная коллегия по уголовным делам Верховного Суда РФ указала, что Е. и Б. реализовали похищенную автомашину явно по заниженной цене, получив от покупателя деньги, предоставили ему возмещение, т.е. отс</w:t>
      </w:r>
      <w:r>
        <w:t>утствовало безвозмездное изъятие чужого имущества &lt;1&gt;.</w:t>
      </w:r>
    </w:p>
    <w:p w:rsidR="00000000" w:rsidRDefault="003B7826">
      <w:pPr>
        <w:pStyle w:val="ConsPlusNormal"/>
        <w:ind w:firstLine="540"/>
        <w:jc w:val="both"/>
      </w:pPr>
      <w:r>
        <w:t>--------------------------------</w:t>
      </w:r>
    </w:p>
    <w:p w:rsidR="00000000" w:rsidRDefault="003B7826">
      <w:pPr>
        <w:pStyle w:val="ConsPlusNormal"/>
        <w:ind w:firstLine="540"/>
        <w:jc w:val="both"/>
      </w:pPr>
      <w:r>
        <w:t>&lt;1&gt; БВС РФ. 2001. N 7. С. 16.</w:t>
      </w:r>
    </w:p>
    <w:p w:rsidR="00000000" w:rsidRDefault="003B7826">
      <w:pPr>
        <w:pStyle w:val="ConsPlusNormal"/>
        <w:ind w:firstLine="540"/>
        <w:jc w:val="both"/>
      </w:pPr>
    </w:p>
    <w:p w:rsidR="00000000" w:rsidRDefault="003B7826">
      <w:pPr>
        <w:pStyle w:val="ConsPlusNormal"/>
        <w:ind w:firstLine="540"/>
        <w:jc w:val="both"/>
      </w:pPr>
      <w:r>
        <w:t>Безвозмездность изъятия чужого имущества неразрывно связана с наступлением в результате этого преступления общественно опасных последствий в виде причинения собственнику или иному владельцу имущественного ущерба, под которым понимаются прямые убытки, измер</w:t>
      </w:r>
      <w:r>
        <w:t>яемые стоимостью похищенного имущества. Именно с наступлением таких последствий связывается момент окончания хищения. Поэтому хищение чужого имущества должно признаваться оконченным преступлением с момента фактического изъятия имущества независимо от того,</w:t>
      </w:r>
      <w:r>
        <w:t xml:space="preserve"> удалось ли виновному распорядиться похищенным имуществом как своим собственным: потребить или использовать иным образом, продать, подарить, передать в долг либо в счет уплаты долга и т.д. Однако для признания хищения оконченным необходимо, чтобы в результ</w:t>
      </w:r>
      <w:r>
        <w:t>ате незаконного изъятия чужого имущества виновный получил реальную возможность распорядиться похищенным имуществом по своему усмотрению.</w:t>
      </w:r>
    </w:p>
    <w:p w:rsidR="00000000" w:rsidRDefault="003B7826">
      <w:pPr>
        <w:pStyle w:val="ConsPlusNormal"/>
        <w:ind w:firstLine="540"/>
        <w:jc w:val="both"/>
      </w:pPr>
      <w:r>
        <w:t>З. и К. были осуждены за мошенничество в крупном размере, совершенное при следующих обстоятельствах.</w:t>
      </w:r>
    </w:p>
    <w:p w:rsidR="00000000" w:rsidRDefault="003B7826">
      <w:pPr>
        <w:pStyle w:val="ConsPlusNormal"/>
        <w:ind w:firstLine="540"/>
        <w:jc w:val="both"/>
      </w:pPr>
      <w:r>
        <w:t>По поддельным доку</w:t>
      </w:r>
      <w:r>
        <w:t>ментам и чужому паспорту с наклеенной в него фотографией З. подсудимые получили от ОАО "Химпром" товары бытовой химии на сумму 74970 руб., которые были погружены в грузовую автомашину и вывезены за территорию ОАО "Химпром", после чего машина была задержана</w:t>
      </w:r>
      <w:r>
        <w:t xml:space="preserve"> работниками милиции. Изменяя приговор в порядке судебного надзора, президиум Волгоградского областного суда признал квалификацию действий З. и К. как оконченного мошенничества ошибочной, поскольку осужденные "не имели реальной возможности распорядиться по</w:t>
      </w:r>
      <w:r>
        <w:t>хищенным имуществом, т.е. не довели преступление до конца" &lt;1&gt;.</w:t>
      </w:r>
    </w:p>
    <w:p w:rsidR="00000000" w:rsidRDefault="003B7826">
      <w:pPr>
        <w:pStyle w:val="ConsPlusNormal"/>
        <w:ind w:firstLine="540"/>
        <w:jc w:val="both"/>
      </w:pPr>
      <w:r>
        <w:t>--------------------------------</w:t>
      </w:r>
    </w:p>
    <w:p w:rsidR="00000000" w:rsidRDefault="003B7826">
      <w:pPr>
        <w:pStyle w:val="ConsPlusNormal"/>
        <w:ind w:firstLine="540"/>
        <w:jc w:val="both"/>
      </w:pPr>
      <w:r>
        <w:t>&lt;1&gt; БВС РФ. 2003. N 10. С. 23 - 24.</w:t>
      </w:r>
    </w:p>
    <w:p w:rsidR="00000000" w:rsidRDefault="003B7826">
      <w:pPr>
        <w:pStyle w:val="ConsPlusNormal"/>
        <w:ind w:firstLine="540"/>
        <w:jc w:val="both"/>
      </w:pPr>
    </w:p>
    <w:p w:rsidR="00000000" w:rsidRDefault="003B7826">
      <w:pPr>
        <w:pStyle w:val="ConsPlusNormal"/>
        <w:ind w:firstLine="540"/>
        <w:jc w:val="both"/>
      </w:pPr>
      <w:r>
        <w:t>По общему правилу, как это следует из законодательного определения, хищение состоит из двух элементов:</w:t>
      </w:r>
    </w:p>
    <w:p w:rsidR="00000000" w:rsidRDefault="003B7826">
      <w:pPr>
        <w:pStyle w:val="ConsPlusNormal"/>
        <w:ind w:firstLine="540"/>
        <w:jc w:val="both"/>
      </w:pPr>
      <w:r>
        <w:t>а) изъятия имуществ</w:t>
      </w:r>
      <w:r>
        <w:t>а у собственника или иного владельца;</w:t>
      </w:r>
    </w:p>
    <w:p w:rsidR="00000000" w:rsidRDefault="003B7826">
      <w:pPr>
        <w:pStyle w:val="ConsPlusNormal"/>
        <w:ind w:firstLine="540"/>
        <w:jc w:val="both"/>
      </w:pPr>
      <w:r>
        <w:t>б) обращения его в пользу виновного или других лиц.</w:t>
      </w:r>
    </w:p>
    <w:p w:rsidR="00000000" w:rsidRDefault="003B7826">
      <w:pPr>
        <w:pStyle w:val="ConsPlusNormal"/>
        <w:ind w:firstLine="540"/>
        <w:jc w:val="both"/>
      </w:pPr>
      <w:r>
        <w:t>Это значит, что, предварительно изъяв чужое имущество у его собственника или владельца, виновный начинает использовать его как свое собственное. Однако при таких форм</w:t>
      </w:r>
      <w:r>
        <w:t>ах хищения, как присвоение и растрата, хищение имущества происходит без его изъятия, поскольку предмет преступления уже находился во владении виновного и был вверен ему по различным основаниям (для хранения, управления, транспортировки и т.п.). В такой сит</w:t>
      </w:r>
      <w:r>
        <w:t>уации хищение состоит из одного элемента - из обращения чужого имущества в пользу виновного или других лиц. Именно этим объясняется использование законодателем соединительного союза "и", а в скобках - разделительного союза "или".</w:t>
      </w:r>
    </w:p>
    <w:p w:rsidR="00000000" w:rsidRDefault="003B7826">
      <w:pPr>
        <w:pStyle w:val="ConsPlusNormal"/>
        <w:ind w:firstLine="540"/>
        <w:jc w:val="both"/>
      </w:pPr>
      <w:r>
        <w:t>Обязательный признак хищен</w:t>
      </w:r>
      <w:r>
        <w:t>ия - причинная связь между противоправными действиями виновного и причинением собственнику или иному владельцу реального имущественного ущерба.</w:t>
      </w:r>
    </w:p>
    <w:p w:rsidR="00000000" w:rsidRDefault="003B7826">
      <w:pPr>
        <w:pStyle w:val="ConsPlusNormal"/>
        <w:ind w:firstLine="540"/>
        <w:jc w:val="both"/>
      </w:pPr>
      <w:r>
        <w:t>Субъективная сторона всякого хищения характеризуется виной в виде прямого умысла.</w:t>
      </w:r>
    </w:p>
    <w:p w:rsidR="00000000" w:rsidRDefault="003B7826">
      <w:pPr>
        <w:pStyle w:val="ConsPlusNormal"/>
        <w:ind w:firstLine="540"/>
        <w:jc w:val="both"/>
      </w:pPr>
      <w:r>
        <w:t>Законодатель включает в опреде</w:t>
      </w:r>
      <w:r>
        <w:t>ление хищения корыстную цель как обязательный субъективный признак. Однако этот признак законодателем использован некорректно. Дело в том, что корысть не может означать конечного результата, она характеризует психологические причины преступления, его побуж</w:t>
      </w:r>
      <w:r>
        <w:t>дения. И во всех других случаях в УК РФ корысть характеризуется именно как побуждения (</w:t>
      </w:r>
      <w:hyperlink r:id="rId14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w:t>
      </w:r>
      <w:hyperlink r:id="rId14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126</w:t>
        </w:r>
      </w:hyperlink>
      <w:r>
        <w:t xml:space="preserve">, </w:t>
      </w:r>
      <w:hyperlink r:id="rId14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153</w:t>
        </w:r>
      </w:hyperlink>
      <w:r>
        <w:t xml:space="preserve">, </w:t>
      </w:r>
      <w:hyperlink r:id="rId14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154</w:t>
        </w:r>
      </w:hyperlink>
      <w:r>
        <w:t xml:space="preserve">, </w:t>
      </w:r>
      <w:hyperlink r:id="rId14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155</w:t>
        </w:r>
      </w:hyperlink>
      <w:r>
        <w:t xml:space="preserve">, </w:t>
      </w:r>
      <w:hyperlink r:id="rId14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14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245</w:t>
        </w:r>
      </w:hyperlink>
      <w:r>
        <w:t>) либо, что означает то же самое, заинтересованность (</w:t>
      </w:r>
      <w:hyperlink r:id="rId15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181</w:t>
        </w:r>
      </w:hyperlink>
      <w:r>
        <w:t xml:space="preserve">, </w:t>
      </w:r>
      <w:hyperlink r:id="rId15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182</w:t>
        </w:r>
      </w:hyperlink>
      <w:r>
        <w:t xml:space="preserve">, </w:t>
      </w:r>
      <w:hyperlink r:id="rId15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183</w:t>
        </w:r>
      </w:hyperlink>
      <w:r>
        <w:t xml:space="preserve">, </w:t>
      </w:r>
      <w:hyperlink r:id="rId15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285</w:t>
        </w:r>
      </w:hyperlink>
      <w:r>
        <w:t xml:space="preserve">, </w:t>
      </w:r>
      <w:hyperlink r:id="rId15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292</w:t>
        </w:r>
      </w:hyperlink>
      <w:r>
        <w:t xml:space="preserve">, </w:t>
      </w:r>
      <w:hyperlink r:id="rId15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325</w:t>
        </w:r>
      </w:hyperlink>
      <w:r>
        <w:t>). Поэтому и хищение следует определить как деяние, совершенное из корыстных побуждений.</w:t>
      </w:r>
    </w:p>
    <w:p w:rsidR="00000000" w:rsidRDefault="003B7826">
      <w:pPr>
        <w:pStyle w:val="ConsPlusNormal"/>
        <w:ind w:firstLine="540"/>
        <w:jc w:val="both"/>
      </w:pPr>
      <w:r>
        <w:t>Цель при хищении заключается в стремлении получить фактическую возможность владеть, пользоваться и распоряжаться чужим имуществом как своим собственным. Эту цель можно</w:t>
      </w:r>
      <w:r>
        <w:t xml:space="preserve"> сформулировать как цель незаконного извлечения имущественной выгоды.</w:t>
      </w:r>
    </w:p>
    <w:p w:rsidR="00000000" w:rsidRDefault="003B7826">
      <w:pPr>
        <w:pStyle w:val="ConsPlusNormal"/>
        <w:ind w:firstLine="540"/>
        <w:jc w:val="both"/>
      </w:pPr>
      <w:r>
        <w:t>При удовлетворении личных материальных потребностей самого похитителя наличие корыстных побуждений не вызывает никаких сомнений. Но они имеются и в тех случаях, когда похищенное имуществ</w:t>
      </w:r>
      <w:r>
        <w:t xml:space="preserve">о передается другим лицам. Дело в том, что виновный передает похищенное имущество вовсе не </w:t>
      </w:r>
      <w:r>
        <w:lastRenderedPageBreak/>
        <w:t>посторонним, а тем лицам, в обогащении которых он заинтересован по различным причинам. Ими могут быть родные или близкие либо лица, с которыми у виновного имеются им</w:t>
      </w:r>
      <w:r>
        <w:t>ущественные отношения (например, передача в долг либо, наоборот, в счет погашения долга) или с которыми после передачи похищенного возникают имущественные отношения, например сдача в аренду.</w:t>
      </w:r>
    </w:p>
    <w:p w:rsidR="00000000" w:rsidRDefault="003B7826">
      <w:pPr>
        <w:pStyle w:val="ConsPlusNormal"/>
        <w:ind w:firstLine="540"/>
        <w:jc w:val="both"/>
      </w:pPr>
      <w:r>
        <w:t>Незаконное изъятие чужого имущества без корыстного мотива не обра</w:t>
      </w:r>
      <w:r>
        <w:t>зует хищения. Именно по этому пути идет и судебная практика. В силу отсутствия корыстного мотива не может квалифицироваться как хищение, например, так называемое временное позаимствование, когда, например, кассир берет во временное личное пользование деньг</w:t>
      </w:r>
      <w:r>
        <w:t>и из кассы с их последующим возвратом.</w:t>
      </w:r>
    </w:p>
    <w:p w:rsidR="00000000" w:rsidRDefault="003B7826">
      <w:pPr>
        <w:pStyle w:val="ConsPlusNormal"/>
        <w:ind w:firstLine="540"/>
        <w:jc w:val="both"/>
      </w:pPr>
      <w:r>
        <w:t>Изменяя приговор по делу Ш., президиум Тюменского областного суда указал: "В отсутствие умысла обратить машину и вещи (речь шла об автомобильных ключах от зажигания, доверенности на право управления машиной и техничес</w:t>
      </w:r>
      <w:r>
        <w:t>ком паспорте на нее. - А.Р.) в свою собственность действия лица, завладевшего чужим имуществом с умыслом на их временное позаимствование, не могут рассматриваться как хищение" &lt;1&gt;.</w:t>
      </w:r>
    </w:p>
    <w:p w:rsidR="00000000" w:rsidRDefault="003B7826">
      <w:pPr>
        <w:pStyle w:val="ConsPlusNormal"/>
        <w:ind w:firstLine="540"/>
        <w:jc w:val="both"/>
      </w:pPr>
      <w:r>
        <w:t>--------------------------------</w:t>
      </w:r>
    </w:p>
    <w:p w:rsidR="00000000" w:rsidRDefault="003B7826">
      <w:pPr>
        <w:pStyle w:val="ConsPlusNormal"/>
        <w:ind w:firstLine="540"/>
        <w:jc w:val="both"/>
      </w:pPr>
      <w:r>
        <w:t>&lt;1&gt; БВС РФ. 2000. N 2. С. 21 - 22.</w:t>
      </w:r>
    </w:p>
    <w:p w:rsidR="00000000" w:rsidRDefault="003B7826">
      <w:pPr>
        <w:pStyle w:val="ConsPlusNormal"/>
        <w:ind w:firstLine="540"/>
        <w:jc w:val="both"/>
      </w:pPr>
    </w:p>
    <w:p w:rsidR="00000000" w:rsidRDefault="003B7826">
      <w:pPr>
        <w:pStyle w:val="ConsPlusNormal"/>
        <w:ind w:firstLine="540"/>
        <w:jc w:val="both"/>
      </w:pPr>
      <w:r>
        <w:t>Субъек</w:t>
      </w:r>
      <w:r>
        <w:t>т хищения - лицо, достигшее 14-летнего, а при мошенничестве, присвоении и растрате - 16-летнего возраста. Присвоение и растрата могут совершаться только специальным субъектом - лицом, которому чужое имущество было вверено для осуществления обусловленных пр</w:t>
      </w:r>
      <w:r>
        <w:t>авомочий.</w:t>
      </w:r>
    </w:p>
    <w:p w:rsidR="00000000" w:rsidRDefault="003B7826">
      <w:pPr>
        <w:pStyle w:val="ConsPlusNormal"/>
        <w:ind w:firstLine="540"/>
        <w:jc w:val="both"/>
      </w:pPr>
    </w:p>
    <w:p w:rsidR="00000000" w:rsidRDefault="003B7826">
      <w:pPr>
        <w:pStyle w:val="ConsPlusNormal"/>
        <w:jc w:val="center"/>
        <w:outlineLvl w:val="2"/>
      </w:pPr>
      <w:r>
        <w:t>§ 3. Формы хищения</w:t>
      </w:r>
    </w:p>
    <w:p w:rsidR="00000000" w:rsidRDefault="003B7826">
      <w:pPr>
        <w:pStyle w:val="ConsPlusNormal"/>
        <w:ind w:firstLine="540"/>
        <w:jc w:val="both"/>
      </w:pPr>
    </w:p>
    <w:p w:rsidR="00000000" w:rsidRDefault="003B7826">
      <w:pPr>
        <w:pStyle w:val="ConsPlusNormal"/>
        <w:ind w:firstLine="540"/>
        <w:jc w:val="both"/>
      </w:pPr>
      <w:r>
        <w:t>В уголовном законодательстве ответственность за хищение чужого имущества дифференцируется в зависимости от того, каким способом совершается посягательство на отношения собственности.</w:t>
      </w:r>
    </w:p>
    <w:p w:rsidR="00000000" w:rsidRDefault="003B7826">
      <w:pPr>
        <w:pStyle w:val="ConsPlusNormal"/>
        <w:ind w:firstLine="540"/>
        <w:jc w:val="both"/>
      </w:pPr>
      <w:r>
        <w:t>Уголовное законодательство различает шесть форм хищения: кражу, грабеж, разбой, мошенничество, присвоение либо растрату вверенного имущества.</w:t>
      </w:r>
    </w:p>
    <w:p w:rsidR="00000000" w:rsidRDefault="003B7826">
      <w:pPr>
        <w:pStyle w:val="ConsPlusNormal"/>
        <w:ind w:firstLine="540"/>
        <w:jc w:val="both"/>
      </w:pPr>
      <w:r>
        <w:t>Кража (</w:t>
      </w:r>
      <w:hyperlink r:id="rId15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158</w:t>
        </w:r>
      </w:hyperlink>
      <w:r>
        <w:t xml:space="preserve"> УК). Кража определяется как тайное хи</w:t>
      </w:r>
      <w:r>
        <w:t>щение чужого имущества. Таким определением охватывается посягательство на любую форму собственности и, кроме того, подчеркивается, что имущество является для похитителя чужим. Как и для любой формы хищения, для кражи видовым объектом служат отношения собст</w:t>
      </w:r>
      <w:r>
        <w:t>венности вообще, а непосредственным объектом - отношения конкретной формы собственности, определяемой принадлежностью похищаемого имущества, которое выступает как предмет кражи &lt;1&gt;.</w:t>
      </w:r>
    </w:p>
    <w:p w:rsidR="00000000" w:rsidRDefault="003B7826">
      <w:pPr>
        <w:pStyle w:val="ConsPlusNormal"/>
        <w:ind w:firstLine="540"/>
        <w:jc w:val="both"/>
      </w:pPr>
      <w:r>
        <w:t>--------------------------------</w:t>
      </w:r>
    </w:p>
    <w:p w:rsidR="00000000" w:rsidRDefault="003B7826">
      <w:pPr>
        <w:pStyle w:val="ConsPlusNormal"/>
        <w:ind w:firstLine="540"/>
        <w:jc w:val="both"/>
      </w:pPr>
      <w:r>
        <w:t>&lt;1&gt; Во избежание повторений характеристик</w:t>
      </w:r>
      <w:r>
        <w:t>а объекта преступления при анализе других форм хищения даваться не будет.</w:t>
      </w:r>
    </w:p>
    <w:p w:rsidR="00000000" w:rsidRDefault="003B7826">
      <w:pPr>
        <w:pStyle w:val="ConsPlusNormal"/>
        <w:ind w:firstLine="540"/>
        <w:jc w:val="both"/>
      </w:pPr>
    </w:p>
    <w:p w:rsidR="00000000" w:rsidRDefault="003B7826">
      <w:pPr>
        <w:pStyle w:val="ConsPlusNormal"/>
        <w:ind w:firstLine="540"/>
        <w:jc w:val="both"/>
      </w:pPr>
      <w:r>
        <w:t>Объективная сторона кражи заключается в тайном хищении чужого имущества. Под хищением применительно к краже понимается тайное ненасильственное изъятие чужого имущества. Вопрос о том</w:t>
      </w:r>
      <w:r>
        <w:t>, является ли хищение тайным, должен решаться на основании субъективного критерия, т.е. исходя из восприятия ситуации хищения самим виновным. "Как тайное хищение чужого имущества (кражу) следует квалифицировать действия лица, совершившего незаконное изъяти</w:t>
      </w:r>
      <w:r>
        <w:t>е имущества в отсутствие собственника или иного владельца этого имущества, или посторонних лиц либо хотя и в присутствии, но незаметно для них. В тех случаях, когда указанные лица видели, что совершается хищение, однако виноватый, исходя из окружающей обст</w:t>
      </w:r>
      <w:r>
        <w:t>ановки, полагал, что действует тайно, содеянное также является тайным хищением чужого имущества" (</w:t>
      </w:r>
      <w:hyperlink r:id="rId1507"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2</w:t>
        </w:r>
      </w:hyperlink>
      <w:r>
        <w:t xml:space="preserve"> Постановления Пленума Верховного Суда РФ от 27 декабря 2002 г. "О судебной практике п</w:t>
      </w:r>
      <w:r>
        <w:t>о делам о краже, грабеже и разбое") &lt;1&gt;.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С. 169.</w:t>
      </w:r>
    </w:p>
    <w:p w:rsidR="00000000" w:rsidRDefault="003B7826">
      <w:pPr>
        <w:pStyle w:val="ConsPlusNormal"/>
        <w:ind w:firstLine="540"/>
        <w:jc w:val="both"/>
      </w:pPr>
    </w:p>
    <w:p w:rsidR="00000000" w:rsidRDefault="003B7826">
      <w:pPr>
        <w:pStyle w:val="ConsPlusNormal"/>
        <w:ind w:firstLine="540"/>
        <w:jc w:val="both"/>
      </w:pPr>
      <w:r>
        <w:t>Октябрьским районным судом г. Улан-Удэ П. осужден за грабеж, совершенный при следующих обстоятельствах. Войдя в киоск, чтобы купить</w:t>
      </w:r>
      <w:r>
        <w:t xml:space="preserve"> хлеба, П. воспользовался тем, что продавщица Б. отвернулась, похитил лежавший на прилавке возле окошечка кассы калькулятор, принадлежащий Б., и скрылся. Никаких окликов кассира он не слышал.</w:t>
      </w:r>
    </w:p>
    <w:p w:rsidR="00000000" w:rsidRDefault="003B7826">
      <w:pPr>
        <w:pStyle w:val="ConsPlusNormal"/>
        <w:ind w:firstLine="540"/>
        <w:jc w:val="both"/>
      </w:pPr>
      <w:r>
        <w:t xml:space="preserve">Изменяя квалификацию содеянного на </w:t>
      </w:r>
      <w:hyperlink r:id="rId15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158</w:t>
        </w:r>
      </w:hyperlink>
      <w:r>
        <w:t xml:space="preserve"> УК, Президиум Верховного Суда Республики Бурятия указал: "Если субъект преступления ошибочно считает, что совершает хищение тайно, хотя в действительности его действия замечены потерпевшим или посторонни</w:t>
      </w:r>
      <w:r>
        <w:t>ми лицами, то содеянное нельзя считать грабежом. Изъятие имущества при таких обстоятельствах квалифицируется как кража" &lt;1&gt;.</w:t>
      </w:r>
    </w:p>
    <w:p w:rsidR="00000000" w:rsidRDefault="003B7826">
      <w:pPr>
        <w:pStyle w:val="ConsPlusNormal"/>
        <w:ind w:firstLine="540"/>
        <w:jc w:val="both"/>
      </w:pPr>
      <w:r>
        <w:lastRenderedPageBreak/>
        <w:t>--------------------------------</w:t>
      </w:r>
    </w:p>
    <w:p w:rsidR="00000000" w:rsidRDefault="003B7826">
      <w:pPr>
        <w:pStyle w:val="ConsPlusNormal"/>
        <w:ind w:firstLine="540"/>
        <w:jc w:val="both"/>
      </w:pPr>
      <w:r>
        <w:t>&lt;1&gt; БВС РФ. 2003. N 9. С. 14.</w:t>
      </w:r>
    </w:p>
    <w:p w:rsidR="00000000" w:rsidRDefault="003B7826">
      <w:pPr>
        <w:pStyle w:val="ConsPlusNormal"/>
        <w:ind w:firstLine="540"/>
        <w:jc w:val="both"/>
      </w:pPr>
    </w:p>
    <w:p w:rsidR="00000000" w:rsidRDefault="003B7826">
      <w:pPr>
        <w:pStyle w:val="ConsPlusNormal"/>
        <w:ind w:firstLine="540"/>
        <w:jc w:val="both"/>
      </w:pPr>
      <w:r>
        <w:t>Хищение должно квалифицироваться как кража и в тех случаях, когда с</w:t>
      </w:r>
      <w:r>
        <w:t xml:space="preserve">обственник или владелец имущества либо другие лица, хотя и наблюдают действия похитителя, но по каким-то причинам не обнаруживают своего присутствия, а также в тех случаях, когда они видят само событие завладения имуществом, но не осознают его преступного </w:t>
      </w:r>
      <w:r>
        <w:t>характера.</w:t>
      </w:r>
    </w:p>
    <w:p w:rsidR="00000000" w:rsidRDefault="003B7826">
      <w:pPr>
        <w:pStyle w:val="ConsPlusNormal"/>
        <w:ind w:firstLine="540"/>
        <w:jc w:val="both"/>
      </w:pPr>
      <w:r>
        <w:t>Состав кражи в качестве обязательного признака включает общественно опасное последствие в виде имущественного ущерба. Поэтому кража считается оконченным преступлением с того момента, когда виновный изъял чужое имущество и получил реальную возмож</w:t>
      </w:r>
      <w:r>
        <w:t>ность распорядиться им по своему усмотрению независимо от того, удалось ли ему эту возможность реализовать.</w:t>
      </w:r>
    </w:p>
    <w:p w:rsidR="00000000" w:rsidRDefault="003B7826">
      <w:pPr>
        <w:pStyle w:val="ConsPlusNormal"/>
        <w:ind w:firstLine="540"/>
        <w:jc w:val="both"/>
      </w:pPr>
      <w:r>
        <w:t>Субъективная сторона кражи характеризуется виной в виде прямого умысла. При этом лицо руководствуется корыстным мотивом и преследует цель незаконног</w:t>
      </w:r>
      <w:r>
        <w:t>о извлечения имущественной выгоды.</w:t>
      </w:r>
    </w:p>
    <w:p w:rsidR="00000000" w:rsidRDefault="003B7826">
      <w:pPr>
        <w:pStyle w:val="ConsPlusNormal"/>
        <w:ind w:firstLine="540"/>
        <w:jc w:val="both"/>
      </w:pPr>
      <w:r>
        <w:t>Квалифицированные виды кражи (</w:t>
      </w:r>
      <w:hyperlink r:id="rId15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158</w:t>
        </w:r>
      </w:hyperlink>
      <w:r>
        <w:t xml:space="preserve"> УК) характеризуются ее совершением:</w:t>
      </w:r>
    </w:p>
    <w:p w:rsidR="00000000" w:rsidRDefault="003B7826">
      <w:pPr>
        <w:pStyle w:val="ConsPlusNormal"/>
        <w:ind w:firstLine="540"/>
        <w:jc w:val="both"/>
      </w:pPr>
      <w:r>
        <w:t>а) группой лиц по предварительному сговору;</w:t>
      </w:r>
    </w:p>
    <w:p w:rsidR="00000000" w:rsidRDefault="003B7826">
      <w:pPr>
        <w:pStyle w:val="ConsPlusNormal"/>
        <w:ind w:firstLine="540"/>
        <w:jc w:val="both"/>
      </w:pPr>
      <w:r>
        <w:t>б) с незаконным проникновением в пом</w:t>
      </w:r>
      <w:r>
        <w:t>ещение либо иное хранилище;</w:t>
      </w:r>
    </w:p>
    <w:p w:rsidR="00000000" w:rsidRDefault="003B7826">
      <w:pPr>
        <w:pStyle w:val="ConsPlusNormal"/>
        <w:ind w:firstLine="540"/>
        <w:jc w:val="both"/>
      </w:pPr>
      <w:r>
        <w:t>в) с причинением значительного ущерба гражданину;</w:t>
      </w:r>
    </w:p>
    <w:p w:rsidR="00000000" w:rsidRDefault="003B7826">
      <w:pPr>
        <w:pStyle w:val="ConsPlusNormal"/>
        <w:ind w:firstLine="540"/>
        <w:jc w:val="both"/>
      </w:pPr>
      <w:r>
        <w:t>г) из одежды, сумки или другой ручной клади, находившихся при потерпевшем.</w:t>
      </w:r>
    </w:p>
    <w:p w:rsidR="00000000" w:rsidRDefault="003B7826">
      <w:pPr>
        <w:pStyle w:val="ConsPlusNormal"/>
        <w:ind w:firstLine="540"/>
        <w:jc w:val="both"/>
      </w:pPr>
      <w:r>
        <w:t>Совершение кражи по предварительному сговору группой лиц (</w:t>
      </w:r>
      <w:hyperlink r:id="rId15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158</w:t>
        </w:r>
      </w:hyperlink>
      <w:r>
        <w:t xml:space="preserve"> УК) означает, что в ней принимают непосредственное участие два или более лица, обладающие признаками субъекта преступления (соисполнители), которые предварительно, т.е. до начала преступления, договорились о совместном </w:t>
      </w:r>
      <w:r>
        <w:t>его совершении.</w:t>
      </w:r>
    </w:p>
    <w:p w:rsidR="00000000" w:rsidRDefault="003B7826">
      <w:pPr>
        <w:pStyle w:val="ConsPlusNormal"/>
        <w:ind w:firstLine="540"/>
        <w:jc w:val="both"/>
      </w:pPr>
      <w:r>
        <w:t>Действия участника преступления, не принимавшего непосредственного участия в выполнении объективной стороны кражи, не могут квалифицироваться как соисполнительство. Так, президиум Липецкого областного суда в постановлении по делу Б. указал:</w:t>
      </w:r>
      <w:r>
        <w:t xml:space="preserve"> "По смыслу уголовного закона в случае совершения хищения по предварительному сговору группой лиц, при отсутствии организованной группы, действия лиц, осведомленных о целях участников хищения и оказавших им содействие в доставке к месту совершения преступл</w:t>
      </w:r>
      <w:r>
        <w:t>ения и обратно, но не оказывавших помощь в изъятии имущества, подлежат квалификации как соучастие в преступлении в форме пособничества" &lt;1&gt;.</w:t>
      </w:r>
    </w:p>
    <w:p w:rsidR="00000000" w:rsidRDefault="003B7826">
      <w:pPr>
        <w:pStyle w:val="ConsPlusNormal"/>
        <w:ind w:firstLine="540"/>
        <w:jc w:val="both"/>
      </w:pPr>
      <w:r>
        <w:t>--------------------------------</w:t>
      </w:r>
    </w:p>
    <w:p w:rsidR="00000000" w:rsidRDefault="003B7826">
      <w:pPr>
        <w:pStyle w:val="ConsPlusNormal"/>
        <w:ind w:firstLine="540"/>
        <w:jc w:val="both"/>
      </w:pPr>
      <w:r>
        <w:t>&lt;1&gt; БВС РФ. 2002. N 1. С. 21.</w:t>
      </w:r>
    </w:p>
    <w:p w:rsidR="00000000" w:rsidRDefault="003B7826">
      <w:pPr>
        <w:pStyle w:val="ConsPlusNormal"/>
        <w:ind w:firstLine="540"/>
        <w:jc w:val="both"/>
      </w:pPr>
    </w:p>
    <w:p w:rsidR="00000000" w:rsidRDefault="003B7826">
      <w:pPr>
        <w:pStyle w:val="ConsPlusNormal"/>
        <w:ind w:firstLine="540"/>
        <w:jc w:val="both"/>
      </w:pPr>
      <w:r>
        <w:t xml:space="preserve">Кража с незаконным проникновением в помещение либо </w:t>
      </w:r>
      <w:r>
        <w:t xml:space="preserve">иное хранилище предусмотрена </w:t>
      </w:r>
      <w:hyperlink r:id="rId15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158</w:t>
        </w:r>
      </w:hyperlink>
      <w:r>
        <w:t xml:space="preserve"> УК.</w:t>
      </w:r>
    </w:p>
    <w:p w:rsidR="00000000" w:rsidRDefault="003B7826">
      <w:pPr>
        <w:pStyle w:val="ConsPlusNormal"/>
        <w:ind w:firstLine="540"/>
        <w:jc w:val="both"/>
      </w:pPr>
      <w:r>
        <w:t xml:space="preserve">В действующем </w:t>
      </w:r>
      <w:hyperlink r:id="rId15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в отличие от </w:t>
      </w:r>
      <w:hyperlink r:id="rId1513" w:tooltip="&quot;Уголовный кодекс РСФСР&quot; (утв. ВС РСФСР 27.10.1960) (ред. от 30.07.1996)------------ Утратил силу или отменен{КонсультантПлюс}" w:history="1">
        <w:r>
          <w:rPr>
            <w:color w:val="0000FF"/>
          </w:rPr>
          <w:t>предыдущего</w:t>
        </w:r>
      </w:hyperlink>
      <w:r>
        <w:t xml:space="preserve"> этот признак формулируется только </w:t>
      </w:r>
      <w:r>
        <w:t>как незаконное проникновение в помещение или иное хранилище. Проникновение является незаконным, если осуществляется виновным, не имеющим на это никакого права и вопреки установленному запрету.</w:t>
      </w:r>
    </w:p>
    <w:p w:rsidR="00000000" w:rsidRDefault="003B7826">
      <w:pPr>
        <w:pStyle w:val="ConsPlusNormal"/>
        <w:ind w:firstLine="540"/>
        <w:jc w:val="both"/>
      </w:pPr>
      <w:r>
        <w:t>Под проникновением следует понимать тайное или открытое вторжен</w:t>
      </w:r>
      <w:r>
        <w:t>ие в любое помещение или иное хранилище с целью совершения кражи чужого имущества. Если лицо находилось в помещении или ином хранилище правомерно, не имея преступного намерения, но затем совершило кражу, ее нельзя квалифицировать как совершенную с проникно</w:t>
      </w:r>
      <w:r>
        <w:t>вением (</w:t>
      </w:r>
      <w:hyperlink r:id="rId1514"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19</w:t>
        </w:r>
      </w:hyperlink>
      <w:r>
        <w:t xml:space="preserve"> названного выше Постановления).</w:t>
      </w:r>
    </w:p>
    <w:p w:rsidR="00000000" w:rsidRDefault="003B7826">
      <w:pPr>
        <w:pStyle w:val="ConsPlusNormal"/>
        <w:ind w:firstLine="540"/>
        <w:jc w:val="both"/>
      </w:pPr>
      <w:r>
        <w:t>Проникновение может совершаться с преодолением или разрушением запорных устройств, с преодолением сопротивления людей либо без этих признаков.</w:t>
      </w:r>
    </w:p>
    <w:p w:rsidR="00000000" w:rsidRDefault="003B7826">
      <w:pPr>
        <w:pStyle w:val="ConsPlusNormal"/>
        <w:ind w:firstLine="540"/>
        <w:jc w:val="both"/>
      </w:pPr>
      <w:r>
        <w:t>Под помещением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 (</w:t>
      </w:r>
      <w:hyperlink r:id="rId15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3 к ст. 158</w:t>
        </w:r>
      </w:hyperlink>
      <w:r>
        <w:t xml:space="preserve"> УК).</w:t>
      </w:r>
    </w:p>
    <w:p w:rsidR="00000000" w:rsidRDefault="003B7826">
      <w:pPr>
        <w:pStyle w:val="ConsPlusNormal"/>
        <w:ind w:firstLine="540"/>
        <w:jc w:val="both"/>
      </w:pPr>
      <w:r>
        <w:t>Хранилищем признаются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оборудованы и предназначены для по</w:t>
      </w:r>
      <w:r>
        <w:t>стоянного или временного хранения материальных ценностей" (</w:t>
      </w:r>
      <w:hyperlink r:id="rId15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3 к ст. 158</w:t>
        </w:r>
      </w:hyperlink>
      <w:r>
        <w:t xml:space="preserve"> УК). Судебная коллегия по уголовным делам Верховного Суда РФ в определении по делу К. и Р. указала: "Действия ли</w:t>
      </w:r>
      <w:r>
        <w:t>ца, совершившего кражу из автомобиля, ошибочно расценены судом как кража с проникновением в иное хранилище" &lt;1&gt;, поскольку салон автомобиля не предназначен для постоянного или временного хранения материальных ценностей.</w:t>
      </w:r>
    </w:p>
    <w:p w:rsidR="00000000" w:rsidRDefault="003B7826">
      <w:pPr>
        <w:pStyle w:val="ConsPlusNormal"/>
        <w:ind w:firstLine="540"/>
        <w:jc w:val="both"/>
      </w:pPr>
      <w:r>
        <w:t>--------------------------------</w:t>
      </w:r>
    </w:p>
    <w:p w:rsidR="00000000" w:rsidRDefault="003B7826">
      <w:pPr>
        <w:pStyle w:val="ConsPlusNormal"/>
        <w:ind w:firstLine="540"/>
        <w:jc w:val="both"/>
      </w:pPr>
      <w:r>
        <w:t>&lt;1&gt;</w:t>
      </w:r>
      <w:r>
        <w:t xml:space="preserve"> БВС РФ. 2001. N 7. С. 16.</w:t>
      </w:r>
    </w:p>
    <w:p w:rsidR="00000000" w:rsidRDefault="003B7826">
      <w:pPr>
        <w:pStyle w:val="ConsPlusNormal"/>
        <w:ind w:firstLine="540"/>
        <w:jc w:val="both"/>
      </w:pPr>
    </w:p>
    <w:p w:rsidR="00000000" w:rsidRDefault="003B7826">
      <w:pPr>
        <w:pStyle w:val="ConsPlusNormal"/>
        <w:ind w:firstLine="540"/>
        <w:jc w:val="both"/>
      </w:pPr>
      <w:r>
        <w:t xml:space="preserve">Проникновением в помещение или иное хранилище должно признаваться не только физическое </w:t>
      </w:r>
      <w:r>
        <w:lastRenderedPageBreak/>
        <w:t>вторжение виновного, но и извлечение из них имущества с помощью различных приспособлений и орудий.</w:t>
      </w:r>
    </w:p>
    <w:p w:rsidR="00000000" w:rsidRDefault="003B7826">
      <w:pPr>
        <w:pStyle w:val="ConsPlusNormal"/>
        <w:ind w:firstLine="540"/>
        <w:jc w:val="both"/>
      </w:pPr>
      <w:r>
        <w:t>Так, Л., выставив стекло из окна склада, п</w:t>
      </w:r>
      <w:r>
        <w:t>ри помощи металлического крюка достал через окно и похитил 20 бутылок водки. Верховный Суд РСФСР признал правильной квалификацию кражи как совершенной с проникновением в хранилище &lt;1&gt;.</w:t>
      </w:r>
    </w:p>
    <w:p w:rsidR="00000000" w:rsidRDefault="003B7826">
      <w:pPr>
        <w:pStyle w:val="ConsPlusNormal"/>
        <w:ind w:firstLine="540"/>
        <w:jc w:val="both"/>
      </w:pPr>
      <w:r>
        <w:t>--------------------------------</w:t>
      </w:r>
    </w:p>
    <w:p w:rsidR="00000000" w:rsidRDefault="003B7826">
      <w:pPr>
        <w:pStyle w:val="ConsPlusNormal"/>
        <w:ind w:firstLine="540"/>
        <w:jc w:val="both"/>
      </w:pPr>
      <w:r>
        <w:t>&lt;1&gt; БВС РСФСР. 1984. N 7. С. 14 - 15.</w:t>
      </w:r>
    </w:p>
    <w:p w:rsidR="00000000" w:rsidRDefault="003B7826">
      <w:pPr>
        <w:pStyle w:val="ConsPlusNormal"/>
        <w:ind w:firstLine="540"/>
        <w:jc w:val="both"/>
      </w:pPr>
    </w:p>
    <w:p w:rsidR="00000000" w:rsidRDefault="003B7826">
      <w:pPr>
        <w:pStyle w:val="ConsPlusNormal"/>
        <w:ind w:firstLine="540"/>
        <w:jc w:val="both"/>
      </w:pPr>
      <w:r>
        <w:t>Кража, совершенная с причинением значительного ущерба гражданину (</w:t>
      </w:r>
      <w:hyperlink r:id="rId15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158</w:t>
        </w:r>
      </w:hyperlink>
      <w:r>
        <w:t xml:space="preserve"> УК), означает, что значительный ущерб причинен именно гражданину, т.е. частному лицу. В соответствии с </w:t>
      </w:r>
      <w:hyperlink r:id="rId15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2 к ст. 158</w:t>
        </w:r>
      </w:hyperlink>
      <w:r>
        <w:t xml:space="preserve"> УК значительный ущерб следует определять с учетом имущественного положения потерпевшего, но в любом случае он должен составлять не менее 2500 рублей.</w:t>
      </w:r>
    </w:p>
    <w:p w:rsidR="00000000" w:rsidRDefault="003B7826">
      <w:pPr>
        <w:pStyle w:val="ConsPlusNormal"/>
        <w:ind w:firstLine="540"/>
        <w:jc w:val="both"/>
      </w:pPr>
      <w:r>
        <w:t>Под кражей из одежды</w:t>
      </w:r>
      <w:r>
        <w:t>, сумки или другой ручной клади, находившихся при потерпевшем, подразумеваются так называемые карманные кражи и любые ее аналоги, совершаемые обычно ворами-профессионалами.</w:t>
      </w:r>
    </w:p>
    <w:p w:rsidR="00000000" w:rsidRDefault="003B7826">
      <w:pPr>
        <w:pStyle w:val="ConsPlusNormal"/>
        <w:ind w:firstLine="540"/>
        <w:jc w:val="both"/>
      </w:pPr>
      <w:r>
        <w:t>Особо квалифицированный состав образует кража с проникновением в жилище, из нефтепр</w:t>
      </w:r>
      <w:r>
        <w:t>овода, нефтепродуктопровода, газопровода или в крупном размере (</w:t>
      </w:r>
      <w:hyperlink r:id="rId15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158</w:t>
        </w:r>
      </w:hyperlink>
      <w:r>
        <w:t xml:space="preserve"> УК).</w:t>
      </w:r>
    </w:p>
    <w:p w:rsidR="00000000" w:rsidRDefault="003B7826">
      <w:pPr>
        <w:pStyle w:val="ConsPlusNormal"/>
        <w:ind w:firstLine="540"/>
        <w:jc w:val="both"/>
      </w:pPr>
      <w:r>
        <w:t>Под жилищем следует понимать "индивидуальный жилой дом с входящими в него жилыми и нежилыми помещениями, жилое п</w:t>
      </w:r>
      <w:r>
        <w:t>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входящее в жилищный фонд, но предназначенное для временного проживания" (</w:t>
      </w:r>
      <w:hyperlink r:id="rId15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139</w:t>
        </w:r>
      </w:hyperlink>
      <w:r>
        <w:t xml:space="preserve"> УК).</w:t>
      </w:r>
    </w:p>
    <w:p w:rsidR="00000000" w:rsidRDefault="003B7826">
      <w:pPr>
        <w:pStyle w:val="ConsPlusNormal"/>
        <w:ind w:firstLine="540"/>
        <w:jc w:val="both"/>
      </w:pPr>
      <w:r>
        <w:t>Проникновение в жилище должно пониматься так же, как и проникновение в помещение или иное хранилище. В любом случае цель кражи обязательно должна предшествовать вторжению. Как указала Суд</w:t>
      </w:r>
      <w:r>
        <w:t>ебная коллегия по уголовным делам Верховного Суда РФ в определении по делу К., "возникновение умысла на хищение после того, как виновный оказался в квартире, исключает квалификацию его действий по признаку проникновения в жилище"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1994. N 11. С. 3 - 4.</w:t>
      </w:r>
    </w:p>
    <w:p w:rsidR="00000000" w:rsidRDefault="003B7826">
      <w:pPr>
        <w:pStyle w:val="ConsPlusNormal"/>
        <w:ind w:firstLine="540"/>
        <w:jc w:val="both"/>
      </w:pPr>
    </w:p>
    <w:p w:rsidR="00000000" w:rsidRDefault="003B7826">
      <w:pPr>
        <w:pStyle w:val="ConsPlusNormal"/>
        <w:ind w:firstLine="540"/>
        <w:jc w:val="both"/>
      </w:pPr>
      <w:r>
        <w:t>Размер кражи признается крупным при стоимости похищенного имущества, превышающей 250 тыс. рублей (</w:t>
      </w:r>
      <w:hyperlink r:id="rId15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4 к ст. 158</w:t>
        </w:r>
      </w:hyperlink>
      <w:r>
        <w:t xml:space="preserve"> УК).</w:t>
      </w:r>
    </w:p>
    <w:p w:rsidR="00000000" w:rsidRDefault="003B7826">
      <w:pPr>
        <w:pStyle w:val="ConsPlusNormal"/>
        <w:ind w:firstLine="540"/>
        <w:jc w:val="both"/>
      </w:pPr>
      <w:r>
        <w:t>Наиболее опасные виды</w:t>
      </w:r>
      <w:r>
        <w:t xml:space="preserve"> кражи, предусмотренные </w:t>
      </w:r>
      <w:hyperlink r:id="rId15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158</w:t>
        </w:r>
      </w:hyperlink>
      <w:r>
        <w:t xml:space="preserve"> УК, характеризуются ее совершением:</w:t>
      </w:r>
    </w:p>
    <w:p w:rsidR="00000000" w:rsidRDefault="003B7826">
      <w:pPr>
        <w:pStyle w:val="ConsPlusNormal"/>
        <w:ind w:firstLine="540"/>
        <w:jc w:val="both"/>
      </w:pPr>
      <w:r>
        <w:t>а) организованной группой;</w:t>
      </w:r>
    </w:p>
    <w:p w:rsidR="00000000" w:rsidRDefault="003B7826">
      <w:pPr>
        <w:pStyle w:val="ConsPlusNormal"/>
        <w:ind w:firstLine="540"/>
        <w:jc w:val="both"/>
      </w:pPr>
      <w:r>
        <w:t>б) в особо крупном размере.</w:t>
      </w:r>
    </w:p>
    <w:p w:rsidR="00000000" w:rsidRDefault="003B7826">
      <w:pPr>
        <w:pStyle w:val="ConsPlusNormal"/>
        <w:ind w:firstLine="540"/>
        <w:jc w:val="both"/>
      </w:pPr>
      <w:r>
        <w:t>Признак совершения кражи организованной группой (</w:t>
      </w:r>
      <w:hyperlink r:id="rId15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4 ст. 158</w:t>
        </w:r>
      </w:hyperlink>
      <w:r>
        <w:t xml:space="preserve"> УК) означает, что ее участники объединились в устойчивую группу для совершения нескольких преступлений (необязательно краж) либо одного, но сложного по исполнению и поэтому требующего серьезн</w:t>
      </w:r>
      <w:r>
        <w:t>ой, как правило, длительной организационной подготовки.</w:t>
      </w:r>
    </w:p>
    <w:p w:rsidR="00000000" w:rsidRDefault="003B7826">
      <w:pPr>
        <w:pStyle w:val="ConsPlusNormal"/>
        <w:ind w:firstLine="540"/>
        <w:jc w:val="both"/>
      </w:pPr>
      <w:r>
        <w:t xml:space="preserve">При совершении кражи организованной группой действия всех ее участников квалифицируются одинаково - по </w:t>
      </w:r>
      <w:hyperlink r:id="rId15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4 ст. 158</w:t>
        </w:r>
      </w:hyperlink>
      <w:r>
        <w:t xml:space="preserve"> УК. Однако отве</w:t>
      </w:r>
      <w:r>
        <w:t>тственность наступает дифференцированно. Лицо, создавшее организованную группу либо руководившее ею, подлежит уголовной ответственности за все совершенные организованной группой преступления, если они охватывались его умыслом. Другие участники организованн</w:t>
      </w:r>
      <w:r>
        <w:t>ой группы несут уголовную ответственность только за те кражи, в подготовке или совершении которых они участвовали.</w:t>
      </w:r>
    </w:p>
    <w:p w:rsidR="00000000" w:rsidRDefault="003B7826">
      <w:pPr>
        <w:pStyle w:val="ConsPlusNormal"/>
        <w:ind w:firstLine="540"/>
        <w:jc w:val="both"/>
      </w:pPr>
      <w:r>
        <w:t xml:space="preserve">Особо крупный размер кражи (как и хищения в любой другой форме), предусмотренный </w:t>
      </w:r>
      <w:hyperlink r:id="rId15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w:t>
        </w:r>
        <w:r>
          <w:rPr>
            <w:color w:val="0000FF"/>
          </w:rPr>
          <w:t>. "б" ч. 4 ст. 158</w:t>
        </w:r>
      </w:hyperlink>
      <w:r>
        <w:t xml:space="preserve"> УК, в соответствии с </w:t>
      </w:r>
      <w:hyperlink r:id="rId15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4 к ст. 158</w:t>
        </w:r>
      </w:hyperlink>
      <w:r>
        <w:t xml:space="preserve"> УК означает, что стоимость похищенного имущества превышает 1 млн. рублей.</w:t>
      </w:r>
    </w:p>
    <w:p w:rsidR="00000000" w:rsidRDefault="003B7826">
      <w:pPr>
        <w:pStyle w:val="ConsPlusNormal"/>
        <w:ind w:firstLine="540"/>
        <w:jc w:val="both"/>
      </w:pPr>
      <w:r>
        <w:t>Мошенничество (</w:t>
      </w:r>
      <w:hyperlink r:id="rId15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 В законе это преступление определяется как хищение чужого имущества или приобретение права на чужое имущество путем обмана или злоупотребления доверием.</w:t>
      </w:r>
    </w:p>
    <w:p w:rsidR="00000000" w:rsidRDefault="003B7826">
      <w:pPr>
        <w:pStyle w:val="ConsPlusNormal"/>
        <w:ind w:firstLine="540"/>
        <w:jc w:val="both"/>
      </w:pPr>
      <w:r>
        <w:t>Предметом мошенничества може</w:t>
      </w:r>
      <w:r>
        <w:t>т быть чужое имущество, как и при других формах хищения, а также право на имущество, что отражает специфику данной формы хищения.</w:t>
      </w:r>
    </w:p>
    <w:p w:rsidR="00000000" w:rsidRDefault="003B7826">
      <w:pPr>
        <w:pStyle w:val="ConsPlusNormal"/>
        <w:ind w:firstLine="540"/>
        <w:jc w:val="both"/>
      </w:pPr>
      <w:r>
        <w:t xml:space="preserve">С объективной стороны мошенничество заключается в хищении чужого имущества или приобретении права на чужое имущество одним из </w:t>
      </w:r>
      <w:r>
        <w:t>двух указанных в законе способов: путем обмана или путем злоупотребления доверием.</w:t>
      </w:r>
    </w:p>
    <w:p w:rsidR="00000000" w:rsidRDefault="003B7826">
      <w:pPr>
        <w:pStyle w:val="ConsPlusNormal"/>
        <w:ind w:firstLine="540"/>
        <w:jc w:val="both"/>
      </w:pPr>
      <w:r>
        <w:t>Обман как способ хищения чужого имущества может иметь две разновидности.</w:t>
      </w:r>
    </w:p>
    <w:p w:rsidR="00000000" w:rsidRDefault="003B7826">
      <w:pPr>
        <w:pStyle w:val="ConsPlusNormal"/>
        <w:ind w:firstLine="540"/>
        <w:jc w:val="both"/>
      </w:pPr>
      <w:r>
        <w:t>Активный обман состоит в преднамеренном введении в заблуждение собственника или иного владельца имущ</w:t>
      </w:r>
      <w:r>
        <w:t xml:space="preserve">ества посредством сообщения ложных сведений, представления подложных документов и иных действий, создающих у названного лица ошибочное представление об основаниях перехода </w:t>
      </w:r>
      <w:r>
        <w:lastRenderedPageBreak/>
        <w:t>имущества во владение виновного.</w:t>
      </w:r>
    </w:p>
    <w:p w:rsidR="00000000" w:rsidRDefault="003B7826">
      <w:pPr>
        <w:pStyle w:val="ConsPlusNormal"/>
        <w:ind w:firstLine="540"/>
        <w:jc w:val="both"/>
      </w:pPr>
      <w:r>
        <w:t>Судебная коллегия по уголовным делам Верховного Суд</w:t>
      </w:r>
      <w:r>
        <w:t xml:space="preserve">а РФ признала правильным осуждение Х. и К. по </w:t>
      </w:r>
      <w:hyperlink r:id="rId15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210</w:t>
        </w:r>
      </w:hyperlink>
      <w:r>
        <w:t xml:space="preserve"> и </w:t>
      </w:r>
      <w:hyperlink r:id="rId15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159</w:t>
        </w:r>
      </w:hyperlink>
      <w:r>
        <w:t xml:space="preserve"> УК, а С., Б. и З. - по </w:t>
      </w:r>
      <w:hyperlink r:id="rId15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210</w:t>
        </w:r>
      </w:hyperlink>
      <w:r>
        <w:t xml:space="preserve"> и </w:t>
      </w:r>
      <w:hyperlink r:id="rId15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159</w:t>
        </w:r>
      </w:hyperlink>
      <w:r>
        <w:t xml:space="preserve"> УК. Х. и З. создали преступное сообщество, имевшее цель завладения денежными средствами граждан путем обмана. Х. осуществляла руководство э</w:t>
      </w:r>
      <w:r>
        <w:t>тим сообществом, а К. - его структурным подразделением. Участниками преступного сообщества были признаны С., З. и Б.</w:t>
      </w:r>
    </w:p>
    <w:p w:rsidR="00000000" w:rsidRDefault="003B7826">
      <w:pPr>
        <w:pStyle w:val="ConsPlusNormal"/>
        <w:ind w:firstLine="540"/>
        <w:jc w:val="both"/>
      </w:pPr>
      <w:r>
        <w:t>Входившие в состав сообщества бригады в районе станции метро "Водный стадион" в течение февраля 2001 г. вручали гражданам рекламные проспек</w:t>
      </w:r>
      <w:r>
        <w:t>ты, а затем объявляли о выигрыше ценного приза. Тут же объявлялся еще один претендент на тот же приз (им всегда оказывался член преступной группировки), и обоим "победителям" предлагалось разыграть приз, который должен достаться тому, кто уплатит за него б</w:t>
      </w:r>
      <w:r>
        <w:t>ольшую сумму. Обманутые потерпевшие отдавали за несуществующий приз все свои деньги, но победителем всегда оказывался их соперник, поскольку внесенная им сумма была больше. Завладев деньгами очередной жертвы, организаторы "лотереи" (на их сленге - "лохотро</w:t>
      </w:r>
      <w:r>
        <w:t>на") скрывались &lt;1&gt;.</w:t>
      </w:r>
    </w:p>
    <w:p w:rsidR="00000000" w:rsidRDefault="003B7826">
      <w:pPr>
        <w:pStyle w:val="ConsPlusNormal"/>
        <w:ind w:firstLine="540"/>
        <w:jc w:val="both"/>
      </w:pPr>
      <w:r>
        <w:t>--------------------------------</w:t>
      </w:r>
    </w:p>
    <w:p w:rsidR="00000000" w:rsidRDefault="003B7826">
      <w:pPr>
        <w:pStyle w:val="ConsPlusNormal"/>
        <w:ind w:firstLine="540"/>
        <w:jc w:val="both"/>
      </w:pPr>
      <w:r>
        <w:t>&lt;1&gt; БВС РФ. 2003. N 6. С. 9 - 11.</w:t>
      </w:r>
    </w:p>
    <w:p w:rsidR="00000000" w:rsidRDefault="003B7826">
      <w:pPr>
        <w:pStyle w:val="ConsPlusNormal"/>
        <w:ind w:firstLine="540"/>
        <w:jc w:val="both"/>
      </w:pPr>
    </w:p>
    <w:p w:rsidR="00000000" w:rsidRDefault="003B7826">
      <w:pPr>
        <w:pStyle w:val="ConsPlusNormal"/>
        <w:ind w:firstLine="540"/>
        <w:jc w:val="both"/>
      </w:pPr>
      <w:r>
        <w:t>Завладение чужим имуществом путем обмана может заключаться в продаже фальсифицированных товаров; в продаже гражданам поддельных лотерейных билетов, на которые якобы па</w:t>
      </w:r>
      <w:r>
        <w:t>л выигрыш; в получении кредитов по чужому паспорту; в получении денежных средств или товарно-материальных ценностей по договору без намерения выполнять договорные обязательства и т.д.</w:t>
      </w:r>
    </w:p>
    <w:p w:rsidR="00000000" w:rsidRDefault="003B7826">
      <w:pPr>
        <w:pStyle w:val="ConsPlusNormal"/>
        <w:ind w:firstLine="540"/>
        <w:jc w:val="both"/>
      </w:pPr>
      <w:r>
        <w:t>Пассивный обман заключается в умолчании о юридически значимых фактически</w:t>
      </w:r>
      <w:r>
        <w:t>х обстоятельствах, сообщить которые виновный был обязан, в результате чего лицо, передающее имущество, заблуждается относительно наличия законных оснований для передачи виновному имущества или права на него.</w:t>
      </w:r>
    </w:p>
    <w:p w:rsidR="00000000" w:rsidRDefault="003B7826">
      <w:pPr>
        <w:pStyle w:val="ConsPlusNormal"/>
        <w:ind w:firstLine="540"/>
        <w:jc w:val="both"/>
      </w:pPr>
      <w:r>
        <w:t>Обман, который не является средством непосредств</w:t>
      </w:r>
      <w:r>
        <w:t>енного завладения чужим имуществом, а служит, например, способом облегчения доступа к нему, не дает оснований квалифицировать деяние как мошенничество. Так, лицо, выдающее себя за работника домоуправления, якобы прибывшего в квартиру для устранения каких-л</w:t>
      </w:r>
      <w:r>
        <w:t>ибо неисправностей, и незаметно от жильца похищающее ценную вещь, совершает не мошенничество, а кражу.</w:t>
      </w:r>
    </w:p>
    <w:p w:rsidR="00000000" w:rsidRDefault="003B7826">
      <w:pPr>
        <w:pStyle w:val="ConsPlusNormal"/>
        <w:ind w:firstLine="540"/>
        <w:jc w:val="both"/>
      </w:pPr>
      <w:r>
        <w:t>Использование фиктивного документа как разновидность обмана представляет собой конструктивный элемент мошенничества и не требует дополнительной квалифика</w:t>
      </w:r>
      <w:r>
        <w:t xml:space="preserve">ции по </w:t>
      </w:r>
      <w:hyperlink r:id="rId15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327</w:t>
        </w:r>
      </w:hyperlink>
      <w:r>
        <w:t xml:space="preserve"> УК. Однако изготовление мошенником подложного документа должно дополнительно квалифицироваться по </w:t>
      </w:r>
      <w:hyperlink r:id="rId15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327</w:t>
        </w:r>
      </w:hyperlink>
      <w:r>
        <w:t xml:space="preserve"> У</w:t>
      </w:r>
      <w:r>
        <w:t>К.</w:t>
      </w:r>
    </w:p>
    <w:p w:rsidR="00000000" w:rsidRDefault="003B7826">
      <w:pPr>
        <w:pStyle w:val="ConsPlusNormal"/>
        <w:ind w:firstLine="540"/>
        <w:jc w:val="both"/>
      </w:pPr>
      <w:r>
        <w:t>Второй способ мошеннического завладения чужим имуществом - злоупотребление доверием. Он состоит в том, что виновный в целях хищения чужого имущества или незаконного получения права на него использует особые доверительные отношения, сложившиеся между ним</w:t>
      </w:r>
      <w:r>
        <w:t xml:space="preserve"> и лицом, которое является собственником, либо иным владельцем этого имущества. Иллюстрациями такого способа мошенничества являются, например, преднамеренное невыполнение принятых виновным на себя обязательств (невозвращение взятого напрокат имущества; нев</w:t>
      </w:r>
      <w:r>
        <w:t>ыполнение работы в счет взятого аванса; невозвращение долга и т.п.).</w:t>
      </w:r>
    </w:p>
    <w:p w:rsidR="00000000" w:rsidRDefault="003B7826">
      <w:pPr>
        <w:pStyle w:val="ConsPlusNormal"/>
        <w:ind w:firstLine="540"/>
        <w:jc w:val="both"/>
      </w:pPr>
      <w:r>
        <w:t>При злоупотреблении доверием, как и при обмане, собственник или иной владелец имущества, введенный в заблуждение, сам передает имущество мошеннику, полагая, что действует в собственных ин</w:t>
      </w:r>
      <w:r>
        <w:t>тересах. Не является мошенничеством хищение чужого имущества, которое не было передано виновному, а было доверено ему, например, для временного присмотра.</w:t>
      </w:r>
    </w:p>
    <w:p w:rsidR="00000000" w:rsidRDefault="003B7826">
      <w:pPr>
        <w:pStyle w:val="ConsPlusNormal"/>
        <w:ind w:firstLine="540"/>
        <w:jc w:val="both"/>
      </w:pPr>
      <w:r>
        <w:t>Так, следует квалифицировать не как мошенничество, а как кражу действия вокзального вора, который, во</w:t>
      </w:r>
      <w:r>
        <w:t>йдя в доверие к ожидающему пассажиру, "соглашается" присмотреть за его вещами, а во время его отлучки по личным неотложным делам похищает оставленные под его присмотром вещи.</w:t>
      </w:r>
    </w:p>
    <w:p w:rsidR="00000000" w:rsidRDefault="003B7826">
      <w:pPr>
        <w:pStyle w:val="ConsPlusNormal"/>
        <w:ind w:firstLine="540"/>
        <w:jc w:val="both"/>
      </w:pPr>
      <w:r>
        <w:t>В последние годы широкое распространение получили различные проявления мошенничес</w:t>
      </w:r>
      <w:r>
        <w:t>тва, не связанного с непосредственным завладением чужим имуществом, а состоящего в обманном приобретении права на него.</w:t>
      </w:r>
    </w:p>
    <w:p w:rsidR="00000000" w:rsidRDefault="003B7826">
      <w:pPr>
        <w:pStyle w:val="ConsPlusNormal"/>
        <w:ind w:firstLine="540"/>
        <w:jc w:val="both"/>
      </w:pPr>
      <w:r>
        <w:t>Так, мошенники заключают с одинокими престарелыми людьми договоры о пожизненном содержании с последующим переходом в их собственность жи</w:t>
      </w:r>
      <w:r>
        <w:t>лья, принадлежащего этим старикам, без намерения реально выполнять договорные обязательства. Нередко предметом мошенничества выступает право пользования нежилыми помещениями, земельными участками и т.п.</w:t>
      </w:r>
    </w:p>
    <w:p w:rsidR="00000000" w:rsidRDefault="003B7826">
      <w:pPr>
        <w:pStyle w:val="ConsPlusNormal"/>
        <w:ind w:firstLine="540"/>
        <w:jc w:val="both"/>
      </w:pPr>
      <w:r>
        <w:t>Мошенничество считается оконченным преступлением с мо</w:t>
      </w:r>
      <w:r>
        <w:t>мента незаконного перехода имущества во владение виновного и получения им возможности использовать его или распоряжаться им по своему усмотрению, а также с момента незаконного перехода к виновному права на имущество потерпевшего.</w:t>
      </w:r>
    </w:p>
    <w:p w:rsidR="00000000" w:rsidRDefault="003B7826">
      <w:pPr>
        <w:pStyle w:val="ConsPlusNormal"/>
        <w:ind w:firstLine="540"/>
        <w:jc w:val="both"/>
      </w:pPr>
      <w:r>
        <w:lastRenderedPageBreak/>
        <w:t>Субъективная сторона мошен</w:t>
      </w:r>
      <w:r>
        <w:t>ничества характеризуется прямым умыслом. При этом он руководствуется корыстным мотивом и преследует цель незаконного извлечения наживы за счет чужого имущества.</w:t>
      </w:r>
    </w:p>
    <w:p w:rsidR="00000000" w:rsidRDefault="003B7826">
      <w:pPr>
        <w:pStyle w:val="ConsPlusNormal"/>
        <w:ind w:firstLine="540"/>
        <w:jc w:val="both"/>
      </w:pPr>
      <w:r>
        <w:t>Субъект мошенничества - лицо, достигшее возраста 16 лет.</w:t>
      </w:r>
    </w:p>
    <w:p w:rsidR="00000000" w:rsidRDefault="003B7826">
      <w:pPr>
        <w:pStyle w:val="ConsPlusNormal"/>
        <w:ind w:firstLine="540"/>
        <w:jc w:val="both"/>
      </w:pPr>
      <w:r>
        <w:t>Квалифицированные составы мошенничеств</w:t>
      </w:r>
      <w:r>
        <w:t>а предполагают его совершение группой лиц по предварительному сговору либо с причинением значительного ущерба гражданину (</w:t>
      </w:r>
      <w:hyperlink r:id="rId15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159</w:t>
        </w:r>
      </w:hyperlink>
      <w:r>
        <w:t xml:space="preserve"> УК). Содержание этих признаков идентично содержанию одноиме</w:t>
      </w:r>
      <w:r>
        <w:t>нных признаков квалифицированной кражи (</w:t>
      </w:r>
      <w:hyperlink r:id="rId15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и </w:t>
      </w:r>
      <w:hyperlink r:id="rId15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2 ст. 158</w:t>
        </w:r>
      </w:hyperlink>
      <w:r>
        <w:t xml:space="preserve"> УК).</w:t>
      </w:r>
    </w:p>
    <w:p w:rsidR="00000000" w:rsidRDefault="003B7826">
      <w:pPr>
        <w:pStyle w:val="ConsPlusNormal"/>
        <w:ind w:firstLine="540"/>
        <w:jc w:val="both"/>
      </w:pPr>
      <w:r>
        <w:t>Особо квалифицированные виды мошенничества (</w:t>
      </w:r>
      <w:hyperlink r:id="rId15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159</w:t>
        </w:r>
      </w:hyperlink>
      <w:r>
        <w:t xml:space="preserve"> УК) характеризуются его совершением лицом с использованием своего служебного положения либо в крупном размере.</w:t>
      </w:r>
    </w:p>
    <w:p w:rsidR="00000000" w:rsidRDefault="003B7826">
      <w:pPr>
        <w:pStyle w:val="ConsPlusNormal"/>
        <w:ind w:firstLine="540"/>
        <w:jc w:val="both"/>
      </w:pPr>
      <w:r>
        <w:t>Использование своего служебного положения при мошенничестве означает, что должностно</w:t>
      </w:r>
      <w:r>
        <w:t>е лицо, либо государственный или муниципальный служащий, не являющийся должностным лицом, либо лицо, выполняющее управленческие функции в коммерческой или иной организации, вопреки интересам службы используют вытекающие из их служебных полномочий возможнос</w:t>
      </w:r>
      <w:r>
        <w:t xml:space="preserve">ти для незаконного завладения чужим имуществом или для незаконного приобретения права на него. Однако действия должностного лица, если они выразились в получении незаконного вознаграждения за совершение по службе определенных действий в интересах дающего, </w:t>
      </w:r>
      <w:r>
        <w:t>должны квалифицироваться как получение взятки (</w:t>
      </w:r>
      <w:hyperlink r:id="rId15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 независимо от ответственности за мошенничество, а аналогичные действия лица, выполняющего управленческие функции в коммерческой или ино</w:t>
      </w:r>
      <w:r>
        <w:t xml:space="preserve">й организации, - как коммерческий подкуп по </w:t>
      </w:r>
      <w:hyperlink r:id="rId15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или </w:t>
      </w:r>
      <w:hyperlink r:id="rId15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204</w:t>
        </w:r>
      </w:hyperlink>
      <w:r>
        <w:t xml:space="preserve"> УК.</w:t>
      </w:r>
    </w:p>
    <w:p w:rsidR="00000000" w:rsidRDefault="003B7826">
      <w:pPr>
        <w:pStyle w:val="ConsPlusNormal"/>
        <w:ind w:firstLine="540"/>
        <w:jc w:val="both"/>
      </w:pPr>
      <w:r>
        <w:t>Наиболее опасные разновидности мошенничества (</w:t>
      </w:r>
      <w:hyperlink r:id="rId15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159</w:t>
        </w:r>
      </w:hyperlink>
      <w:r>
        <w:t xml:space="preserve"> УК) характеризуются совершением преступления организованной группой или в особо крупном размере. Эти признаки имеют то же содержание, что и при краже.</w:t>
      </w:r>
    </w:p>
    <w:p w:rsidR="00000000" w:rsidRDefault="003B7826">
      <w:pPr>
        <w:pStyle w:val="ConsPlusNormal"/>
        <w:ind w:firstLine="540"/>
        <w:jc w:val="both"/>
      </w:pPr>
      <w:r>
        <w:t>Присвоение или растрата (</w:t>
      </w:r>
      <w:hyperlink r:id="rId15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160</w:t>
        </w:r>
      </w:hyperlink>
      <w:r>
        <w:t xml:space="preserve"> УК) - это преступление, которое определено в законе как хищение чужого имущества, вверенного виновному.</w:t>
      </w:r>
    </w:p>
    <w:p w:rsidR="00000000" w:rsidRDefault="003B7826">
      <w:pPr>
        <w:pStyle w:val="ConsPlusNormal"/>
        <w:ind w:firstLine="540"/>
        <w:jc w:val="both"/>
      </w:pPr>
      <w:r>
        <w:t>Объективная сторона характеризуется присвоением или растратой чужого имущества, вверенного виновному. П</w:t>
      </w:r>
      <w:r>
        <w:t>о существу, речь идет о двух самостоятельных формах хищения.</w:t>
      </w:r>
    </w:p>
    <w:p w:rsidR="00000000" w:rsidRDefault="003B7826">
      <w:pPr>
        <w:pStyle w:val="ConsPlusNormal"/>
        <w:ind w:firstLine="540"/>
        <w:jc w:val="both"/>
      </w:pPr>
      <w:r>
        <w:t>Присвоение означает незаконное обращение чужого имущества, вверенного виновному, в его пользу без эквивалентного возмещения. Присвоенное имущество продолжает находиться в распоряжении виновного, оно еще не отчуждено и не потреблено. Хищение в этой форме яв</w:t>
      </w:r>
      <w:r>
        <w:t>ляется оконченным преступлением с того момента, когда законное владение вверенным виновному имуществом стало незаконным и виновный начал использовать его в личных целях.</w:t>
      </w:r>
    </w:p>
    <w:p w:rsidR="00000000" w:rsidRDefault="003B7826">
      <w:pPr>
        <w:pStyle w:val="ConsPlusNormal"/>
        <w:ind w:firstLine="540"/>
        <w:jc w:val="both"/>
      </w:pPr>
      <w:r>
        <w:t>Растрата представляет собой незаконное и безвозмездное использование виновным вверенно</w:t>
      </w:r>
      <w:r>
        <w:t>го ему чужого имущества (например, путем личного потребления или иного способа израсходования) либо его отчуждение, т.е. продажу, дарение, передачу в долг или в счет погашения долга и т.д. В отличие от присвоения, которое характеризуется как удержание чужо</w:t>
      </w:r>
      <w:r>
        <w:t>го имущества, растрата представляет собой издержание этого имущества. Она признается оконченной с момента фактического израсходования или отчуждения вверенного виновному имущества. Состав обоих преступлений материальный.</w:t>
      </w:r>
    </w:p>
    <w:p w:rsidR="00000000" w:rsidRDefault="003B7826">
      <w:pPr>
        <w:pStyle w:val="ConsPlusNormal"/>
        <w:ind w:firstLine="540"/>
        <w:jc w:val="both"/>
      </w:pPr>
      <w:r>
        <w:t>Общее между присвоением и растратой</w:t>
      </w:r>
      <w:r>
        <w:t xml:space="preserve"> заключается в том, что хищение совершается без изъятия имущества у собственника: виновный использует фактическую возможность воспользоваться или распорядиться в личных целях чужим имуществом, которое ему вверено для осуществления обусловленных собственник</w:t>
      </w:r>
      <w:r>
        <w:t>ом правомочий по распоряжению, управлению, хранению, доставке и т.п. и находится в его ведении.</w:t>
      </w:r>
    </w:p>
    <w:p w:rsidR="00000000" w:rsidRDefault="003B7826">
      <w:pPr>
        <w:pStyle w:val="ConsPlusNormal"/>
        <w:ind w:firstLine="540"/>
        <w:jc w:val="both"/>
      </w:pPr>
      <w:r>
        <w:t>Субъективная сторона характеризуется виной в виде прямого умысла. При этом он руководствуется корыстным мотивом и преследует цель извлечения незаконной наживы з</w:t>
      </w:r>
      <w:r>
        <w:t>а счет других.</w:t>
      </w:r>
    </w:p>
    <w:p w:rsidR="00000000" w:rsidRDefault="003B7826">
      <w:pPr>
        <w:pStyle w:val="ConsPlusNormal"/>
        <w:ind w:firstLine="540"/>
        <w:jc w:val="both"/>
      </w:pPr>
      <w:r>
        <w:t>Субъект присвоения и растраты специальный - лицо, которому похищаемое имущество вверено собственником или иным уполномоченным субъектом для осуществления правомочий, обусловленных законом, договором или служебным положением виновного.</w:t>
      </w:r>
    </w:p>
    <w:p w:rsidR="00000000" w:rsidRDefault="003B7826">
      <w:pPr>
        <w:pStyle w:val="ConsPlusNormal"/>
        <w:ind w:firstLine="540"/>
        <w:jc w:val="both"/>
      </w:pPr>
      <w:r>
        <w:t>Призна</w:t>
      </w:r>
      <w:r>
        <w:t>ки квалифицированного состава: совершение группой лиц по предварительному сговору либо с причинением значительного ущерба гражданину (</w:t>
      </w:r>
      <w:hyperlink r:id="rId15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160</w:t>
        </w:r>
      </w:hyperlink>
      <w:r>
        <w:t xml:space="preserve"> УК) - полностью совпадают с квалифицирующими и </w:t>
      </w:r>
      <w:r>
        <w:t>особо квалифицирующими признаками мошенничества. Они имеют то же содержание, что при краже и мошенничестве.</w:t>
      </w:r>
    </w:p>
    <w:p w:rsidR="00000000" w:rsidRDefault="003B7826">
      <w:pPr>
        <w:pStyle w:val="ConsPlusNormal"/>
        <w:ind w:firstLine="540"/>
        <w:jc w:val="both"/>
      </w:pPr>
      <w:r>
        <w:t>Особо квалифицированный состав присвоения и растраты характеризует их совершение лицом с использованием своего служебного положения либо в крупном р</w:t>
      </w:r>
      <w:r>
        <w:t>азмере (</w:t>
      </w:r>
      <w:hyperlink r:id="rId15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160</w:t>
        </w:r>
      </w:hyperlink>
      <w:r>
        <w:t xml:space="preserve"> УК).</w:t>
      </w:r>
    </w:p>
    <w:p w:rsidR="00000000" w:rsidRDefault="003B7826">
      <w:pPr>
        <w:pStyle w:val="ConsPlusNormal"/>
        <w:ind w:firstLine="540"/>
        <w:jc w:val="both"/>
      </w:pPr>
      <w:r>
        <w:t>Использование лицом своих служебных полномочий означает, что виновный обращает в свою пользу чужое имущество, злоупотребив теми полномочиями, которые в силу его служебн</w:t>
      </w:r>
      <w:r>
        <w:t xml:space="preserve">ого положения предоставлены ему по распоряжению этим имуществом. Президиум Московского городского суда признал ошибочной квалификацию действий водителя автобетоносмесителя, который, будучи материально </w:t>
      </w:r>
      <w:r>
        <w:lastRenderedPageBreak/>
        <w:t>ответственным лицом, продал постороннему лицу четыре ку</w:t>
      </w:r>
      <w:r>
        <w:t xml:space="preserve">бометра бетона за две тыс. рублей. Как указано в </w:t>
      </w:r>
      <w:hyperlink r:id="rId1545" w:tooltip="Постановление президиума Московского городского суда от 19.04.2001 Водитель автотранспорта не может рассматриваться как субъект преступления - присвоение и растрата, совершенные с использованием служебного положения (п. &quot;в&quot; ч. 2 ст. 160 УК РФ).{КонсультантПлюс}" w:history="1">
        <w:r>
          <w:rPr>
            <w:color w:val="0000FF"/>
          </w:rPr>
          <w:t>Постановлении</w:t>
        </w:r>
      </w:hyperlink>
      <w:r>
        <w:t xml:space="preserve"> президиума Московского городского суда, Г. "работал в управлении механизации</w:t>
      </w:r>
      <w:r>
        <w:t xml:space="preserve"> в должности водителя автобетоносмесителя и осуществлял правомочия в отношении вверенного ему имущества (бетона) не в связи с занимаемой должностью, а выполняя свои производственные функции по его перевозке и доставке на основании товарно-транспортной накл</w:t>
      </w:r>
      <w:r>
        <w:t xml:space="preserve">адной, т.е. он не является субъектом данного преступления" &lt;1&gt;, поэтому его действия надлежит квалифицировать по </w:t>
      </w:r>
      <w:hyperlink r:id="rId15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160</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БВС РФ. 2002. N 2. С. 20.</w:t>
      </w:r>
    </w:p>
    <w:p w:rsidR="00000000" w:rsidRDefault="003B7826">
      <w:pPr>
        <w:pStyle w:val="ConsPlusNormal"/>
        <w:ind w:firstLine="540"/>
        <w:jc w:val="both"/>
      </w:pPr>
    </w:p>
    <w:p w:rsidR="00000000" w:rsidRDefault="003B7826">
      <w:pPr>
        <w:pStyle w:val="ConsPlusNormal"/>
        <w:ind w:firstLine="540"/>
        <w:jc w:val="both"/>
      </w:pPr>
      <w:r>
        <w:t>Наиболее опасный вид рассматриваемого преступления (</w:t>
      </w:r>
      <w:hyperlink r:id="rId15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160</w:t>
        </w:r>
      </w:hyperlink>
      <w:r>
        <w:t xml:space="preserve"> УК) характеризуется теми же признаками, что кража и мошенничество, т.е. совершением организованной группой либо в особо крупном р</w:t>
      </w:r>
      <w:r>
        <w:t>азмере. По содержанию они не отличаются от одноименных признаков ранее рассмотренных форм хищения.</w:t>
      </w:r>
    </w:p>
    <w:p w:rsidR="00000000" w:rsidRDefault="003B7826">
      <w:pPr>
        <w:pStyle w:val="ConsPlusNormal"/>
        <w:ind w:firstLine="540"/>
        <w:jc w:val="both"/>
      </w:pPr>
      <w:r>
        <w:t>Грабеж (</w:t>
      </w:r>
      <w:hyperlink r:id="rId15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161</w:t>
        </w:r>
      </w:hyperlink>
      <w:r>
        <w:t xml:space="preserve"> УК) определяется в УК как открытое хищение чужого имущества. Вопрос об открытом</w:t>
      </w:r>
      <w:r>
        <w:t xml:space="preserve"> характере хищения имущества, как и при краже, решается на основании субъективного критерия, т.е. исходя из субъективного восприятия обстановки самим виновным.</w:t>
      </w:r>
    </w:p>
    <w:p w:rsidR="00000000" w:rsidRDefault="003B7826">
      <w:pPr>
        <w:pStyle w:val="ConsPlusNormal"/>
        <w:ind w:firstLine="540"/>
        <w:jc w:val="both"/>
      </w:pPr>
      <w:r>
        <w:t xml:space="preserve">"Открытым хищением чужого имущества, предусмотренным </w:t>
      </w:r>
      <w:hyperlink r:id="rId15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 161</w:t>
        </w:r>
      </w:hyperlink>
      <w:r>
        <w:t xml:space="preserve">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w:t>
      </w:r>
      <w:r>
        <w:t>ица понимают противоправный характер его действий независимо от того, принимали ли они меры к пресечению этих действий или нет" &lt;1&gt; (</w:t>
      </w:r>
      <w:hyperlink r:id="rId1550"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3</w:t>
        </w:r>
      </w:hyperlink>
      <w:r>
        <w:t xml:space="preserve"> Постановления Пленума Верховного Суда РФ от 27 декабря 2002 г.).</w:t>
      </w:r>
    </w:p>
    <w:p w:rsidR="00000000" w:rsidRDefault="003B7826">
      <w:pPr>
        <w:pStyle w:val="ConsPlusNormal"/>
        <w:ind w:firstLine="540"/>
        <w:jc w:val="both"/>
      </w:pPr>
      <w:r>
        <w:t>--------------------------------</w:t>
      </w:r>
    </w:p>
    <w:p w:rsidR="00000000" w:rsidRDefault="003B7826">
      <w:pPr>
        <w:pStyle w:val="ConsPlusNormal"/>
        <w:ind w:firstLine="540"/>
        <w:jc w:val="both"/>
      </w:pPr>
      <w:r>
        <w:t>&lt;1&gt; БВС РФ. 2003. N 2. С. 1.</w:t>
      </w:r>
    </w:p>
    <w:p w:rsidR="00000000" w:rsidRDefault="003B7826">
      <w:pPr>
        <w:pStyle w:val="ConsPlusNormal"/>
        <w:ind w:firstLine="540"/>
        <w:jc w:val="both"/>
      </w:pPr>
    </w:p>
    <w:p w:rsidR="00000000" w:rsidRDefault="003B7826">
      <w:pPr>
        <w:pStyle w:val="ConsPlusNormal"/>
        <w:ind w:firstLine="540"/>
        <w:jc w:val="both"/>
      </w:pPr>
      <w:r>
        <w:t>Объективная сторона грабежа характеризуется действиями, состоящими в открытом ненасильственном завладении чужим имуществом.</w:t>
      </w:r>
    </w:p>
    <w:p w:rsidR="00000000" w:rsidRDefault="003B7826">
      <w:pPr>
        <w:pStyle w:val="ConsPlusNormal"/>
        <w:ind w:firstLine="540"/>
        <w:jc w:val="both"/>
      </w:pPr>
      <w:r>
        <w:t>Есл</w:t>
      </w:r>
      <w:r>
        <w:t>и потерпевший или иные лица не видят действий виновного либо, видя факт изъятия имущества, считают его правомерным, на что и рассчитывает преступник, то хищение не может признаваться открытым. Хищение не может квалифицироваться как грабеж и в том случае, к</w:t>
      </w:r>
      <w:r>
        <w:t>огда кто-либо из присутствующих замечает, что совершается незаконное завладение чужим имуществом, однако сам виновный ошибочно полагает, что действует незаметно для других лиц &lt;1&gt;.</w:t>
      </w:r>
    </w:p>
    <w:p w:rsidR="00000000" w:rsidRDefault="003B7826">
      <w:pPr>
        <w:pStyle w:val="ConsPlusNormal"/>
        <w:ind w:firstLine="540"/>
        <w:jc w:val="both"/>
      </w:pPr>
      <w:r>
        <w:t>--------------------------------</w:t>
      </w:r>
    </w:p>
    <w:p w:rsidR="00000000" w:rsidRDefault="003B7826">
      <w:pPr>
        <w:pStyle w:val="ConsPlusNormal"/>
        <w:ind w:firstLine="540"/>
        <w:jc w:val="both"/>
      </w:pPr>
      <w:r>
        <w:t>&lt;1&gt; БВС РФ. 2003. N 9. С. 14.</w:t>
      </w:r>
    </w:p>
    <w:p w:rsidR="00000000" w:rsidRDefault="003B7826">
      <w:pPr>
        <w:pStyle w:val="ConsPlusNormal"/>
        <w:ind w:firstLine="540"/>
        <w:jc w:val="both"/>
      </w:pPr>
    </w:p>
    <w:p w:rsidR="00000000" w:rsidRDefault="003B7826">
      <w:pPr>
        <w:pStyle w:val="ConsPlusNormal"/>
        <w:ind w:firstLine="540"/>
        <w:jc w:val="both"/>
      </w:pPr>
      <w:r>
        <w:t>Хищение, на</w:t>
      </w:r>
      <w:r>
        <w:t>чатое как тайное, иногда перерастает в открытое. Подобное происходит, когда грабителя в процессе завладения имуществом кто-то замечает, но виновный, игнорируя данное обстоятельство, продолжает свои преступные действия и теперь уже открыто завладевает имуще</w:t>
      </w:r>
      <w:r>
        <w:t xml:space="preserve">ством. Вопрос о перерастании тайного хищения в открытое возникает лишь в тех случаях, когда действия, начатые как кража, еще не закончены, т.е. виновный еще не завладел имуществом или не получил реальной возможности воспользоваться им или распорядиться по </w:t>
      </w:r>
      <w:r>
        <w:t>своему усмотрению.</w:t>
      </w:r>
    </w:p>
    <w:p w:rsidR="00000000" w:rsidRDefault="003B7826">
      <w:pPr>
        <w:pStyle w:val="ConsPlusNormal"/>
        <w:ind w:firstLine="540"/>
        <w:jc w:val="both"/>
      </w:pPr>
      <w:r>
        <w:t>Грабеж признается оконченным преступлением, "если имущество изъято и виновный имеет реальную возможность им пользоваться или распоряжаться по своему усмотрению (например, обратить имущество в свою пользу или в пользу других лиц, распоряд</w:t>
      </w:r>
      <w:r>
        <w:t>иться им с корыстной целью иным образом" &lt;1&gt; (</w:t>
      </w:r>
      <w:hyperlink r:id="rId1551"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6</w:t>
        </w:r>
      </w:hyperlink>
      <w:r>
        <w:t xml:space="preserve"> указанного Постановления Пленума Верховного Суда РФ)).</w:t>
      </w:r>
    </w:p>
    <w:p w:rsidR="00000000" w:rsidRDefault="003B7826">
      <w:pPr>
        <w:pStyle w:val="ConsPlusNormal"/>
        <w:ind w:firstLine="540"/>
        <w:jc w:val="both"/>
      </w:pPr>
      <w:r>
        <w:t>--------------------------------</w:t>
      </w:r>
    </w:p>
    <w:p w:rsidR="00000000" w:rsidRDefault="003B7826">
      <w:pPr>
        <w:pStyle w:val="ConsPlusNormal"/>
        <w:ind w:firstLine="540"/>
        <w:jc w:val="both"/>
      </w:pPr>
      <w:r>
        <w:t>&lt;1&gt; БВС РФ. 2003. N 2. С. 1.</w:t>
      </w:r>
    </w:p>
    <w:p w:rsidR="00000000" w:rsidRDefault="003B7826">
      <w:pPr>
        <w:pStyle w:val="ConsPlusNormal"/>
        <w:ind w:firstLine="540"/>
        <w:jc w:val="both"/>
      </w:pPr>
    </w:p>
    <w:p w:rsidR="00000000" w:rsidRDefault="003B7826">
      <w:pPr>
        <w:pStyle w:val="ConsPlusNormal"/>
        <w:ind w:firstLine="540"/>
        <w:jc w:val="both"/>
      </w:pPr>
      <w:r>
        <w:t>Обязательным призна</w:t>
      </w:r>
      <w:r>
        <w:t>ком объективной стороны грабежа является причинная связь между противозаконными действиями виновного и наступившими вредными последствиями.</w:t>
      </w:r>
    </w:p>
    <w:p w:rsidR="00000000" w:rsidRDefault="003B7826">
      <w:pPr>
        <w:pStyle w:val="ConsPlusNormal"/>
        <w:ind w:firstLine="540"/>
        <w:jc w:val="both"/>
      </w:pPr>
      <w:r>
        <w:t>Субъективная сторона грабежа характеризуется прямым умыслом. Руководствуясь корыстным мотивом, он преследует цель незаконного извлечения наживы за счет чужого имущества.</w:t>
      </w:r>
    </w:p>
    <w:p w:rsidR="00000000" w:rsidRDefault="003B7826">
      <w:pPr>
        <w:pStyle w:val="ConsPlusNormal"/>
        <w:ind w:firstLine="540"/>
        <w:jc w:val="both"/>
      </w:pPr>
      <w:r>
        <w:t>Субъект грабежа - лицо, достигшее возраста 14 лет.</w:t>
      </w:r>
    </w:p>
    <w:p w:rsidR="00000000" w:rsidRDefault="003B7826">
      <w:pPr>
        <w:pStyle w:val="ConsPlusNormal"/>
        <w:ind w:firstLine="540"/>
        <w:jc w:val="both"/>
      </w:pPr>
      <w:r>
        <w:t>Квалифицированный грабеж (</w:t>
      </w:r>
      <w:hyperlink r:id="rId15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161</w:t>
        </w:r>
      </w:hyperlink>
      <w:r>
        <w:t xml:space="preserve"> УК) характеризуется его совершением: группой лиц по предварительному сговору </w:t>
      </w:r>
      <w:hyperlink r:id="rId15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с незаконным проникновением в жилище, пом</w:t>
      </w:r>
      <w:r>
        <w:t xml:space="preserve">ещение или иное хранилище </w:t>
      </w:r>
      <w:hyperlink r:id="rId15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 xml:space="preserve">; с применением насилия, не опасного для жизни или здоровья, либо с угрозой применения такого насилия </w:t>
      </w:r>
      <w:hyperlink r:id="rId15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w:t>
        </w:r>
      </w:hyperlink>
      <w:r>
        <w:t xml:space="preserve">; в крупном размере </w:t>
      </w:r>
      <w:hyperlink r:id="rId15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w:t>
        </w:r>
      </w:hyperlink>
      <w:r>
        <w:t>.</w:t>
      </w:r>
    </w:p>
    <w:p w:rsidR="00000000" w:rsidRDefault="003B7826">
      <w:pPr>
        <w:pStyle w:val="ConsPlusNormal"/>
        <w:ind w:firstLine="540"/>
        <w:jc w:val="both"/>
      </w:pPr>
      <w:r>
        <w:lastRenderedPageBreak/>
        <w:t xml:space="preserve">По своему содержанию первый, второй и четвертый признаки совпадают с одноименными признаками уже рассмотренных форм хищения. Однако необходимо обратить </w:t>
      </w:r>
      <w:r>
        <w:t>внимание на то, что, во-первых, проникновение в жилище при грабеже имеет такое же юридическое значение, как и проникновение в помещение или иное хранилище. Во-вторых, исключив из числа квалифицирующих признаков грабежа причинение значительного ущерба гражд</w:t>
      </w:r>
      <w:r>
        <w:t>анину, законодатель включил в их перечень новый признак - совершение грабежа в крупном размере (этот признак при грабеже имеет ту же количественную характеристику, что и при других формах хищения).</w:t>
      </w:r>
    </w:p>
    <w:p w:rsidR="00000000" w:rsidRDefault="003B7826">
      <w:pPr>
        <w:pStyle w:val="ConsPlusNormal"/>
        <w:ind w:firstLine="540"/>
        <w:jc w:val="both"/>
      </w:pPr>
      <w:r>
        <w:t>Квалифицированный состав грабежа включает и такой специфич</w:t>
      </w:r>
      <w:r>
        <w:t>еский для этого преступления признак, как применение насилия, не опасного для жизни или здоровья, либо угроза применения такого насилия (</w:t>
      </w:r>
      <w:hyperlink r:id="rId15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 ч. 2 ст. 161</w:t>
        </w:r>
      </w:hyperlink>
      <w:r>
        <w:t xml:space="preserve"> УК). Для правильного понимания этого </w:t>
      </w:r>
      <w:r>
        <w:t>признака необходимо учитывать следующие обстоятельства.</w:t>
      </w:r>
    </w:p>
    <w:p w:rsidR="00000000" w:rsidRDefault="003B7826">
      <w:pPr>
        <w:pStyle w:val="ConsPlusNormal"/>
        <w:ind w:firstLine="540"/>
        <w:jc w:val="both"/>
      </w:pPr>
      <w:r>
        <w:t>Во-первых, значение квалифицирующего признака придается не только фактическому применению насилия, но и угрозе реально применить физическое насилие, не опасное для жизни или здоровья, т.е. психическом</w:t>
      </w:r>
      <w:r>
        <w:t>у насилию.</w:t>
      </w:r>
    </w:p>
    <w:p w:rsidR="00000000" w:rsidRDefault="003B7826">
      <w:pPr>
        <w:pStyle w:val="ConsPlusNormal"/>
        <w:ind w:firstLine="540"/>
        <w:jc w:val="both"/>
      </w:pPr>
      <w:r>
        <w:t>Во-вторых, при грабеже насилие может быть применено не только к собственнику или иному владельцу имущества, но и к другим лицам, которые реально или по мнению виновного могли воспрепятствовать хищению.</w:t>
      </w:r>
    </w:p>
    <w:p w:rsidR="00000000" w:rsidRDefault="003B7826">
      <w:pPr>
        <w:pStyle w:val="ConsPlusNormal"/>
        <w:ind w:firstLine="540"/>
        <w:jc w:val="both"/>
      </w:pPr>
      <w:r>
        <w:t>В-третьих, этот вид квалифицированного граб</w:t>
      </w:r>
      <w:r>
        <w:t>ежа характеризуется лишь таким насилием, которое по своему характеру не представляет опасности для жизни или здоровья. Оно означает действия, которые сопровождались причинением потерпевшему физической боли, нанесением ему побоев или ограничением его свобод</w:t>
      </w:r>
      <w:r>
        <w:t>ы.</w:t>
      </w:r>
    </w:p>
    <w:p w:rsidR="00000000" w:rsidRDefault="003B7826">
      <w:pPr>
        <w:pStyle w:val="ConsPlusNormal"/>
        <w:ind w:firstLine="540"/>
        <w:jc w:val="both"/>
      </w:pPr>
      <w:r>
        <w:t>Грабеж считается насильственным только при условии, если применение или угроза применения насилия служили средством завладения имуществом или средством его удержания непосредственно после завладения. Насилие, которое похититель применяет с целью избежат</w:t>
      </w:r>
      <w:r>
        <w:t>ь задержания после оконченной кражи, не означает ее перерастания в грабеж. И напротив, если преступление было начато как ненасильственный грабеж или даже как кража, но после его обнаружения виновный применил насилие для завладения имуществом или для его уд</w:t>
      </w:r>
      <w:r>
        <w:t>ержания сразу после тайного или открытого завладения, деяние перерастает в насильственный грабеж.</w:t>
      </w:r>
    </w:p>
    <w:p w:rsidR="00000000" w:rsidRDefault="003B7826">
      <w:pPr>
        <w:pStyle w:val="ConsPlusNormal"/>
        <w:ind w:firstLine="540"/>
        <w:jc w:val="both"/>
      </w:pPr>
      <w:r>
        <w:t>Особо квалифицированный состав грабежа (</w:t>
      </w:r>
      <w:hyperlink r:id="rId15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161</w:t>
        </w:r>
      </w:hyperlink>
      <w:r>
        <w:t xml:space="preserve"> УК) характеризуется его совершением организ</w:t>
      </w:r>
      <w:r>
        <w:t xml:space="preserve">ованной группой </w:t>
      </w:r>
      <w:hyperlink r:id="rId15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или в особо крупном размере </w:t>
      </w:r>
      <w:hyperlink r:id="rId15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Эти признаки имеют тот же смысл, что и при особо квалифицированных ви</w:t>
      </w:r>
      <w:r>
        <w:t>дах кражи, мошенничества, присвоения и растраты.</w:t>
      </w:r>
    </w:p>
    <w:p w:rsidR="00000000" w:rsidRDefault="003B7826">
      <w:pPr>
        <w:pStyle w:val="ConsPlusNormal"/>
        <w:ind w:firstLine="540"/>
        <w:jc w:val="both"/>
      </w:pPr>
      <w:r>
        <w:t>Разбой (</w:t>
      </w:r>
      <w:hyperlink r:id="rId15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162</w:t>
        </w:r>
      </w:hyperlink>
      <w:r>
        <w:t xml:space="preserve"> УК) - наиболее опасная форма хищения. Он определяется в законе как нападение в целях хищения чужого имущества, совершенное с прим</w:t>
      </w:r>
      <w:r>
        <w:t>енением насилия, опасного для жизни или здоровья, либо с угрозой применения такого насилия.</w:t>
      </w:r>
    </w:p>
    <w:p w:rsidR="00000000" w:rsidRDefault="003B7826">
      <w:pPr>
        <w:pStyle w:val="ConsPlusNormal"/>
        <w:ind w:firstLine="540"/>
        <w:jc w:val="both"/>
      </w:pPr>
      <w:r>
        <w:t>Опасность разбоя определяется не столько фактом посягательства на отношения собственности, сколько способом такого посягательства - нападением, соединенным с реальн</w:t>
      </w:r>
      <w:r>
        <w:t>ым применением насилия, опасного для жизни или здоровья лица, подвергшегося нападению, или с угрозой применения такого насилия. Особая опасность рассматриваемой формы хищения определяется его двухобъектным характером.</w:t>
      </w:r>
    </w:p>
    <w:p w:rsidR="00000000" w:rsidRDefault="003B7826">
      <w:pPr>
        <w:pStyle w:val="ConsPlusNormal"/>
        <w:ind w:firstLine="540"/>
        <w:jc w:val="both"/>
      </w:pPr>
      <w:r>
        <w:t>Непосредственные объекты разбоя: во-пе</w:t>
      </w:r>
      <w:r>
        <w:t>рвых, конкретная форма собственности, а во-вторых, здоровье лица, подвергшегося нападению.</w:t>
      </w:r>
    </w:p>
    <w:p w:rsidR="00000000" w:rsidRDefault="003B7826">
      <w:pPr>
        <w:pStyle w:val="ConsPlusNormal"/>
        <w:ind w:firstLine="540"/>
        <w:jc w:val="both"/>
      </w:pPr>
      <w:r>
        <w:t>По своей объективной стороне разбой представляет собой нападение, совершенное с применением насилия, опасного для жизни или здоровья потерпевшего, либо с угрозой при</w:t>
      </w:r>
      <w:r>
        <w:t>менения такого насилия.</w:t>
      </w:r>
    </w:p>
    <w:p w:rsidR="00000000" w:rsidRDefault="003B7826">
      <w:pPr>
        <w:pStyle w:val="ConsPlusNormal"/>
        <w:ind w:firstLine="540"/>
        <w:jc w:val="both"/>
      </w:pPr>
      <w:r>
        <w:t>Нападение означает открытое либо скрытое неожиданное агрессивно-насильственное воздействие на собственника, иного владельца имущества либо на другое лицо, например сторожа. Нападение может носить замаскированный характер (удар в спи</w:t>
      </w:r>
      <w:r>
        <w:t>ну, из укрытия), а также выражаться в явном или тайном воздействии на потерпевшего нервно-паралитическими, токсическими или одурманивающими средствами, введенными в организм потерпевшего против его воли или путем обмана с целью приведения в беспомощное сос</w:t>
      </w:r>
      <w:r>
        <w:t>тояние (</w:t>
      </w:r>
      <w:hyperlink r:id="rId1562"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абз. 4 п. 23</w:t>
        </w:r>
      </w:hyperlink>
      <w:r>
        <w:t xml:space="preserve"> Постановления Пленума Верховного Суда РФ). Такие способы воздействия зачастую не осознаются потерпевшим, однако от этого они не лишаются качества нападения. В то же вр</w:t>
      </w:r>
      <w:r>
        <w:t>емя нельзя признать нападением воздействие на потерпевшего алкоголем, наркотиками или иными одурманивающими веществами, если они были приняты потерпевшим добровольно.</w:t>
      </w:r>
    </w:p>
    <w:p w:rsidR="00000000" w:rsidRDefault="003B7826">
      <w:pPr>
        <w:pStyle w:val="ConsPlusNormal"/>
        <w:ind w:firstLine="540"/>
        <w:jc w:val="both"/>
      </w:pPr>
      <w:r>
        <w:t>Обязательный признак объективной стороны разбоя - применение или угроза применения насили</w:t>
      </w:r>
      <w:r>
        <w:t>я, опасного для жизни или здоровья. Для квалификации преступления как разбоя достаточно, чтобы насилие создавало опасность хотя бы для здоровья.</w:t>
      </w:r>
    </w:p>
    <w:p w:rsidR="00000000" w:rsidRDefault="003B7826">
      <w:pPr>
        <w:pStyle w:val="ConsPlusNormal"/>
        <w:ind w:firstLine="540"/>
        <w:jc w:val="both"/>
      </w:pPr>
      <w:r>
        <w:t xml:space="preserve">Насилие должно считаться опасным для жизни, если способ его применения создавал реальную опасность наступления </w:t>
      </w:r>
      <w:r>
        <w:t xml:space="preserve">смерти, если даже он не причинил никакого реального вреда здоровью (например, </w:t>
      </w:r>
      <w:r>
        <w:lastRenderedPageBreak/>
        <w:t>удушение, длительное удерживание головы потерпевшего под водой и т.п.).</w:t>
      </w:r>
    </w:p>
    <w:p w:rsidR="00000000" w:rsidRDefault="003B7826">
      <w:pPr>
        <w:pStyle w:val="ConsPlusNormal"/>
        <w:ind w:firstLine="540"/>
        <w:jc w:val="both"/>
      </w:pPr>
      <w:r>
        <w:t>Под насилием, опасным для здоровья, подразумеваются такие действия, которые причинили потерпевшему средней</w:t>
      </w:r>
      <w:r>
        <w:t xml:space="preserve"> тяжести или легкий вред здоровью, а также насилие, которое хотя и не причинило никакого вреда, но в момент применения создавало реальную опасность для здоровья человека. Если насильственными действиями здоровью потерпевшего причинен тяжкий вред, то он не </w:t>
      </w:r>
      <w:r>
        <w:t>охватывается основным составом разбоя и образует его особо квалифицированный вид (</w:t>
      </w:r>
      <w:hyperlink r:id="rId15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4 ст. 162</w:t>
        </w:r>
      </w:hyperlink>
      <w:r>
        <w:t xml:space="preserve"> УК).</w:t>
      </w:r>
    </w:p>
    <w:p w:rsidR="00000000" w:rsidRDefault="003B7826">
      <w:pPr>
        <w:pStyle w:val="ConsPlusNormal"/>
        <w:ind w:firstLine="540"/>
        <w:jc w:val="both"/>
      </w:pPr>
      <w:r>
        <w:t>Признаком разбоя может служить и такое насилие, которое применяется не к собственнику и</w:t>
      </w:r>
      <w:r>
        <w:t>ли владельцу имущества, а к посторонним лицам, которые, по мнению виновного, могут воспрепятствовать насильственному завладению имуществом.</w:t>
      </w:r>
    </w:p>
    <w:p w:rsidR="00000000" w:rsidRDefault="003B7826">
      <w:pPr>
        <w:pStyle w:val="ConsPlusNormal"/>
        <w:ind w:firstLine="540"/>
        <w:jc w:val="both"/>
      </w:pPr>
      <w:r>
        <w:t>По законодательному определению разбой может характеризоваться не только физическим, но и психическим насилием. Одна</w:t>
      </w:r>
      <w:r>
        <w:t>ко при психическом насилии деяние квалифицируется как разбой, только если виновный угрожал не любым насилием, а именно опасным для жизни или здоровья. О характере угрозы могут свидетельствовать высказывания виновного ("убью", "изувечу" и т.п.), его действи</w:t>
      </w:r>
      <w:r>
        <w:t>я (например, попытка ударить острым предметом в глаз), а также демонстрация оружия или предметов, которыми может быть причинен вред здоровью.</w:t>
      </w:r>
    </w:p>
    <w:p w:rsidR="00000000" w:rsidRDefault="003B7826">
      <w:pPr>
        <w:pStyle w:val="ConsPlusNormal"/>
        <w:ind w:firstLine="540"/>
        <w:jc w:val="both"/>
      </w:pPr>
      <w:r>
        <w:t>При применении угрозы насилием, носящей неопределенный характер, определяющим моментом для оценки юридической сущн</w:t>
      </w:r>
      <w:r>
        <w:t>ости деяния является субъективное восприятие характера выраженной в его адрес угрозы самим потерпевшим. Если обстановка преступления свидетельствовала о том, что для жизни или здоровья потерпевшего существовала реальная опасность, то даже при неопределенно</w:t>
      </w:r>
      <w:r>
        <w:t>м характере такой угрозы деяние должно квалифицироваться как разбой.</w:t>
      </w:r>
    </w:p>
    <w:p w:rsidR="00000000" w:rsidRDefault="003B7826">
      <w:pPr>
        <w:pStyle w:val="ConsPlusNormal"/>
        <w:ind w:firstLine="540"/>
        <w:jc w:val="both"/>
      </w:pPr>
      <w:r>
        <w:t>По своей объективной стороне разбой представляет собой специфическую форму хищения, не подпадающую под его общее определение. Если любая иная форма хищения характеризуется как противоправ</w:t>
      </w:r>
      <w:r>
        <w:t>ное и безвозмездное изъятие чужого имущества, то разбой определен в законе не как изъятие чужого имущества, а как нападение в целях хищения чужого имущества.</w:t>
      </w:r>
    </w:p>
    <w:p w:rsidR="00000000" w:rsidRDefault="003B7826">
      <w:pPr>
        <w:pStyle w:val="ConsPlusNormal"/>
        <w:ind w:firstLine="540"/>
        <w:jc w:val="both"/>
      </w:pPr>
      <w:r>
        <w:t>Особенность разбоя состоит в том, что его состав сконструирован в законе как усеченный: факт изъят</w:t>
      </w:r>
      <w:r>
        <w:t>ия имущества и причинение имущественного ущерба потерпевшему находятся за рамками объективной стороны этого преступления, разбой признается оконченным преступлением с момента начала нападения (</w:t>
      </w:r>
      <w:hyperlink r:id="rId1564"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6</w:t>
        </w:r>
      </w:hyperlink>
      <w:r>
        <w:t xml:space="preserve"> Постановления Пленума Верховного Суда РФ). Такое своеобразие состава делает невозможной стадию покушения на это преступление &lt;1&gt;.</w:t>
      </w:r>
    </w:p>
    <w:p w:rsidR="00000000" w:rsidRDefault="003B7826">
      <w:pPr>
        <w:pStyle w:val="ConsPlusNormal"/>
        <w:ind w:firstLine="540"/>
        <w:jc w:val="both"/>
      </w:pPr>
      <w:r>
        <w:t>--------------------------------</w:t>
      </w:r>
    </w:p>
    <w:p w:rsidR="00000000" w:rsidRDefault="003B7826">
      <w:pPr>
        <w:pStyle w:val="ConsPlusNormal"/>
        <w:ind w:firstLine="540"/>
        <w:jc w:val="both"/>
      </w:pPr>
      <w:r>
        <w:t>&lt;1&gt; Это утверждение не распространяется на разбой с причинением тяжкого вреда здоро</w:t>
      </w:r>
      <w:r>
        <w:t xml:space="preserve">вью потерпевшего. Если нападающий имел умысел на причинение тяжкого вреда, осуществить который не смог в силу обстоятельств, не зависящих от его воли, то преступление следует квалифицировать по </w:t>
      </w:r>
      <w:hyperlink r:id="rId15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w:t>
        </w:r>
        <w:r>
          <w:rPr>
            <w:color w:val="0000FF"/>
          </w:rPr>
          <w:t>3 ст. 30</w:t>
        </w:r>
      </w:hyperlink>
      <w:r>
        <w:t xml:space="preserve"> и </w:t>
      </w:r>
      <w:hyperlink r:id="rId15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4 ст. 162</w:t>
        </w:r>
      </w:hyperlink>
      <w:r>
        <w:t xml:space="preserve"> УК.</w:t>
      </w:r>
    </w:p>
    <w:p w:rsidR="00000000" w:rsidRDefault="003B7826">
      <w:pPr>
        <w:pStyle w:val="ConsPlusNormal"/>
        <w:ind w:firstLine="540"/>
        <w:jc w:val="both"/>
      </w:pPr>
    </w:p>
    <w:p w:rsidR="00000000" w:rsidRDefault="003B7826">
      <w:pPr>
        <w:pStyle w:val="ConsPlusNormal"/>
        <w:ind w:firstLine="540"/>
        <w:jc w:val="both"/>
      </w:pPr>
      <w:r>
        <w:t>Субъективная сторона разбоя характеризуется виной в виде прямого умысла. Руководствуясь корыстным мотивом, виновный преследует указанную в законе цель хище</w:t>
      </w:r>
      <w:r>
        <w:t>ния чужого имущества.</w:t>
      </w:r>
    </w:p>
    <w:p w:rsidR="00000000" w:rsidRDefault="003B7826">
      <w:pPr>
        <w:pStyle w:val="ConsPlusNormal"/>
        <w:ind w:firstLine="540"/>
        <w:jc w:val="both"/>
      </w:pPr>
      <w:r>
        <w:t>Субъектом разбоя может быть лицо, достигшее возраста 14 лет.</w:t>
      </w:r>
    </w:p>
    <w:p w:rsidR="00000000" w:rsidRDefault="003B7826">
      <w:pPr>
        <w:pStyle w:val="ConsPlusNormal"/>
        <w:ind w:firstLine="540"/>
        <w:jc w:val="both"/>
      </w:pPr>
      <w:r>
        <w:t>Квалифицированный состав разбоя характеризуется его совершением группой лиц по предварительному сговору либо применением оружия или предметов, используемых в качестве оружия (</w:t>
      </w:r>
      <w:hyperlink r:id="rId15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162</w:t>
        </w:r>
      </w:hyperlink>
      <w:r>
        <w:t xml:space="preserve"> УК).</w:t>
      </w:r>
    </w:p>
    <w:p w:rsidR="00000000" w:rsidRDefault="003B7826">
      <w:pPr>
        <w:pStyle w:val="ConsPlusNormal"/>
        <w:ind w:firstLine="540"/>
        <w:jc w:val="both"/>
      </w:pPr>
      <w:r>
        <w:t>П</w:t>
      </w:r>
      <w:r>
        <w:t>ризнак совершения разбоя группой лиц по предварительному сговору означает, что два (или более) лица, сговорившись до начала преступления о совместном совершении нападения с применением насилия, опасного для жизни или здоровья, либо с угрозой применения так</w:t>
      </w:r>
      <w:r>
        <w:t>ого насилия, совместно участвуют в таком нападении.</w:t>
      </w:r>
    </w:p>
    <w:p w:rsidR="00000000" w:rsidRDefault="003B7826">
      <w:pPr>
        <w:pStyle w:val="ConsPlusNormal"/>
        <w:ind w:firstLine="540"/>
        <w:jc w:val="both"/>
      </w:pPr>
      <w:r>
        <w:t>Между тем в судебной практике не всегда учитывается, что групповое преступление предполагает обязательное наличие как минимум двух исполнителей.</w:t>
      </w:r>
    </w:p>
    <w:p w:rsidR="00000000" w:rsidRDefault="003B7826">
      <w:pPr>
        <w:pStyle w:val="ConsPlusNormal"/>
        <w:ind w:firstLine="540"/>
        <w:jc w:val="both"/>
      </w:pPr>
      <w:r>
        <w:t>Пензенским областным судом К. был осужден за хищение чужого</w:t>
      </w:r>
      <w:r>
        <w:t xml:space="preserve"> имущества в особо крупном размере путем разбойного нападения, а Б. и С. - как соучастники этого преступления. Как установлено судом, Б. и С. согласились с предложением ограбить инкассатора. При этом Б. указал контору правления рабкоопа, маршрут движения и</w:t>
      </w:r>
      <w:r>
        <w:t>нкассатора с деньгами, сообщил об отсутствии у инкассатора охраны и оружия, показал место, где К. должен вырвать из рук инкассатора портфель с деньгами, определил место, где С. на мотоцикле будет ожидать К., и обусловил встречу всех участников преступления</w:t>
      </w:r>
      <w:r>
        <w:t xml:space="preserve"> в лесу после ограбления для раздела денег.</w:t>
      </w:r>
    </w:p>
    <w:p w:rsidR="00000000" w:rsidRDefault="003B7826">
      <w:pPr>
        <w:pStyle w:val="ConsPlusNormal"/>
        <w:ind w:firstLine="540"/>
        <w:jc w:val="both"/>
      </w:pPr>
      <w:r>
        <w:t xml:space="preserve">Полагая, что все названные лица являются соисполнителями преступления, прокурор в кассационном протесте поставил вопрос об отмене приговора в связи с неправильной квалификацией действий Б. и С. Судебная коллегия </w:t>
      </w:r>
      <w:r>
        <w:t xml:space="preserve">по уголовным делам Верховного Суда РФ протест удовлетворила, указав, что все </w:t>
      </w:r>
      <w:r>
        <w:lastRenderedPageBreak/>
        <w:t>участники преступления действовали согласованно по предварительному сговору, в соответствии с отведенной каждому ролью, а затем похищенные деньги поделили поровну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1994. N 1. С. 4.</w:t>
      </w:r>
    </w:p>
    <w:p w:rsidR="00000000" w:rsidRDefault="003B7826">
      <w:pPr>
        <w:pStyle w:val="ConsPlusNormal"/>
        <w:ind w:firstLine="540"/>
        <w:jc w:val="both"/>
      </w:pPr>
    </w:p>
    <w:p w:rsidR="00000000" w:rsidRDefault="003B7826">
      <w:pPr>
        <w:pStyle w:val="ConsPlusNormal"/>
        <w:ind w:firstLine="540"/>
        <w:jc w:val="both"/>
      </w:pPr>
      <w:r>
        <w:t xml:space="preserve">Позиция Судебной коллегии по уголовным делам Верховного Суда РФ по описанному делу является ошибочной, поскольку не соответствует законодательной характеристике преступной группы в </w:t>
      </w:r>
      <w:hyperlink r:id="rId15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w:t>
        </w:r>
      </w:hyperlink>
      <w:r>
        <w:t xml:space="preserve"> УК РФ. Количественная характеристика преступной группы содержится в </w:t>
      </w:r>
      <w:hyperlink r:id="rId15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35</w:t>
        </w:r>
      </w:hyperlink>
      <w:r>
        <w:t xml:space="preserve"> УК и предполагает обязательное участие в преступлении как минимум дв</w:t>
      </w:r>
      <w:r>
        <w:t>ух исполнителей. Этот признак является общим для всех видов преступной группы, которые различаются между собой только качественными признаками: большей или меньшей согласованностью действий. Если преступление совершено только одним исполнителем, а другие у</w:t>
      </w:r>
      <w:r>
        <w:t xml:space="preserve">частники выполняли роли подстрекателей или пособников, то деяние не может квалифицироваться по признаку группы. По этому поводу Пленум Верховного Суда РФ в </w:t>
      </w:r>
      <w:hyperlink r:id="rId1570"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8</w:t>
        </w:r>
      </w:hyperlink>
      <w:r>
        <w:t xml:space="preserve"> названного Постановления от</w:t>
      </w:r>
      <w:r>
        <w:t xml:space="preserve"> 27 декабря 2002 г. указал: "Если организатор, подстрекатель или пособник непосредственно не участвовали в совершении хищения чужого имущества, содеянное исполнителем не может квалифицироваться как совершенное группой лиц по предварительному сговору" &lt;1&gt;.</w:t>
      </w:r>
    </w:p>
    <w:p w:rsidR="00000000" w:rsidRDefault="003B7826">
      <w:pPr>
        <w:pStyle w:val="ConsPlusNormal"/>
        <w:ind w:firstLine="540"/>
        <w:jc w:val="both"/>
      </w:pPr>
      <w:r>
        <w:t>--------------------------------</w:t>
      </w:r>
    </w:p>
    <w:p w:rsidR="00000000" w:rsidRDefault="003B7826">
      <w:pPr>
        <w:pStyle w:val="ConsPlusNormal"/>
        <w:ind w:firstLine="540"/>
        <w:jc w:val="both"/>
      </w:pPr>
      <w:r>
        <w:t>&lt;1&gt; БВС РФ. 2003. N 2. С. 2.</w:t>
      </w:r>
    </w:p>
    <w:p w:rsidR="00000000" w:rsidRDefault="003B7826">
      <w:pPr>
        <w:pStyle w:val="ConsPlusNormal"/>
        <w:ind w:firstLine="540"/>
        <w:jc w:val="both"/>
      </w:pPr>
    </w:p>
    <w:p w:rsidR="00000000" w:rsidRDefault="003B7826">
      <w:pPr>
        <w:pStyle w:val="ConsPlusNormal"/>
        <w:ind w:firstLine="540"/>
        <w:jc w:val="both"/>
      </w:pPr>
      <w:r>
        <w:t xml:space="preserve">Специфическим признаком квалифицированного разбоя, выражающим его особенности как формы хищения, является применение оружия или предметов, используемых в качестве оружия. При совершении разбоя </w:t>
      </w:r>
      <w:r>
        <w:t>с применением указанных предметов опасность для жизни или здоровья лица, подвергшегося нападению, становится намного более реальной, чем без этого признака.</w:t>
      </w:r>
    </w:p>
    <w:p w:rsidR="00000000" w:rsidRDefault="003B7826">
      <w:pPr>
        <w:pStyle w:val="ConsPlusNormal"/>
        <w:ind w:firstLine="540"/>
        <w:jc w:val="both"/>
      </w:pPr>
      <w:r>
        <w:t>Орудиями преступления в данном случае могут быть:</w:t>
      </w:r>
    </w:p>
    <w:p w:rsidR="00000000" w:rsidRDefault="003B7826">
      <w:pPr>
        <w:pStyle w:val="ConsPlusNormal"/>
        <w:ind w:firstLine="540"/>
        <w:jc w:val="both"/>
      </w:pPr>
      <w:r>
        <w:t>а) оружие в собственном смысле слова;</w:t>
      </w:r>
    </w:p>
    <w:p w:rsidR="00000000" w:rsidRDefault="003B7826">
      <w:pPr>
        <w:pStyle w:val="ConsPlusNormal"/>
        <w:ind w:firstLine="540"/>
        <w:jc w:val="both"/>
      </w:pPr>
      <w:r>
        <w:t>б) предметы</w:t>
      </w:r>
      <w:r>
        <w:t>, которые оружием не являются, но используются в качестве оружия.</w:t>
      </w:r>
    </w:p>
    <w:p w:rsidR="00000000" w:rsidRDefault="003B7826">
      <w:pPr>
        <w:pStyle w:val="ConsPlusNormal"/>
        <w:ind w:firstLine="540"/>
        <w:jc w:val="both"/>
      </w:pPr>
      <w:r>
        <w:t>Оружие в собственном смысле (огнестрельное, холодное, пневматическое и газовое) специально предназначено для поражения цели и не имеет иного, например хозяйственно-бытового, назначения (об э</w:t>
      </w:r>
      <w:r>
        <w:t xml:space="preserve">том сказано в </w:t>
      </w:r>
      <w:hyperlink r:id="rId1571" w:tooltip="Федеральный закон от 13.12.1996 N 150-ФЗ (ред. от 29.12.2006) &quot;Об оружии&quot;------------ Недействующая редакция{КонсультантПлюс}" w:history="1">
        <w:r>
          <w:rPr>
            <w:color w:val="0000FF"/>
          </w:rPr>
          <w:t>ст. 1</w:t>
        </w:r>
      </w:hyperlink>
      <w:r>
        <w:t xml:space="preserve"> ФЗ "Об оружии" от 13 декабря 1996 г. &lt;1&gt;).</w:t>
      </w:r>
    </w:p>
    <w:p w:rsidR="00000000" w:rsidRDefault="003B7826">
      <w:pPr>
        <w:pStyle w:val="ConsPlusNormal"/>
        <w:ind w:firstLine="540"/>
        <w:jc w:val="both"/>
      </w:pPr>
      <w:r>
        <w:t>--------------------------------</w:t>
      </w:r>
    </w:p>
    <w:p w:rsidR="00000000" w:rsidRDefault="003B7826">
      <w:pPr>
        <w:pStyle w:val="ConsPlusNormal"/>
        <w:ind w:firstLine="540"/>
        <w:jc w:val="both"/>
      </w:pPr>
      <w:r>
        <w:t>&lt;1&gt; СЗ РФ. 1996. N 51. Ст. 5681; РГ. 1999. 23 ноября; 2000. 10 апреля.</w:t>
      </w:r>
    </w:p>
    <w:p w:rsidR="00000000" w:rsidRDefault="003B7826">
      <w:pPr>
        <w:pStyle w:val="ConsPlusNormal"/>
        <w:ind w:firstLine="540"/>
        <w:jc w:val="both"/>
      </w:pPr>
    </w:p>
    <w:p w:rsidR="00000000" w:rsidRDefault="003B7826">
      <w:pPr>
        <w:pStyle w:val="ConsPlusNormal"/>
        <w:ind w:firstLine="540"/>
        <w:jc w:val="both"/>
      </w:pPr>
      <w:r>
        <w:t>Под предметами, используемыми в качестве оружия, понимаются любые предметы, с помощь</w:t>
      </w:r>
      <w:r>
        <w:t>ю которых потерпевшему могут быть причинены смерть или телесные повреждения, опасные для жизни или здоровья: топоры, ломики, дубинки, бритвы, ножи и т.д. Для квалификации разбоя не имеет значения, были ли эти предметы заранее приготовлены специально для ра</w:t>
      </w:r>
      <w:r>
        <w:t>збойного нападения или случайно оказались под рукой виновного и были взяты им на месте преступления.</w:t>
      </w:r>
    </w:p>
    <w:p w:rsidR="00000000" w:rsidRDefault="003B7826">
      <w:pPr>
        <w:pStyle w:val="ConsPlusNormal"/>
        <w:ind w:firstLine="540"/>
        <w:jc w:val="both"/>
      </w:pPr>
      <w:r>
        <w:t xml:space="preserve">Под применением оружия или иных предметов должно пониматься как фактическое их использование для причинения вреда здоровью человека, так и их демонстрация </w:t>
      </w:r>
      <w:r>
        <w:t>с угрозой немедленного использования в процессе нападения.</w:t>
      </w:r>
    </w:p>
    <w:p w:rsidR="00000000" w:rsidRDefault="003B7826">
      <w:pPr>
        <w:pStyle w:val="ConsPlusNormal"/>
        <w:ind w:firstLine="540"/>
        <w:jc w:val="both"/>
      </w:pPr>
      <w:r>
        <w:t xml:space="preserve">Угроза заведомо негодным оружием или имитацией оружия (например, макетом пистолета или стартовым пистолетом) без намерения использовать эти предметы для нанесения телесных повреждений, опасных для </w:t>
      </w:r>
      <w:r>
        <w:t xml:space="preserve">жизни или здоровья, не может рассматриваться как вооруженный разбой. Однако, учитывая, что потерпевший субъективно воспринимает нападение как реально угрожающее его жизни или здоровью, такое нападение должно квалифицироваться как разбой, предусмотренный </w:t>
      </w:r>
      <w:hyperlink r:id="rId15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162</w:t>
        </w:r>
      </w:hyperlink>
      <w:r>
        <w:t xml:space="preserve"> УК. Если же потерпевший осознавал, что ему угрожают негодным или незаряженным оружием либо имитацией оружия, то деяние должно квалифицироваться как грабеж (</w:t>
      </w:r>
      <w:hyperlink r:id="rId1573"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абз. 3 п. 23</w:t>
        </w:r>
      </w:hyperlink>
      <w:r>
        <w:t xml:space="preserve"> Постановления Пленума Верховного Суда РФ).</w:t>
      </w:r>
    </w:p>
    <w:p w:rsidR="00000000" w:rsidRDefault="003B7826">
      <w:pPr>
        <w:pStyle w:val="ConsPlusNormal"/>
        <w:ind w:firstLine="540"/>
        <w:jc w:val="both"/>
      </w:pPr>
      <w:r>
        <w:t xml:space="preserve">Применение оружия в собственном смысле при разбойном нападении должно квалифицироваться по совокупности преступлений, предусмотренных </w:t>
      </w:r>
      <w:hyperlink r:id="rId15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162</w:t>
        </w:r>
      </w:hyperlink>
      <w:r>
        <w:t xml:space="preserve"> и соответствующей частью </w:t>
      </w:r>
      <w:hyperlink r:id="rId15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если виновный не имел на используемое оружие соответствующего разрешения.</w:t>
      </w:r>
    </w:p>
    <w:p w:rsidR="00000000" w:rsidRDefault="003B7826">
      <w:pPr>
        <w:pStyle w:val="ConsPlusNormal"/>
        <w:ind w:firstLine="540"/>
        <w:jc w:val="both"/>
      </w:pPr>
      <w:r>
        <w:t>Групповой вооруженный разбой след</w:t>
      </w:r>
      <w:r>
        <w:t xml:space="preserve">ует отграничивать от бандитизма. Последний характеризуется признаком устойчивости вооруженной группы и наличием специальной цели нападения на граждан или организации. При этом, как правило, ставится задача совершить неопределенное число таких нападений. А </w:t>
      </w:r>
      <w:r>
        <w:t>разбой обычно совершается однократно, после чего группа распадается.</w:t>
      </w:r>
    </w:p>
    <w:p w:rsidR="00000000" w:rsidRDefault="003B7826">
      <w:pPr>
        <w:pStyle w:val="ConsPlusNormal"/>
        <w:ind w:firstLine="540"/>
        <w:jc w:val="both"/>
      </w:pPr>
      <w:r>
        <w:t>Особо квалифицированным видом разбоя является его совершение с незаконным проникновением в жилище, помещение либо иное хранилище или в крупном размере (</w:t>
      </w:r>
      <w:hyperlink r:id="rId15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162</w:t>
        </w:r>
      </w:hyperlink>
      <w:r>
        <w:t xml:space="preserve"> УК). Содержание этих </w:t>
      </w:r>
      <w:r>
        <w:lastRenderedPageBreak/>
        <w:t>признаков совпадает с их содержанием применительно к грабежу.</w:t>
      </w:r>
    </w:p>
    <w:p w:rsidR="00000000" w:rsidRDefault="003B7826">
      <w:pPr>
        <w:pStyle w:val="ConsPlusNormal"/>
        <w:ind w:firstLine="540"/>
        <w:jc w:val="both"/>
      </w:pPr>
      <w:r>
        <w:t xml:space="preserve">Самые опасные виды разбоя предусмотрены в </w:t>
      </w:r>
      <w:hyperlink r:id="rId15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162</w:t>
        </w:r>
      </w:hyperlink>
      <w:r>
        <w:t xml:space="preserve"> УК, где говоритс</w:t>
      </w:r>
      <w:r>
        <w:t>я о его совершении: а) организованной группой; б) в целях завладения имуществом в особо крупном размере; в) с причинением тяжкого вреда здоровью потерпевшего.</w:t>
      </w:r>
    </w:p>
    <w:p w:rsidR="00000000" w:rsidRDefault="003B7826">
      <w:pPr>
        <w:pStyle w:val="ConsPlusNormal"/>
        <w:ind w:firstLine="540"/>
        <w:jc w:val="both"/>
      </w:pPr>
      <w:r>
        <w:t>Первый из этих признаков имеет то же содержание, что и при других формах хищения. Второй отражает</w:t>
      </w:r>
      <w:r>
        <w:t xml:space="preserve"> специфику законодательной конструкции разбоя: если при прочих формах хищения размер характеризует количественную сторону причиненного имущественного ущерба (т.е. последствий), то применительно к разбою крупный размер хищения составляет цель (субъективный </w:t>
      </w:r>
      <w:r>
        <w:t xml:space="preserve">признак) преступления, поскольку последствия выходят за рамки объективной стороны разбоя. Количественная характеристика крупного размера при разбое определяется </w:t>
      </w:r>
      <w:hyperlink r:id="rId15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4 к ст. 158</w:t>
        </w:r>
      </w:hyperlink>
      <w:r>
        <w:t xml:space="preserve"> УК.</w:t>
      </w:r>
    </w:p>
    <w:p w:rsidR="00000000" w:rsidRDefault="003B7826">
      <w:pPr>
        <w:pStyle w:val="ConsPlusNormal"/>
        <w:ind w:firstLine="540"/>
        <w:jc w:val="both"/>
      </w:pPr>
      <w:r>
        <w:t>Специфическим признаком особо квалифицированного разбоя является его совершение с причинением тяжкого вреда здоровью потерпевшего (</w:t>
      </w:r>
      <w:hyperlink r:id="rId15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4 ст. 162</w:t>
        </w:r>
      </w:hyperlink>
      <w:r>
        <w:t xml:space="preserve"> УК).</w:t>
      </w:r>
    </w:p>
    <w:p w:rsidR="00000000" w:rsidRDefault="003B7826">
      <w:pPr>
        <w:pStyle w:val="ConsPlusNormal"/>
        <w:ind w:firstLine="540"/>
        <w:jc w:val="both"/>
      </w:pPr>
      <w:r>
        <w:t>Этот вид разбоя означает, что тяжкий в</w:t>
      </w:r>
      <w:r>
        <w:t xml:space="preserve">ред здоровью причиняется собственнику, другому владельцу имущества или иным лицам для преодоления их сопротивления либо с целью удержания имущества непосредственно после его завладения. Дополнительной квалификации по </w:t>
      </w:r>
      <w:hyperlink r:id="rId15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не требуется. Как указал Президиум Верховного Суда РФ в </w:t>
      </w:r>
      <w:hyperlink r:id="rId1581" w:tooltip="Постановление Президиума Верховного Суда РФ от 14.05.2003 N 109п03пр По смыслу уголовного закона причинение вреда здоровью при разбое полностью охватывается составом этого преступления. Поэтому, если при разбое причинен тяжкий вред здоровью потерпевшего, дополнительной квалификации по ч. 1 ст. 111 УК РФ не требуется.{КонсультантПлюс}" w:history="1">
        <w:r>
          <w:rPr>
            <w:color w:val="0000FF"/>
          </w:rPr>
          <w:t>Постановлении</w:t>
        </w:r>
      </w:hyperlink>
      <w:r>
        <w:t xml:space="preserve"> по делу В., "квалификация действий осужденного по </w:t>
      </w:r>
      <w:hyperlink r:id="rId15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111</w:t>
        </w:r>
      </w:hyperlink>
      <w:r>
        <w:t xml:space="preserve"> УК признана излишней, поскольку причинение тяжкого вреда здоровью потерпевшего в ходе разбойного нападения полностью охватывается составом преступления, предусмотренного </w:t>
      </w:r>
      <w:hyperlink r:id="rId15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4 ст. 162</w:t>
        </w:r>
      </w:hyperlink>
      <w:r>
        <w:t xml:space="preserve"> УК"</w:t>
      </w:r>
      <w:r>
        <w:t xml:space="preserve"> &lt;1&gt;.</w:t>
      </w:r>
    </w:p>
    <w:p w:rsidR="00000000" w:rsidRDefault="003B7826">
      <w:pPr>
        <w:pStyle w:val="ConsPlusNormal"/>
        <w:ind w:firstLine="540"/>
        <w:jc w:val="both"/>
      </w:pPr>
      <w:r>
        <w:t>--------------------------------</w:t>
      </w:r>
    </w:p>
    <w:p w:rsidR="00000000" w:rsidRDefault="003B7826">
      <w:pPr>
        <w:pStyle w:val="ConsPlusNormal"/>
        <w:ind w:firstLine="540"/>
        <w:jc w:val="both"/>
      </w:pPr>
      <w:r>
        <w:t>&lt;1&gt; БВС РФ. 2004. N 6. С. 27 - 28.</w:t>
      </w:r>
    </w:p>
    <w:p w:rsidR="00000000" w:rsidRDefault="003B7826">
      <w:pPr>
        <w:pStyle w:val="ConsPlusNormal"/>
        <w:ind w:firstLine="540"/>
        <w:jc w:val="both"/>
      </w:pPr>
    </w:p>
    <w:p w:rsidR="00000000" w:rsidRDefault="003B7826">
      <w:pPr>
        <w:pStyle w:val="ConsPlusNormal"/>
        <w:ind w:firstLine="540"/>
        <w:jc w:val="both"/>
      </w:pPr>
      <w:r>
        <w:t xml:space="preserve">Однако посягательство на жизнь выходит за рамки данного преступления и требует дополнительной квалификации. Поэтому при умышленном причинении смерти в процессе разбойного нападения </w:t>
      </w:r>
      <w:r>
        <w:t xml:space="preserve">деяние, помимо </w:t>
      </w:r>
      <w:hyperlink r:id="rId15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о разбое с причинением тяжкого вреда здоровью, квалифицируется и по статье о корыстном убийстве (</w:t>
      </w:r>
      <w:hyperlink r:id="rId15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 "з" ч. 2 ст. </w:t>
        </w:r>
        <w:r>
          <w:rPr>
            <w:color w:val="0000FF"/>
          </w:rPr>
          <w:t>105</w:t>
        </w:r>
      </w:hyperlink>
      <w:r>
        <w:t xml:space="preserve"> УК). А если умыслом виновного охватывался только тяжкий вред здоровью, а психическое отношение к наступлению смерти потерпевшего выразилось в неосторожности, деяние должно квалифицироваться по совокупности </w:t>
      </w:r>
      <w:hyperlink r:id="rId15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4 ст. 162</w:t>
        </w:r>
      </w:hyperlink>
      <w:r>
        <w:t xml:space="preserve"> и </w:t>
      </w:r>
      <w:hyperlink r:id="rId15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w:t>
      </w:r>
    </w:p>
    <w:p w:rsidR="00000000" w:rsidRDefault="003B7826">
      <w:pPr>
        <w:pStyle w:val="ConsPlusNormal"/>
        <w:ind w:firstLine="540"/>
        <w:jc w:val="both"/>
      </w:pPr>
      <w:r>
        <w:t>Хищение, начатое как кража или грабеж, может в процессе осуществления перерасти в разбой, если виновный с целью завладения имуществом ил</w:t>
      </w:r>
      <w:r>
        <w:t>и его удержания после завладения применяет насилие, опасное для жизни или здоровья, либо угрожает применением такого насилия.</w:t>
      </w:r>
    </w:p>
    <w:p w:rsidR="00000000" w:rsidRDefault="003B7826">
      <w:pPr>
        <w:pStyle w:val="ConsPlusNormal"/>
        <w:ind w:firstLine="540"/>
        <w:jc w:val="both"/>
      </w:pPr>
    </w:p>
    <w:p w:rsidR="00000000" w:rsidRDefault="003B7826">
      <w:pPr>
        <w:pStyle w:val="ConsPlusNormal"/>
        <w:jc w:val="center"/>
        <w:outlineLvl w:val="2"/>
      </w:pPr>
      <w:r>
        <w:t>§ 4. Виды хищения</w:t>
      </w:r>
    </w:p>
    <w:p w:rsidR="00000000" w:rsidRDefault="003B7826">
      <w:pPr>
        <w:pStyle w:val="ConsPlusNormal"/>
        <w:ind w:firstLine="540"/>
        <w:jc w:val="both"/>
      </w:pPr>
    </w:p>
    <w:p w:rsidR="00000000" w:rsidRDefault="003B7826">
      <w:pPr>
        <w:pStyle w:val="ConsPlusNormal"/>
        <w:ind w:firstLine="540"/>
        <w:jc w:val="both"/>
      </w:pPr>
      <w:r>
        <w:t>Действующее уголовное законодательство России не знает понятия мелкого хищения. Однако оно имеется в Кодексе Р</w:t>
      </w:r>
      <w:r>
        <w:t xml:space="preserve">Ф об административных правонарушениях, согласно </w:t>
      </w:r>
      <w:hyperlink r:id="rId1588"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ст. 7.27</w:t>
        </w:r>
      </w:hyperlink>
      <w:r>
        <w:t xml:space="preserve"> которого хищение признается мелким, если оно совершено путем кражи, присвоения, растраты или мошенничества, а его стоимость не превышает одного минимального ра</w:t>
      </w:r>
      <w:r>
        <w:t>змера оплаты труда, установленного законодательством Российской Федерации на момент совершения правонарушения.</w:t>
      </w:r>
    </w:p>
    <w:p w:rsidR="00000000" w:rsidRDefault="003B7826">
      <w:pPr>
        <w:pStyle w:val="ConsPlusNormal"/>
        <w:ind w:firstLine="540"/>
        <w:jc w:val="both"/>
      </w:pPr>
      <w:r>
        <w:t xml:space="preserve">Уголовная ответственность за хищение дифференцируется в зависимости от размера, причем дифференциация проводится в зависимости от принадлежности </w:t>
      </w:r>
      <w:r>
        <w:t>похищенного имущества.</w:t>
      </w:r>
    </w:p>
    <w:p w:rsidR="00000000" w:rsidRDefault="003B7826">
      <w:pPr>
        <w:pStyle w:val="ConsPlusNormal"/>
        <w:ind w:firstLine="540"/>
        <w:jc w:val="both"/>
      </w:pPr>
      <w:r>
        <w:t>Хищение имущества, принадлежащего частным лицам, совершенное путем кражи, мошенничества, присвоения, растраты или грабежа, если оно не причинило значительного ущерба потерпевшему, образует основной состав соответствующего преступлени</w:t>
      </w:r>
      <w:r>
        <w:t>я. Те же деяния, совершенные с причинением значительного ущерба гражданину, рассматриваются по закону как квалифицированные виды перечисленных форм хищения. Третьим видом хищения имущества у частных лиц является хищение в крупном размере, т.е. при стоимост</w:t>
      </w:r>
      <w:r>
        <w:t>и похищенного имущества, превышающей 250 тыс. рублей, а четвертым - в особо крупном размере, т.е. при стоимости похищенного свыше 1 млн. рублей.</w:t>
      </w:r>
    </w:p>
    <w:p w:rsidR="00000000" w:rsidRDefault="003B7826">
      <w:pPr>
        <w:pStyle w:val="ConsPlusNormal"/>
        <w:ind w:firstLine="540"/>
        <w:jc w:val="both"/>
      </w:pPr>
      <w:r>
        <w:t xml:space="preserve">Нужно отметить, что хищение в форме разбоя не подразделяется на виды в зависимости от причинения значительного </w:t>
      </w:r>
      <w:r>
        <w:t>ущерба гражданину.</w:t>
      </w:r>
    </w:p>
    <w:p w:rsidR="00000000" w:rsidRDefault="003B7826">
      <w:pPr>
        <w:pStyle w:val="ConsPlusNormal"/>
        <w:ind w:firstLine="540"/>
        <w:jc w:val="both"/>
      </w:pPr>
      <w:r>
        <w:t>Хищение любого другого имущества, кроме имущества физических лиц, не являющихся предпринимателями, образует основной состав, если размер похищенного не является крупным, и особо квалифицированный, если хищение совершается в крупном разме</w:t>
      </w:r>
      <w:r>
        <w:t>ре.</w:t>
      </w:r>
    </w:p>
    <w:p w:rsidR="00000000" w:rsidRDefault="003B7826">
      <w:pPr>
        <w:pStyle w:val="ConsPlusNormal"/>
        <w:ind w:firstLine="540"/>
        <w:jc w:val="both"/>
      </w:pPr>
      <w:r>
        <w:t>Таким образом, хищение имущества у частных лиц в зависимости от стоимости похищенного подразделяется на четыре вида: простое, причинившее значительный ущерб, совершенное в крупном и особо крупном размере. Хищение имущества, принадлежащего юридическим л</w:t>
      </w:r>
      <w:r>
        <w:t xml:space="preserve">ицам, а также государственного или муниципального имущества по этому же признаку подразделяется на три вида: </w:t>
      </w:r>
      <w:r>
        <w:lastRenderedPageBreak/>
        <w:t>простое, совершенное в крупном и особо крупном размере.</w:t>
      </w:r>
    </w:p>
    <w:p w:rsidR="00000000" w:rsidRDefault="003B7826">
      <w:pPr>
        <w:pStyle w:val="ConsPlusNormal"/>
        <w:ind w:firstLine="540"/>
        <w:jc w:val="both"/>
      </w:pPr>
      <w:r>
        <w:t>Стоимость похищенного имущества должна определяться по рыночным ценам с их документальным п</w:t>
      </w:r>
      <w:r>
        <w:t>одтверждением. При отсутствии цены или невозможности ее установления стоимость похищенного имущества может быть установлена на основании заключения экспертов.</w:t>
      </w:r>
    </w:p>
    <w:p w:rsidR="00000000" w:rsidRDefault="003B7826">
      <w:pPr>
        <w:pStyle w:val="ConsPlusNormal"/>
        <w:ind w:firstLine="540"/>
        <w:jc w:val="both"/>
      </w:pPr>
      <w:r>
        <w:t>Крупный размер при хищении может образоваться как в результате одного преступного акта, так и всл</w:t>
      </w:r>
      <w:r>
        <w:t>едствие нескольких преступных действий.</w:t>
      </w:r>
    </w:p>
    <w:p w:rsidR="00000000" w:rsidRDefault="003B7826">
      <w:pPr>
        <w:pStyle w:val="ConsPlusNormal"/>
        <w:ind w:firstLine="540"/>
        <w:jc w:val="both"/>
      </w:pPr>
      <w:r>
        <w:t>Хищения, совершенные различными способами и причинившие в совокупности крупный ущерб, не могут объединяться единой квалификацией, так как в пределах некрупного размера квалификация преступления определяется формой хи</w:t>
      </w:r>
      <w:r>
        <w:t>щения. Поэтому, например, кража и растрата, каждая из которых совершена в некрупных размерах, образуют совокупность преступлений и должны квалифицироваться самостоятельно, даже если общий размер является крупным.</w:t>
      </w:r>
    </w:p>
    <w:p w:rsidR="00000000" w:rsidRDefault="003B7826">
      <w:pPr>
        <w:pStyle w:val="ConsPlusNormal"/>
        <w:ind w:firstLine="540"/>
        <w:jc w:val="both"/>
      </w:pPr>
      <w:r>
        <w:t>На практике встречаются случаи, когда крупн</w:t>
      </w:r>
      <w:r>
        <w:t>ый или особо крупный размер складывается из нескольких хищений, совершенных в одной и той же форме, поэтому возникает вопрос об их квалификации как совокупности некрупных хищений или одного крупного. Действия лица, совершившего несколько хищений, причинивш</w:t>
      </w:r>
      <w:r>
        <w:t xml:space="preserve">ие в общей сложности крупный (особо крупный) ущерб, должны квалифицироваться как хищение в крупном (особо крупном) размере только при условии, если они совершены одним способом и при обстоятельствах, свидетельствующих об умысле совершить хищение имущества </w:t>
      </w:r>
      <w:r>
        <w:t>именно в крупном (особо крупном) размере, т.е. если имело место единое продолжаемое преступление. При отсутствии единого намерения на хищение в крупном (особо крупном) размере деяния следует квалифицировать как совокупность хищений в соответствующей форме,</w:t>
      </w:r>
      <w:r>
        <w:t xml:space="preserve"> совершенных в некрупных размерах.</w:t>
      </w:r>
    </w:p>
    <w:p w:rsidR="00000000" w:rsidRDefault="003B7826">
      <w:pPr>
        <w:pStyle w:val="ConsPlusNormal"/>
        <w:ind w:firstLine="540"/>
        <w:jc w:val="both"/>
      </w:pPr>
      <w:r>
        <w:t>Участники группового хищения, совершенного в крупных размерах, подлежат ответственности за хищение в крупных размерах, если оно складывается из ущерба по тем эпизодам, в которых принимал участие конкретный участник престу</w:t>
      </w:r>
      <w:r>
        <w:t>пления. При этом не имеет значения размер наживы, извлеченной каждым участником преступления.</w:t>
      </w:r>
    </w:p>
    <w:p w:rsidR="00000000" w:rsidRDefault="003B7826">
      <w:pPr>
        <w:pStyle w:val="ConsPlusNormal"/>
        <w:ind w:firstLine="540"/>
        <w:jc w:val="both"/>
      </w:pPr>
      <w:r>
        <w:t>Хищение предметов, имеющих особую ценность (</w:t>
      </w:r>
      <w:hyperlink r:id="rId15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164</w:t>
        </w:r>
      </w:hyperlink>
      <w:r>
        <w:t xml:space="preserve"> УК). Уголовный кодекс РФ предусматривает особый </w:t>
      </w:r>
      <w:r>
        <w:t>вид хищения, выделенный в специальный состав преступления с учетом специфики предмета преступления - хищение предметов, имеющих особую ценность.</w:t>
      </w:r>
    </w:p>
    <w:p w:rsidR="00000000" w:rsidRDefault="003B7826">
      <w:pPr>
        <w:pStyle w:val="ConsPlusNormal"/>
        <w:ind w:firstLine="540"/>
        <w:jc w:val="both"/>
      </w:pPr>
      <w:r>
        <w:t>Предметом данного вида хищения могут выступать предметы или документы, имеющие особую историческую, научную, ху</w:t>
      </w:r>
      <w:r>
        <w:t>дожественную или культурную ценность. Это могут быть старинные рукописи, уникальные музейные экспонаты или произведения искусства и любые другие предметы, а также документы, обладающие не просто значительной, а особой ценностью не по своей товарной стоимос</w:t>
      </w:r>
      <w:r>
        <w:t>ти, а в силу своей уникальности и важности для развития и преемственности культуры или науки. Хищение предметов, имеющих особую ценность, должно квалифицироваться одинаково независимо от способа хищения.</w:t>
      </w:r>
    </w:p>
    <w:p w:rsidR="00000000" w:rsidRDefault="003B7826">
      <w:pPr>
        <w:pStyle w:val="ConsPlusNormal"/>
        <w:ind w:firstLine="540"/>
        <w:jc w:val="both"/>
      </w:pPr>
    </w:p>
    <w:p w:rsidR="00000000" w:rsidRDefault="003B7826">
      <w:pPr>
        <w:pStyle w:val="ConsPlusNormal"/>
        <w:jc w:val="center"/>
        <w:outlineLvl w:val="2"/>
      </w:pPr>
      <w:r>
        <w:t>§ 5. Корыстные преступления против собственности,</w:t>
      </w:r>
    </w:p>
    <w:p w:rsidR="00000000" w:rsidRDefault="003B7826">
      <w:pPr>
        <w:pStyle w:val="ConsPlusNormal"/>
        <w:jc w:val="center"/>
      </w:pPr>
      <w:r>
        <w:t>н</w:t>
      </w:r>
      <w:r>
        <w:t>е содержащие признаков хищения</w:t>
      </w:r>
    </w:p>
    <w:p w:rsidR="00000000" w:rsidRDefault="003B7826">
      <w:pPr>
        <w:pStyle w:val="ConsPlusNormal"/>
        <w:jc w:val="center"/>
      </w:pPr>
    </w:p>
    <w:p w:rsidR="00000000" w:rsidRDefault="003B7826">
      <w:pPr>
        <w:pStyle w:val="ConsPlusNormal"/>
        <w:ind w:firstLine="540"/>
        <w:jc w:val="both"/>
      </w:pPr>
      <w:r>
        <w:t>Некоторые корыстные преступления имеют внешнее сходство с отдельными формами хищения и совпадают с ними по субъективным признакам, но не обладают основным п</w:t>
      </w:r>
      <w:r>
        <w:t>ризнаком хищения. Изъятие чужого имущества либо не входит в их объективную сторону, либо они не связаны с обращением изъятого имущества в пользу виновного или других лиц и не имеют такой цели.</w:t>
      </w:r>
    </w:p>
    <w:p w:rsidR="00000000" w:rsidRDefault="003B7826">
      <w:pPr>
        <w:pStyle w:val="ConsPlusNormal"/>
        <w:ind w:firstLine="540"/>
        <w:jc w:val="both"/>
      </w:pPr>
      <w:r>
        <w:t>Действующее законодательство знает три вида корыстных преступле</w:t>
      </w:r>
      <w:r>
        <w:t>ний, не являющихся хищением: вымогательство (</w:t>
      </w:r>
      <w:hyperlink r:id="rId15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163</w:t>
        </w:r>
      </w:hyperlink>
      <w:r>
        <w:t xml:space="preserve"> УК), причинение имущественного ущерба путем обмана или злоупотребления доверием (</w:t>
      </w:r>
      <w:hyperlink r:id="rId15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w:t>
        </w:r>
        <w:r>
          <w:rPr>
            <w:color w:val="0000FF"/>
          </w:rPr>
          <w:t>т. 165</w:t>
        </w:r>
      </w:hyperlink>
      <w:r>
        <w:t xml:space="preserve"> УК), неправомерное завладение автомобилем или иным транспортным средством без цели хищения (</w:t>
      </w:r>
      <w:hyperlink r:id="rId15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w:t>
      </w:r>
    </w:p>
    <w:p w:rsidR="00000000" w:rsidRDefault="003B7826">
      <w:pPr>
        <w:pStyle w:val="ConsPlusNormal"/>
        <w:ind w:firstLine="540"/>
        <w:jc w:val="both"/>
      </w:pPr>
      <w:r>
        <w:t>Вымогательство (</w:t>
      </w:r>
      <w:hyperlink r:id="rId15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163</w:t>
        </w:r>
      </w:hyperlink>
      <w:r>
        <w:t xml:space="preserve"> УК). Вымогательство определяется в законе как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чужого имущества, а равно под угрозой р</w:t>
      </w:r>
      <w:r>
        <w:t>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000000" w:rsidRDefault="003B7826">
      <w:pPr>
        <w:pStyle w:val="ConsPlusNormal"/>
        <w:ind w:firstLine="540"/>
        <w:jc w:val="both"/>
      </w:pPr>
      <w:r>
        <w:t>Непосредственными объектами вымогательства, помимо отношений собствен</w:t>
      </w:r>
      <w:r>
        <w:t>ности, являются честь и достоинство потерпевшего и его близких, а также их личная неприкосновенность и здоровье.</w:t>
      </w:r>
    </w:p>
    <w:p w:rsidR="00000000" w:rsidRDefault="003B7826">
      <w:pPr>
        <w:pStyle w:val="ConsPlusNormal"/>
        <w:ind w:firstLine="540"/>
        <w:jc w:val="both"/>
      </w:pPr>
      <w:r>
        <w:t>Потерпевшими при вымогательстве могут быть лицо, в собственности, ведении или под ответственностью которого находится требуемое имущество, а та</w:t>
      </w:r>
      <w:r>
        <w:t>кже его близкие.</w:t>
      </w:r>
    </w:p>
    <w:p w:rsidR="00000000" w:rsidRDefault="003B7826">
      <w:pPr>
        <w:pStyle w:val="ConsPlusNormal"/>
        <w:ind w:firstLine="540"/>
        <w:jc w:val="both"/>
      </w:pPr>
      <w:r>
        <w:t xml:space="preserve">Предметом вымогательства могут выступать: чужое имущество, право на чужое имущество, а также иные действия имущественного характера, которые потерпевший должен совершить в ответ на незаконное </w:t>
      </w:r>
      <w:r>
        <w:lastRenderedPageBreak/>
        <w:t>требование вымогателя в его пользу. Отдельные у</w:t>
      </w:r>
      <w:r>
        <w:t xml:space="preserve">ченые полагают, что понятием имущества охватывается и право на имущество, и предлагают исключить указание на такое право из диспозиции </w:t>
      </w:r>
      <w:hyperlink r:id="rId15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163</w:t>
        </w:r>
      </w:hyperlink>
      <w:r>
        <w:t xml:space="preserve"> УК &lt;1&gt;. С этой позицией вряд ли можно согласиться, </w:t>
      </w:r>
      <w:r>
        <w:t xml:space="preserve">поскольку она основана на смешении понятия "имущественные права", которые в соответствии с Гражданским </w:t>
      </w:r>
      <w:hyperlink r:id="rId1595" w:tooltip="&quot;Гражданский кодекс Российской Федерации (часть первая)&quot; от 30.11.1994 N 51-ФЗ (ред. от 05.02.2007)------------ Недействующая редакция{КонсультантПлюс}" w:history="1">
        <w:r>
          <w:rPr>
            <w:color w:val="0000FF"/>
          </w:rPr>
          <w:t>кодексом</w:t>
        </w:r>
      </w:hyperlink>
      <w:r>
        <w:t xml:space="preserve"> РФ действительно входят в состав имущества, с понятием "право на имущество". Поэтому включение права на имущество </w:t>
      </w:r>
      <w:r>
        <w:t>в предмет вымогательства вполне обоснованно.</w:t>
      </w:r>
    </w:p>
    <w:p w:rsidR="00000000" w:rsidRDefault="003B7826">
      <w:pPr>
        <w:pStyle w:val="ConsPlusNormal"/>
        <w:ind w:firstLine="540"/>
        <w:jc w:val="both"/>
      </w:pPr>
      <w:r>
        <w:t>--------------------------------</w:t>
      </w:r>
    </w:p>
    <w:p w:rsidR="00000000" w:rsidRDefault="003B7826">
      <w:pPr>
        <w:pStyle w:val="ConsPlusNormal"/>
        <w:ind w:firstLine="540"/>
        <w:jc w:val="both"/>
      </w:pPr>
      <w:r>
        <w:t>&lt;1&gt; Кочои С.М. Уголовная ответственность за вымогательство // Труды Кировского филиала МГЮА. N 4. Киров, 2000. С. 12.</w:t>
      </w:r>
    </w:p>
    <w:p w:rsidR="00000000" w:rsidRDefault="003B7826">
      <w:pPr>
        <w:pStyle w:val="ConsPlusNormal"/>
        <w:ind w:firstLine="540"/>
        <w:jc w:val="both"/>
      </w:pPr>
    </w:p>
    <w:p w:rsidR="00000000" w:rsidRDefault="003B7826">
      <w:pPr>
        <w:pStyle w:val="ConsPlusNormal"/>
        <w:ind w:firstLine="540"/>
        <w:jc w:val="both"/>
      </w:pPr>
      <w:r>
        <w:t>Как уже подчеркивалось, предметом вымогательства является и</w:t>
      </w:r>
      <w:r>
        <w:t xml:space="preserve">мущество, которое для виновного является чужим, т.е. при отсутствии у него права на это имущество. Требование возвратить долг либо имущество, принадлежащее требующему лицу, состава вымогательства не образуют, даже если они подкреплены угрозами, указанными </w:t>
      </w:r>
      <w:r>
        <w:t xml:space="preserve">в диспозиции </w:t>
      </w:r>
      <w:hyperlink r:id="rId15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163</w:t>
        </w:r>
      </w:hyperlink>
      <w:r>
        <w:t xml:space="preserve"> УК. Не образуют вымогательства и требования возвратить имущество, которое не принадлежит потерпевшему и которое он удерживает незаконно.</w:t>
      </w:r>
    </w:p>
    <w:p w:rsidR="00000000" w:rsidRDefault="003B7826">
      <w:pPr>
        <w:pStyle w:val="ConsPlusNormal"/>
        <w:ind w:firstLine="540"/>
        <w:jc w:val="both"/>
      </w:pPr>
      <w:r>
        <w:t>Яранским районным судом Кировской об</w:t>
      </w:r>
      <w:r>
        <w:t xml:space="preserve">ласти Щ. и Т. осуждены по </w:t>
      </w:r>
      <w:hyperlink r:id="rId15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163</w:t>
        </w:r>
      </w:hyperlink>
      <w:r>
        <w:t xml:space="preserve"> УК за то, что они под угрозой применения насилия и уничтожения имущества требовали, чтобы К. возвратил золотую цепочку, принадлежащую М. Приговор бы</w:t>
      </w:r>
      <w:r>
        <w:t>л признан незаконным и отменен президиумом Кировского областного суда, указавшим следующее.</w:t>
      </w:r>
    </w:p>
    <w:p w:rsidR="00000000" w:rsidRDefault="003B7826">
      <w:pPr>
        <w:pStyle w:val="ConsPlusNormal"/>
        <w:ind w:firstLine="540"/>
        <w:jc w:val="both"/>
      </w:pPr>
      <w:r>
        <w:t>Требование о возврате золотой цепочки Щ. и Т. предъявили К. по просьбе М., которая до этого неоднократно просила К. вернуть ей цепочку, но получала отказ. Щ. и Т. н</w:t>
      </w:r>
      <w:r>
        <w:t>е преследовали корыстной цели и не имели намерения обратить цепочку в свою пользу, а собирались в случае ее возврата отдать законному владельцу. При таких обстоятельствах президиум областного суда не усмотрел в действиях Щ. и Т. состава вымогательства.</w:t>
      </w:r>
    </w:p>
    <w:p w:rsidR="00000000" w:rsidRDefault="003B7826">
      <w:pPr>
        <w:pStyle w:val="ConsPlusNormal"/>
        <w:ind w:firstLine="540"/>
        <w:jc w:val="both"/>
      </w:pPr>
      <w:r>
        <w:t>Объ</w:t>
      </w:r>
      <w:r>
        <w:t xml:space="preserve">ективная сторона вымогательства заключается в действиях вымогателя, направленных на то, чтобы вынудить лицо передать виновному или представляемым им лицам требуемое имущество или право на него либо совершить в интересах виновного или представляемых им лиц </w:t>
      </w:r>
      <w:r>
        <w:t>какие-то иные действия имущественного характера. Если при хищении виновный сам, помимо воли собственника или владельца имущества, завладевает им, то при вымогательстве потерпевший угрозами применения насилия, уничтожения или повреждения имущества либо расп</w:t>
      </w:r>
      <w:r>
        <w:t>ространения не желательных для потерпевшего сведений принуждается к тому, чтобы лично передать виновному имущество или право на него либо совершить имущественные действия в пользу вымогателя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1598" w:tooltip="Постановление Пленума Верховного Суда РФ от 04.05.1990 N 3 (ред. от 25.10.1996) &quot;О судебной практике по делам о вымогательстве&quot;------------ Утратил силу или отменен{КонсультантПлюс}" w:history="1">
        <w:r>
          <w:rPr>
            <w:color w:val="0000FF"/>
          </w:rPr>
          <w:t>Постановление</w:t>
        </w:r>
      </w:hyperlink>
      <w:r>
        <w:t xml:space="preserve"> Пленума Верховного Суда РСФСР от 4 мая 1990 г. "О судебной практике по делам о вымогательстве" с изменениями, внесенными Постановлением Пленума Верховного Суда Российской Федерации от 18 августа 1992 г. (Б</w:t>
      </w:r>
      <w:r>
        <w:t>ВС РСФСР. 1990. N 7; БВС РФ. 1992. N 11).</w:t>
      </w:r>
    </w:p>
    <w:p w:rsidR="00000000" w:rsidRDefault="003B7826">
      <w:pPr>
        <w:pStyle w:val="ConsPlusNormal"/>
        <w:ind w:firstLine="540"/>
        <w:jc w:val="both"/>
      </w:pPr>
    </w:p>
    <w:p w:rsidR="00000000" w:rsidRDefault="003B7826">
      <w:pPr>
        <w:pStyle w:val="ConsPlusNormal"/>
        <w:ind w:firstLine="540"/>
        <w:jc w:val="both"/>
      </w:pPr>
      <w:r>
        <w:t>Состав вымогательства сконструирован как формальный, поэтому факт передачи имущества виновному может иметь место через какое-то время после вымогательства, а может вообще не иметь места. В любом случае преступлени</w:t>
      </w:r>
      <w:r>
        <w:t>е признается оконченным с момента предъявления незаконного требования, подкрепленного соответствующими угрозами.</w:t>
      </w:r>
    </w:p>
    <w:p w:rsidR="00000000" w:rsidRDefault="003B7826">
      <w:pPr>
        <w:pStyle w:val="ConsPlusNormal"/>
        <w:ind w:firstLine="540"/>
        <w:jc w:val="both"/>
      </w:pPr>
      <w:r>
        <w:t>Требование передать право на имущество означает сопровождаемое соответствующей угрозой предложение наделить вымогателя или представляемых им ли</w:t>
      </w:r>
      <w:r>
        <w:t>ц таким правом, воспользовавшись которым он сможет получить имущество либо иную материальную выгоду (определенную сумму денег, возможность бесплатно или на крайне выгодных условиях пользоваться жилым или нежилым помещением, транспортным средством и т.д.).</w:t>
      </w:r>
    </w:p>
    <w:p w:rsidR="00000000" w:rsidRDefault="003B7826">
      <w:pPr>
        <w:pStyle w:val="ConsPlusNormal"/>
        <w:ind w:firstLine="540"/>
        <w:jc w:val="both"/>
      </w:pPr>
      <w:r>
        <w:t>Под совершением иных действий имущественного характера понимаются такие юридически значимые поступки потерпевшего, в результате которых вымогатель или представляемые им лица получают имущественную выгоду либо избавляются от материальных затрат (например, у</w:t>
      </w:r>
      <w:r>
        <w:t>ничтожение долговой расписки вымогателя, погашение его долга, выполнение для него какой-то работы и т.п.).</w:t>
      </w:r>
    </w:p>
    <w:p w:rsidR="00000000" w:rsidRDefault="003B7826">
      <w:pPr>
        <w:pStyle w:val="ConsPlusNormal"/>
        <w:ind w:firstLine="540"/>
        <w:jc w:val="both"/>
      </w:pPr>
      <w:r>
        <w:t>Средствами принуждения потерпевшего к передаче имущества, права на него или к совершению иных действий имущественного характера в пользу вымогателя и</w:t>
      </w:r>
      <w:r>
        <w:t>ли представляемых им лиц могут служить три вида угроз.</w:t>
      </w:r>
    </w:p>
    <w:p w:rsidR="00000000" w:rsidRDefault="003B7826">
      <w:pPr>
        <w:pStyle w:val="ConsPlusNormal"/>
        <w:ind w:firstLine="540"/>
        <w:jc w:val="both"/>
      </w:pPr>
      <w:r>
        <w:t>Угроза применения насилия к потерпевшему или его близким охватывает угрозы любым насилием, вплоть до угрозы убийством, поскольку характер насилия, которым угрожает вымогатель, в законе не конкретизиров</w:t>
      </w:r>
      <w:r>
        <w:t xml:space="preserve">ан. В этом случае угроза охватывается составом вымогательства и не нуждается в дополнительной квалификации по </w:t>
      </w:r>
      <w:hyperlink r:id="rId15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119</w:t>
        </w:r>
      </w:hyperlink>
      <w:r>
        <w:t xml:space="preserve"> УК. Под угрозой насилием следует понимать угрозу не только </w:t>
      </w:r>
      <w:r>
        <w:lastRenderedPageBreak/>
        <w:t>причинением вреда</w:t>
      </w:r>
      <w:r>
        <w:t xml:space="preserve"> здоровью или смерти, но и угрозу совершения иных насильственных действий (например, совершить изнасилование, похищение человека, незаконно лишить его свободы и т.д.).</w:t>
      </w:r>
    </w:p>
    <w:p w:rsidR="00000000" w:rsidRDefault="003B7826">
      <w:pPr>
        <w:pStyle w:val="ConsPlusNormal"/>
        <w:ind w:firstLine="540"/>
        <w:jc w:val="both"/>
      </w:pPr>
      <w:r>
        <w:t>Угроза уничтожения или повреждения имущества означает предупреждение потерпевшего о том,</w:t>
      </w:r>
      <w:r>
        <w:t xml:space="preserve"> что в случае отказа выполнить требование вымогателя будет уничтожено или повреждено имущество, принадлежащее потерпевшему или его близким либо находящееся в его (их) законном владении, или имущество, за сохранность которого они несут ответственность.</w:t>
      </w:r>
    </w:p>
    <w:p w:rsidR="00000000" w:rsidRDefault="003B7826">
      <w:pPr>
        <w:pStyle w:val="ConsPlusNormal"/>
        <w:ind w:firstLine="540"/>
        <w:jc w:val="both"/>
      </w:pPr>
      <w:r>
        <w:t>Угро</w:t>
      </w:r>
      <w:r>
        <w:t xml:space="preserve">за распространения (т.е. предания огласке) сведений, позорящих самого потерпевшего или его близких, либо иных сведений, оглашение которых может причинить существенный вред правам или законным интересам как самого потерпевшего, так и его близких, именуется </w:t>
      </w:r>
      <w:r>
        <w:t>шантажом. Под иными сведениями, распространение которых может причинить существенный вред правам и законным интересам потерпевшего или его близких, следует понимать как охраняемые законом персональные сведения (например, информацию, составляющую личную или</w:t>
      </w:r>
      <w:r>
        <w:t xml:space="preserve"> семейную тайну, тайну переписки, телефонных переговоров, почтовых, телеграфных или иных сообщений), так и сведения, не охраняемые законом (например, информацию о роде занятий потерпевшего и его близких, о состоянии их здоровья, о их деловых и личных связя</w:t>
      </w:r>
      <w:r>
        <w:t>х и т.п.).</w:t>
      </w:r>
    </w:p>
    <w:p w:rsidR="00000000" w:rsidRDefault="003B7826">
      <w:pPr>
        <w:pStyle w:val="ConsPlusNormal"/>
        <w:ind w:firstLine="540"/>
        <w:jc w:val="both"/>
      </w:pPr>
      <w:r>
        <w:t>Состав вымогательства предполагает угрозу разглашением только таких сведений, которые могут причинить существенный вред законным интересам потерпевшего. Поэтому требование заплатить за неразглашение сведений, например о действительно совершенном</w:t>
      </w:r>
      <w:r>
        <w:t xml:space="preserve"> преступлении, не может квалифицироваться как вымогательство.</w:t>
      </w:r>
    </w:p>
    <w:p w:rsidR="00000000" w:rsidRDefault="003B7826">
      <w:pPr>
        <w:pStyle w:val="ConsPlusNormal"/>
        <w:ind w:firstLine="540"/>
        <w:jc w:val="both"/>
      </w:pPr>
      <w:r>
        <w:t>Так, Президиум Верховного Суда РФ признал незаконным осуждение за вымогательство С., который, зная о том, что Б. и Р. совершили разбойное нападение, решил их шантажировать. Позвонив им по телефо</w:t>
      </w:r>
      <w:r>
        <w:t>ну, С. потребовал от них 6 тыс. долларов США, угрожая в случае неуплаты сообщить о совершенном этими лицами преступлении. Опасаясь разоблачения, Б. и Р. передали С. требуемую сумму. Отменяя приговор, Президиум Верховного Суда РФ указал, что угрозу разглаше</w:t>
      </w:r>
      <w:r>
        <w:t>ния сведений о действительно совершенном преступлении нельзя признать обстоятельством, существенно нарушающим права Б. и Р. либо причиняющим вред их законным интересам &lt;1&gt;.</w:t>
      </w:r>
    </w:p>
    <w:p w:rsidR="00000000" w:rsidRDefault="003B7826">
      <w:pPr>
        <w:pStyle w:val="ConsPlusNormal"/>
        <w:ind w:firstLine="540"/>
        <w:jc w:val="both"/>
      </w:pPr>
      <w:r>
        <w:t>--------------------------------</w:t>
      </w:r>
    </w:p>
    <w:p w:rsidR="00000000" w:rsidRDefault="003B7826">
      <w:pPr>
        <w:pStyle w:val="ConsPlusNormal"/>
        <w:ind w:firstLine="540"/>
        <w:jc w:val="both"/>
      </w:pPr>
      <w:r>
        <w:t>&lt;1&gt; БВС РФ. 2001. N 10. С. 13 - 14.</w:t>
      </w:r>
    </w:p>
    <w:p w:rsidR="00000000" w:rsidRDefault="003B7826">
      <w:pPr>
        <w:pStyle w:val="ConsPlusNormal"/>
        <w:ind w:firstLine="540"/>
        <w:jc w:val="both"/>
      </w:pPr>
    </w:p>
    <w:p w:rsidR="00000000" w:rsidRDefault="003B7826">
      <w:pPr>
        <w:pStyle w:val="ConsPlusNormal"/>
        <w:ind w:firstLine="540"/>
        <w:jc w:val="both"/>
      </w:pPr>
      <w:r>
        <w:t>Состав вымогательства образует только противоправное требование передачи имущества. "Наличие правового основания требовать возмещения материального ущерба или морального вреда исключает ответственность за вымогательство, если выплата денежных средств проис</w:t>
      </w:r>
      <w:r>
        <w:t>ходила во внесудебном порядке, хотя бы и под угрозой разглашения позорящих сведений" &lt;1&gt;.</w:t>
      </w:r>
    </w:p>
    <w:p w:rsidR="00000000" w:rsidRDefault="003B7826">
      <w:pPr>
        <w:pStyle w:val="ConsPlusNormal"/>
        <w:ind w:firstLine="540"/>
        <w:jc w:val="both"/>
      </w:pPr>
      <w:r>
        <w:t>--------------------------------</w:t>
      </w:r>
    </w:p>
    <w:p w:rsidR="00000000" w:rsidRDefault="003B7826">
      <w:pPr>
        <w:pStyle w:val="ConsPlusNormal"/>
        <w:ind w:firstLine="540"/>
        <w:jc w:val="both"/>
      </w:pPr>
      <w:r>
        <w:t>&lt;1&gt; БВС РФ. 1998. N 5. С. 15 - 16.</w:t>
      </w:r>
    </w:p>
    <w:p w:rsidR="00000000" w:rsidRDefault="003B7826">
      <w:pPr>
        <w:pStyle w:val="ConsPlusNormal"/>
        <w:ind w:firstLine="540"/>
        <w:jc w:val="both"/>
      </w:pPr>
    </w:p>
    <w:p w:rsidR="00000000" w:rsidRDefault="003B7826">
      <w:pPr>
        <w:pStyle w:val="ConsPlusNormal"/>
        <w:ind w:firstLine="540"/>
        <w:jc w:val="both"/>
      </w:pPr>
      <w:r>
        <w:t>Для наличия вымогательства достаточно самого факта угрозы, но не ее реального осуществления. Реал</w:t>
      </w:r>
      <w:r>
        <w:t xml:space="preserve">изация угрозы уничтожения или повреждения имущества выходит за рамки состава вымогательства и требует дополнительной квалификации по </w:t>
      </w:r>
      <w:hyperlink r:id="rId16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если причиненный потерпевшему ущерб является знач</w:t>
      </w:r>
      <w:r>
        <w:t>ительным.</w:t>
      </w:r>
    </w:p>
    <w:p w:rsidR="00000000" w:rsidRDefault="003B7826">
      <w:pPr>
        <w:pStyle w:val="ConsPlusNormal"/>
        <w:ind w:firstLine="540"/>
        <w:jc w:val="both"/>
      </w:pPr>
      <w:r>
        <w:t>Если вымогатель разгласил сведения, которые порочат честь и достоинство потерпевшего или его близких либо подрывают их репутацию и при этом являются заведомо ложными, то деяние, помимо вымогательства, содержит состав клеветы.</w:t>
      </w:r>
    </w:p>
    <w:p w:rsidR="00000000" w:rsidRDefault="003B7826">
      <w:pPr>
        <w:pStyle w:val="ConsPlusNormal"/>
        <w:ind w:firstLine="540"/>
        <w:jc w:val="both"/>
      </w:pPr>
      <w:r>
        <w:t>Субъективная сторона</w:t>
      </w:r>
      <w:r>
        <w:t xml:space="preserve"> вымогательства характеризуется прямым умыслом. При этом виновный руководствуется корыстным мотивом и преследует цель незаконного получения имущественных выгод или уклонения от материальных затрат.</w:t>
      </w:r>
    </w:p>
    <w:p w:rsidR="00000000" w:rsidRDefault="003B7826">
      <w:pPr>
        <w:pStyle w:val="ConsPlusNormal"/>
        <w:ind w:firstLine="540"/>
        <w:jc w:val="both"/>
      </w:pPr>
      <w:r>
        <w:t>Субъект вымогательства - лицо, достигшее возраста 14 лет.</w:t>
      </w:r>
    </w:p>
    <w:p w:rsidR="00000000" w:rsidRDefault="003B7826">
      <w:pPr>
        <w:pStyle w:val="ConsPlusNormal"/>
        <w:ind w:firstLine="540"/>
        <w:jc w:val="both"/>
      </w:pPr>
      <w:r>
        <w:t>Квалифицированный состав вымогательства (</w:t>
      </w:r>
      <w:hyperlink r:id="rId16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163</w:t>
        </w:r>
      </w:hyperlink>
      <w:r>
        <w:t xml:space="preserve"> УК) характеризуется его совершением группой лиц по предварительному сговору </w:t>
      </w:r>
      <w:hyperlink r:id="rId16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w:t>
        </w:r>
        <w:r>
          <w:rPr>
            <w:color w:val="0000FF"/>
          </w:rPr>
          <w:t>а")</w:t>
        </w:r>
      </w:hyperlink>
      <w:r>
        <w:t xml:space="preserve">, с применением насилия </w:t>
      </w:r>
      <w:hyperlink r:id="rId16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 xml:space="preserve"> или в крупном размере </w:t>
      </w:r>
      <w:hyperlink r:id="rId16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w:t>
        </w:r>
      </w:hyperlink>
      <w:r>
        <w:t>.</w:t>
      </w:r>
    </w:p>
    <w:p w:rsidR="00000000" w:rsidRDefault="003B7826">
      <w:pPr>
        <w:pStyle w:val="ConsPlusNormal"/>
        <w:ind w:firstLine="540"/>
        <w:jc w:val="both"/>
      </w:pPr>
      <w:r>
        <w:t>Первый и третий квалифицирующие признаки по содержанию совпад</w:t>
      </w:r>
      <w:r>
        <w:t>ают с одноименными признаками при хищении. Второй признак включает насилие, не связанное с причинением вреда здоровью (ограничение свободы, побои, глумление и т.п.), а также насилие, причинившее легкий или средней тяжести вред здоровью.</w:t>
      </w:r>
    </w:p>
    <w:p w:rsidR="00000000" w:rsidRDefault="003B7826">
      <w:pPr>
        <w:pStyle w:val="ConsPlusNormal"/>
        <w:ind w:firstLine="540"/>
        <w:jc w:val="both"/>
      </w:pPr>
      <w:r>
        <w:t>Особо квалифицирова</w:t>
      </w:r>
      <w:r>
        <w:t>нный состав вымогательства (</w:t>
      </w:r>
      <w:hyperlink r:id="rId16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163</w:t>
        </w:r>
      </w:hyperlink>
      <w:r>
        <w:t xml:space="preserve"> УК) означает его совершение: организованной группой </w:t>
      </w:r>
      <w:hyperlink r:id="rId16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в целях получения имущества в</w:t>
      </w:r>
      <w:r>
        <w:t xml:space="preserve"> особо крупном размере </w:t>
      </w:r>
      <w:hyperlink r:id="rId16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xml:space="preserve"> или с причинением тяжкого вреда здоровью </w:t>
      </w:r>
      <w:hyperlink r:id="rId16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w:t>
      </w:r>
    </w:p>
    <w:p w:rsidR="00000000" w:rsidRDefault="003B7826">
      <w:pPr>
        <w:pStyle w:val="ConsPlusNormal"/>
        <w:ind w:firstLine="540"/>
        <w:jc w:val="both"/>
      </w:pPr>
      <w:r>
        <w:lastRenderedPageBreak/>
        <w:t xml:space="preserve">Первый признак имеет то же содержание, что и при </w:t>
      </w:r>
      <w:r>
        <w:t>хищении. Второй означает, что вымогатель требует передать ему имущество, стоимость которого превышает 250 тыс. рублей, либо требует передать ему право на имущество в таких же размерах или совершить иные действия имущественного характера, результатом которы</w:t>
      </w:r>
      <w:r>
        <w:t>х должно стать получение виновным имущественной выгоды в крупном размере (свыше 250 тыс. рублей).</w:t>
      </w:r>
    </w:p>
    <w:p w:rsidR="00000000" w:rsidRDefault="003B7826">
      <w:pPr>
        <w:pStyle w:val="ConsPlusNormal"/>
        <w:ind w:firstLine="540"/>
        <w:jc w:val="both"/>
      </w:pPr>
      <w:r>
        <w:t>Причинение тяжкого вреда здоровью означает, что оно применено как средство принуждения к выполнению потерпевшим незаконных требований вымогателя либо как резу</w:t>
      </w:r>
      <w:r>
        <w:t xml:space="preserve">льтат примененного к потерпевшему насилия. Эти последствия полностью охватываются составом особо квалифицированного вымогательства и не требуют дополнительной квалификации по </w:t>
      </w:r>
      <w:hyperlink r:id="rId16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Однако </w:t>
      </w:r>
      <w:r>
        <w:t xml:space="preserve">если в результате причинения тяжкого вреда здоровью наступила смерть потерпевшего, которая не охватывалась умыслом виновного, то деяние должно квалифицироваться по совокупности </w:t>
      </w:r>
      <w:hyperlink r:id="rId16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163</w:t>
        </w:r>
      </w:hyperlink>
      <w:r>
        <w:t xml:space="preserve"> и </w:t>
      </w:r>
      <w:hyperlink r:id="rId16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111</w:t>
        </w:r>
      </w:hyperlink>
      <w:r>
        <w:t xml:space="preserve"> УК.</w:t>
      </w:r>
    </w:p>
    <w:p w:rsidR="00000000" w:rsidRDefault="003B7826">
      <w:pPr>
        <w:pStyle w:val="ConsPlusNormal"/>
        <w:ind w:firstLine="540"/>
        <w:jc w:val="both"/>
      </w:pPr>
      <w:r>
        <w:t>Вымогательство, соединенное с угрозой применения насилия, необходимо отграничивать от смежных преступлений, в частности грабежа и разбоя.</w:t>
      </w:r>
    </w:p>
    <w:p w:rsidR="00000000" w:rsidRDefault="003B7826">
      <w:pPr>
        <w:pStyle w:val="ConsPlusNormal"/>
        <w:ind w:firstLine="540"/>
        <w:jc w:val="both"/>
      </w:pPr>
      <w:r>
        <w:t>Угроза насилием при грабеже служит</w:t>
      </w:r>
      <w:r>
        <w:t xml:space="preserve"> средством завладения имуществом, а при вымогательстве она выступает как средство принуждения потерпевшего к внешне добровольной передаче имущества виновному. При грабеже виновный угрожает применить насилие, не опасное для жизни или здоровья, а при вымогат</w:t>
      </w:r>
      <w:r>
        <w:t>ельстве характер насилия, которым угрожает виновный, в законе не конкретизирован. Грабеж состоит в завладении чужим имуществом, поэтому причинение потерпевшему имущественного ущерба - обязательный признак объективной стороны, а при вымогательстве переход и</w:t>
      </w:r>
      <w:r>
        <w:t>мущества к виновному находится за рамками объективной стороны преступления и может вообще не иметь места, что для квалификации вымогательства безразлично.</w:t>
      </w:r>
    </w:p>
    <w:p w:rsidR="00000000" w:rsidRDefault="003B7826">
      <w:pPr>
        <w:pStyle w:val="ConsPlusNormal"/>
        <w:ind w:firstLine="540"/>
        <w:jc w:val="both"/>
      </w:pPr>
      <w:r>
        <w:t>От разбоя вымогательство отличается по следующим показателям.</w:t>
      </w:r>
    </w:p>
    <w:p w:rsidR="00000000" w:rsidRDefault="003B7826">
      <w:pPr>
        <w:pStyle w:val="ConsPlusNormal"/>
        <w:ind w:firstLine="540"/>
        <w:jc w:val="both"/>
      </w:pPr>
      <w:r>
        <w:t xml:space="preserve">Во-первых, обязательный признак разбоя </w:t>
      </w:r>
      <w:r>
        <w:t>- нападение, а вымогательство далеко не обязательно включает этот элемент.</w:t>
      </w:r>
    </w:p>
    <w:p w:rsidR="00000000" w:rsidRDefault="003B7826">
      <w:pPr>
        <w:pStyle w:val="ConsPlusNormal"/>
        <w:ind w:firstLine="540"/>
        <w:jc w:val="both"/>
      </w:pPr>
      <w:r>
        <w:t>Во-вторых, разбой сопряжен с угрозой насилием, опасным для жизни или здоровья, а при вымогательстве возможна угроза любым насилием, включая угрозу убийства, а может носить вообще не</w:t>
      </w:r>
      <w:r>
        <w:t>определенный характер.</w:t>
      </w:r>
    </w:p>
    <w:p w:rsidR="00000000" w:rsidRDefault="003B7826">
      <w:pPr>
        <w:pStyle w:val="ConsPlusNormal"/>
        <w:ind w:firstLine="540"/>
        <w:jc w:val="both"/>
      </w:pPr>
      <w:r>
        <w:t>В-третьих, и это наиболее важный разграничительный признак, в сравниваемых преступлениях угроза имеет различное целевое назначение. При разбое угроза преследует цель преодоления возможного сопротивления незаконному завладению имущест</w:t>
      </w:r>
      <w:r>
        <w:t>вом, т.е. служит способом непосредственного завладения чужим имуществом или его удержания, а при вымогательстве она является средством принуждения потерпевшего к согласию передать требуемое имущество. Вымогатель стремится не захватить чужое имущество, а по</w:t>
      </w:r>
      <w:r>
        <w:t>лучить его из рук принуждаемого. В случае отказа передать ему требуемое имущество виновный может привести угрозу в исполнение, а может вообще не осуществить ее.</w:t>
      </w:r>
    </w:p>
    <w:p w:rsidR="00000000" w:rsidRDefault="003B7826">
      <w:pPr>
        <w:pStyle w:val="ConsPlusNormal"/>
        <w:ind w:firstLine="540"/>
        <w:jc w:val="both"/>
      </w:pPr>
      <w:r>
        <w:t>В-четвертых, при разбое виновный угрожает немедленным применением насилия, а при вымогательстве</w:t>
      </w:r>
      <w:r>
        <w:t xml:space="preserve"> осуществление угрозы предполагается не в момент ее высказывания, а в будущем, более или менее близком. Если виновный и приводит в исполнение высказанную угрозу, то только без завладения имуществом в момент насилия, в противном случае вымогательство перера</w:t>
      </w:r>
      <w:r>
        <w:t>стает, в зависимости от характера насилия, в насильственный грабеж или разбой.</w:t>
      </w:r>
    </w:p>
    <w:p w:rsidR="00000000" w:rsidRDefault="003B7826">
      <w:pPr>
        <w:pStyle w:val="ConsPlusNormal"/>
        <w:ind w:firstLine="540"/>
        <w:jc w:val="both"/>
      </w:pPr>
      <w:r>
        <w:t>Угрозы при вымогательстве могут адресоваться не только потерпевшему, но и его близким. К их числу относятся близкие родственники, муж, жена, а также другие лица, находящиеся с п</w:t>
      </w:r>
      <w:r>
        <w:t>отерпевшим в таких особых отношениях, что угроза применения насилия к ним способна принудить лицо к передаче требуемого имущества.</w:t>
      </w:r>
    </w:p>
    <w:p w:rsidR="00000000" w:rsidRDefault="003B7826">
      <w:pPr>
        <w:pStyle w:val="ConsPlusNormal"/>
        <w:ind w:firstLine="540"/>
        <w:jc w:val="both"/>
      </w:pPr>
      <w:r>
        <w:t>Причинение имущественного ущерба путем обмана или злоупотребления доверием (</w:t>
      </w:r>
      <w:hyperlink r:id="rId16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165</w:t>
        </w:r>
      </w:hyperlink>
      <w:r>
        <w:t xml:space="preserve"> УК). Преступление, предусмотренное ст. 165 УК, может посягать на право любого собственника или иного владельца имущества.</w:t>
      </w:r>
    </w:p>
    <w:p w:rsidR="00000000" w:rsidRDefault="003B7826">
      <w:pPr>
        <w:pStyle w:val="ConsPlusNormal"/>
        <w:ind w:firstLine="540"/>
        <w:jc w:val="both"/>
      </w:pPr>
      <w:r>
        <w:t>С объективной стороны данное преступление характеризуется действиями, состоящими в обмане или злоупотреблении ока</w:t>
      </w:r>
      <w:r>
        <w:t>занным виновному доверием, в результате чего собственнику причиняется имущественный ущерб. По способам совершения (обман или злоупотребление доверием) оно имеет большое сходство с мошенничеством, но отличается от него другим механизмом извлечения незаконно</w:t>
      </w:r>
      <w:r>
        <w:t>й имущественной выгоды. Мошенничество, как и другие формы хищения, характеризуется тем, что в результате противоправных действий виновного (незаконное изъятие и обращение в свою пользу) чужое имущество переходит в его владение, т.е. за счет незаконного изъ</w:t>
      </w:r>
      <w:r>
        <w:t>ятия из наличных фондов того или иного собственника происходит уменьшение наличной массы этого имущества. Способы совершения рассматриваемого преступления - обман или злоупотребление доверием - имеют то же фактическое содержание, что и при мошенничестве. О</w:t>
      </w:r>
      <w:r>
        <w:t xml:space="preserve">днако незаконную наживу виновный извлекает не за счет имущества, находящегося в наличных фондах собственника, а путем противоправного изъятия имущества, </w:t>
      </w:r>
      <w:r>
        <w:lastRenderedPageBreak/>
        <w:t>которое еще не поступило, но в соответствии с законом, иным нормативным актом или договором должно пост</w:t>
      </w:r>
      <w:r>
        <w:t>упить в эти фонды. Таким образом, при хищении ущерб заключается в прямых убытках, в уменьшении наличной массы имеющегося имущества, а при причинении ущерба путем обмана или злоупотребления доверием он означает неполучение должного, упущенную выгоду.</w:t>
      </w:r>
    </w:p>
    <w:p w:rsidR="00000000" w:rsidRDefault="003B7826">
      <w:pPr>
        <w:pStyle w:val="ConsPlusNormal"/>
        <w:ind w:firstLine="540"/>
        <w:jc w:val="both"/>
      </w:pPr>
      <w:r>
        <w:t>Соверш</w:t>
      </w:r>
      <w:r>
        <w:t>ение данного преступления путем злоупотребления доверием на практике чаще всего выражается в использовании чужого имущества, доверенного виновному, не в соответствии с его целевым хозяйственным назначением, а для удовлетворения потребностей самого виновног</w:t>
      </w:r>
      <w:r>
        <w:t>о без уплаты собственнику должной компенсации.</w:t>
      </w:r>
    </w:p>
    <w:p w:rsidR="00000000" w:rsidRDefault="003B7826">
      <w:pPr>
        <w:pStyle w:val="ConsPlusNormal"/>
        <w:ind w:firstLine="540"/>
        <w:jc w:val="both"/>
      </w:pPr>
      <w:r>
        <w:t xml:space="preserve">Так, по </w:t>
      </w:r>
      <w:hyperlink r:id="rId16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165</w:t>
        </w:r>
      </w:hyperlink>
      <w:r>
        <w:t xml:space="preserve"> УК следует квалифицировать действия слесаря станции технического обслуживания автомобилей, который, выполнив не указанную в наряде </w:t>
      </w:r>
      <w:r>
        <w:t>работу, обращает полученную от клиента плату в свою собственность, а также главного инженера типографии, который обращает в свою собственность плату за неучтенный тираж заказанной продукции. При этом необходимо иметь в виду, что использование при выполнени</w:t>
      </w:r>
      <w:r>
        <w:t xml:space="preserve">и "левого" заказа материалов, принадлежащих собственнику или иному законному владельцу предприятия, не охватывается составом рассматриваемого преступления и требует дополнительной квалификации как хищение чужого имущества в соответствующей форме (растрата </w:t>
      </w:r>
      <w:r>
        <w:t>или кража).</w:t>
      </w:r>
    </w:p>
    <w:p w:rsidR="00000000" w:rsidRDefault="003B7826">
      <w:pPr>
        <w:pStyle w:val="ConsPlusNormal"/>
        <w:ind w:firstLine="540"/>
        <w:jc w:val="both"/>
      </w:pPr>
      <w:r>
        <w:t xml:space="preserve">Причинение имущественного ущерба путем обмана нередко выражается в уклонении виновного от уплаты обязательных платежей и квалифицируется по </w:t>
      </w:r>
      <w:hyperlink r:id="rId16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165</w:t>
        </w:r>
      </w:hyperlink>
      <w:r>
        <w:t xml:space="preserve"> УК при условии, что деяние не содержит признаков преступлений, предусмотренных </w:t>
      </w:r>
      <w:hyperlink r:id="rId16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194</w:t>
        </w:r>
      </w:hyperlink>
      <w:r>
        <w:t xml:space="preserve">, </w:t>
      </w:r>
      <w:hyperlink r:id="rId16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198</w:t>
        </w:r>
      </w:hyperlink>
      <w:r>
        <w:t xml:space="preserve">, </w:t>
      </w:r>
      <w:hyperlink r:id="rId16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w:t>
        </w:r>
      </w:hyperlink>
      <w:r>
        <w:t xml:space="preserve"> и </w:t>
      </w:r>
      <w:hyperlink r:id="rId16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199.1</w:t>
        </w:r>
      </w:hyperlink>
      <w:r>
        <w:t xml:space="preserve"> УК. В этих случаях особенно важно отграничивать рассматриваемое преступление, в котором, как подчеркнул законодатель, отсутствуют признаки хищения, от мош</w:t>
      </w:r>
      <w:r>
        <w:t>енничества.</w:t>
      </w:r>
    </w:p>
    <w:p w:rsidR="00000000" w:rsidRDefault="003B7826">
      <w:pPr>
        <w:pStyle w:val="ConsPlusNormal"/>
        <w:ind w:firstLine="540"/>
        <w:jc w:val="both"/>
      </w:pPr>
      <w:r>
        <w:t>Например, представление в органы социального обеспечения подложной справки о наличии необходимого стажа работы на вредном производстве и необоснованное получение соответствующей надбавки к пенсии должно квалифицироваться как мошенничество. А пр</w:t>
      </w:r>
      <w:r>
        <w:t>едставление в бухгалтерию единого расчетного центра ДЕЗ по месту жительства поддельной справки о наличии иждивенцев для уменьшения размера коммунальных платежей содержит состав причинения имущественного ущерба путем обмана. В первом случае нажива извлекает</w:t>
      </w:r>
      <w:r>
        <w:t>ся за счет незаконных выплат из фондов государства (из бюджета), а во втором - за счет того, что деньги, подлежащие поступлению в местный бюджет, незаконно удерживались виновным.</w:t>
      </w:r>
    </w:p>
    <w:p w:rsidR="00000000" w:rsidRDefault="003B7826">
      <w:pPr>
        <w:pStyle w:val="ConsPlusNormal"/>
        <w:ind w:firstLine="540"/>
        <w:jc w:val="both"/>
      </w:pPr>
      <w:r>
        <w:t>Данное преступление признается оконченным не с момента обмана или злоупотребл</w:t>
      </w:r>
      <w:r>
        <w:t>ения доверием, а с момента фактического причинения имущественного ущерба собственнику. Между противоправными действиями виновного и наступившими последствиями должна быть установлена причинная связь.</w:t>
      </w:r>
    </w:p>
    <w:p w:rsidR="00000000" w:rsidRDefault="003B7826">
      <w:pPr>
        <w:pStyle w:val="ConsPlusNormal"/>
        <w:ind w:firstLine="540"/>
        <w:jc w:val="both"/>
      </w:pPr>
      <w:r>
        <w:t>Субъективная сторона характеризуется виной в виде прямого умысла. Руководствуясь корыстным мотивом, виновный преследует цель извлечения незаконной имущественной выгоды. При этом цель извлечения имущественной выгоды у виновного должна иметься уже в тот моме</w:t>
      </w:r>
      <w:r>
        <w:t>нт, когда им совершаются действия, содержащие признак обмана или злоупотребления доверием.</w:t>
      </w:r>
    </w:p>
    <w:p w:rsidR="00000000" w:rsidRDefault="003B7826">
      <w:pPr>
        <w:pStyle w:val="ConsPlusNormal"/>
        <w:ind w:firstLine="540"/>
        <w:jc w:val="both"/>
      </w:pPr>
      <w:r>
        <w:t xml:space="preserve">Так, Президиум Верховного Суда Республики Татарстан признал неправильным осуждение Д. по </w:t>
      </w:r>
      <w:hyperlink r:id="rId16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w:t>
        </w:r>
        <w:r>
          <w:rPr>
            <w:color w:val="0000FF"/>
          </w:rPr>
          <w:t>65</w:t>
        </w:r>
      </w:hyperlink>
      <w:r>
        <w:t xml:space="preserve"> УК на том основании, что Д. не выполнил часть обязательств по коммерческой сделке не с целью извлечения имущественной выгоды, а в силу сложившихся неблагоприятных объективных обстоятельств, в частности из-за того, что другие организации не выполнили </w:t>
      </w:r>
      <w:r>
        <w:t>имущественных обязательств перед фирмой ООО "Слава ЛТД", директором которой являлся Д. &lt;1&gt;.</w:t>
      </w:r>
    </w:p>
    <w:p w:rsidR="00000000" w:rsidRDefault="003B7826">
      <w:pPr>
        <w:pStyle w:val="ConsPlusNormal"/>
        <w:ind w:firstLine="540"/>
        <w:jc w:val="both"/>
      </w:pPr>
      <w:r>
        <w:t>--------------------------------</w:t>
      </w:r>
    </w:p>
    <w:p w:rsidR="00000000" w:rsidRDefault="003B7826">
      <w:pPr>
        <w:pStyle w:val="ConsPlusNormal"/>
        <w:ind w:firstLine="540"/>
        <w:jc w:val="both"/>
      </w:pPr>
      <w:r>
        <w:t>&lt;1&gt; БВС РФ. 2002. N 11. С. 9 - 10.</w:t>
      </w:r>
    </w:p>
    <w:p w:rsidR="00000000" w:rsidRDefault="003B7826">
      <w:pPr>
        <w:pStyle w:val="ConsPlusNormal"/>
        <w:ind w:firstLine="540"/>
        <w:jc w:val="both"/>
      </w:pPr>
    </w:p>
    <w:p w:rsidR="00000000" w:rsidRDefault="003B7826">
      <w:pPr>
        <w:pStyle w:val="ConsPlusNormal"/>
        <w:ind w:firstLine="540"/>
        <w:jc w:val="both"/>
      </w:pPr>
      <w:r>
        <w:t>Субъектом преступления может быть только частное лицо, достигшее возраста 16 лет. При совершени</w:t>
      </w:r>
      <w:r>
        <w:t>и тех же действий должностным лицом с использованием служебного положения деяние следует квалифицировать в зависимости от конкретных обстоятельств его совершения как злоупотребление должностными полномочиями (</w:t>
      </w:r>
      <w:hyperlink r:id="rId16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УК) либо как получение взятки (</w:t>
      </w:r>
      <w:hyperlink r:id="rId16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 Если те же действия совершаются лицом, выполняющим управленческие функции в коммерческой или иной организации, с использованием</w:t>
      </w:r>
      <w:r>
        <w:t xml:space="preserve"> своих полномочий вопреки законным интересам этой организации, то деяние должно квалифицироваться по </w:t>
      </w:r>
      <w:hyperlink r:id="rId16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201</w:t>
        </w:r>
      </w:hyperlink>
      <w:r>
        <w:t xml:space="preserve"> УК, а при определенных условиях - по </w:t>
      </w:r>
      <w:hyperlink r:id="rId16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или </w:t>
      </w:r>
      <w:hyperlink r:id="rId16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204</w:t>
        </w:r>
      </w:hyperlink>
      <w:r>
        <w:t xml:space="preserve"> УК.</w:t>
      </w:r>
    </w:p>
    <w:p w:rsidR="00000000" w:rsidRDefault="003B7826">
      <w:pPr>
        <w:pStyle w:val="ConsPlusNormal"/>
        <w:ind w:firstLine="540"/>
        <w:jc w:val="both"/>
      </w:pPr>
      <w:r>
        <w:t>Квалифицированный состав преступления (</w:t>
      </w:r>
      <w:hyperlink r:id="rId16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165</w:t>
        </w:r>
      </w:hyperlink>
      <w:r>
        <w:t xml:space="preserve"> УК) предусматривает его совершение групп</w:t>
      </w:r>
      <w:r>
        <w:t>ой лиц по предварительному сговору или в крупном размере. По своему содержанию эти признаки не отличаются от аналогичных признаков при хищении чужого имущества.</w:t>
      </w:r>
    </w:p>
    <w:p w:rsidR="00000000" w:rsidRDefault="003B7826">
      <w:pPr>
        <w:pStyle w:val="ConsPlusNormal"/>
        <w:ind w:firstLine="540"/>
        <w:jc w:val="both"/>
      </w:pPr>
      <w:r>
        <w:t>Особо квалифицированный состав рассматриваемого преступления имеет место, если деяние:</w:t>
      </w:r>
    </w:p>
    <w:p w:rsidR="00000000" w:rsidRDefault="003B7826">
      <w:pPr>
        <w:pStyle w:val="ConsPlusNormal"/>
        <w:ind w:firstLine="540"/>
        <w:jc w:val="both"/>
      </w:pPr>
      <w:r>
        <w:t>а) совер</w:t>
      </w:r>
      <w:r>
        <w:t>шено организованной группой;</w:t>
      </w:r>
    </w:p>
    <w:p w:rsidR="00000000" w:rsidRDefault="003B7826">
      <w:pPr>
        <w:pStyle w:val="ConsPlusNormal"/>
        <w:ind w:firstLine="540"/>
        <w:jc w:val="both"/>
      </w:pPr>
      <w:r>
        <w:t>б) причинило особо крупный ущерб (</w:t>
      </w:r>
      <w:hyperlink r:id="rId16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165</w:t>
        </w:r>
      </w:hyperlink>
      <w:r>
        <w:t xml:space="preserve"> УК).</w:t>
      </w:r>
    </w:p>
    <w:p w:rsidR="00000000" w:rsidRDefault="003B7826">
      <w:pPr>
        <w:pStyle w:val="ConsPlusNormal"/>
        <w:ind w:firstLine="540"/>
        <w:jc w:val="both"/>
      </w:pPr>
      <w:r>
        <w:lastRenderedPageBreak/>
        <w:t>Первый признак по содержанию совпадает с одноименным признаком особо квалифицированных видов хищения или вымогате</w:t>
      </w:r>
      <w:r>
        <w:t>льства. Во втором признаке отражается специфика рассматриваемого преступления: то, что оно не связано с завладением чужим имуществом. Законодатель связывает усиление ответственности за рассматриваемое преступление не с особо крупным размером (как при хищен</w:t>
      </w:r>
      <w:r>
        <w:t>ии), а с причинением особо крупного ущерба. При его установлении следует ориентироваться на тот же количественный критерий, что установлен для особо крупного размера при хищении.</w:t>
      </w:r>
    </w:p>
    <w:p w:rsidR="00000000" w:rsidRDefault="003B7826">
      <w:pPr>
        <w:pStyle w:val="ConsPlusNormal"/>
        <w:ind w:firstLine="540"/>
        <w:jc w:val="both"/>
      </w:pPr>
      <w:r>
        <w:t>В судебной практике как причинение имущественного ущерба путем обмана квалифи</w:t>
      </w:r>
      <w:r>
        <w:t>цируются такие деяния, как кража тепловой и электрической энергии и другие подобные деяния, поскольку они характеризуются отсутствием вещного признака предмета хищения.</w:t>
      </w:r>
    </w:p>
    <w:p w:rsidR="00000000" w:rsidRDefault="003B7826">
      <w:pPr>
        <w:pStyle w:val="ConsPlusNormal"/>
        <w:ind w:firstLine="540"/>
        <w:jc w:val="both"/>
      </w:pPr>
      <w:r>
        <w:t>Неправомерное завладение автомобилем или иным транспортным средством без цели хищения (</w:t>
      </w:r>
      <w:hyperlink r:id="rId16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 Предметом рассматриваемого преступления могут быть любые транспортные средства (как механические, так и немеханические), за исключением тех, которые подпадают под понятие судов возд</w:t>
      </w:r>
      <w:r>
        <w:t>ушного или водного транспорта или железнодорожного подвижного состава (</w:t>
      </w:r>
      <w:hyperlink r:id="rId16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211</w:t>
        </w:r>
      </w:hyperlink>
      <w:r>
        <w:t xml:space="preserve"> УК). Маломерные водные суда (моторные лодки, катамараны, маломерные парусные яхты, байдарки и т.п.) практика относи</w:t>
      </w:r>
      <w:r>
        <w:t xml:space="preserve">т к предмету преступления, предусмотренного </w:t>
      </w:r>
      <w:hyperlink r:id="rId16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w:t>
      </w:r>
    </w:p>
    <w:p w:rsidR="00000000" w:rsidRDefault="003B7826">
      <w:pPr>
        <w:pStyle w:val="ConsPlusNormal"/>
        <w:ind w:firstLine="540"/>
        <w:jc w:val="both"/>
      </w:pPr>
      <w:r>
        <w:t>Потерпевшим может быть признано любое лицо - как собственник или законный владелец транспортного средства, так и другие лица, ответственны</w:t>
      </w:r>
      <w:r>
        <w:t>е за сохранность этих средств (например, сторож автостоянки).</w:t>
      </w:r>
    </w:p>
    <w:p w:rsidR="00000000" w:rsidRDefault="003B7826">
      <w:pPr>
        <w:pStyle w:val="ConsPlusNormal"/>
        <w:ind w:firstLine="540"/>
        <w:jc w:val="both"/>
      </w:pPr>
      <w:r>
        <w:t>Объективная сторона характеризуется действиями, нарушающими право владения и пользования автомобилем или иным транспортными средствами, принадлежащими собственнику или иному владельцу этих средс</w:t>
      </w:r>
      <w:r>
        <w:t>тв. Неправомерное завладение транспортными средствами означает установление фактического владения и начало пользования этими транспортными средствами лицом, не имеющим никаких прав на владение ими. Поэтому самовольное использование транспортных средств кем</w:t>
      </w:r>
      <w:r>
        <w:t xml:space="preserve">-то из членов семьи собственника или даже близкими знакомыми, которым прежде разрешалось пользоваться ими без предварительного получения согласия собственника, не образует состава рассматриваемого преступления. Не может квалифицироваться по </w:t>
      </w:r>
      <w:hyperlink r:id="rId16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 и самовольное использование транспортных средств лицом, которое использовало их в силу своей должности (например, завладение для временного пользования автомашиной со стороны закрепленного за ней шо</w:t>
      </w:r>
      <w:r>
        <w:t>фера).</w:t>
      </w:r>
    </w:p>
    <w:p w:rsidR="00000000" w:rsidRDefault="003B7826">
      <w:pPr>
        <w:pStyle w:val="ConsPlusNormal"/>
        <w:ind w:firstLine="540"/>
        <w:jc w:val="both"/>
      </w:pPr>
      <w:r>
        <w:t>Кунцевским районным судом г. Москвы Б. осужден за угон автомашины БМВ-323, принадлежащей Ч. Как установлено судом, Ч. оставил свою машину для ремонта сотруднику автосервиса С. По окончании ремонта, в ходе которого ему помогал Б., по просьбе последне</w:t>
      </w:r>
      <w:r>
        <w:t>го С. разрешил ему взять на два дня автомашину и передал техпаспорт и ключи от нее. Получая машину от С., Б. полагал, что она принадлежит ему или его сестре, которую он видел управляющей этим автомобилем. Приговор был отменен, и дело прекращено президиумом</w:t>
      </w:r>
      <w:r>
        <w:t xml:space="preserve"> Московского городского суда, указавшего, что "лицо, обоснованно полагающее, что оно вправе пользоваться автомобилем, не может нести уголовную ответственность по </w:t>
      </w:r>
      <w:hyperlink r:id="rId16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2001. N 4. С. 15.</w:t>
      </w:r>
    </w:p>
    <w:p w:rsidR="00000000" w:rsidRDefault="003B7826">
      <w:pPr>
        <w:pStyle w:val="ConsPlusNormal"/>
        <w:ind w:firstLine="540"/>
        <w:jc w:val="both"/>
      </w:pPr>
    </w:p>
    <w:p w:rsidR="00000000" w:rsidRDefault="003B7826">
      <w:pPr>
        <w:pStyle w:val="ConsPlusNormal"/>
        <w:ind w:firstLine="540"/>
        <w:jc w:val="both"/>
      </w:pPr>
      <w:r>
        <w:t>Неправомерное завладение транспортными средствами признается оконченным преступлением с момента совершения противоправных действий, т.е. с момента фактического установления незаконного владения чужими трансп</w:t>
      </w:r>
      <w:r>
        <w:t>ортными средствами со стороны виновного. Завладение транспортным средством должно считаться оконченным с момента начала его использования по назначению, т.е. с начала движения самоходом или иным способом. Для квалификации данного преступления не имеет знач</w:t>
      </w:r>
      <w:r>
        <w:t>ения, на какое расстояние и каким способом было перемещено транспортное средство с места стоянки.</w:t>
      </w:r>
    </w:p>
    <w:p w:rsidR="00000000" w:rsidRDefault="003B7826">
      <w:pPr>
        <w:pStyle w:val="ConsPlusNormal"/>
        <w:ind w:firstLine="540"/>
        <w:jc w:val="both"/>
      </w:pPr>
      <w:r>
        <w:t>Судебная коллегия по уголовным делам Верховного Суда РФ признала правильным осуждение за угон транспортного средства несовершеннолетнего Е., который в состоян</w:t>
      </w:r>
      <w:r>
        <w:t>ии алкогольного опьянения, проходя по улице села и увидев лежащий на дороге мотоцикл "Минск" и спавшего рядом человека, решил завладеть мотоциклом. Безуспешно пытаясь его завести, Е. покатил мотоцикл по дороге, переместив на 15 м. Однако увидевшие это граж</w:t>
      </w:r>
      <w:r>
        <w:t xml:space="preserve">дане окриками остановили Е., и он бросил мотоцикл на дороге. В </w:t>
      </w:r>
      <w:hyperlink r:id="rId1632" w:tooltip="Определение Верховного Суда РФ от 19.12.1995 Завладение транспортным средством считается оконченным преступлением с момента, когда транспортное средство уведено с места его нахождения.{КонсультантПлюс}" w:history="1">
        <w:r>
          <w:rPr>
            <w:color w:val="0000FF"/>
          </w:rPr>
          <w:t>Определении</w:t>
        </w:r>
      </w:hyperlink>
      <w:r>
        <w:t xml:space="preserve"> по данному делу Судебная коллегия указала, что "завладение транспортным средством считается оконченным с момента, когда транспор</w:t>
      </w:r>
      <w:r>
        <w:t>тное средство уведено с места его нахождения любым способом" &lt;1&gt;.</w:t>
      </w:r>
    </w:p>
    <w:p w:rsidR="00000000" w:rsidRDefault="003B7826">
      <w:pPr>
        <w:pStyle w:val="ConsPlusNormal"/>
        <w:ind w:firstLine="540"/>
        <w:jc w:val="both"/>
      </w:pPr>
      <w:r>
        <w:t>--------------------------------</w:t>
      </w:r>
    </w:p>
    <w:p w:rsidR="00000000" w:rsidRDefault="003B7826">
      <w:pPr>
        <w:pStyle w:val="ConsPlusNormal"/>
        <w:ind w:firstLine="540"/>
        <w:jc w:val="both"/>
      </w:pPr>
      <w:r>
        <w:t>&lt;1&gt; БВС РФ. 1996. N 5. С. 8.</w:t>
      </w:r>
    </w:p>
    <w:p w:rsidR="00000000" w:rsidRDefault="003B7826">
      <w:pPr>
        <w:pStyle w:val="ConsPlusNormal"/>
        <w:ind w:firstLine="540"/>
        <w:jc w:val="both"/>
      </w:pPr>
    </w:p>
    <w:p w:rsidR="00000000" w:rsidRDefault="003B7826">
      <w:pPr>
        <w:pStyle w:val="ConsPlusNormal"/>
        <w:ind w:firstLine="540"/>
        <w:jc w:val="both"/>
      </w:pPr>
      <w:r>
        <w:t>Если лицо проникло в транспортное средство и ему не удалось отъехать на нем с местонахождения (например, угонщик не сумел завес</w:t>
      </w:r>
      <w:r>
        <w:t xml:space="preserve">ти двигатель и скрылся), то преступление не может считаться </w:t>
      </w:r>
      <w:r>
        <w:lastRenderedPageBreak/>
        <w:t>оконченным.</w:t>
      </w:r>
    </w:p>
    <w:p w:rsidR="00000000" w:rsidRDefault="003B7826">
      <w:pPr>
        <w:pStyle w:val="ConsPlusNormal"/>
        <w:ind w:firstLine="540"/>
        <w:jc w:val="both"/>
      </w:pPr>
      <w:r>
        <w:t>Субъективная сторона характеризуется виной в виде прямого умысла и отсутствием цели хищения. При этом виновный, как правило, руководствуется корыстным мотивом - стремится обратить себе</w:t>
      </w:r>
      <w:r>
        <w:t xml:space="preserve"> на пользу свойства чужих транспортных средств. Однако ответственность по </w:t>
      </w:r>
      <w:hyperlink r:id="rId16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166</w:t>
        </w:r>
      </w:hyperlink>
      <w:r>
        <w:t xml:space="preserve"> УК не исключается и в случаях угона транспортных средств по иным мотивам: из мести, из хулиганских побуждений и </w:t>
      </w:r>
      <w:r>
        <w:t>т.п.</w:t>
      </w:r>
    </w:p>
    <w:p w:rsidR="00000000" w:rsidRDefault="003B7826">
      <w:pPr>
        <w:pStyle w:val="ConsPlusNormal"/>
        <w:ind w:firstLine="540"/>
        <w:jc w:val="both"/>
      </w:pPr>
      <w:r>
        <w:t>Как подчеркнуто в законе, завладение транспортными средствами не преследует цели их хищения. Если же завладение ими осуществляется с целью хищения хотя бы их части (например, для разукомплектования автомобиля и последующего использования отдельных его</w:t>
      </w:r>
      <w:r>
        <w:t xml:space="preserve"> агрегатов, узлов и деталей), деяние должно квалифицироваться как хищение чужого имущества. Угон чужого автомобиля без цели хищения и похищение имущества, находившегося в салоне угнанной машины, образует совокупность неправомерного завладения автомобилем и</w:t>
      </w:r>
      <w:r>
        <w:t>ли иным транспортным средством без цели хищения и кражи чужого имущества.</w:t>
      </w:r>
    </w:p>
    <w:p w:rsidR="00000000" w:rsidRDefault="003B7826">
      <w:pPr>
        <w:pStyle w:val="ConsPlusNormal"/>
        <w:ind w:firstLine="540"/>
        <w:jc w:val="both"/>
      </w:pPr>
      <w:r>
        <w:t xml:space="preserve">Если лицо совершило угон транспортного средства с целью реализации его отдельных узлов, агрегатов и частей, а затем для сокрытия преступления уничтожило его кузов, то такие действия </w:t>
      </w:r>
      <w:r>
        <w:t xml:space="preserve">квалифицируются как кража чужого имущества без дополнительной ссылки на </w:t>
      </w:r>
      <w:hyperlink r:id="rId16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1995. N 6. С. 8.</w:t>
      </w:r>
    </w:p>
    <w:p w:rsidR="00000000" w:rsidRDefault="003B7826">
      <w:pPr>
        <w:pStyle w:val="ConsPlusNormal"/>
        <w:ind w:firstLine="540"/>
        <w:jc w:val="both"/>
      </w:pPr>
    </w:p>
    <w:p w:rsidR="00000000" w:rsidRDefault="003B7826">
      <w:pPr>
        <w:pStyle w:val="ConsPlusNormal"/>
        <w:ind w:firstLine="540"/>
        <w:jc w:val="both"/>
      </w:pPr>
      <w:r>
        <w:t>Субъектом преступления может быть лицо, достигшее возраста 14 лет.</w:t>
      </w:r>
    </w:p>
    <w:p w:rsidR="00000000" w:rsidRDefault="003B7826">
      <w:pPr>
        <w:pStyle w:val="ConsPlusNormal"/>
        <w:ind w:firstLine="540"/>
        <w:jc w:val="both"/>
      </w:pPr>
      <w:r>
        <w:t>Квалифицированный состав неправомерного завладения автомобилем или иным транспортным средством (</w:t>
      </w:r>
      <w:hyperlink r:id="rId16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166</w:t>
        </w:r>
      </w:hyperlink>
      <w:r>
        <w:t xml:space="preserve"> УК) предусматривае</w:t>
      </w:r>
      <w:r>
        <w:t xml:space="preserve">т совершение этого деяния группой лиц по предварительному сговору </w:t>
      </w:r>
      <w:hyperlink r:id="rId16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или с применением насилия, не опасного для жизни или здоровья, либо с угрозой применения такого насилия </w:t>
      </w:r>
      <w:hyperlink r:id="rId16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w:t>
      </w:r>
    </w:p>
    <w:p w:rsidR="00000000" w:rsidRDefault="003B7826">
      <w:pPr>
        <w:pStyle w:val="ConsPlusNormal"/>
        <w:ind w:firstLine="540"/>
        <w:jc w:val="both"/>
      </w:pPr>
      <w:r>
        <w:t>Предварительный сговор группы лиц означает, что два или более лица предварительно, т.е. до начала преступления, договорились о совместном неправомерном завладении чужим автомобилем или иным транспорт</w:t>
      </w:r>
      <w:r>
        <w:t>ным средством, не преследуя при этом цели его хищения. Преступление считается групповым, если его участники непосредственно выполняли объективную сторону, в иных случаях действия каждого из соучастников квалифицируются по общим правилам о соучастии с учето</w:t>
      </w:r>
      <w:r>
        <w:t>м роли каждого. Действия всех участников преступления квалифицируются как соисполнительство независимо от того, кто из участников управлял транспортным средством.</w:t>
      </w:r>
    </w:p>
    <w:p w:rsidR="00000000" w:rsidRDefault="003B7826">
      <w:pPr>
        <w:pStyle w:val="ConsPlusNormal"/>
        <w:ind w:firstLine="540"/>
        <w:jc w:val="both"/>
      </w:pPr>
      <w:r>
        <w:t>Признак применения насилия, не опасного для жизни или здоровья, либо угрозы применения такого</w:t>
      </w:r>
      <w:r>
        <w:t xml:space="preserve"> насилия имеет то же содержание, что и при насильственном грабеже. При совершении данного преступления насилие или угроза его применения выступают в качестве средства завладения транспортным средством. Они могут применяться как к владельцу транспортного ср</w:t>
      </w:r>
      <w:r>
        <w:t>едства, так и к другим лицам, препятствующим угону.</w:t>
      </w:r>
    </w:p>
    <w:p w:rsidR="00000000" w:rsidRDefault="003B7826">
      <w:pPr>
        <w:pStyle w:val="ConsPlusNormal"/>
        <w:ind w:firstLine="540"/>
        <w:jc w:val="both"/>
      </w:pPr>
      <w:r>
        <w:t xml:space="preserve">В </w:t>
      </w:r>
      <w:hyperlink r:id="rId16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166</w:t>
        </w:r>
      </w:hyperlink>
      <w:r>
        <w:t xml:space="preserve"> УК предусмотрены два особо квалифицирующих признака: 1) совершение преступления организованной группой; 2) причинение особо кру</w:t>
      </w:r>
      <w:r>
        <w:t xml:space="preserve">пного ущерба. Эти признаки имеют то же содержание, что и в преступлении, предусмотренном </w:t>
      </w:r>
      <w:hyperlink r:id="rId16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165</w:t>
        </w:r>
      </w:hyperlink>
      <w:r>
        <w:t xml:space="preserve"> УК. Однако следует иметь в виду, что особо крупный ущерб определяется не стоимостью угнанного тра</w:t>
      </w:r>
      <w:r>
        <w:t>нспортного средства, а реальным материальным ущербом, причиненным его собственнику или владельцу. Так, Президиум Верховного Суда РФ признал необоснованным вменение рассматриваемого квалифицирующего признака по делу И. и А. и указал, что для вменения призна</w:t>
      </w:r>
      <w:r>
        <w:t>ка особо крупного ущерба необходимо установить, что в результате неправомерного завладения транспортным средством собственнику причинен реальный материальный ущерб (в частности, повреждением, уничтожением). По делу же установлено, что машина была обнаружен</w:t>
      </w:r>
      <w:r>
        <w:t>а без существенных повреждений, в дальнейшем она передана владельцу, который претензий по поводу ее технического состояния не предъявлял и гражданского иска не заявлял &lt;1&gt;.</w:t>
      </w:r>
    </w:p>
    <w:p w:rsidR="00000000" w:rsidRDefault="003B7826">
      <w:pPr>
        <w:pStyle w:val="ConsPlusNormal"/>
        <w:ind w:firstLine="540"/>
        <w:jc w:val="both"/>
      </w:pPr>
      <w:r>
        <w:t>--------------------------------</w:t>
      </w:r>
    </w:p>
    <w:p w:rsidR="00000000" w:rsidRDefault="003B7826">
      <w:pPr>
        <w:pStyle w:val="ConsPlusNormal"/>
        <w:ind w:firstLine="540"/>
        <w:jc w:val="both"/>
      </w:pPr>
      <w:r>
        <w:t>&lt;1&gt; БВС РФ. 2003. N 9. С. 9.</w:t>
      </w:r>
    </w:p>
    <w:p w:rsidR="00000000" w:rsidRDefault="003B7826">
      <w:pPr>
        <w:pStyle w:val="ConsPlusNormal"/>
        <w:ind w:firstLine="540"/>
        <w:jc w:val="both"/>
      </w:pPr>
    </w:p>
    <w:p w:rsidR="00000000" w:rsidRDefault="003B7826">
      <w:pPr>
        <w:pStyle w:val="ConsPlusNormal"/>
        <w:ind w:firstLine="540"/>
        <w:jc w:val="both"/>
      </w:pPr>
      <w:r>
        <w:t>Примечательно, что в</w:t>
      </w:r>
      <w:r>
        <w:t xml:space="preserve"> </w:t>
      </w:r>
      <w:hyperlink r:id="rId16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166</w:t>
        </w:r>
      </w:hyperlink>
      <w:r>
        <w:t xml:space="preserve"> УК не предусмотрено совершение этого преступления с причинением крупного ущерба, а особо крупному ущербу придается значение особо квалифицирующего признака.</w:t>
      </w:r>
    </w:p>
    <w:p w:rsidR="00000000" w:rsidRDefault="003B7826">
      <w:pPr>
        <w:pStyle w:val="ConsPlusNormal"/>
        <w:ind w:firstLine="540"/>
        <w:jc w:val="both"/>
      </w:pPr>
      <w:hyperlink r:id="rId16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4 ст. 166</w:t>
        </w:r>
      </w:hyperlink>
      <w:r>
        <w:t xml:space="preserve"> УК предусматривает наиболее опасную разновидность данного преступления, выделенную по признаку применения или угрозы применения насилия, опасного для жизни или здоровья. Этот признак имеет такое же сод</w:t>
      </w:r>
      <w:r>
        <w:t>ержание, как и при разбое.</w:t>
      </w:r>
    </w:p>
    <w:p w:rsidR="00000000" w:rsidRDefault="003B7826">
      <w:pPr>
        <w:pStyle w:val="ConsPlusNormal"/>
        <w:ind w:firstLine="540"/>
        <w:jc w:val="both"/>
      </w:pPr>
    </w:p>
    <w:p w:rsidR="00000000" w:rsidRDefault="003B7826">
      <w:pPr>
        <w:pStyle w:val="ConsPlusNormal"/>
        <w:jc w:val="center"/>
        <w:outlineLvl w:val="2"/>
      </w:pPr>
      <w:r>
        <w:t>§ 6. Некорыстные преступления против собственности</w:t>
      </w:r>
    </w:p>
    <w:p w:rsidR="00000000" w:rsidRDefault="003B7826">
      <w:pPr>
        <w:pStyle w:val="ConsPlusNormal"/>
        <w:jc w:val="center"/>
      </w:pPr>
    </w:p>
    <w:p w:rsidR="00000000" w:rsidRDefault="003B7826">
      <w:pPr>
        <w:pStyle w:val="ConsPlusNormal"/>
        <w:ind w:firstLine="540"/>
        <w:jc w:val="both"/>
      </w:pPr>
      <w:r>
        <w:t>Умышленное уничтожение или повреждение имущества (</w:t>
      </w:r>
      <w:hyperlink r:id="rId16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Предметом этого преступления может быть любое имуще</w:t>
      </w:r>
      <w:r>
        <w:t>ство, как движимое, так и недвижимое. Для виновного оно должно быть чужим. Как указала Судебная коллегия по уголовным делам Верховного Суда РФ по делу Р., "</w:t>
      </w:r>
      <w:hyperlink r:id="rId16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статья 167</w:t>
        </w:r>
      </w:hyperlink>
      <w:r>
        <w:t xml:space="preserve"> УК предусматривает ответств</w:t>
      </w:r>
      <w:r>
        <w:t>енность за умышленное уничтожение или повреждение только чужого имущества; те же действия в отношении собственного имущества состав преступления не содержат" &lt;1&gt;. Но если в результате уничтожения или повреждения своего имущества, например путем поджога, та</w:t>
      </w:r>
      <w:r>
        <w:t xml:space="preserve">кже причинен значительный ущерб чужому имуществу, то ответственность по </w:t>
      </w:r>
      <w:hyperlink r:id="rId16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не должна исключаться &lt;2&gt;.</w:t>
      </w:r>
    </w:p>
    <w:p w:rsidR="00000000" w:rsidRDefault="003B7826">
      <w:pPr>
        <w:pStyle w:val="ConsPlusNormal"/>
        <w:ind w:firstLine="540"/>
        <w:jc w:val="both"/>
      </w:pPr>
      <w:r>
        <w:t>--------------------------------</w:t>
      </w:r>
    </w:p>
    <w:p w:rsidR="00000000" w:rsidRDefault="003B7826">
      <w:pPr>
        <w:pStyle w:val="ConsPlusNormal"/>
        <w:ind w:firstLine="540"/>
        <w:jc w:val="both"/>
      </w:pPr>
      <w:r>
        <w:t>&lt;1&gt; БВС РФ. 2001. N 8. С. 10 - 11.</w:t>
      </w:r>
    </w:p>
    <w:p w:rsidR="00000000" w:rsidRDefault="003B7826">
      <w:pPr>
        <w:pStyle w:val="ConsPlusNormal"/>
        <w:ind w:firstLine="540"/>
        <w:jc w:val="both"/>
      </w:pPr>
      <w:r>
        <w:t>&lt;2&gt; БВС РФ. 2002</w:t>
      </w:r>
      <w:r>
        <w:t>. N 8. С. 4 - 5.</w:t>
      </w:r>
    </w:p>
    <w:p w:rsidR="00000000" w:rsidRDefault="003B7826">
      <w:pPr>
        <w:pStyle w:val="ConsPlusNormal"/>
        <w:ind w:firstLine="540"/>
        <w:jc w:val="both"/>
      </w:pPr>
    </w:p>
    <w:p w:rsidR="00000000" w:rsidRDefault="003B7826">
      <w:pPr>
        <w:pStyle w:val="ConsPlusNormal"/>
        <w:ind w:firstLine="540"/>
        <w:jc w:val="both"/>
      </w:pPr>
      <w:r>
        <w:t>Объективная сторона характеризуется действиями, состоящими в уничтожении или повреждении чужого имущества.</w:t>
      </w:r>
    </w:p>
    <w:p w:rsidR="00000000" w:rsidRDefault="003B7826">
      <w:pPr>
        <w:pStyle w:val="ConsPlusNormal"/>
        <w:ind w:firstLine="540"/>
        <w:jc w:val="both"/>
      </w:pPr>
      <w:r>
        <w:t>Уничтожение означает такое внешнее воздействие на материальные предметы, в результате которого они прекращают свое физическое сущес</w:t>
      </w:r>
      <w:r>
        <w:t>твование либо приводятся в полную непригодность для использования по целевому назначению. Уничтожение может привести к полному истреблению имущества путем сожжения, разрушения, растворения в кислоте и других действий либо к превращению в такое состояние, к</w:t>
      </w:r>
      <w:r>
        <w:t>огда оно полностью утрачивает свою качественную определенность и полезные свойства. Особенность уничтожения заключается в том, что вещь не может быть восстановлена путем ремонта или реставрации и полностью выводится из хозяйственного оборота.</w:t>
      </w:r>
    </w:p>
    <w:p w:rsidR="00000000" w:rsidRDefault="003B7826">
      <w:pPr>
        <w:pStyle w:val="ConsPlusNormal"/>
        <w:ind w:firstLine="540"/>
        <w:jc w:val="both"/>
      </w:pPr>
      <w:r>
        <w:t xml:space="preserve">Повреждением </w:t>
      </w:r>
      <w:r>
        <w:t>признается такое изменение свойств предмета, при котором существенно ухудшается его полезность и вещь становится частично или полностью непригодной для ее хозяйственного или иного целевого использования. В отличие от уничтожения, означающего невосстановиму</w:t>
      </w:r>
      <w:r>
        <w:t>ю утрату вещи, повреждение влечет лишь качественное ухудшение предмета, которое может быть устранено путем реставрации, ремонта вещи, лечения животного и т.д.</w:t>
      </w:r>
    </w:p>
    <w:p w:rsidR="00000000" w:rsidRDefault="003B7826">
      <w:pPr>
        <w:pStyle w:val="ConsPlusNormal"/>
        <w:ind w:firstLine="540"/>
        <w:jc w:val="both"/>
      </w:pPr>
      <w:r>
        <w:t>Обязательный признак объективной стороны рассматриваемого преступления - общественно опасное посл</w:t>
      </w:r>
      <w:r>
        <w:t>едствие в виде причинения значительного ущерба собственнику или законному владельцу имущества. Преступление признается оконченным в момент наступления последствий в виде причинения собственнику или иному законному владельцу значительного имущественного уще</w:t>
      </w:r>
      <w:r>
        <w:t>рба.</w:t>
      </w:r>
    </w:p>
    <w:p w:rsidR="00000000" w:rsidRDefault="003B7826">
      <w:pPr>
        <w:pStyle w:val="ConsPlusNormal"/>
        <w:ind w:firstLine="540"/>
        <w:jc w:val="both"/>
      </w:pPr>
      <w:r>
        <w:t xml:space="preserve">В отличие от </w:t>
      </w:r>
      <w:hyperlink r:id="rId16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частей вторых ст. ст. 158</w:t>
        </w:r>
      </w:hyperlink>
      <w:r>
        <w:t xml:space="preserve"> - </w:t>
      </w:r>
      <w:hyperlink r:id="rId16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160</w:t>
        </w:r>
      </w:hyperlink>
      <w:r>
        <w:t xml:space="preserve"> УК, где в качестве возможного потерпевшего назван гражданин, в </w:t>
      </w:r>
      <w:hyperlink r:id="rId16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167</w:t>
        </w:r>
      </w:hyperlink>
      <w:r>
        <w:t xml:space="preserve"> УК он не назван. Поэтому значительный ущерб может быть причинен любому лицу как физическому, так и юридическому. При оценке ущерба, причиненного физическому лицу, следует руководствоваться </w:t>
      </w:r>
      <w:hyperlink r:id="rId16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2 к ст. 158</w:t>
        </w:r>
      </w:hyperlink>
      <w:r>
        <w:t xml:space="preserve"> УК. А если ущерб причинен юридическому лицу, то, кроме стоимости уничтоженного или поврежденного имущества, необходимо учитывать еще и род деятельности, финансово-экономи</w:t>
      </w:r>
      <w:r>
        <w:t>ческое состояние потерпевшего и т.д. &lt;1&gt;.</w:t>
      </w:r>
    </w:p>
    <w:p w:rsidR="00000000" w:rsidRDefault="003B7826">
      <w:pPr>
        <w:pStyle w:val="ConsPlusNormal"/>
        <w:ind w:firstLine="540"/>
        <w:jc w:val="both"/>
      </w:pPr>
      <w:r>
        <w:t>--------------------------------</w:t>
      </w:r>
    </w:p>
    <w:p w:rsidR="00000000" w:rsidRDefault="003B7826">
      <w:pPr>
        <w:pStyle w:val="ConsPlusNormal"/>
        <w:ind w:firstLine="540"/>
        <w:jc w:val="both"/>
      </w:pPr>
      <w:r>
        <w:t>&lt;1&gt; БВС РФ. 2001. N 1. С. 11.</w:t>
      </w:r>
    </w:p>
    <w:p w:rsidR="00000000" w:rsidRDefault="003B7826">
      <w:pPr>
        <w:pStyle w:val="ConsPlusNormal"/>
        <w:ind w:firstLine="540"/>
        <w:jc w:val="both"/>
      </w:pPr>
    </w:p>
    <w:p w:rsidR="00000000" w:rsidRDefault="003B7826">
      <w:pPr>
        <w:pStyle w:val="ConsPlusNormal"/>
        <w:ind w:firstLine="540"/>
        <w:jc w:val="both"/>
      </w:pPr>
      <w:r>
        <w:t>Между противоправными действиями виновного и наступившими последствиями необходимо установить причинную связь.</w:t>
      </w:r>
    </w:p>
    <w:p w:rsidR="00000000" w:rsidRDefault="003B7826">
      <w:pPr>
        <w:pStyle w:val="ConsPlusNormal"/>
        <w:ind w:firstLine="540"/>
        <w:jc w:val="both"/>
      </w:pPr>
      <w:r>
        <w:t xml:space="preserve">Субъективная </w:t>
      </w:r>
      <w:r>
        <w:t>сторона преступления характеризуется умышленной формой вины. Цель (при прямом умысле) и мотив данного преступления лишены корыстной окраски и могут быть любыми, за исключением хулиганских и тех, которые превращают деяние в преступление иного рода (террориз</w:t>
      </w:r>
      <w:r>
        <w:t>м, диверсия, вандализм и др.).</w:t>
      </w:r>
    </w:p>
    <w:p w:rsidR="00000000" w:rsidRDefault="003B7826">
      <w:pPr>
        <w:pStyle w:val="ConsPlusNormal"/>
        <w:ind w:firstLine="540"/>
        <w:jc w:val="both"/>
      </w:pPr>
      <w:r>
        <w:t>Субъектом преступления, совершенного без отягчающих обстоятельств, может быть любое лицо, достигшее возраста 16 лет.</w:t>
      </w:r>
    </w:p>
    <w:p w:rsidR="00000000" w:rsidRDefault="003B7826">
      <w:pPr>
        <w:pStyle w:val="ConsPlusNormal"/>
        <w:ind w:firstLine="540"/>
        <w:jc w:val="both"/>
      </w:pPr>
      <w:r>
        <w:t>Если определенные виды имущества поставлены под охрану какой-то другой уголовно-правовой нормы, то его уничт</w:t>
      </w:r>
      <w:r>
        <w:t>ожение или повреждение должно квалифицироваться по этой норме, являющейся специальной по отношению к норме об умышленном уничтожении или повреждении чужого имущества. Так, умышленное уничтожение или повреждение транспортных средств, путей сообщения, средст</w:t>
      </w:r>
      <w:r>
        <w:t xml:space="preserve">в сигнализации или связи либо другого транспортного оборудования при соответствующих условиях образуют состав преступления, предусмотренного </w:t>
      </w:r>
      <w:hyperlink r:id="rId16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267</w:t>
        </w:r>
      </w:hyperlink>
      <w:r>
        <w:t xml:space="preserve"> УК. Уничтожение или повреждение лесов, а такж</w:t>
      </w:r>
      <w:r>
        <w:t xml:space="preserve">е незаконная порубка деревьев и кустарников содержат состав экологических преступлений, предусмотренных соответственно </w:t>
      </w:r>
      <w:hyperlink r:id="rId16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261</w:t>
        </w:r>
      </w:hyperlink>
      <w:r>
        <w:t xml:space="preserve"> или </w:t>
      </w:r>
      <w:hyperlink r:id="rId16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260</w:t>
        </w:r>
      </w:hyperlink>
      <w:r>
        <w:t xml:space="preserve"> УК.</w:t>
      </w:r>
    </w:p>
    <w:p w:rsidR="00000000" w:rsidRDefault="003B7826">
      <w:pPr>
        <w:pStyle w:val="ConsPlusNormal"/>
        <w:ind w:firstLine="540"/>
        <w:jc w:val="both"/>
      </w:pPr>
      <w:r>
        <w:t xml:space="preserve">Наряду с основным составом рассматриваемого преступления закон предусматривает и </w:t>
      </w:r>
      <w:r>
        <w:lastRenderedPageBreak/>
        <w:t>квалифицированные его виды (</w:t>
      </w:r>
      <w:hyperlink r:id="rId16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w:t>
      </w:r>
    </w:p>
    <w:p w:rsidR="00000000" w:rsidRDefault="003B7826">
      <w:pPr>
        <w:pStyle w:val="ConsPlusNormal"/>
        <w:ind w:firstLine="540"/>
        <w:jc w:val="both"/>
      </w:pPr>
      <w:r>
        <w:t>Одним из квалифицирующих признаков данного преступления является ег</w:t>
      </w:r>
      <w:r>
        <w:t>о совершение из хулиганских побуждений. В этом случае оно совершается на почве явного неуважения общества и общепринятых норм морали, без повода или с использованием незначительного повода как предлога для уничтожения или повреждения чужого имущества.</w:t>
      </w:r>
    </w:p>
    <w:p w:rsidR="00000000" w:rsidRDefault="003B7826">
      <w:pPr>
        <w:pStyle w:val="ConsPlusNormal"/>
        <w:ind w:firstLine="540"/>
        <w:jc w:val="both"/>
      </w:pPr>
      <w:r>
        <w:t>Втор</w:t>
      </w:r>
      <w:r>
        <w:t>ой квалифицирующий признак связан с уничтожением или повреждением имущества путем поджога, взрыва или иным общеопасным способом. Помимо поджога и взрыва, прямо выделенных законодателем, к общеопасным относятся такие способы, как затопление, загрязнение ядо</w:t>
      </w:r>
      <w:r>
        <w:t>витыми или радиоактивными веществами, а также другие способы, ставящие в опасность жизнь и здоровье людей. В практике под общеопасными способами совершения преступления понимается "учинение таких действий, в результате которых создается опасность для многи</w:t>
      </w:r>
      <w:r>
        <w:t>х людей или других объектов, помимо тех, на которые было направлено преступление" &lt;1&gt;.</w:t>
      </w:r>
    </w:p>
    <w:p w:rsidR="00000000" w:rsidRDefault="003B7826">
      <w:pPr>
        <w:pStyle w:val="ConsPlusNormal"/>
        <w:ind w:firstLine="540"/>
        <w:jc w:val="both"/>
      </w:pPr>
      <w:r>
        <w:t>--------------------------------</w:t>
      </w:r>
    </w:p>
    <w:p w:rsidR="00000000" w:rsidRDefault="003B7826">
      <w:pPr>
        <w:pStyle w:val="ConsPlusNormal"/>
        <w:ind w:firstLine="540"/>
        <w:jc w:val="both"/>
      </w:pPr>
      <w:r>
        <w:t>&lt;1&gt; Постановления и определения по уголовным делам Верховного Суда РСФСР. М., 1989. С. 139.</w:t>
      </w:r>
    </w:p>
    <w:p w:rsidR="00000000" w:rsidRDefault="003B7826">
      <w:pPr>
        <w:pStyle w:val="ConsPlusNormal"/>
        <w:ind w:firstLine="540"/>
        <w:jc w:val="both"/>
      </w:pPr>
    </w:p>
    <w:p w:rsidR="00000000" w:rsidRDefault="003B7826">
      <w:pPr>
        <w:pStyle w:val="ConsPlusNormal"/>
        <w:ind w:firstLine="540"/>
        <w:jc w:val="both"/>
      </w:pPr>
      <w:r>
        <w:t>Поджог означает преднамеренный вызов пожара</w:t>
      </w:r>
      <w:r>
        <w:t>, т.е. неконтролируемого процесса горения, сопровождающегося уничтожением материальных ценностей и создающего опасность для жизни людей. При взрыве происходит высвобождение большого количества энергии (химической, внутриядерной, электромагнитной, механичес</w:t>
      </w:r>
      <w:r>
        <w:t>кой) в ограниченном объеме за короткий промежуток времени. В твердой среде взрыв сопровождается разрушением и дроблением окружающих тел &lt;1&gt;.</w:t>
      </w:r>
    </w:p>
    <w:p w:rsidR="00000000" w:rsidRDefault="003B7826">
      <w:pPr>
        <w:pStyle w:val="ConsPlusNormal"/>
        <w:ind w:firstLine="540"/>
        <w:jc w:val="both"/>
      </w:pPr>
      <w:r>
        <w:t>--------------------------------</w:t>
      </w:r>
    </w:p>
    <w:p w:rsidR="00000000" w:rsidRDefault="003B7826">
      <w:pPr>
        <w:pStyle w:val="ConsPlusNormal"/>
        <w:ind w:firstLine="540"/>
        <w:jc w:val="both"/>
      </w:pPr>
      <w:r>
        <w:t>&lt;1&gt; Большой энциклопедический словарь. М., 1997. С. 928.</w:t>
      </w:r>
    </w:p>
    <w:p w:rsidR="00000000" w:rsidRDefault="003B7826">
      <w:pPr>
        <w:pStyle w:val="ConsPlusNormal"/>
        <w:ind w:firstLine="540"/>
        <w:jc w:val="both"/>
      </w:pPr>
    </w:p>
    <w:p w:rsidR="00000000" w:rsidRDefault="003B7826">
      <w:pPr>
        <w:pStyle w:val="ConsPlusNormal"/>
        <w:ind w:firstLine="540"/>
        <w:jc w:val="both"/>
      </w:pPr>
      <w:r>
        <w:t>Если взрыв, поджог и дру</w:t>
      </w:r>
      <w:r>
        <w:t xml:space="preserve">гое используются в качестве способа уничтожения или повреждения чужого имущества и при этом не создается опасность для окружающих или материальных объектов, то деяние нельзя квалифицировать по </w:t>
      </w:r>
      <w:hyperlink r:id="rId16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r>
          <w:rPr>
            <w:color w:val="0000FF"/>
          </w:rPr>
          <w:t xml:space="preserve"> ст. 167</w:t>
        </w:r>
      </w:hyperlink>
      <w:r>
        <w:t xml:space="preserve"> УК. Так, по конкретному уголовному делу Президиум Верховного Суда РФ указал: "Виновные угнали автомашину потерпевшего в удаленное место и сожгли ее в кювете, что исключало возможность причинения вреда чужому имуществу или распространению огня н</w:t>
      </w:r>
      <w:r>
        <w:t xml:space="preserve">а иные объекты". В связи с этим преступление было переквалифицировано на </w:t>
      </w:r>
      <w:hyperlink r:id="rId16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167</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2003. N 7. С. 9.</w:t>
      </w:r>
    </w:p>
    <w:p w:rsidR="00000000" w:rsidRDefault="003B7826">
      <w:pPr>
        <w:pStyle w:val="ConsPlusNormal"/>
        <w:ind w:firstLine="540"/>
        <w:jc w:val="both"/>
      </w:pPr>
    </w:p>
    <w:p w:rsidR="00000000" w:rsidRDefault="003B7826">
      <w:pPr>
        <w:pStyle w:val="ConsPlusNormal"/>
        <w:ind w:firstLine="540"/>
        <w:jc w:val="both"/>
      </w:pPr>
      <w:r>
        <w:t>В случаях применения подобных способо</w:t>
      </w:r>
      <w:r>
        <w:t>в уничтожения имущества преступление становится двухобъектным: жизнь и здоровье выступают в качестве дополнительного объекта посягательства.</w:t>
      </w:r>
    </w:p>
    <w:p w:rsidR="00000000" w:rsidRDefault="003B7826">
      <w:pPr>
        <w:pStyle w:val="ConsPlusNormal"/>
        <w:ind w:firstLine="540"/>
        <w:jc w:val="both"/>
      </w:pPr>
      <w:r>
        <w:t xml:space="preserve">Дискуссионным является вопрос о том, является ли для квалификации преступления по </w:t>
      </w:r>
      <w:hyperlink r:id="rId16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 обязательным признак причинения значительного ущерба потерпевшему. По этому поводу Судебная коллегия по уголовным делам Верховного Суда РФ, рассмотрев дело К., указала, что в ч. 2 ст. 167 УК говорится лишь о дей</w:t>
      </w:r>
      <w:r>
        <w:t xml:space="preserve">ствиях, предусмотренных </w:t>
      </w:r>
      <w:hyperlink r:id="rId16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этой статьи</w:t>
        </w:r>
      </w:hyperlink>
      <w:r>
        <w:t xml:space="preserve">, а не о последствиях таких действий, к которым относится причинение значительного ущерба. Следовательно, для ответственности по </w:t>
      </w:r>
      <w:hyperlink r:id="rId16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 не требуется наступления такого последствия, как причинение значительного ущерба &lt;1&gt;.</w:t>
      </w:r>
    </w:p>
    <w:p w:rsidR="00000000" w:rsidRDefault="003B7826">
      <w:pPr>
        <w:pStyle w:val="ConsPlusNormal"/>
        <w:ind w:firstLine="540"/>
        <w:jc w:val="both"/>
      </w:pPr>
      <w:r>
        <w:t>--------------------------------</w:t>
      </w:r>
    </w:p>
    <w:p w:rsidR="00000000" w:rsidRDefault="003B7826">
      <w:pPr>
        <w:pStyle w:val="ConsPlusNormal"/>
        <w:ind w:firstLine="540"/>
        <w:jc w:val="both"/>
      </w:pPr>
      <w:r>
        <w:t>&lt;1&gt; БВС РФ. 1997. N 7. С. 10.</w:t>
      </w:r>
    </w:p>
    <w:p w:rsidR="00000000" w:rsidRDefault="003B7826">
      <w:pPr>
        <w:pStyle w:val="ConsPlusNormal"/>
        <w:ind w:firstLine="540"/>
        <w:jc w:val="both"/>
      </w:pPr>
    </w:p>
    <w:p w:rsidR="00000000" w:rsidRDefault="003B7826">
      <w:pPr>
        <w:pStyle w:val="ConsPlusNormal"/>
        <w:ind w:firstLine="540"/>
        <w:jc w:val="both"/>
      </w:pPr>
      <w:r>
        <w:t>Третий квалифицирующий признак анализируемого преступ</w:t>
      </w:r>
      <w:r>
        <w:t>ления состоит в неосторожном причинении смерти человеку или иных тяжких последствий.</w:t>
      </w:r>
    </w:p>
    <w:p w:rsidR="00000000" w:rsidRDefault="003B7826">
      <w:pPr>
        <w:pStyle w:val="ConsPlusNormal"/>
        <w:ind w:firstLine="540"/>
        <w:jc w:val="both"/>
      </w:pPr>
      <w:r>
        <w:t>Под иными тяжкими последствиями понимаются причинение тяжкого вреда здоровью хотя бы одного человека, массовые отравления или заболевания людей, животных и растений и т.п.</w:t>
      </w:r>
      <w:r>
        <w:t xml:space="preserve"> Оставление потерпевшего (потерпевших) без жилья или средств к существованию, отключение потребителей от источников жизнеобеспечения, длительная остановка работы предприятия и т.п. также подпадают под понятие иных тяжких последствий.</w:t>
      </w:r>
    </w:p>
    <w:p w:rsidR="00000000" w:rsidRDefault="003B7826">
      <w:pPr>
        <w:pStyle w:val="ConsPlusNormal"/>
        <w:ind w:firstLine="540"/>
        <w:jc w:val="both"/>
      </w:pPr>
      <w:r>
        <w:t>Необходимо иметь в вид</w:t>
      </w:r>
      <w:r>
        <w:t>у, что реальное причинение смерти или тяжкого вреда здоровью людей охватывается составом умышленного уничтожения или повреждения имущества только при неосторожном отношении к данному тяжкому последствию. При наличии хотя бы косвенного умысла к ним деяние т</w:t>
      </w:r>
      <w:r>
        <w:t xml:space="preserve">ребует дополнительной квалификации по </w:t>
      </w:r>
      <w:hyperlink r:id="rId16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или </w:t>
      </w:r>
      <w:hyperlink r:id="rId16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УК.</w:t>
      </w:r>
    </w:p>
    <w:p w:rsidR="00000000" w:rsidRDefault="003B7826">
      <w:pPr>
        <w:pStyle w:val="ConsPlusNormal"/>
        <w:ind w:firstLine="540"/>
        <w:jc w:val="both"/>
      </w:pPr>
      <w:r>
        <w:t>Ответственность за совершение рассматриваемого преступления при отягчающих обстоятельствах наступает с 14 лет.</w:t>
      </w:r>
    </w:p>
    <w:p w:rsidR="00000000" w:rsidRDefault="003B7826">
      <w:pPr>
        <w:pStyle w:val="ConsPlusNormal"/>
        <w:ind w:firstLine="540"/>
        <w:jc w:val="both"/>
      </w:pPr>
      <w:r>
        <w:t>Уничтожение или повреждение имущества по неосторожности (</w:t>
      </w:r>
      <w:hyperlink r:id="rId16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168</w:t>
        </w:r>
      </w:hyperlink>
      <w:r>
        <w:t xml:space="preserve"> УК). Объективная с</w:t>
      </w:r>
      <w:r>
        <w:t xml:space="preserve">торона </w:t>
      </w:r>
      <w:r>
        <w:lastRenderedPageBreak/>
        <w:t xml:space="preserve">преступления складывается из противоправных действий или бездействия, состоящих в нарушении специальных либо общепринятых правил обращения с огнем или иными источниками повышенной опасности (транспортными средствами, другими машинами и механизмами, </w:t>
      </w:r>
      <w:r>
        <w:t xml:space="preserve">линиями электропередачи, взрывчатыми и легковоспламеняющимися веществами и т.п.). Специальные правила обращения с огнем регламентируются Федеральным </w:t>
      </w:r>
      <w:hyperlink r:id="rId1661" w:tooltip="Федеральный закон от 21.12.1994 N 69-ФЗ (ред. от 18.12.2006) &quot;О пожарной безопасности&quot;------------ Недействующая редакция{КонсультантПлюс}" w:history="1">
        <w:r>
          <w:rPr>
            <w:color w:val="0000FF"/>
          </w:rPr>
          <w:t>законом</w:t>
        </w:r>
      </w:hyperlink>
      <w:r>
        <w:t xml:space="preserve"> от 21 декабря 1994 г. "О пожарной безопасности" и рядом подзаконных нормативных актов, а правила обращен</w:t>
      </w:r>
      <w:r>
        <w:t>ия с иными источниками повышенной опасности регламентируются многочисленными нормативными правовыми актами об эксплуатации этих источников.</w:t>
      </w:r>
    </w:p>
    <w:p w:rsidR="00000000" w:rsidRDefault="003B7826">
      <w:pPr>
        <w:pStyle w:val="ConsPlusNormal"/>
        <w:ind w:firstLine="540"/>
        <w:jc w:val="both"/>
      </w:pPr>
      <w:r>
        <w:t>Обязательными признаками объективной стороны данного преступления являются общественно опасные последствия в виде ги</w:t>
      </w:r>
      <w:r>
        <w:t>бели (уничтожения) или порчи (повреждения) чужого имущества в крупном размере, а также причинная связь между деянием и общественно опасными последствиями.</w:t>
      </w:r>
    </w:p>
    <w:p w:rsidR="00000000" w:rsidRDefault="003B7826">
      <w:pPr>
        <w:pStyle w:val="ConsPlusNormal"/>
        <w:ind w:firstLine="540"/>
        <w:jc w:val="both"/>
      </w:pPr>
      <w:r>
        <w:t>С объективной стороны анализируемое преступление может заключаться, например, в ненадлежащем обращени</w:t>
      </w:r>
      <w:r>
        <w:t>и с источниками воспламенения вблизи от местонахождения горючих материалов, в эксплуатации механизмов с неисправной системой искрогашения (например, трактора без искрогасителя в поле во время уборки соломы), в оставлении без присмотра непогашенных костров,</w:t>
      </w:r>
      <w:r>
        <w:t xml:space="preserve"> включенных электроприборов, газовых горелок и т.д.</w:t>
      </w:r>
    </w:p>
    <w:p w:rsidR="00000000" w:rsidRDefault="003B7826">
      <w:pPr>
        <w:pStyle w:val="ConsPlusNormal"/>
        <w:ind w:firstLine="540"/>
        <w:jc w:val="both"/>
      </w:pPr>
      <w:r>
        <w:t xml:space="preserve">Крупный размер уничтоженного или поврежденного имущества определяется в соответствии с </w:t>
      </w:r>
      <w:hyperlink r:id="rId16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4 к ст. 158</w:t>
        </w:r>
      </w:hyperlink>
      <w:r>
        <w:t xml:space="preserve"> УК.</w:t>
      </w:r>
    </w:p>
    <w:p w:rsidR="00000000" w:rsidRDefault="003B7826">
      <w:pPr>
        <w:pStyle w:val="ConsPlusNormal"/>
        <w:ind w:firstLine="540"/>
        <w:jc w:val="both"/>
      </w:pPr>
      <w:r>
        <w:t>Оконченным преступление при</w:t>
      </w:r>
      <w:r>
        <w:t>знается с момента наступления указанных в законе последствий.</w:t>
      </w:r>
    </w:p>
    <w:p w:rsidR="00000000" w:rsidRDefault="003B7826">
      <w:pPr>
        <w:pStyle w:val="ConsPlusNormal"/>
        <w:ind w:firstLine="540"/>
        <w:jc w:val="both"/>
      </w:pPr>
      <w:r>
        <w:t>Если в результате неосторожного обращения с огнем не только было уничтожено или повреждено чужое имущество, но по неосторожности причинена смерть человеку, деяние должно квалифицироваться по сов</w:t>
      </w:r>
      <w:r>
        <w:t xml:space="preserve">окупности </w:t>
      </w:r>
      <w:hyperlink r:id="rId16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168</w:t>
        </w:r>
      </w:hyperlink>
      <w:r>
        <w:t xml:space="preserve"> и </w:t>
      </w:r>
      <w:hyperlink r:id="rId16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109</w:t>
        </w:r>
      </w:hyperlink>
      <w:r>
        <w:t xml:space="preserve"> УК (</w:t>
      </w:r>
      <w:hyperlink r:id="rId1665" w:tooltip="Постановление Пленума Верховного Суда РФ от 05.06.2002 N 14 (ред. от 06.02.2007)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Недействующая редакция{КонсультантПлюс}" w:history="1">
        <w:r>
          <w:rPr>
            <w:color w:val="0000FF"/>
          </w:rPr>
          <w:t>Постановление</w:t>
        </w:r>
      </w:hyperlink>
      <w:r>
        <w:t xml:space="preserve"> Пленума Верховного Суда РФ от 5 июня 2002 г. N 14 "О судебной практике по делам о нарушении правил пожарной безопасности, уничтожении или повреждении имущес</w:t>
      </w:r>
      <w:r>
        <w:t>тва путем поджога либо в результате неосторожного обращения с огнем" &lt;1&gt;).</w:t>
      </w:r>
    </w:p>
    <w:p w:rsidR="00000000" w:rsidRDefault="003B7826">
      <w:pPr>
        <w:pStyle w:val="ConsPlusNormal"/>
        <w:ind w:firstLine="540"/>
        <w:jc w:val="both"/>
      </w:pPr>
      <w:r>
        <w:t>--------------------------------</w:t>
      </w:r>
    </w:p>
    <w:p w:rsidR="00000000" w:rsidRDefault="003B7826">
      <w:pPr>
        <w:pStyle w:val="ConsPlusNormal"/>
        <w:ind w:firstLine="540"/>
        <w:jc w:val="both"/>
      </w:pPr>
      <w:r>
        <w:t>&lt;1&gt; БВС РФ. 2002. N 8.</w:t>
      </w:r>
    </w:p>
    <w:p w:rsidR="00000000" w:rsidRDefault="003B7826">
      <w:pPr>
        <w:pStyle w:val="ConsPlusNormal"/>
        <w:ind w:firstLine="540"/>
        <w:jc w:val="both"/>
      </w:pPr>
    </w:p>
    <w:p w:rsidR="00000000" w:rsidRDefault="003B7826">
      <w:pPr>
        <w:pStyle w:val="ConsPlusNormal"/>
        <w:ind w:firstLine="540"/>
        <w:jc w:val="both"/>
      </w:pPr>
      <w:r>
        <w:t>Уничтожение путем сжигания собственного имущества, если при этом по неосторожности причинен крупный ущерб чужому имуществу л</w:t>
      </w:r>
      <w:r>
        <w:t>ибо имуществу, находящемуся в совместной собственности виновника пожара и других лиц, должно квалифицироваться как уничтожение или повреждение чужого имущества по неосторожности.</w:t>
      </w:r>
    </w:p>
    <w:p w:rsidR="00000000" w:rsidRDefault="003B7826">
      <w:pPr>
        <w:pStyle w:val="ConsPlusNormal"/>
        <w:ind w:firstLine="540"/>
        <w:jc w:val="both"/>
      </w:pPr>
      <w:r>
        <w:t xml:space="preserve">Субъективная сторона преступления характеризуется только неосторожной формой </w:t>
      </w:r>
      <w:r>
        <w:t>вины в виде легкомыслия или небрежности.</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p>
    <w:p w:rsidR="00000000" w:rsidRDefault="003B7826">
      <w:pPr>
        <w:pStyle w:val="ConsPlusTitle"/>
        <w:jc w:val="center"/>
        <w:outlineLvl w:val="1"/>
      </w:pPr>
      <w:bookmarkStart w:id="15" w:name="Par2237"/>
      <w:bookmarkEnd w:id="15"/>
      <w:r>
        <w:t>Глава 13. ПРЕСТУПЛЕНИЯ В СФЕРЕ ЭКОНОМИЧЕСКОЙ ДЕЯТЕЛЬНОСТИ</w:t>
      </w:r>
    </w:p>
    <w:p w:rsidR="00000000" w:rsidRDefault="003B7826">
      <w:pPr>
        <w:pStyle w:val="ConsPlusNormal"/>
        <w:jc w:val="center"/>
      </w:pPr>
    </w:p>
    <w:p w:rsidR="00000000" w:rsidRDefault="003B7826">
      <w:pPr>
        <w:pStyle w:val="ConsPlusNormal"/>
        <w:jc w:val="center"/>
        <w:outlineLvl w:val="2"/>
      </w:pPr>
      <w:r>
        <w:t>§ 1. Квалификация преступлений в сфере предпринимательства</w:t>
      </w:r>
    </w:p>
    <w:p w:rsidR="00000000" w:rsidRDefault="003B7826">
      <w:pPr>
        <w:pStyle w:val="ConsPlusNormal"/>
        <w:ind w:firstLine="540"/>
        <w:jc w:val="both"/>
      </w:pPr>
    </w:p>
    <w:p w:rsidR="00000000" w:rsidRDefault="003B7826">
      <w:pPr>
        <w:pStyle w:val="ConsPlusNormal"/>
        <w:ind w:firstLine="540"/>
        <w:jc w:val="both"/>
      </w:pPr>
      <w:r>
        <w:t>Воспрепятствование законной предприним</w:t>
      </w:r>
      <w:r>
        <w:t>ательской или иной деятельности (</w:t>
      </w:r>
      <w:hyperlink r:id="rId16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169</w:t>
        </w:r>
      </w:hyperlink>
      <w:r>
        <w:t xml:space="preserve"> УК). Непосредственный объект преступления составляют интересы законной предпринимательской и иной не запрещенной законом деятельности; дополнительный неп</w:t>
      </w:r>
      <w:r>
        <w:t xml:space="preserve">осредственный объект (в </w:t>
      </w:r>
      <w:hyperlink r:id="rId16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 имущественные интересы граждан и юридических лиц.</w:t>
      </w:r>
    </w:p>
    <w:p w:rsidR="00000000" w:rsidRDefault="003B7826">
      <w:pPr>
        <w:pStyle w:val="ConsPlusNormal"/>
        <w:ind w:firstLine="540"/>
        <w:jc w:val="both"/>
      </w:pPr>
      <w:r>
        <w:t>Квалификация преступления затруднена множественностью форм преступных деяний в данном составе преступления. В ча</w:t>
      </w:r>
      <w:r>
        <w:t>стности, объективная сторона характеризуется следующими альтернативно предусмотренными деяниями:</w:t>
      </w:r>
    </w:p>
    <w:p w:rsidR="00000000" w:rsidRDefault="003B7826">
      <w:pPr>
        <w:pStyle w:val="ConsPlusNormal"/>
        <w:ind w:firstLine="540"/>
        <w:jc w:val="both"/>
      </w:pPr>
      <w:r>
        <w:t>1) действием в виде неправомерного отказа в государственной регистрации индивидуального предпринимателя или юридического лица, т.е. не основанным на законе пря</w:t>
      </w:r>
      <w:r>
        <w:t xml:space="preserve">мым отказом в указанной регистрации с доведением соответствующего решения до сведения заинтересованных лиц. Порядок регистрации индивидуальных предпринимателей и юридических лиц установлен Федеральным </w:t>
      </w:r>
      <w:hyperlink r:id="rId1668" w:tooltip="Федеральный закон от 08.08.2001 N 129-ФЗ (ред. от 05.02.2007) &quot;О государственной регистрации юридических лиц и индивидуальных предпринимателей&quot;------------ Недействующая редакция{КонсультантПлюс}" w:history="1">
        <w:r>
          <w:rPr>
            <w:color w:val="0000FF"/>
          </w:rPr>
          <w:t>законо</w:t>
        </w:r>
        <w:r>
          <w:rPr>
            <w:color w:val="0000FF"/>
          </w:rPr>
          <w:t>м</w:t>
        </w:r>
      </w:hyperlink>
      <w:r>
        <w:t xml:space="preserve"> от 8 августа 2001 г. N 129-ФЗ "О государственной регистрации юридических лиц и индивидуальных предпринимателей" &lt;1&gt;. Следует обратить внимание на то, что под государственной регистрацией юридического лица понимается как регистрация при создании, так и</w:t>
      </w:r>
      <w:r>
        <w:t xml:space="preserve"> регистрация при реорганизации и ликвидации и при внесении изменений в учредительные документы юридических лиц, а под государственной регистрацией физических лиц - их регистрация в качестве индивидуальных предпринимателей и при прекращении деятельности в к</w:t>
      </w:r>
      <w:r>
        <w:t>ачестве индивидуальных предпринимателей;</w:t>
      </w:r>
    </w:p>
    <w:p w:rsidR="00000000" w:rsidRDefault="003B7826">
      <w:pPr>
        <w:pStyle w:val="ConsPlusNormal"/>
        <w:ind w:firstLine="540"/>
        <w:jc w:val="both"/>
      </w:pPr>
      <w:r>
        <w:t>--------------------------------</w:t>
      </w:r>
    </w:p>
    <w:p w:rsidR="00000000" w:rsidRDefault="003B7826">
      <w:pPr>
        <w:pStyle w:val="ConsPlusNormal"/>
        <w:ind w:firstLine="540"/>
        <w:jc w:val="both"/>
      </w:pPr>
      <w:r>
        <w:t>&lt;1&gt; СЗ РФ. 2001. N 33 (ч. I). Ст. 3431.</w:t>
      </w:r>
    </w:p>
    <w:p w:rsidR="00000000" w:rsidRDefault="003B7826">
      <w:pPr>
        <w:pStyle w:val="ConsPlusNormal"/>
        <w:ind w:firstLine="540"/>
        <w:jc w:val="both"/>
      </w:pPr>
    </w:p>
    <w:p w:rsidR="00000000" w:rsidRDefault="003B7826">
      <w:pPr>
        <w:pStyle w:val="ConsPlusNormal"/>
        <w:ind w:firstLine="540"/>
        <w:jc w:val="both"/>
      </w:pPr>
      <w:r>
        <w:t>2) бездействием в виде неправомерного уклонения от государственной регистрации индивидуального предпринимателя или юридического лица, т.е. не</w:t>
      </w:r>
      <w:r>
        <w:t xml:space="preserve"> основанным на законе непринятии решения по поступившему в компетентный государственный орган заявлению в течение срока, установленного законом. Неправомерное уклонение может выразиться как в прямом неисполнении своих служебных обязанностей (однако в таком</w:t>
      </w:r>
      <w:r>
        <w:t xml:space="preserve"> случае состав преступления отсутствует, если вследствие загруженности деятельности регистрирующего органа принятие решения в установленный законом срок невозможно), так и в затягивании принятия решения путем передачи материалов иному лицу, не основанного </w:t>
      </w:r>
      <w:r>
        <w:t>на законе запроса от заявителей дополнительных сведений, и т.п.;</w:t>
      </w:r>
    </w:p>
    <w:p w:rsidR="00000000" w:rsidRDefault="003B7826">
      <w:pPr>
        <w:pStyle w:val="ConsPlusNormal"/>
        <w:ind w:firstLine="540"/>
        <w:jc w:val="both"/>
      </w:pPr>
      <w:r>
        <w:t>3) действием в виде неправомерного отказа в выдаче специального разрешения (лицензии) на осуществление определенной деятельности, т.е. не основанным на законе прямым отказом в выдаче лицензии</w:t>
      </w:r>
      <w:r>
        <w:t xml:space="preserve"> с доведением соответствующего решения до сведения заинтересованных лиц. Порядок лицензирования отдельных видов деятельности установлен Федеральным </w:t>
      </w:r>
      <w:hyperlink r:id="rId1669" w:tooltip="Федеральный закон от 08.08.2001 N 128-ФЗ (ред. от 05.02.2007) &quot;О лицензировании отдельных видов деятельности&quot;------------ Утратил силу или отменен{КонсультантПлюс}" w:history="1">
        <w:r>
          <w:rPr>
            <w:color w:val="0000FF"/>
          </w:rPr>
          <w:t>законом</w:t>
        </w:r>
      </w:hyperlink>
      <w:r>
        <w:t xml:space="preserve"> от 8 августа 2001 г. N 128-ФЗ "О лицензировании отдельных видов деятельности" &lt;1</w:t>
      </w:r>
      <w:r>
        <w:t>&gt;;</w:t>
      </w:r>
    </w:p>
    <w:p w:rsidR="00000000" w:rsidRDefault="003B7826">
      <w:pPr>
        <w:pStyle w:val="ConsPlusNormal"/>
        <w:ind w:firstLine="540"/>
        <w:jc w:val="both"/>
      </w:pPr>
      <w:r>
        <w:t>--------------------------------</w:t>
      </w:r>
    </w:p>
    <w:p w:rsidR="00000000" w:rsidRDefault="003B7826">
      <w:pPr>
        <w:pStyle w:val="ConsPlusNormal"/>
        <w:ind w:firstLine="540"/>
        <w:jc w:val="both"/>
      </w:pPr>
      <w:r>
        <w:t>&lt;1&gt; СЗ РФ. 2001. N 33 (ч. I). Ст. 3430.</w:t>
      </w:r>
    </w:p>
    <w:p w:rsidR="00000000" w:rsidRDefault="003B7826">
      <w:pPr>
        <w:pStyle w:val="ConsPlusNormal"/>
        <w:ind w:firstLine="540"/>
        <w:jc w:val="both"/>
      </w:pPr>
    </w:p>
    <w:p w:rsidR="00000000" w:rsidRDefault="003B7826">
      <w:pPr>
        <w:pStyle w:val="ConsPlusNormal"/>
        <w:ind w:firstLine="540"/>
        <w:jc w:val="both"/>
      </w:pPr>
      <w:r>
        <w:t>4) бездействием в виде неправомерного уклонения от выдачи лицензии, т.е. не основанным на законе непринятии решения по поступившему в компетентный государственный орган заявлению в течение срока, установленного законом;</w:t>
      </w:r>
    </w:p>
    <w:p w:rsidR="00000000" w:rsidRDefault="003B7826">
      <w:pPr>
        <w:pStyle w:val="ConsPlusNormal"/>
        <w:ind w:firstLine="540"/>
        <w:jc w:val="both"/>
      </w:pPr>
      <w:r>
        <w:t>5) действием в виде неправомерного о</w:t>
      </w:r>
      <w:r>
        <w:t>граничения прав и законных интересов индивидуального предпринимателя или юридического лица в зависимости от организационно-правовой формы, т.е. неправомерным предоставлением различного рода экономических преимуществ индивидуальным предпринимателям или юрид</w:t>
      </w:r>
      <w:r>
        <w:t>ическим лицам определенных организационно-правовых форм, ущемляющим интересы других индивидуальных предпринимателей или юридических лиц иных организационно-правовых форм. Другая форма неправомерного ограничения заключается, напротив, в навязывании индивиду</w:t>
      </w:r>
      <w:r>
        <w:t xml:space="preserve">альным предпринимателям или юридическим лицам определенных организационно-правовых форм определенных договорных отношений, навязывании невыгодных условий заключения договоров, запрещении вступать в договорные отношения с определенным кругом контрагентов и </w:t>
      </w:r>
      <w:r>
        <w:t xml:space="preserve">т.п. Те же действия, обусловленные не организационно-правовой формой, а иными факторами (корыстной или иной личной заинтересованностью и т.д.), следует квалифицировать по данной </w:t>
      </w:r>
      <w:hyperlink r:id="rId16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однако п</w:t>
      </w:r>
      <w:r>
        <w:t>о признаку незаконного вмешательства в деятельность индивидуального предпринимателя или юридического лица. Аналогичным образом те же действия, обусловленные формой собственности, лежащей в основе юридического лица (государственные и муниципальные унитарные</w:t>
      </w:r>
      <w:r>
        <w:t xml:space="preserve"> предприятия, учреждения, с одной стороны, и строго "частные" юридические лица с другой), следует квалифицировать по данной </w:t>
      </w:r>
      <w:hyperlink r:id="rId16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однако по признаку незаконного вмешательства в деятельность ин</w:t>
      </w:r>
      <w:r>
        <w:t>дивидуального предпринимателя или юридического лица;</w:t>
      </w:r>
    </w:p>
    <w:p w:rsidR="00000000" w:rsidRDefault="003B7826">
      <w:pPr>
        <w:pStyle w:val="ConsPlusNormal"/>
        <w:ind w:firstLine="540"/>
        <w:jc w:val="both"/>
      </w:pPr>
      <w:r>
        <w:t>6) действием в виде незаконного ограничения самостоятельности индивидуального предпринимателя или юридического лица, т.е. неправомерным установлением правил и норм ведения предпринимательской или иной за</w:t>
      </w:r>
      <w:r>
        <w:t>конной деятельности, неправомерным изъятием у индивидуального предпринимателя или юридического лица имущественных правомочий и правомочий по ведению предпринимательской деятельности;</w:t>
      </w:r>
    </w:p>
    <w:p w:rsidR="00000000" w:rsidRDefault="003B7826">
      <w:pPr>
        <w:pStyle w:val="ConsPlusNormal"/>
        <w:ind w:firstLine="540"/>
        <w:jc w:val="both"/>
      </w:pPr>
      <w:r>
        <w:t>7) действием в виде иного незаконного вмешательства в деятельность индиви</w:t>
      </w:r>
      <w:r>
        <w:t>дуального предпринимателя или юридического лица. Данный признак является оценочным и в определенной мере дублирует признак незаконного ограничения самостоятельности индивидуального предпринимателя или юридического лица. По данному признаку, в частности, кв</w:t>
      </w:r>
      <w:r>
        <w:t>алифицируются действия, связанные с навязыванием индивидуальному предпринимателю или юридическому лицу определенных видов деятельности, принуждением к назначению на руководящие должности определенных лиц, установлением незаконного контроля за предпринимате</w:t>
      </w:r>
      <w:r>
        <w:t>льской деятельностью и т.п.</w:t>
      </w:r>
    </w:p>
    <w:p w:rsidR="00000000" w:rsidRDefault="003B7826">
      <w:pPr>
        <w:pStyle w:val="ConsPlusNormal"/>
        <w:ind w:firstLine="540"/>
        <w:jc w:val="both"/>
      </w:pPr>
      <w:r>
        <w:t>Преступление является оконченным с момента совершения соответствующих действий; при уклонении от государственной регистрации индивидуального предпринимателя или юридического лица и при уклонении от выдачи лицензии преступление п</w:t>
      </w:r>
      <w:r>
        <w:t>ризнается оконченным по истечении установленного законодательством срока совершения соответствующих действий.</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преступления специальный - должностное лицо (</w:t>
      </w:r>
      <w:hyperlink r:id="rId16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1 к ст. 285</w:t>
        </w:r>
      </w:hyperlink>
      <w:r>
        <w:t xml:space="preserve"> УК), использующее при совершении преступления свое служебное положение. Следует обратить внимание, что использование исключительно авторитета занимаемой должности при совершении действий по ограничению прав и за</w:t>
      </w:r>
      <w:r>
        <w:t xml:space="preserve">конных интересов индивидуального предпринимателя или юридического лица, незаконному ограничению </w:t>
      </w:r>
      <w:r>
        <w:lastRenderedPageBreak/>
        <w:t>самостоятельности либо иному незаконному вмешательству в деятельность индивидуального предпринимателя или юридического лица не образует состава преступления. Вм</w:t>
      </w:r>
      <w:r>
        <w:t>есте с тем использование исключительно авторитета занимаемой должности следует отличать от ситуации, когда авторитет выступает лишь прикрытием к будущему использованию служебного положения. В такой ситуации индивидуальный предприниматель или юридическое ли</w:t>
      </w:r>
      <w:r>
        <w:t>цо подвергается, по сути, угрозе совершения в отношении его соответствующих действий, а должностное лицо хотя и непрямо, но все же использует свое служебное положение; содеянное образует рассматриваемый состав преступления.</w:t>
      </w:r>
    </w:p>
    <w:p w:rsidR="00000000" w:rsidRDefault="003B7826">
      <w:pPr>
        <w:pStyle w:val="ConsPlusNormal"/>
        <w:ind w:firstLine="540"/>
        <w:jc w:val="both"/>
      </w:pPr>
      <w:r>
        <w:t>Следует также отметить, что дейс</w:t>
      </w:r>
      <w:r>
        <w:t xml:space="preserve">твия должностного лица, препятствующего законной предпринимательской или иной деятельности, не требуют дополнительной квалификации по </w:t>
      </w:r>
      <w:hyperlink r:id="rId16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или </w:t>
      </w:r>
      <w:hyperlink r:id="rId16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286</w:t>
        </w:r>
      </w:hyperlink>
      <w:r>
        <w:t xml:space="preserve"> УК.</w:t>
      </w:r>
    </w:p>
    <w:p w:rsidR="00000000" w:rsidRDefault="003B7826">
      <w:pPr>
        <w:pStyle w:val="ConsPlusNormal"/>
        <w:ind w:firstLine="540"/>
        <w:jc w:val="both"/>
      </w:pPr>
      <w:r>
        <w:t xml:space="preserve">Квалифицированный состав </w:t>
      </w:r>
      <w:hyperlink r:id="rId16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ответственность за совершение действий в нарушение вступившего в законную силу судебного акта, признавшего соответствующие </w:t>
      </w:r>
      <w:r>
        <w:t xml:space="preserve">действия неправомерными. В таком случае ч. 2 ст. 169 УК выступает специальной нормой по отношению к </w:t>
      </w:r>
      <w:hyperlink r:id="rId16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315</w:t>
        </w:r>
      </w:hyperlink>
      <w:r>
        <w:t xml:space="preserve"> УК, так что квалификации по совокупности преступлений в силу </w:t>
      </w:r>
      <w:hyperlink r:id="rId16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 не требуется. Кроме того, квалифицированный состав предполагает ответственность за совершение действий, причинивших крупный ущерб (</w:t>
      </w:r>
      <w:hyperlink r:id="rId16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w:t>
        </w:r>
        <w:r>
          <w:rPr>
            <w:color w:val="0000FF"/>
          </w:rPr>
          <w:t>т. 169</w:t>
        </w:r>
      </w:hyperlink>
      <w:r>
        <w:t xml:space="preserve"> УК). Состав преступления в таком случае является материальным; крупный ущерб следует увязывать с реально понесенными вследствие преступных действий физическим лицом или организацией убытками (реальный ущерб по смыслу </w:t>
      </w:r>
      <w:hyperlink r:id="rId1679"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w:t>
        </w:r>
        <w:r>
          <w:rPr>
            <w:color w:val="0000FF"/>
          </w:rPr>
          <w:t xml:space="preserve"> 2 ст. 15</w:t>
        </w:r>
      </w:hyperlink>
      <w:r>
        <w:t xml:space="preserve"> ГК).</w:t>
      </w:r>
    </w:p>
    <w:p w:rsidR="00000000" w:rsidRDefault="003B7826">
      <w:pPr>
        <w:pStyle w:val="ConsPlusNormal"/>
        <w:ind w:firstLine="540"/>
        <w:jc w:val="both"/>
      </w:pPr>
      <w:r>
        <w:t>Незаконное предпринимательство (</w:t>
      </w:r>
      <w:hyperlink r:id="rId16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Непосредственный объект - установленный порядок осуществления законной предпринимательской д</w:t>
      </w:r>
      <w:r>
        <w:t>еятельности; дополнительный непосредственный объект - имущественные интересы граждан и юридических лиц.</w:t>
      </w:r>
    </w:p>
    <w:p w:rsidR="00000000" w:rsidRDefault="003B7826">
      <w:pPr>
        <w:pStyle w:val="ConsPlusNormal"/>
        <w:ind w:firstLine="540"/>
        <w:jc w:val="both"/>
      </w:pPr>
      <w:r>
        <w:t>Квалификация данного преступления по признакам объективной стороны предполагает установление одного из альтернативно совершенных действий.</w:t>
      </w:r>
    </w:p>
    <w:p w:rsidR="00000000" w:rsidRDefault="003B7826">
      <w:pPr>
        <w:pStyle w:val="ConsPlusNormal"/>
        <w:ind w:firstLine="540"/>
        <w:jc w:val="both"/>
      </w:pPr>
      <w:r>
        <w:t>Под осуществл</w:t>
      </w:r>
      <w:r>
        <w:t xml:space="preserve">ением предпринимательской деятельности без регистрации в соответствии с </w:t>
      </w:r>
      <w:hyperlink r:id="rId1681"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3</w:t>
        </w:r>
      </w:hyperlink>
      <w:r>
        <w:t xml:space="preserve"> Постановления Пленума Верховно</w:t>
      </w:r>
      <w:r>
        <w:t>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&lt;1&gt; понимается ведение предпринимательской деятельности в те</w:t>
      </w:r>
      <w:r>
        <w:t>х случаях, когда в Едином государственном реестре для юридических лиц и Едином государственном реестре для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w:t>
      </w:r>
      <w:r>
        <w:t>принимателя либо содержится запись о ликвидации юридического лица или прекращении деятельности физического лица в качестве индивидуального предпринимателя.</w:t>
      </w:r>
    </w:p>
    <w:p w:rsidR="00000000" w:rsidRDefault="003B7826">
      <w:pPr>
        <w:pStyle w:val="ConsPlusNormal"/>
        <w:ind w:firstLine="540"/>
        <w:jc w:val="both"/>
      </w:pPr>
      <w:r>
        <w:t>--------------------------------</w:t>
      </w:r>
    </w:p>
    <w:p w:rsidR="00000000" w:rsidRDefault="003B7826">
      <w:pPr>
        <w:pStyle w:val="ConsPlusNormal"/>
        <w:ind w:firstLine="540"/>
        <w:jc w:val="both"/>
      </w:pPr>
      <w:r>
        <w:t>&lt;1&gt; БВС РФ. 2005. N 1. С. 2 - 6.</w:t>
      </w:r>
    </w:p>
    <w:p w:rsidR="00000000" w:rsidRDefault="003B7826">
      <w:pPr>
        <w:pStyle w:val="ConsPlusNormal"/>
        <w:ind w:firstLine="540"/>
        <w:jc w:val="both"/>
      </w:pPr>
    </w:p>
    <w:p w:rsidR="00000000" w:rsidRDefault="003B7826">
      <w:pPr>
        <w:pStyle w:val="ConsPlusNormal"/>
        <w:ind w:firstLine="540"/>
        <w:jc w:val="both"/>
      </w:pPr>
      <w:r>
        <w:t>Не образует состава незаконного п</w:t>
      </w:r>
      <w:r>
        <w:t>редпринимательства осуществление изначально зарегистрированной предпринимательской деятельности после возникновения у юридического лица необходимости провести регистрацию реорганизации или изменений в учредительных документах юридических лиц.</w:t>
      </w:r>
    </w:p>
    <w:p w:rsidR="00000000" w:rsidRDefault="003B7826">
      <w:pPr>
        <w:pStyle w:val="ConsPlusNormal"/>
        <w:ind w:firstLine="540"/>
        <w:jc w:val="both"/>
      </w:pPr>
      <w:r>
        <w:t xml:space="preserve">Квалифицируя </w:t>
      </w:r>
      <w:r>
        <w:t xml:space="preserve">действия лица как незаконное предпринимательство по признаку осуществления предпринимательской деятельности без регистрации, следует установить прежде всего соответствие деятельности лица определению предпринимательской деятельности, данному в </w:t>
      </w:r>
      <w:hyperlink r:id="rId1682"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w:t>
        </w:r>
      </w:hyperlink>
      <w:r>
        <w:t xml:space="preserve"> ГК. Иными словами, самого по себе факта совершения лицом сделок на возмездной основе для признания его предпринимателем недостаточно. В </w:t>
      </w:r>
      <w:hyperlink r:id="rId1683"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Постановлении</w:t>
        </w:r>
      </w:hyperlink>
      <w:r>
        <w:t xml:space="preserve">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w:t>
      </w:r>
      <w:r>
        <w:t xml:space="preserve">утем" не указывается конкретных критериев, по которым осуществляемую лицом деятельность в тех или иных ситуациях можно было бы квалифицировать как предпринимательскую. Тем не менее исходя из </w:t>
      </w:r>
      <w:hyperlink r:id="rId1684"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w:t>
        </w:r>
      </w:hyperlink>
      <w:r>
        <w:t xml:space="preserve"> ГК юридически значимыми </w:t>
      </w:r>
      <w:r>
        <w:t>обстоятельствами в данном случае являются, во-первых, систематичность осуществляемой деятельности, во-вторых, ее нацеленность на получение прибыли и, в-третьих, ее самостоятельность. Соответственно, о предпринимательской деятельности лица можно говорить то</w:t>
      </w:r>
      <w:r>
        <w:t>гда, когда род его занятий носит постоянный характер (или осуществляется в течение достаточно долгого периода времени), приносит ему постоянную прибыль (или нацелен на получение таковой) и самостоятелен от посторонних лиц. Как следствие, не занимаются пред</w:t>
      </w:r>
      <w:r>
        <w:t>принимательской деятельностью лица, находящиеся в трудовых отношениях с кем-либо, независимо от оформления таких отношений (например, домашняя прислуга, домашние учителя, лица, нанятые для ухода за кем-либо, и т.п.).</w:t>
      </w:r>
    </w:p>
    <w:p w:rsidR="00000000" w:rsidRDefault="003B7826">
      <w:pPr>
        <w:pStyle w:val="ConsPlusNormal"/>
        <w:ind w:firstLine="540"/>
        <w:jc w:val="both"/>
      </w:pPr>
      <w:r>
        <w:t>При квалификации деятельности как предп</w:t>
      </w:r>
      <w:r>
        <w:t xml:space="preserve">ринимательской не имеет значения то, является ли </w:t>
      </w:r>
      <w:r>
        <w:lastRenderedPageBreak/>
        <w:t>деятельность основной для лица или осуществляется им в свободное от основной работы время (репетиторство, частный извоз, строительные или ремонтные работы и т.п.).</w:t>
      </w:r>
    </w:p>
    <w:p w:rsidR="00000000" w:rsidRDefault="003B7826">
      <w:pPr>
        <w:pStyle w:val="ConsPlusNormal"/>
        <w:ind w:firstLine="540"/>
        <w:jc w:val="both"/>
      </w:pPr>
      <w:r>
        <w:t>К внешним признакам предпринимательской дея</w:t>
      </w:r>
      <w:r>
        <w:t>тельности можно отнести также изготовление или приобретение имущества с целью извлечения в будущем прибыли от его использования или реализации; учет операций, связанных с осуществлением сделок; взаимосвязанность совершаемых лицом в определенный период врем</w:t>
      </w:r>
      <w:r>
        <w:t>ени сделок; наличие устойчивых связей с контрагентами.</w:t>
      </w:r>
    </w:p>
    <w:p w:rsidR="00000000" w:rsidRDefault="003B7826">
      <w:pPr>
        <w:pStyle w:val="ConsPlusNormal"/>
        <w:ind w:firstLine="540"/>
        <w:jc w:val="both"/>
      </w:pPr>
      <w:r>
        <w:t xml:space="preserve">В </w:t>
      </w:r>
      <w:hyperlink r:id="rId1685"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2</w:t>
        </w:r>
      </w:hyperlink>
      <w:r>
        <w:t xml:space="preserve"> Постановления Пленума Верховного Суда РФ от 1</w:t>
      </w:r>
      <w:r>
        <w:t xml:space="preserve">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сформулировано важное для квалификации преступных действий изъятие, в силу </w:t>
      </w:r>
      <w:r>
        <w:t>которого не образуют состава незаконного предпринимательства действия лица, приобретшего для личных нужд жилое помещение или иное недвижимое имущество либо получившего его по наследству или по договору дарения, но в связи с отсутствием необходимости в испо</w:t>
      </w:r>
      <w:r>
        <w:t>льзовании этого имущества временно сдавшего его в аренду или внаем и в результате такой гражданско-правовой сделки получившего доход (в том числе в крупном или особо крупном размере). По своим внешним признакам подобного рода действия подпадают под определ</w:t>
      </w:r>
      <w:r>
        <w:t>ение предпринимательской деятельности, однако, по мнению Верховного Суда РФ, не являются таковой. С подобной позицией суда следует согласиться, подчеркнув как немаловажное то обстоятельство, что жилое помещение или иное недвижимое имущество приобретается л</w:t>
      </w:r>
      <w:r>
        <w:t>ицом именно для личных нужд; соответственно, приобретение жилого помещения или иного недвижимого имущества для целей сдачи их в аренду или внаем не охватывается данным изъятием и подлежит при наличии соответствующих оснований квалификации как незаконное пр</w:t>
      </w:r>
      <w:r>
        <w:t>едпринимательство. При этом не имеет юридического значения то, использовалось ли данное имущество для личных нужд перед тем, как сдать его в аренду, или лицо планирует в будущем использовать его для личных нужд. Вместе с тем если лицо, сдающее в аренду или</w:t>
      </w:r>
      <w:r>
        <w:t xml:space="preserve"> внаем имущество, уклоняется от уплаты налогов или сборов с полученного дохода, в его действиях при наличии к тому оснований содержатся признаки состава преступления, предусмотренного </w:t>
      </w:r>
      <w:hyperlink r:id="rId16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w:t>
      </w:r>
      <w:r>
        <w:t>.</w:t>
      </w:r>
    </w:p>
    <w:p w:rsidR="00000000" w:rsidRDefault="003B7826">
      <w:pPr>
        <w:pStyle w:val="ConsPlusNormal"/>
        <w:ind w:firstLine="540"/>
        <w:jc w:val="both"/>
      </w:pPr>
      <w:r>
        <w:t>В равной мере не могут рассматриваться как предпринимательство получение лицом авторских гонораров и иных доходов в связи с осуществлением принадлежащих ему прав на результаты творческой деятельности, получение дивидендов или процентов.</w:t>
      </w:r>
    </w:p>
    <w:p w:rsidR="00000000" w:rsidRDefault="003B7826">
      <w:pPr>
        <w:pStyle w:val="ConsPlusNormal"/>
        <w:ind w:firstLine="540"/>
        <w:jc w:val="both"/>
      </w:pPr>
      <w:r>
        <w:t>Квалифицируя дейс</w:t>
      </w:r>
      <w:r>
        <w:t xml:space="preserve">твия лица как незаконное предпринимательство по данному признаку, следует также обратить внимание на то, что </w:t>
      </w:r>
      <w:hyperlink r:id="rId16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охватывается незаконное занятие легальными по существу видами деятельности</w:t>
      </w:r>
      <w:r>
        <w:t xml:space="preserve">; как следствие, занятие запрещенными и, следовательно, нерегистрируемыми видами деятельности квалифицируется в силу </w:t>
      </w:r>
      <w:hyperlink r:id="rId1688"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18</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 иным статья</w:t>
      </w:r>
      <w:r>
        <w:t xml:space="preserve">м Особенной части УК (например, </w:t>
      </w:r>
      <w:hyperlink r:id="rId16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223</w:t>
        </w:r>
      </w:hyperlink>
      <w:r>
        <w:t xml:space="preserve">, </w:t>
      </w:r>
      <w:hyperlink r:id="rId16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w:t>
      </w:r>
      <w:hyperlink r:id="rId16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УК).</w:t>
      </w:r>
    </w:p>
    <w:p w:rsidR="00000000" w:rsidRDefault="003B7826">
      <w:pPr>
        <w:pStyle w:val="ConsPlusNormal"/>
        <w:ind w:firstLine="540"/>
        <w:jc w:val="both"/>
      </w:pPr>
      <w:r>
        <w:t>Под осуществлением предприним</w:t>
      </w:r>
      <w:r>
        <w:t>ательской деятельности с нарушением правил регистрации следует понимать ведение такой деятельности субъектом предпринимательства, которому заведомо было известно, что при регистрации были допущены нарушения, дающие основания для признания регистрации недей</w:t>
      </w:r>
      <w:r>
        <w:t>ствительной (например, не были представлены в полном объеме документы, а также данные или иные сведения, необходимые для регистрации, либо она была произведена вопреки имеющимся запретам).</w:t>
      </w:r>
    </w:p>
    <w:p w:rsidR="00000000" w:rsidRDefault="003B7826">
      <w:pPr>
        <w:pStyle w:val="ConsPlusNormal"/>
        <w:ind w:firstLine="540"/>
        <w:jc w:val="both"/>
      </w:pPr>
      <w:r>
        <w:t>Под представлением в орган, осуществляющий государственную регистра</w:t>
      </w:r>
      <w:r>
        <w:t>цию юридических лиц и индивидуальных предпринимателей, документов, содержащих заведомо ложные сведения, следует понимать представление документов, содержащих такую заведомо ложную либо искаженную информацию, которая повлекла за собой необоснованную регистр</w:t>
      </w:r>
      <w:r>
        <w:t>ацию субъекта предпринимательской деятельности.</w:t>
      </w:r>
    </w:p>
    <w:p w:rsidR="00000000" w:rsidRDefault="003B7826">
      <w:pPr>
        <w:pStyle w:val="ConsPlusNormal"/>
        <w:ind w:firstLine="540"/>
        <w:jc w:val="both"/>
      </w:pPr>
      <w:r>
        <w:t>Под осуществлением предпринимательской деятельности без специального разрешения (лицензии) в случаях, когда такое разрешение (лицензия) обязательно, следует понимать ведение отдельных видов деятельности, пере</w:t>
      </w:r>
      <w:r>
        <w:t xml:space="preserve">чень которых определяется Федеральным </w:t>
      </w:r>
      <w:hyperlink r:id="rId1692" w:tooltip="Федеральный закон от 08.08.2001 N 128-ФЗ (ред. от 05.02.2007) &quot;О лицензировании отдельных видов деятельности&quot;------------ Утратил силу или отменен{КонсультантПлюс}" w:history="1">
        <w:r>
          <w:rPr>
            <w:color w:val="0000FF"/>
          </w:rPr>
          <w:t>законом</w:t>
        </w:r>
      </w:hyperlink>
      <w:r>
        <w:t xml:space="preserve"> от 8 августа 2001 г. N 128-ФЗ "О лицензировании отдельных видов деятельности" &lt;1&gt;, либо без специального разрешения (лицензии), либо до момента получения специального р</w:t>
      </w:r>
      <w:r>
        <w:t>азрешения (лицензии), либо по истечении срока действия специального разрешения (лицензии), а также в случаях приостановления или аннулирования специального разрешения (лицензии). Состав незаконного предпринимательства будет иметь место в рассматриваемой си</w:t>
      </w:r>
      <w:r>
        <w:t>туации, только если лицо занимается лицензируемым видом деятельности как предприниматель, а не для собственных нужд.</w:t>
      </w:r>
    </w:p>
    <w:p w:rsidR="00000000" w:rsidRDefault="003B7826">
      <w:pPr>
        <w:pStyle w:val="ConsPlusNormal"/>
        <w:ind w:firstLine="540"/>
        <w:jc w:val="both"/>
      </w:pPr>
      <w:r>
        <w:t>--------------------------------</w:t>
      </w:r>
    </w:p>
    <w:p w:rsidR="00000000" w:rsidRDefault="003B7826">
      <w:pPr>
        <w:pStyle w:val="ConsPlusNormal"/>
        <w:ind w:firstLine="540"/>
        <w:jc w:val="both"/>
      </w:pPr>
      <w:r>
        <w:t>&lt;1&gt; СЗ РФ. 2001. N 33 (ч. I). Ст. 3430.</w:t>
      </w:r>
    </w:p>
    <w:p w:rsidR="00000000" w:rsidRDefault="003B7826">
      <w:pPr>
        <w:pStyle w:val="ConsPlusNormal"/>
        <w:ind w:firstLine="540"/>
        <w:jc w:val="both"/>
      </w:pPr>
    </w:p>
    <w:p w:rsidR="00000000" w:rsidRDefault="003B7826">
      <w:pPr>
        <w:pStyle w:val="ConsPlusNormal"/>
        <w:ind w:firstLine="540"/>
        <w:jc w:val="both"/>
      </w:pPr>
      <w:r>
        <w:t>Сложности в квалификации незаконного п</w:t>
      </w:r>
      <w:r>
        <w:t xml:space="preserve">редпринимательства возникают в связи с динамичностью </w:t>
      </w:r>
      <w:r>
        <w:lastRenderedPageBreak/>
        <w:t>хозяйственного законодательства и частым изменением перечня видов деятельности, на осуществление которых требуется специальное разрешение (лицензия). Следует иметь в виду две возможные ситуации.</w:t>
      </w:r>
    </w:p>
    <w:p w:rsidR="00000000" w:rsidRDefault="003B7826">
      <w:pPr>
        <w:pStyle w:val="ConsPlusNormal"/>
        <w:ind w:firstLine="540"/>
        <w:jc w:val="both"/>
      </w:pPr>
      <w:r>
        <w:t>Первая с</w:t>
      </w:r>
      <w:r>
        <w:t xml:space="preserve">вязана с расширением перечня видов деятельности, на осуществление которых требуется специальное разрешение (лицензия). В таком случае если конкретным видом деятельности разрешено заниматься только при наличии специального разрешения (лицензии), но порядок </w:t>
      </w:r>
      <w:r>
        <w:t xml:space="preserve">и условия лицензирования еще не установлены, а лицо стало осуществлять такую деятельность в отсутствие специального разрешения (лицензии), то действия этого лица в соответствии с </w:t>
      </w:r>
      <w:hyperlink r:id="rId1693"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9</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w:t>
      </w:r>
      <w:r>
        <w:t>ого имущества, приобретенных преступным путем" следует квалифицировать как осуществление незаконной предпринимательской деятельности без специального разрешения (лицензии).</w:t>
      </w:r>
    </w:p>
    <w:p w:rsidR="00000000" w:rsidRDefault="003B7826">
      <w:pPr>
        <w:pStyle w:val="ConsPlusNormal"/>
        <w:ind w:firstLine="540"/>
        <w:jc w:val="both"/>
      </w:pPr>
      <w:r>
        <w:t>Вторая ситуация связана с сужением перечня видов деятельности, на осуществление кот</w:t>
      </w:r>
      <w:r>
        <w:t xml:space="preserve">орых требуется специальное разрешение (лицензия). В таком случае в соответствии с </w:t>
      </w:r>
      <w:hyperlink r:id="rId1694"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17</w:t>
        </w:r>
      </w:hyperlink>
      <w:r>
        <w:t xml:space="preserve"> Постановления Плену</w:t>
      </w:r>
      <w:r>
        <w:t>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если федеральным законом из перечня видов деятел</w:t>
      </w:r>
      <w:r>
        <w:t>ьности, осуществление которых разрешено только на основании специального разрешения (лицензии), исключен соответствующий вид деятельности, в действиях лица, которое занималось таким видом предпринимательской деятельности, отсутствует состав преступления, п</w:t>
      </w:r>
      <w:r>
        <w:t xml:space="preserve">редусмотренный </w:t>
      </w:r>
      <w:hyperlink r:id="rId16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w:t>
      </w:r>
    </w:p>
    <w:p w:rsidR="00000000" w:rsidRDefault="003B7826">
      <w:pPr>
        <w:pStyle w:val="ConsPlusNormal"/>
        <w:ind w:firstLine="540"/>
        <w:jc w:val="both"/>
      </w:pPr>
      <w:r>
        <w:t>Сложности в квалификации незаконного предпринимательства также имеют место и в связи с действиями лиц, обладающих в соответствии с гражданским законодательством специа</w:t>
      </w:r>
      <w:r>
        <w:t xml:space="preserve">льной правоспособностью (например, банковской, страховой, аудиторской). В таком случае в соответствии с </w:t>
      </w:r>
      <w:hyperlink r:id="rId1696"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6</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лицо, имеющее специальную пр</w:t>
      </w:r>
      <w:r>
        <w:t>авоспособность и занимающееся также иными видами деятельности, которыми оно в соответствии с учредительными документами и имеющейся лицензией заниматься не вправе, подлежит уголовной ответственности за незаконную предпринимательскую деятельность без регист</w:t>
      </w:r>
      <w:r>
        <w:t>рации либо за незаконную предпринимательскую деятельность без специального разрешения (лицензии).</w:t>
      </w:r>
    </w:p>
    <w:p w:rsidR="00000000" w:rsidRDefault="003B7826">
      <w:pPr>
        <w:pStyle w:val="ConsPlusNormal"/>
        <w:ind w:firstLine="540"/>
        <w:jc w:val="both"/>
      </w:pPr>
      <w:r>
        <w:t>Под осуществлением предпринимательской деятельности с нарушением лицензионных требований и условий следует понимать занятие определенным видом предприниматель</w:t>
      </w:r>
      <w:r>
        <w:t>ской деятельности на основании специального разрешения (лицензии) лицом, не выполняющим лицензионные требования и условия, выполнение которых лицензиатом обязательно при осуществлении лицензируемого вида деятельности.</w:t>
      </w:r>
    </w:p>
    <w:p w:rsidR="00000000" w:rsidRDefault="003B7826">
      <w:pPr>
        <w:pStyle w:val="ConsPlusNormal"/>
        <w:ind w:firstLine="540"/>
        <w:jc w:val="both"/>
      </w:pPr>
      <w:r>
        <w:t xml:space="preserve">Преступление является оконченным либо </w:t>
      </w:r>
      <w:r>
        <w:t>с момента совершения соответствующих действий, когда последние сопряжены с извлечением дохода в крупном размере (</w:t>
      </w:r>
      <w:hyperlink r:id="rId16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 либо с момента наступления последствия в виде крупного </w:t>
      </w:r>
      <w:r>
        <w:t>ущерба гражданам, организациям (юридическим лицам) или государству (примечание к ст. 169 УК).</w:t>
      </w:r>
    </w:p>
    <w:p w:rsidR="00000000" w:rsidRDefault="003B7826">
      <w:pPr>
        <w:pStyle w:val="ConsPlusNormal"/>
        <w:ind w:firstLine="540"/>
        <w:jc w:val="both"/>
      </w:pPr>
      <w:r>
        <w:t xml:space="preserve">Определенные сложности до недавнего времени возникали в судебной практике в связи с уяснением понятия "доход", используемым в </w:t>
      </w:r>
      <w:hyperlink r:id="rId16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В частности, ранее Верховный Суд РФ отмечал, что "доход, предусмотренный ст. 171 УК РФ, следует определять как разницу между полученной от предпринимательской деятельности прибылью и расходами, понесенными в результате</w:t>
      </w:r>
      <w:r>
        <w:t xml:space="preserve"> этой деятельности" &lt;1&gt;. С принятием </w:t>
      </w:r>
      <w:hyperlink r:id="rId1699"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Постановления</w:t>
        </w:r>
      </w:hyperlink>
      <w:r>
        <w:t xml:space="preserve"> Пленума Верховного Суда РФ от 18 ноября 2004 г. N 23 "О </w:t>
      </w:r>
      <w:r>
        <w:t xml:space="preserve">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позиция судебной практики изменилась: в соответствии с </w:t>
      </w:r>
      <w:hyperlink r:id="rId1700"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12</w:t>
        </w:r>
      </w:hyperlink>
      <w:r>
        <w:t xml:space="preserve"> указанного Постановления под доходом в </w:t>
      </w:r>
      <w:hyperlink r:id="rId17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следует понимать выручку от реализ</w:t>
      </w:r>
      <w:r>
        <w:t>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 При этом при совершении преступления в соучасти</w:t>
      </w:r>
      <w:r>
        <w:t>и (группой лиц по предварительному сговору) учитывается совокупный доход соучастников. Получение дохода из разных источников в течение некоторого времени может суммироваться для целей установления крупного размера дохода с учетом правил о едином продолжаем</w:t>
      </w:r>
      <w:r>
        <w:t>ом преступлении.</w:t>
      </w:r>
    </w:p>
    <w:p w:rsidR="00000000" w:rsidRDefault="003B7826">
      <w:pPr>
        <w:pStyle w:val="ConsPlusNormal"/>
        <w:ind w:firstLine="540"/>
        <w:jc w:val="both"/>
      </w:pPr>
      <w:r>
        <w:t>--------------------------------</w:t>
      </w:r>
    </w:p>
    <w:p w:rsidR="00000000" w:rsidRDefault="003B7826">
      <w:pPr>
        <w:pStyle w:val="ConsPlusNormal"/>
        <w:ind w:firstLine="540"/>
        <w:jc w:val="both"/>
      </w:pPr>
      <w:r>
        <w:t>&lt;1&gt; БВС РФ. 1999. N 7. С. 9 - 10; см. также, напр., БВС РФ. 2000. N 7. С. 14.</w:t>
      </w:r>
    </w:p>
    <w:p w:rsidR="00000000" w:rsidRDefault="003B7826">
      <w:pPr>
        <w:pStyle w:val="ConsPlusNormal"/>
        <w:ind w:firstLine="540"/>
        <w:jc w:val="both"/>
      </w:pP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Определенные сложности при квалификации незаконного предпринимательства св</w:t>
      </w:r>
      <w:r>
        <w:t>язаны с установлением признаков субъекта данного состава преступления.</w:t>
      </w:r>
    </w:p>
    <w:p w:rsidR="00000000" w:rsidRDefault="003B7826">
      <w:pPr>
        <w:pStyle w:val="ConsPlusNormal"/>
        <w:ind w:firstLine="540"/>
        <w:jc w:val="both"/>
      </w:pPr>
      <w:r>
        <w:lastRenderedPageBreak/>
        <w:t>При квалификации незаконного предпринимательства, совершенного физическим лицом, следует иметь в виду, что ответственности за незаконное предпринимательство, выразившееся в осуществлени</w:t>
      </w:r>
      <w:r>
        <w:t>и предпринимательской деятельности без регистрации или с нарушением правил регистрации, подлежит вменяемое физическое лицо, достигшее возраста 16 лет. Ответственности за незаконное предпринимательство, выразившееся в осуществлении предпринимательской деяте</w:t>
      </w:r>
      <w:r>
        <w:t>льности с нарушением правил регистрации либо в представлении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подлежит вменяемое физическое лицо, достигш</w:t>
      </w:r>
      <w:r>
        <w:t>ее возраста 16 лет и формально являющееся индивидуальным предпринимателем. Ответственности за незаконное предпринимательство, выразившееся в осуществлении предпринимательской деятельности без специального разрешения (лицензии) в случаях, когда такое разреш</w:t>
      </w:r>
      <w:r>
        <w:t>ение (лицензия) обязательно, или с нарушением лицензионных требований и условий, подлежит вменяемое физическое лицо, достигшее возраста 16 лет, как имеющее статус индивидуального предпринимателя, так и осуществляющее предпринимательскую деятельность без го</w:t>
      </w:r>
      <w:r>
        <w:t>сударственной регистрации в качестве индивидуального предпринимателя (</w:t>
      </w:r>
      <w:hyperlink r:id="rId1702"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10</w:t>
        </w:r>
      </w:hyperlink>
      <w:r>
        <w:t xml:space="preserve"> Постановления Пленума Верховног</w:t>
      </w:r>
      <w:r>
        <w:t>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p w:rsidR="00000000" w:rsidRDefault="003B7826">
      <w:pPr>
        <w:pStyle w:val="ConsPlusNormal"/>
        <w:ind w:firstLine="540"/>
        <w:jc w:val="both"/>
      </w:pPr>
      <w:r>
        <w:t>При незаконном предпринимательстве, совершенном организацие</w:t>
      </w:r>
      <w:r>
        <w:t>й, субъектом преступления является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w:t>
      </w:r>
      <w:r>
        <w:t>дического лица либо иное лицо, имеющее право без доверенности действовать от имени этого юридического лица), а также лицо, фактически выполняющее обязанности или функции руководителя организации (</w:t>
      </w:r>
      <w:hyperlink r:id="rId1703"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10</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w:t>
      </w:r>
      <w:r>
        <w:t>ных средств или иного имущества, приобретенных преступным путем"). Следует иметь в виду, что в тех случаях, когда лицо осуществляет юридическое или фактическое руководство несколькими организациями, каждая из которых занимается незаконным предпринимательст</w:t>
      </w:r>
      <w:r>
        <w:t xml:space="preserve">вом, то его действия следует квалифицировать по совокупности нескольких преступлений, предусмотренных </w:t>
      </w:r>
      <w:hyperlink r:id="rId17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w:t>
      </w:r>
    </w:p>
    <w:p w:rsidR="00000000" w:rsidRDefault="003B7826">
      <w:pPr>
        <w:pStyle w:val="ConsPlusNormal"/>
        <w:ind w:firstLine="540"/>
        <w:jc w:val="both"/>
      </w:pPr>
      <w:r>
        <w:t>Иные лица, работающие в организации, занимающейся незаконным предпринимательство</w:t>
      </w:r>
      <w:r>
        <w:t>м, по трудовому договору, ответственности за незаконное предпринимательство не подлежат (</w:t>
      </w:r>
      <w:hyperlink r:id="rId1705"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11</w:t>
        </w:r>
      </w:hyperlink>
      <w:r>
        <w:t xml:space="preserve"> Постановлени</w:t>
      </w:r>
      <w:r>
        <w:t>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Данное положение сформулировано на основ</w:t>
      </w:r>
      <w:r>
        <w:t>е сложившейся судебной практики &lt;1&gt; и является совершенно справедливым.</w:t>
      </w:r>
    </w:p>
    <w:p w:rsidR="00000000" w:rsidRDefault="003B7826">
      <w:pPr>
        <w:pStyle w:val="ConsPlusNormal"/>
        <w:ind w:firstLine="540"/>
        <w:jc w:val="both"/>
      </w:pPr>
      <w:r>
        <w:t>--------------------------------</w:t>
      </w:r>
    </w:p>
    <w:p w:rsidR="00000000" w:rsidRDefault="003B7826">
      <w:pPr>
        <w:pStyle w:val="ConsPlusNormal"/>
        <w:ind w:firstLine="540"/>
        <w:jc w:val="both"/>
      </w:pPr>
      <w:r>
        <w:t>&lt;1&gt; БВС РФ. 2002. N 8. С. 11 - 12.</w:t>
      </w:r>
    </w:p>
    <w:p w:rsidR="00000000" w:rsidRDefault="003B7826">
      <w:pPr>
        <w:pStyle w:val="ConsPlusNormal"/>
        <w:ind w:firstLine="540"/>
        <w:jc w:val="both"/>
      </w:pPr>
    </w:p>
    <w:p w:rsidR="00000000" w:rsidRDefault="003B7826">
      <w:pPr>
        <w:pStyle w:val="ConsPlusNormal"/>
        <w:ind w:firstLine="540"/>
        <w:jc w:val="both"/>
      </w:pPr>
      <w:r>
        <w:t>Вместе с тем иные лица, работающие в организации, занимающейся незаконным предпринимательством, по трудовому догово</w:t>
      </w:r>
      <w:r>
        <w:t>ру, могут выступать в качестве пособников незаконному предпринимательству (</w:t>
      </w:r>
      <w:hyperlink r:id="rId17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УК) при условии, что они пособничали не предпринимательской деятельности как таковой, а именно ее незаконно</w:t>
      </w:r>
      <w:r>
        <w:t>му аспекту.</w:t>
      </w:r>
    </w:p>
    <w:p w:rsidR="00000000" w:rsidRDefault="003B7826">
      <w:pPr>
        <w:pStyle w:val="ConsPlusNormal"/>
        <w:ind w:firstLine="540"/>
        <w:jc w:val="both"/>
      </w:pPr>
      <w:r>
        <w:t xml:space="preserve">Квалифицированный состав </w:t>
      </w:r>
      <w:hyperlink r:id="rId17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ответственность за совершение преступления организованной группой </w:t>
      </w:r>
      <w:hyperlink r:id="rId17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w:t>
      </w:r>
      <w:r>
        <w:t>либо с извлечением дохода в особо крупном размере (</w:t>
      </w:r>
      <w:hyperlink r:id="rId17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 </w:t>
      </w:r>
      <w:hyperlink r:id="rId17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xml:space="preserve">). При этом, как указывается в </w:t>
      </w:r>
      <w:hyperlink r:id="rId1711"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13</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при исчислении размера доход</w:t>
      </w:r>
      <w:r>
        <w:t>а, полученного организованной группой лиц, судам следует исходить из общей суммы дохода, извлеченного всеми ее участниками.</w:t>
      </w:r>
    </w:p>
    <w:p w:rsidR="00000000" w:rsidRDefault="003B7826">
      <w:pPr>
        <w:pStyle w:val="ConsPlusNormal"/>
        <w:ind w:firstLine="540"/>
        <w:jc w:val="both"/>
      </w:pPr>
      <w:r>
        <w:t xml:space="preserve">Незаконное предпринимательство часто совершается в связи с иными преступлениями, посягающими на установленный порядок осуществления </w:t>
      </w:r>
      <w:r>
        <w:t xml:space="preserve">отдельных легальных видов деятельности или на жизнь и здоровье человека. В таком случае действия лица подлежат квалификации по совокупности соответствующих преступлений (например, </w:t>
      </w:r>
      <w:hyperlink r:id="rId17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171.1</w:t>
        </w:r>
      </w:hyperlink>
      <w:r>
        <w:t>,</w:t>
      </w:r>
      <w:r>
        <w:t xml:space="preserve"> </w:t>
      </w:r>
      <w:hyperlink r:id="rId17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180</w:t>
        </w:r>
      </w:hyperlink>
      <w:r>
        <w:t xml:space="preserve">, </w:t>
      </w:r>
      <w:hyperlink r:id="rId17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181</w:t>
        </w:r>
      </w:hyperlink>
      <w:r>
        <w:t xml:space="preserve">, </w:t>
      </w:r>
      <w:hyperlink r:id="rId17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238</w:t>
        </w:r>
      </w:hyperlink>
      <w:r>
        <w:t xml:space="preserve"> УК) и </w:t>
      </w:r>
      <w:hyperlink r:id="rId17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w:t>
      </w:r>
      <w:hyperlink r:id="rId1717"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п. 14</w:t>
        </w:r>
      </w:hyperlink>
      <w:r>
        <w:t xml:space="preserve"> - </w:t>
      </w:r>
      <w:hyperlink r:id="rId1718"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15</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w:t>
      </w:r>
      <w:r>
        <w:t>и иного имущества, приобретенных преступным путем"). Исключением здесь является только занятие частной медицинской практикой или частной фармацевтической деятельностью: действия лица, занимающегося этими видами деятельности без соответствующего специальног</w:t>
      </w:r>
      <w:r>
        <w:t xml:space="preserve">о разрешения (лицензии), если они повлекли по неосторожности причинение вреда здоровью или смерть человека, следует квалифицировать по </w:t>
      </w:r>
      <w:hyperlink r:id="rId17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235</w:t>
        </w:r>
      </w:hyperlink>
      <w:r>
        <w:t xml:space="preserve"> УК; </w:t>
      </w:r>
      <w:r>
        <w:lastRenderedPageBreak/>
        <w:t>если же осуществление частной медицинской практ</w:t>
      </w:r>
      <w:r>
        <w:t>ики или частной фармацевтической деятельности без соответствующего специального разрешения (лицензии) не повлекло последствий, указанных в ст. 235 УК, но при этом был причинен крупный ущерб гражданам, организациям или государству либо извлечен доход в круп</w:t>
      </w:r>
      <w:r>
        <w:t xml:space="preserve">ном размере или в особо крупном размере, действия лица следует квалифицировать по соответствующей части </w:t>
      </w:r>
      <w:hyperlink r:id="rId17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w:t>
      </w:r>
      <w:hyperlink r:id="rId1721"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5</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w:t>
      </w:r>
      <w:r>
        <w:t>го имущества, приобретенных преступным путем").</w:t>
      </w:r>
    </w:p>
    <w:p w:rsidR="00000000" w:rsidRDefault="003B7826">
      <w:pPr>
        <w:pStyle w:val="ConsPlusNormal"/>
        <w:ind w:firstLine="540"/>
        <w:jc w:val="both"/>
      </w:pPr>
      <w:r>
        <w:t>Легализация (отмывание) денежных средств или иного имущества, приобретенных другими лицами преступным путем (</w:t>
      </w:r>
      <w:hyperlink r:id="rId17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 Непосредственный объект </w:t>
      </w:r>
      <w:r>
        <w:t>- установленный порядок осуществления законной предпринимательской деятельности.</w:t>
      </w:r>
    </w:p>
    <w:p w:rsidR="00000000" w:rsidRDefault="003B7826">
      <w:pPr>
        <w:pStyle w:val="ConsPlusNormal"/>
        <w:ind w:firstLine="540"/>
        <w:jc w:val="both"/>
      </w:pPr>
      <w:r>
        <w:t>Предметом преступления являются денежные средства в любой валюте и любой форме и иное имущество в самом широком их понимании (т.е. включая вторичные предметы, приобретенные на</w:t>
      </w:r>
      <w:r>
        <w:t xml:space="preserve"> непосредственно "преступные" деньги), заведомо приобретенные другими лицами преступным путем. К имуществу в данном составе преступления относятся как вещи, так и ценные бумаги, имущественные права, работы и услуги, информация, результаты интеллектуальной </w:t>
      </w:r>
      <w:r>
        <w:t xml:space="preserve">деятельности. В силу прямого указания закона не относятся к предмету преступления денежные средства и иное имущество, приобретенные другими лицами посредством совершения преступлений, предусмотренных </w:t>
      </w:r>
      <w:hyperlink r:id="rId17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193</w:t>
        </w:r>
      </w:hyperlink>
      <w:r>
        <w:t xml:space="preserve"> - </w:t>
      </w:r>
      <w:hyperlink r:id="rId17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194</w:t>
        </w:r>
      </w:hyperlink>
      <w:r>
        <w:t xml:space="preserve">, </w:t>
      </w:r>
      <w:hyperlink r:id="rId17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198</w:t>
        </w:r>
      </w:hyperlink>
      <w:r>
        <w:t xml:space="preserve"> - </w:t>
      </w:r>
      <w:hyperlink r:id="rId17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199.2</w:t>
        </w:r>
      </w:hyperlink>
      <w:r>
        <w:t xml:space="preserve"> УК. Также не относятся к предмету</w:t>
      </w:r>
      <w:r>
        <w:t xml:space="preserve"> данного преступления вещи, которые были лишь предметом преступления (например, при контрабанде) или использовались в незаконной предпринимательской деятельности, однако не были получены преступным путем.</w:t>
      </w:r>
    </w:p>
    <w:p w:rsidR="00000000" w:rsidRDefault="003B7826">
      <w:pPr>
        <w:pStyle w:val="ConsPlusNormal"/>
        <w:ind w:firstLine="540"/>
        <w:jc w:val="both"/>
      </w:pPr>
      <w:r>
        <w:t>Объективная сторона характеризуется действием в вид</w:t>
      </w:r>
      <w:r>
        <w:t>е легализации (отмывания), совершаемым двумя альтернативно предусмотренными способами: 1) посредством финансовых операций; 2) посредством иных гражданско-правовых сделок. Под финансовыми операциями и иными сделками следует понимать действия с денежными сре</w:t>
      </w:r>
      <w:r>
        <w:t>дствами, ценными бумагами и иным имуществом (независимо от формы и способов их осуществления, например договор займа или кредита, банковский вклад, обращение с деньгами и управление ими в задействованном хозяйственном проекте), направленные на установление</w:t>
      </w:r>
      <w:r>
        <w:t>, изменение или прекращение связанных с ними гражданских прав или обязанностей. К сделкам с имуществом или денежными средствами может относиться, например, дарение или наследование (</w:t>
      </w:r>
      <w:hyperlink r:id="rId1727"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19</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w:t>
      </w:r>
      <w:r>
        <w:t>и иного имущества, приобретенных преступным путем"). Квалифицируя содеянное, следует иметь в виду, что хотя в уголовном законе и говорится о финансовых операциях и иных сделках во множественном числе, однако уголовная ответственность наступает и в тех случ</w:t>
      </w:r>
      <w:r>
        <w:t>аях, когда виновным лицом совершена лишь одна финансовая операция или одна сделка с приобретенными преступным путем денежными средствами или имуществом (</w:t>
      </w:r>
      <w:hyperlink r:id="rId1728"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19</w:t>
        </w:r>
      </w:hyperlink>
      <w:r>
        <w:t xml:space="preserve"> Постановления Пленума Верховного Суда РФ от 18 ноября 2004 г. 23 "О судебной практике по делам о незаконном предпринимательстве и легализации (отмывании) денежных средств или иного имущества, приобретенны</w:t>
      </w:r>
      <w:r>
        <w:t>х преступным путем").</w:t>
      </w:r>
    </w:p>
    <w:p w:rsidR="00000000" w:rsidRDefault="003B7826">
      <w:pPr>
        <w:pStyle w:val="ConsPlusNormal"/>
        <w:ind w:firstLine="540"/>
        <w:jc w:val="both"/>
      </w:pPr>
      <w:r>
        <w:t>Преступление является оконченным с момента совершения действий по легализации.</w:t>
      </w:r>
    </w:p>
    <w:p w:rsidR="00000000" w:rsidRDefault="003B7826">
      <w:pPr>
        <w:pStyle w:val="ConsPlusNormal"/>
        <w:ind w:firstLine="540"/>
        <w:jc w:val="both"/>
      </w:pPr>
      <w:r>
        <w:t>Субъект</w:t>
      </w:r>
      <w:r>
        <w:t>ивная сторона характеризуется прямым умыслом и целью придания правомерного вида владению, пользованию и распоряжению денежными средствами или иным имуществом. Лицу, совершившему финансовые операции и другие сделки, должно быть достоверно известно, что дене</w:t>
      </w:r>
      <w:r>
        <w:t>жные средства или иное имущество приобретены другими лицами преступным путем. То, где совершено преступление, в результате совершения которого получены денежные средства или иное имущество, не влияет на квалификацию легализации; важно установить лишь то, ч</w:t>
      </w:r>
      <w:r>
        <w:t>то действия по легализации подпадают под действие российского уголовного закона.</w:t>
      </w:r>
    </w:p>
    <w:p w:rsidR="00000000" w:rsidRDefault="003B7826">
      <w:pPr>
        <w:pStyle w:val="ConsPlusNormal"/>
        <w:ind w:firstLine="540"/>
        <w:jc w:val="both"/>
      </w:pPr>
      <w:r>
        <w:t>Определенная сложность при квалификации данного состава преступления связана с доказыванием того обстоятельства, что денежные средства или иное имущество приобретены другими л</w:t>
      </w:r>
      <w:r>
        <w:t xml:space="preserve">ицами именно преступным путем. В </w:t>
      </w:r>
      <w:hyperlink r:id="rId1729"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21</w:t>
        </w:r>
      </w:hyperlink>
      <w:r>
        <w:t xml:space="preserve"> Постановления Пленума Верховного Суда РФ от 18 ноября 2004 г. N 23 "</w:t>
      </w:r>
      <w:r>
        <w:t xml:space="preserve">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указывается, что при постановлении обвинительного приговора по </w:t>
      </w:r>
      <w:hyperlink r:id="rId17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 судом должен быть установлен факт получения лицом денежных средств или иного имущества преступным путем. Требует ли это обязательного наличия вступившего в законную силу обвинительного приговора суда в отношении иных л</w:t>
      </w:r>
      <w:r>
        <w:t>иц, совершивших преступление, предметом которого стали легализуемые денежные средства или иное имущество, или факт предшествующего получения лицом денежных средств или иного имущества преступным путем может быть установлен судом в связи с фактом их легализ</w:t>
      </w:r>
      <w:r>
        <w:t xml:space="preserve">ации? Представляется, что для постановления обвинительного приговора по </w:t>
      </w:r>
      <w:hyperlink r:id="rId17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 требуется обязательное наличие вступившего в законную силу </w:t>
      </w:r>
      <w:r>
        <w:lastRenderedPageBreak/>
        <w:t xml:space="preserve">обвинительного приговора суда в отношении иных лиц, </w:t>
      </w:r>
      <w:r>
        <w:t>совершивших преступление, предметом которого стали легализуемые денежные средства или иное имущество (при этом приговор иностранного суда для российского суда не имеет обязательной преюдициальной силы). Факт предшествующего получения лицом денежных средств</w:t>
      </w:r>
      <w:r>
        <w:t xml:space="preserve"> или иного имущества преступным путем не может быть установлен судом в связи с фактом их легализации, поскольку это означало бы выход суда за пределы судебного разбирательства (</w:t>
      </w:r>
      <w:hyperlink r:id="rId1732"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ч. 1 ст. 252</w:t>
        </w:r>
      </w:hyperlink>
      <w:r>
        <w:t xml:space="preserve"> УПК). Кроме того</w:t>
      </w:r>
      <w:r>
        <w:t xml:space="preserve">, как указывается в </w:t>
      </w:r>
      <w:hyperlink r:id="rId1733" w:tooltip="Постановление Пленума Верховного Суда РФ от 29.04.1996 N 1 (ред. от 06.02.2007) &quot;О судебном приговоре&quot;------------ Недействующая редакция{КонсультантПлюс}" w:history="1">
        <w:r>
          <w:rPr>
            <w:color w:val="0000FF"/>
          </w:rPr>
          <w:t>п. 7</w:t>
        </w:r>
      </w:hyperlink>
      <w:r>
        <w:t xml:space="preserve"> Постановления Пленума Верховного Суда РФ от 29 апреля 1996 г. N 1 "О судебном приговоре", "имея в виду, что разбирательство дела в суде производится только в отношении подсудимых, суд не должен допу</w:t>
      </w:r>
      <w:r>
        <w:t>скать в приговоре формулировок, свидетельствующих о виновности в совершении преступления других лиц" &lt;1&gt;. Лишь при прекращении уголовного преследования по нереабилитирующим основаниям в отношении лиц, приобретших денежные средства или иное имущество престу</w:t>
      </w:r>
      <w:r>
        <w:t>пным путем, допустимо сослаться в приговоре на их роль в содеянном в части приобретения денежных средств или иного имущества преступным путем с обязательным указанием оснований прекращения дела (</w:t>
      </w:r>
      <w:hyperlink r:id="rId1734" w:tooltip="Постановление Пленума Верховного Суда РФ от 29.04.1996 N 1 (ред. от 06.02.2007) &quot;О судебном приговоре&quot;------------ Недействующая редакция{КонсультантПлюс}" w:history="1">
        <w:r>
          <w:rPr>
            <w:color w:val="0000FF"/>
          </w:rPr>
          <w:t>п. 7</w:t>
        </w:r>
      </w:hyperlink>
      <w:r>
        <w:t xml:space="preserve"> Постановления Пленума В</w:t>
      </w:r>
      <w:r>
        <w:t>ерховного Суда РФ от 29 апреля 1996 г. N 1 "О судебном приговоре"). Аналогичным образом в отсутствие приговора российского суда можно сослаться в приговоре на факты, установленные приговором иностранного суда, оценив их по общим правилам оценки доказательс</w:t>
      </w:r>
      <w:r>
        <w:t>тв в совокупности с иными собранными по делу доказательствами.</w:t>
      </w:r>
    </w:p>
    <w:p w:rsidR="00000000" w:rsidRDefault="003B7826">
      <w:pPr>
        <w:pStyle w:val="ConsPlusNormal"/>
        <w:ind w:firstLine="540"/>
        <w:jc w:val="both"/>
      </w:pPr>
      <w:r>
        <w:t>--------------------------------</w:t>
      </w:r>
    </w:p>
    <w:p w:rsidR="00000000" w:rsidRDefault="003B7826">
      <w:pPr>
        <w:pStyle w:val="ConsPlusNormal"/>
        <w:ind w:firstLine="540"/>
        <w:jc w:val="both"/>
      </w:pPr>
      <w:r>
        <w:t>&lt;1&gt; БВС РФ. 1996. N 7. С. 2 - 8.</w:t>
      </w:r>
    </w:p>
    <w:p w:rsidR="00000000" w:rsidRDefault="003B7826">
      <w:pPr>
        <w:pStyle w:val="ConsPlusNormal"/>
        <w:ind w:firstLine="540"/>
        <w:jc w:val="both"/>
      </w:pPr>
    </w:p>
    <w:p w:rsidR="00000000" w:rsidRDefault="003B7826">
      <w:pPr>
        <w:pStyle w:val="ConsPlusNormal"/>
        <w:ind w:firstLine="540"/>
        <w:jc w:val="both"/>
      </w:pPr>
      <w:r>
        <w:t>Субъектом данного преступления является вменяемое лицо, достигшее возраста 16 лет.</w:t>
      </w:r>
    </w:p>
    <w:p w:rsidR="00000000" w:rsidRDefault="003B7826">
      <w:pPr>
        <w:pStyle w:val="ConsPlusNormal"/>
        <w:ind w:firstLine="540"/>
        <w:jc w:val="both"/>
      </w:pPr>
      <w:r>
        <w:t xml:space="preserve">Квалифицированный состав </w:t>
      </w:r>
      <w:hyperlink r:id="rId17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ответственность за совершение преступления в отношении денежных средств или иного имущества в крупном размере (</w:t>
      </w:r>
      <w:hyperlink r:id="rId17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174</w:t>
        </w:r>
      </w:hyperlink>
      <w:r>
        <w:t xml:space="preserve"> УК).</w:t>
      </w:r>
    </w:p>
    <w:p w:rsidR="00000000" w:rsidRDefault="003B7826">
      <w:pPr>
        <w:pStyle w:val="ConsPlusNormal"/>
        <w:ind w:firstLine="540"/>
        <w:jc w:val="both"/>
      </w:pPr>
      <w:r>
        <w:t xml:space="preserve">Применительно к </w:t>
      </w:r>
      <w:hyperlink r:id="rId17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174</w:t>
        </w:r>
      </w:hyperlink>
      <w:r>
        <w:t xml:space="preserve"> УК (но не к </w:t>
      </w:r>
      <w:hyperlink r:id="rId17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законодатель предусматривает собственные квалифицированный и особо квалифициро</w:t>
      </w:r>
      <w:r>
        <w:t xml:space="preserve">ванный составы: квалифицированный состав </w:t>
      </w:r>
      <w:hyperlink r:id="rId17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предполагает ответственность за совершение преступления группой лиц по предварительному сговору </w:t>
      </w:r>
      <w:hyperlink r:id="rId17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либо лицом с использованием его служебного положения </w:t>
      </w:r>
      <w:hyperlink r:id="rId17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xml:space="preserve">, а особо квалифицированный </w:t>
      </w:r>
      <w:hyperlink r:id="rId17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 за совершение</w:t>
      </w:r>
      <w:r>
        <w:t xml:space="preserve"> преступления организованной группой.</w:t>
      </w:r>
    </w:p>
    <w:p w:rsidR="00000000" w:rsidRDefault="003B7826">
      <w:pPr>
        <w:pStyle w:val="ConsPlusNormal"/>
        <w:ind w:firstLine="540"/>
        <w:jc w:val="both"/>
      </w:pPr>
      <w:r>
        <w:t xml:space="preserve">Определенная обособленность действий по легализации от преступных действий по получению легализуемых денежных средств или иного имущества допускает совокупность преступлений, предусмотренных </w:t>
      </w:r>
      <w:hyperlink r:id="rId17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174</w:t>
        </w:r>
      </w:hyperlink>
      <w:r>
        <w:t xml:space="preserve"> и </w:t>
      </w:r>
      <w:hyperlink r:id="rId17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316</w:t>
        </w:r>
      </w:hyperlink>
      <w:r>
        <w:t xml:space="preserve"> УК, либо пособничества в совершении преступления по получению легализуемых денежных средств или иного имущества.</w:t>
      </w:r>
    </w:p>
    <w:p w:rsidR="00000000" w:rsidRDefault="003B7826">
      <w:pPr>
        <w:pStyle w:val="ConsPlusNormal"/>
        <w:ind w:firstLine="540"/>
        <w:jc w:val="both"/>
      </w:pPr>
      <w:r>
        <w:t xml:space="preserve">Состав преступления, предусмотренный </w:t>
      </w:r>
      <w:hyperlink r:id="rId17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 следует отличать от сбыта имущества, заведомо добытого преступным путем (</w:t>
      </w:r>
      <w:hyperlink r:id="rId17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175</w:t>
        </w:r>
      </w:hyperlink>
      <w:r>
        <w:t xml:space="preserve"> УК</w:t>
      </w:r>
      <w:r>
        <w:t xml:space="preserve">). В соответствии с </w:t>
      </w:r>
      <w:hyperlink r:id="rId1747"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25</w:t>
        </w:r>
      </w:hyperlink>
      <w:r>
        <w:t xml:space="preserve"> Постановления Пленума Верховного Суда РФ от 18 ноября 2004 г. N 23 "О судебной пр</w:t>
      </w:r>
      <w:r>
        <w:t xml:space="preserve">актике по делам о незаконном предпринимательстве и легализации (отмывании) денежных средств или иного имущества, приобретенных преступным путем" простой сбыт имущества, которое было получено в результате совершения преступления иными лицами (т.е. сбыт, не </w:t>
      </w:r>
      <w:r>
        <w:t>преследующий цели придать такому имуществу видимость правомерно приобретенного), не образует состава легализации (отмывания) денежных средств или иного имущества (</w:t>
      </w:r>
      <w:hyperlink r:id="rId17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 и может быть квалиф</w:t>
      </w:r>
      <w:r>
        <w:t xml:space="preserve">ицирован при наличии к тому оснований по </w:t>
      </w:r>
      <w:hyperlink r:id="rId17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175</w:t>
        </w:r>
      </w:hyperlink>
      <w:r>
        <w:t xml:space="preserve"> УК.</w:t>
      </w:r>
    </w:p>
    <w:p w:rsidR="00000000" w:rsidRDefault="003B7826">
      <w:pPr>
        <w:pStyle w:val="ConsPlusNormal"/>
        <w:ind w:firstLine="540"/>
        <w:jc w:val="both"/>
      </w:pPr>
      <w:r>
        <w:t>Легализация (отмывание) денежных средств или иного имущества, приобретенных лицом в результате совершения им преступления (</w:t>
      </w:r>
      <w:hyperlink r:id="rId17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174.1</w:t>
        </w:r>
      </w:hyperlink>
      <w:r>
        <w:t xml:space="preserve"> УК). Квалификация данного состава преступления по признакам непосредственного объекта, объективной стороны, субъективной стороны и субъекта преступления, а также по признакам квалифицированного (</w:t>
      </w:r>
      <w:hyperlink r:id="rId17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17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и особо квалифицированного </w:t>
      </w:r>
      <w:hyperlink r:id="rId17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составов в целом совпадает с к</w:t>
      </w:r>
      <w:r>
        <w:t xml:space="preserve">валификацией состава преступления, предусмотренного </w:t>
      </w:r>
      <w:hyperlink r:id="rId17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w:t>
      </w:r>
    </w:p>
    <w:p w:rsidR="00000000" w:rsidRDefault="003B7826">
      <w:pPr>
        <w:pStyle w:val="ConsPlusNormal"/>
        <w:ind w:firstLine="540"/>
        <w:jc w:val="both"/>
      </w:pPr>
      <w:r>
        <w:t>Отличия заключаются в том, что предметом преступления здесь являются денежные средства и иное имущество, приобретенные лицом в рез</w:t>
      </w:r>
      <w:r>
        <w:t>ультате совершения преступления им лично; к способам легализации добавлено использование легализуемых денежных средств и иного имущества для осуществления предпринимательской или иной экономической деятельности, т.е. их введение в экономический оборот в ра</w:t>
      </w:r>
      <w:r>
        <w:t>зличных формах (например, внесение в уставный капитал юридических лиц).</w:t>
      </w:r>
    </w:p>
    <w:p w:rsidR="00000000" w:rsidRDefault="003B7826">
      <w:pPr>
        <w:pStyle w:val="ConsPlusNormal"/>
        <w:ind w:firstLine="540"/>
        <w:jc w:val="both"/>
      </w:pPr>
      <w:r>
        <w:t xml:space="preserve">Поскольку в данном составе преступления лицо легализует денежные средства и иное имущество, приобретенные в результате совершения преступления им лично, то согласно </w:t>
      </w:r>
      <w:hyperlink r:id="rId1755"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22</w:t>
        </w:r>
      </w:hyperlink>
      <w:r>
        <w:t xml:space="preserve"> Постановления Пленума Верховного Суда РФ от 18 ноября 2004 г. N 23 "О судебной практике по делам о незаконном предприним</w:t>
      </w:r>
      <w:r>
        <w:t xml:space="preserve">ательстве и легализации (отмывании) денежных средств или иного имущества, приобретенных преступным путем" его действия подлежат квалификации по совокупности соответствующего преступления и </w:t>
      </w:r>
      <w:hyperlink r:id="rId17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r>
          <w:rPr>
            <w:color w:val="0000FF"/>
          </w:rPr>
          <w:t>1</w:t>
        </w:r>
      </w:hyperlink>
      <w:r>
        <w:t xml:space="preserve"> УК.</w:t>
      </w:r>
    </w:p>
    <w:p w:rsidR="00000000" w:rsidRDefault="003B7826">
      <w:pPr>
        <w:pStyle w:val="ConsPlusNormal"/>
        <w:ind w:firstLine="540"/>
        <w:jc w:val="both"/>
      </w:pPr>
      <w:r>
        <w:t xml:space="preserve">Квалифицируя преступление, следует также иметь в виду, что действия лица, заключившего договор купли-продажи в целях легализации имущества, полученного им в результате преступления, следует </w:t>
      </w:r>
      <w:r>
        <w:lastRenderedPageBreak/>
        <w:t xml:space="preserve">квалифицировать по </w:t>
      </w:r>
      <w:hyperlink r:id="rId17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w:t>
        </w:r>
      </w:hyperlink>
      <w:r>
        <w:t xml:space="preserve"> УК, а действия покупателя, осознававшего указанное обстоятельство и приобретшего это имущество для придания правомерного вида владению, пользованию или распоряжению им, - по </w:t>
      </w:r>
      <w:hyperlink r:id="rId17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174.1</w:t>
        </w:r>
      </w:hyperlink>
      <w:r>
        <w:t xml:space="preserve"> УК (</w:t>
      </w:r>
      <w:hyperlink r:id="rId1759"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26</w:t>
        </w:r>
      </w:hyperlink>
      <w:r>
        <w:t xml:space="preserve"> Постановления Пленума Верховного Суда РФ от 18 ноября 2004 г. N 23 "О судеб</w:t>
      </w:r>
      <w:r>
        <w:t>ной практике по делам о незаконном предпринимательстве и легализации (отмывании) денежных средств или иного имущества, приобретенных преступным путем"). Дополнительной квалификации действий указанных лиц как совершенных группой лиц по предварительному сгов</w:t>
      </w:r>
      <w:r>
        <w:t>ору (</w:t>
      </w:r>
      <w:hyperlink r:id="rId17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174</w:t>
        </w:r>
      </w:hyperlink>
      <w:r>
        <w:t xml:space="preserve">, </w:t>
      </w:r>
      <w:hyperlink r:id="rId17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3 ст. 174.1</w:t>
        </w:r>
      </w:hyperlink>
      <w:r>
        <w:t xml:space="preserve"> УК) либо как соучастия в форме пособничества друг другу в совершении соответствующег</w:t>
      </w:r>
      <w:r>
        <w:t>о преступления не требуется.</w:t>
      </w:r>
    </w:p>
    <w:p w:rsidR="00000000" w:rsidRDefault="003B7826">
      <w:pPr>
        <w:pStyle w:val="ConsPlusNormal"/>
        <w:ind w:firstLine="540"/>
        <w:jc w:val="both"/>
      </w:pPr>
      <w:r>
        <w:t>Приобретение или сбыт имущества, заведомо добытого преступным путем (</w:t>
      </w:r>
      <w:hyperlink r:id="rId17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175</w:t>
        </w:r>
      </w:hyperlink>
      <w:r>
        <w:t xml:space="preserve"> УК). Непосредственный объект - установленный порядок осуществления законной предпринимат</w:t>
      </w:r>
      <w:r>
        <w:t>ельской деятельности.</w:t>
      </w:r>
    </w:p>
    <w:p w:rsidR="00000000" w:rsidRDefault="003B7826">
      <w:pPr>
        <w:pStyle w:val="ConsPlusNormal"/>
        <w:ind w:firstLine="540"/>
        <w:jc w:val="both"/>
      </w:pPr>
      <w:r>
        <w:t>Предметом преступления является имущество в виде вещей (</w:t>
      </w:r>
      <w:hyperlink r:id="rId1763"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128</w:t>
        </w:r>
      </w:hyperlink>
      <w:r>
        <w:t xml:space="preserve"> ГК), заведомо для виновного добытых преступным путем и могущих находиться в свободном гражданском обороте (</w:t>
      </w:r>
      <w:hyperlink r:id="rId1764"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w:t>
        </w:r>
        <w:r>
          <w:rPr>
            <w:color w:val="0000FF"/>
          </w:rPr>
          <w:t>9</w:t>
        </w:r>
      </w:hyperlink>
      <w:r>
        <w:t xml:space="preserve"> ГК). Приобретение и сбыт предметов, изъятых из оборота или ограниченно оборотоспособных, квалифицируется по иным нормам Особенной части УК (например, </w:t>
      </w:r>
      <w:hyperlink r:id="rId17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220</w:t>
        </w:r>
      </w:hyperlink>
      <w:r>
        <w:t xml:space="preserve">, </w:t>
      </w:r>
      <w:hyperlink r:id="rId17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222</w:t>
        </w:r>
      </w:hyperlink>
      <w:r>
        <w:t xml:space="preserve">, </w:t>
      </w:r>
      <w:hyperlink r:id="rId17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w:t>
      </w:r>
      <w:hyperlink r:id="rId17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УК).</w:t>
      </w:r>
    </w:p>
    <w:p w:rsidR="00000000" w:rsidRDefault="003B7826">
      <w:pPr>
        <w:pStyle w:val="ConsPlusNormal"/>
        <w:ind w:firstLine="540"/>
        <w:jc w:val="both"/>
      </w:pPr>
      <w:r>
        <w:t>Объективная сторона характеризуется альтернативно предусмотренными действиями: 1) приобретением</w:t>
      </w:r>
      <w:r>
        <w:t>, т.е. возмездным либо безвозмездным получением указанного имущества в фактическое владение; 2) сбытом, т.е. возмездной либо безвозмездной реализацией указанного имущества другому лицу. Хранение имущества, заведомо добытого преступным путем, в целом уголов</w:t>
      </w:r>
      <w:r>
        <w:t>но ненаказуемо, хотя в ряде случаев может образовывать укрывательство преступлений (</w:t>
      </w:r>
      <w:hyperlink r:id="rId17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316</w:t>
        </w:r>
      </w:hyperlink>
      <w:r>
        <w:t xml:space="preserve"> УК).</w:t>
      </w:r>
    </w:p>
    <w:p w:rsidR="00000000" w:rsidRDefault="003B7826">
      <w:pPr>
        <w:pStyle w:val="ConsPlusNormal"/>
        <w:ind w:firstLine="540"/>
        <w:jc w:val="both"/>
      </w:pPr>
      <w:r>
        <w:t>Преступление является оконченным с момента совершения соответствующих действий.</w:t>
      </w:r>
    </w:p>
    <w:p w:rsidR="00000000" w:rsidRDefault="003B7826">
      <w:pPr>
        <w:pStyle w:val="ConsPlusNormal"/>
        <w:ind w:firstLine="540"/>
        <w:jc w:val="both"/>
      </w:pPr>
      <w:r>
        <w:t>Субъективная стор</w:t>
      </w:r>
      <w:r>
        <w:t>она характеризуется прямым умыслом. Кроме того, лицу должно быть достоверно известно, что имущество добыто преступным путем. При этом не требуется, чтобы виновному было известно, в результате совершения какого именно преступления было добыто имущество; дос</w:t>
      </w:r>
      <w:r>
        <w:t>таточно общей осведомленности лица о том, что имущество добыто преступным путем &lt;1&gt;. Предположений лица о преступном происхождении имущества (например, вследствие случайной покупки дорогостоящего предмета по низкой цене, покупки без документов, покупки у л</w:t>
      </w:r>
      <w:r>
        <w:t>ица, которому не присуще владение таким предметом, покупки номерного изделия с измененным номером и т.п.) для констатации состава преступления недостаточно.</w:t>
      </w:r>
    </w:p>
    <w:p w:rsidR="00000000" w:rsidRDefault="003B7826">
      <w:pPr>
        <w:pStyle w:val="ConsPlusNormal"/>
        <w:ind w:firstLine="540"/>
        <w:jc w:val="both"/>
      </w:pPr>
      <w:r>
        <w:t>--------------------------------</w:t>
      </w:r>
    </w:p>
    <w:p w:rsidR="00000000" w:rsidRDefault="003B7826">
      <w:pPr>
        <w:pStyle w:val="ConsPlusNormal"/>
        <w:ind w:firstLine="540"/>
        <w:jc w:val="both"/>
      </w:pPr>
      <w:r>
        <w:t>&lt;1&gt; БВС СССР. 1985. N 1. С. 36 - 37.</w:t>
      </w:r>
    </w:p>
    <w:p w:rsidR="00000000" w:rsidRDefault="003B7826">
      <w:pPr>
        <w:pStyle w:val="ConsPlusNormal"/>
        <w:ind w:firstLine="540"/>
        <w:jc w:val="both"/>
      </w:pPr>
    </w:p>
    <w:p w:rsidR="00000000" w:rsidRDefault="003B7826">
      <w:pPr>
        <w:pStyle w:val="ConsPlusNormal"/>
        <w:ind w:firstLine="540"/>
        <w:jc w:val="both"/>
      </w:pPr>
      <w:r>
        <w:t xml:space="preserve">Ответственность наступает с </w:t>
      </w:r>
      <w:r>
        <w:t>16 лет.</w:t>
      </w:r>
    </w:p>
    <w:p w:rsidR="00000000" w:rsidRDefault="003B7826">
      <w:pPr>
        <w:pStyle w:val="ConsPlusNormal"/>
        <w:ind w:firstLine="540"/>
        <w:jc w:val="both"/>
      </w:pPr>
      <w:r>
        <w:t xml:space="preserve">Квалифицированный состав </w:t>
      </w:r>
      <w:hyperlink r:id="rId17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совершение преступления группой лиц по предварительному сговору </w:t>
      </w:r>
      <w:hyperlink r:id="rId17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либо в</w:t>
      </w:r>
      <w:r>
        <w:t xml:space="preserve"> отношении нефти и продуктов ее переработки, автомобиля или иного имущества в крупном размере (</w:t>
      </w:r>
      <w:hyperlink r:id="rId17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 при этом стоимость автомобиля не обязательно должна составлять крупный раз</w:t>
      </w:r>
      <w:r>
        <w:t xml:space="preserve">мер; </w:t>
      </w:r>
      <w:hyperlink r:id="rId17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xml:space="preserve">), а особо квалифицированный </w:t>
      </w:r>
      <w:hyperlink r:id="rId17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 организованной группой либо лицом с использованием его служебного положения.</w:t>
      </w:r>
    </w:p>
    <w:p w:rsidR="00000000" w:rsidRDefault="003B7826">
      <w:pPr>
        <w:pStyle w:val="ConsPlusNormal"/>
        <w:ind w:firstLine="540"/>
        <w:jc w:val="both"/>
      </w:pPr>
      <w:hyperlink r:id="rId17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Статья 175</w:t>
        </w:r>
      </w:hyperlink>
      <w:r>
        <w:t xml:space="preserve"> УК является специальной нормой по отношению к </w:t>
      </w:r>
      <w:hyperlink r:id="rId17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316</w:t>
        </w:r>
      </w:hyperlink>
      <w:r>
        <w:t xml:space="preserve"> УК. От соучастия в форме пособничества (</w:t>
      </w:r>
      <w:hyperlink r:id="rId17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УК) </w:t>
      </w:r>
      <w:hyperlink r:id="rId17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175</w:t>
        </w:r>
      </w:hyperlink>
      <w:r>
        <w:t xml:space="preserve"> УК отличается отсутствием заранее данного (т.е. до или во время совершения преступления) обещания приобрести</w:t>
      </w:r>
      <w:r>
        <w:t xml:space="preserve"> или сбыть имущество, добытое преступным путем. При этом, как указано в п. п. 2, 4 Постановления Пленума Верховного Суда СССР от 31 июля 1962 г. N 11 "О судебной практике по делам о заранее не обещанном укрывательстве преступлений, приобретении и сбыте зав</w:t>
      </w:r>
      <w:r>
        <w:t>едомо похищенного имущества" &lt;1&gt; и п. 13 Постановления Пленума Верховного Суда СССР от 11 июля 1972 г. N 4 "О судебной практике по делам о хищениях государственного и общественного имущества" &lt;2&gt;, приобретение или сбыт имущества, заведомо добытого преступн</w:t>
      </w:r>
      <w:r>
        <w:t>ым путем, могут быть признаны соучастием в форме пособничества даже в отсутствие заранее данного обещания приобрести или сбыть такое имущество, если исполнитель в силу каких-либо причин (например, в силу систематического совершения действий указанного рода</w:t>
      </w:r>
      <w:r>
        <w:t>) обоснованно рассчитывал на подобное содействие.</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С. 9 - 10.</w:t>
      </w:r>
    </w:p>
    <w:p w:rsidR="00000000" w:rsidRDefault="003B7826">
      <w:pPr>
        <w:pStyle w:val="ConsPlusNormal"/>
        <w:ind w:firstLine="540"/>
        <w:jc w:val="both"/>
      </w:pPr>
      <w:r>
        <w:t>&lt;2&gt; Там же. С. 23 - 28.</w:t>
      </w:r>
    </w:p>
    <w:p w:rsidR="00000000" w:rsidRDefault="003B7826">
      <w:pPr>
        <w:pStyle w:val="ConsPlusNormal"/>
        <w:ind w:firstLine="540"/>
        <w:jc w:val="both"/>
      </w:pPr>
    </w:p>
    <w:p w:rsidR="00000000" w:rsidRDefault="003B7826">
      <w:pPr>
        <w:pStyle w:val="ConsPlusNormal"/>
        <w:ind w:firstLine="540"/>
        <w:jc w:val="both"/>
      </w:pPr>
      <w:r>
        <w:t>Незаконное получение и разглашение сведений, составляющих коммерческую, налоговую или банковскую тайну (</w:t>
      </w:r>
      <w:hyperlink r:id="rId17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183</w:t>
        </w:r>
      </w:hyperlink>
      <w:r>
        <w:t xml:space="preserve"> УК). Непосредственный объект - установленный порядок осуществления законной предпр</w:t>
      </w:r>
      <w:r>
        <w:t xml:space="preserve">инимательской деятельности и добросовестная конкуренция. В качестве дополнительного непосредственного объекта в квалифицированном и особо квалифицированном составах могут выступать </w:t>
      </w:r>
      <w:r>
        <w:lastRenderedPageBreak/>
        <w:t>имущественные интересы граждан и юридических лиц. Предметом преступления яв</w:t>
      </w:r>
      <w:r>
        <w:t>ляются сведения, составляющие коммерческую, налоговую или банковскую тайну.</w:t>
      </w:r>
    </w:p>
    <w:p w:rsidR="00000000" w:rsidRDefault="003B7826">
      <w:pPr>
        <w:pStyle w:val="ConsPlusNormal"/>
        <w:ind w:firstLine="540"/>
        <w:jc w:val="both"/>
      </w:pPr>
      <w:r>
        <w:t xml:space="preserve">Под информацией, составляющей коммерческую тайну, в соответствии со </w:t>
      </w:r>
      <w:hyperlink r:id="rId1780"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139</w:t>
        </w:r>
      </w:hyperlink>
      <w:r>
        <w:t xml:space="preserve"> ГК и Федеральным </w:t>
      </w:r>
      <w:hyperlink r:id="rId1781" w:tooltip="Федеральный закон от 29.07.2004 N 98-ФЗ (ред. от 02.02.2006) &quot;О коммерческой тайне&quot;------------ Недействующая редакция{КонсультантПлюс}" w:history="1">
        <w:r>
          <w:rPr>
            <w:color w:val="0000FF"/>
          </w:rPr>
          <w:t>законом</w:t>
        </w:r>
      </w:hyperlink>
      <w:r>
        <w:t xml:space="preserve"> от 29 июля 2004 г. N 98-ФЗ "О комме</w:t>
      </w:r>
      <w:r>
        <w:t>рческой тайне" &lt;1&gt; следует понимать научно-техническую, технологическую, производственную, финансово-экономическую или иную информацию (в том числе составляющую секреты производства (ноу-хау)), которая имеет действительную или потенциальную коммерческую це</w:t>
      </w:r>
      <w:r>
        <w:t>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000000" w:rsidRDefault="003B7826">
      <w:pPr>
        <w:pStyle w:val="ConsPlusNormal"/>
        <w:ind w:firstLine="540"/>
        <w:jc w:val="both"/>
      </w:pPr>
      <w:r>
        <w:t>--------------------------------</w:t>
      </w:r>
    </w:p>
    <w:p w:rsidR="00000000" w:rsidRDefault="003B7826">
      <w:pPr>
        <w:pStyle w:val="ConsPlusNormal"/>
        <w:ind w:firstLine="540"/>
        <w:jc w:val="both"/>
      </w:pPr>
      <w:r>
        <w:t>&lt;1&gt; СЗ РФ. 2004. N 32. Ст. 3283. См. т</w:t>
      </w:r>
      <w:r>
        <w:t xml:space="preserve">акже: </w:t>
      </w:r>
      <w:hyperlink r:id="rId1782" w:tooltip="Постановление Правительства РСФСР от 05.12.1991 N 35 (ред. от 03.10.2002) &quot;О перечне сведений, которые не могут составлять коммерческую тайну&quot;{КонсультантПлюс}" w:history="1">
        <w:r>
          <w:rPr>
            <w:color w:val="0000FF"/>
          </w:rPr>
          <w:t>Постановление</w:t>
        </w:r>
      </w:hyperlink>
      <w:r>
        <w:t xml:space="preserve"> Правительства РСФСР от 5 декабря 1991 г. N 35 "О перечне сведений, которые не могут составлять коммерческую тайну" // САПП РФ. 1992. N 1 - 2. Ст. 7.</w:t>
      </w:r>
    </w:p>
    <w:p w:rsidR="00000000" w:rsidRDefault="003B7826">
      <w:pPr>
        <w:pStyle w:val="ConsPlusNormal"/>
        <w:ind w:firstLine="540"/>
        <w:jc w:val="both"/>
      </w:pPr>
    </w:p>
    <w:p w:rsidR="00000000" w:rsidRDefault="003B7826">
      <w:pPr>
        <w:pStyle w:val="ConsPlusNormal"/>
        <w:ind w:firstLine="540"/>
        <w:jc w:val="both"/>
      </w:pPr>
      <w:r>
        <w:t xml:space="preserve">К налоговой тайне в соответствии с </w:t>
      </w:r>
      <w:hyperlink r:id="rId178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1 ст. 102</w:t>
        </w:r>
      </w:hyperlink>
      <w:r>
        <w:t xml:space="preserve"> Налогового кодекса РФ относятся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за исключением сведе</w:t>
      </w:r>
      <w:r>
        <w:t>ний: а) разглашенных налогоплательщиком самостоятельно или с его согласия; б) об идентификационном номере налогоплательщика; в) о нарушениях законодательства о налогах и сборах и мерах ответственности за эти нарушения; г) предоставляемых налоговым (таможен</w:t>
      </w:r>
      <w:r>
        <w:t>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w:t>
      </w:r>
      <w:r>
        <w:t>и (в части сведений, предоставленных этим органам).</w:t>
      </w:r>
    </w:p>
    <w:p w:rsidR="00000000" w:rsidRDefault="003B7826">
      <w:pPr>
        <w:pStyle w:val="ConsPlusNormal"/>
        <w:ind w:firstLine="540"/>
        <w:jc w:val="both"/>
      </w:pPr>
      <w:r>
        <w:t xml:space="preserve">Под банковской тайной в соответствии со </w:t>
      </w:r>
      <w:hyperlink r:id="rId1784" w:tooltip="&quot;Гражданский кодекс Российской Федерации (часть вторая)&quot; от 26.01.1996 N 14-ФЗ (ред. от 20.04.2007)------------ Недействующая редакция{КонсультантПлюс}" w:history="1">
        <w:r>
          <w:rPr>
            <w:color w:val="0000FF"/>
          </w:rPr>
          <w:t>ст. 857</w:t>
        </w:r>
      </w:hyperlink>
      <w:r>
        <w:t xml:space="preserve"> ГК и </w:t>
      </w:r>
      <w:hyperlink r:id="rId1785" w:tooltip="Федеральный закон от 02.12.1990 N 395-1 (ред. от 29.12.2006) &quot;О банках и банковской деятельности&quot;------------ Недействующая редакция{КонсультантПлюс}" w:history="1">
        <w:r>
          <w:rPr>
            <w:color w:val="0000FF"/>
          </w:rPr>
          <w:t>ст. 26</w:t>
        </w:r>
      </w:hyperlink>
      <w:r>
        <w:t xml:space="preserve"> Федерального закона от 2 декабря 1990 г. N 395-1 "О банках и банковской деятельности" </w:t>
      </w:r>
      <w:r>
        <w:t>&lt;1&gt; понимаются сведения об операциях, о счетах и вкладах клиентов и корреспондентов, а также сведения о клиентах и корреспондентах кредитной организации, Банка России, организации, осуществляющей функции по обязательному страхованию вкладов.</w:t>
      </w:r>
    </w:p>
    <w:p w:rsidR="00000000" w:rsidRDefault="003B7826">
      <w:pPr>
        <w:pStyle w:val="ConsPlusNormal"/>
        <w:ind w:firstLine="540"/>
        <w:jc w:val="both"/>
      </w:pPr>
      <w:r>
        <w:t>--------------</w:t>
      </w:r>
      <w:r>
        <w:t>------------------</w:t>
      </w:r>
    </w:p>
    <w:p w:rsidR="00000000" w:rsidRDefault="003B7826">
      <w:pPr>
        <w:pStyle w:val="ConsPlusNormal"/>
        <w:ind w:firstLine="540"/>
        <w:jc w:val="both"/>
      </w:pPr>
      <w:r>
        <w:t>&lt;1&gt; ВСНД РФ и ВС РФ. 1992. N 9. Ст. 391.</w:t>
      </w:r>
    </w:p>
    <w:p w:rsidR="00000000" w:rsidRDefault="003B7826">
      <w:pPr>
        <w:pStyle w:val="ConsPlusNormal"/>
        <w:ind w:firstLine="540"/>
        <w:jc w:val="both"/>
      </w:pPr>
    </w:p>
    <w:p w:rsidR="00000000" w:rsidRDefault="003B7826">
      <w:pPr>
        <w:pStyle w:val="ConsPlusNormal"/>
        <w:ind w:firstLine="540"/>
        <w:jc w:val="both"/>
      </w:pPr>
      <w:r>
        <w:t xml:space="preserve">С точки зрения объективной стороны </w:t>
      </w:r>
      <w:hyperlink r:id="rId17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183</w:t>
        </w:r>
      </w:hyperlink>
      <w:r>
        <w:t xml:space="preserve"> УК предусматривает два состава преступления.</w:t>
      </w:r>
    </w:p>
    <w:p w:rsidR="00000000" w:rsidRDefault="003B7826">
      <w:pPr>
        <w:pStyle w:val="ConsPlusNormal"/>
        <w:ind w:firstLine="540"/>
        <w:jc w:val="both"/>
      </w:pPr>
      <w:r>
        <w:t xml:space="preserve">Первый из них </w:t>
      </w:r>
      <w:hyperlink r:id="rId17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характеризуется действием в виде собирания сведений, составляющих ту или иную тайну. Уголовно наказуемый характер собиранию придает способ совершения преступления, являющийся обязательным признаком объективной стороны:</w:t>
      </w:r>
      <w:r>
        <w:t xml:space="preserve"> похищение документов, подкуп, угроза любого рода (в том числе применением насилия; угроза убийством или причинением тяжкого вреда здоровью требует квалификации по совокупности преступлений со </w:t>
      </w:r>
      <w:hyperlink r:id="rId17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119</w:t>
        </w:r>
      </w:hyperlink>
      <w:r>
        <w:t xml:space="preserve"> УК), а также иной незаконный способ (насилие, неправомерный доступ к компьютерной информации, прослушивание телефонных переговоров и т.п.). Преступление является оконченным с момента совершения действий по собиранию соответствующих сведений.</w:t>
      </w:r>
    </w:p>
    <w:p w:rsidR="00000000" w:rsidRDefault="003B7826">
      <w:pPr>
        <w:pStyle w:val="ConsPlusNormal"/>
        <w:ind w:firstLine="540"/>
        <w:jc w:val="both"/>
      </w:pPr>
      <w:r>
        <w:t>Субъект</w:t>
      </w:r>
      <w:r>
        <w:t>ивная сторона данного состава преступления характеризуется прямым умыслом.</w:t>
      </w:r>
    </w:p>
    <w:p w:rsidR="00000000" w:rsidRDefault="003B7826">
      <w:pPr>
        <w:pStyle w:val="ConsPlusNormal"/>
        <w:ind w:firstLine="540"/>
        <w:jc w:val="both"/>
      </w:pPr>
      <w:r>
        <w:t xml:space="preserve">Следует обратить внимание, что в отличие от </w:t>
      </w:r>
      <w:hyperlink r:id="rId17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данной статьи</w:t>
        </w:r>
      </w:hyperlink>
      <w:r>
        <w:t xml:space="preserve"> субъект преступления применительно к </w:t>
      </w:r>
      <w:hyperlink r:id="rId17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общий.</w:t>
      </w:r>
    </w:p>
    <w:p w:rsidR="00000000" w:rsidRDefault="003B7826">
      <w:pPr>
        <w:pStyle w:val="ConsPlusNormal"/>
        <w:ind w:firstLine="540"/>
        <w:jc w:val="both"/>
      </w:pPr>
      <w:r>
        <w:t xml:space="preserve">Второй состав преступления, предусмотренный данной статьей </w:t>
      </w:r>
      <w:hyperlink r:id="rId17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характеризуется альтернативно предусмотренными действиями: 1) разглашени</w:t>
      </w:r>
      <w:r>
        <w:t xml:space="preserve">ем либо 2) использованием сведений, составляющих ту или иную тайну. Под разглашением сведений следует понимать действие или бездействие, в результате которых соответствующая информация в любой возможной форме (устной, письменной, иной форме, в том числе с </w:t>
      </w:r>
      <w:r>
        <w:t>использованием технических средств) становится известной третьим лицам без согласия обладателя такой информации либо вопреки договору или закону. Использование сведений предполагает их использование в любой форме при ведении экономической деятельности.</w:t>
      </w:r>
    </w:p>
    <w:p w:rsidR="00000000" w:rsidRDefault="003B7826">
      <w:pPr>
        <w:pStyle w:val="ConsPlusNormal"/>
        <w:ind w:firstLine="540"/>
        <w:jc w:val="both"/>
      </w:pPr>
      <w:r>
        <w:t>Пер</w:t>
      </w:r>
      <w:r>
        <w:t>ечисленные действия должны быть незаконными, т.е. совершаться либо без согласия владельца соответствующей тайны, либо без оснований, предусмотренных законодательством для разглашения или использования той или иной тайны без согласия владельца.</w:t>
      </w:r>
    </w:p>
    <w:p w:rsidR="00000000" w:rsidRDefault="003B7826">
      <w:pPr>
        <w:pStyle w:val="ConsPlusNormal"/>
        <w:ind w:firstLine="540"/>
        <w:jc w:val="both"/>
      </w:pPr>
      <w:r>
        <w:t>Преступление</w:t>
      </w:r>
      <w:r>
        <w:t xml:space="preserve"> признается оконченным с момента совершения действий по разглашению независимо от того, стала ли тайна достоянием третьего лица, либо с момента начала действий по использованию.</w:t>
      </w:r>
    </w:p>
    <w:p w:rsidR="00000000" w:rsidRDefault="003B7826">
      <w:pPr>
        <w:pStyle w:val="ConsPlusNormal"/>
        <w:ind w:firstLine="540"/>
        <w:jc w:val="both"/>
      </w:pPr>
      <w:r>
        <w:t>Субъективная сторона преступления характеризуется прямым умыслом.</w:t>
      </w:r>
    </w:p>
    <w:p w:rsidR="00000000" w:rsidRDefault="003B7826">
      <w:pPr>
        <w:pStyle w:val="ConsPlusNormal"/>
        <w:ind w:firstLine="540"/>
        <w:jc w:val="both"/>
      </w:pPr>
      <w:r>
        <w:t>Субъект прес</w:t>
      </w:r>
      <w:r>
        <w:t xml:space="preserve">тупления применительно к </w:t>
      </w:r>
      <w:hyperlink r:id="rId17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специальный - лицо, которому соответствующая тайна была доверена или стала известна по службе или работе (например, должностное лицо налогового органа, </w:t>
      </w:r>
      <w:r>
        <w:lastRenderedPageBreak/>
        <w:t>органа внутр</w:t>
      </w:r>
      <w:r>
        <w:t>енних дел, органа государственного внебюджетного фонда или таможенного органа, привлеченный специалист или эксперт при исполнении ими своих обязанностей; нотариус; аудитор и т.д.).</w:t>
      </w:r>
    </w:p>
    <w:p w:rsidR="00000000" w:rsidRDefault="003B7826">
      <w:pPr>
        <w:pStyle w:val="ConsPlusNormal"/>
        <w:ind w:firstLine="540"/>
        <w:jc w:val="both"/>
      </w:pPr>
      <w:r>
        <w:t xml:space="preserve">Квалифицированный по отношению к </w:t>
      </w:r>
      <w:hyperlink r:id="rId17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состав </w:t>
      </w:r>
      <w:hyperlink r:id="rId17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предполагает ответственность за совершение действий с причинением крупного ущерба (</w:t>
      </w:r>
      <w:hyperlink r:id="rId17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примечание к </w:t>
        </w:r>
        <w:r>
          <w:rPr>
            <w:color w:val="0000FF"/>
          </w:rPr>
          <w:t>ст. 169</w:t>
        </w:r>
      </w:hyperlink>
      <w:r>
        <w:t xml:space="preserve"> УК) либо из корыстной заинтересованности, а особо квалифицированный </w:t>
      </w:r>
      <w:hyperlink r:id="rId17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 за совершение действий, повлекшее тяжкие последствия (данное понятие является оценочным и предполагает при</w:t>
      </w:r>
      <w:r>
        <w:t>чинение превышающего крупный размер материального ущерба).</w:t>
      </w:r>
    </w:p>
    <w:p w:rsidR="00000000" w:rsidRDefault="003B7826">
      <w:pPr>
        <w:pStyle w:val="ConsPlusNormal"/>
        <w:ind w:firstLine="540"/>
        <w:jc w:val="both"/>
      </w:pPr>
      <w:r>
        <w:t>Неправомерные действия при банкротстве (</w:t>
      </w:r>
      <w:hyperlink r:id="rId17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195</w:t>
        </w:r>
      </w:hyperlink>
      <w:r>
        <w:t xml:space="preserve"> УК). Непосредственным объектом преступления является установленный порядок осуществлени</w:t>
      </w:r>
      <w:r>
        <w:t>я законной предпринимательской деятельности и банкротства несостоятельных субъектов предпринимательской деятельности; дополнительный непосредственный объект - имущественные интересы кредиторов - граждан и юридических лиц.</w:t>
      </w:r>
    </w:p>
    <w:p w:rsidR="00000000" w:rsidRDefault="003B7826">
      <w:pPr>
        <w:pStyle w:val="ConsPlusNormal"/>
        <w:ind w:firstLine="540"/>
        <w:jc w:val="both"/>
      </w:pPr>
      <w:r>
        <w:t>С точки зрения объективной стороны</w:t>
      </w:r>
      <w:r>
        <w:t xml:space="preserve"> </w:t>
      </w:r>
      <w:hyperlink r:id="rId17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195</w:t>
        </w:r>
      </w:hyperlink>
      <w:r>
        <w:t xml:space="preserve"> УК предусматривает три состава преступления.</w:t>
      </w:r>
    </w:p>
    <w:p w:rsidR="00000000" w:rsidRDefault="003B7826">
      <w:pPr>
        <w:pStyle w:val="ConsPlusNormal"/>
        <w:ind w:firstLine="540"/>
        <w:jc w:val="both"/>
      </w:pPr>
      <w:r>
        <w:t xml:space="preserve">Первый из них </w:t>
      </w:r>
      <w:hyperlink r:id="rId17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характеризуется альтернативно предусмотренными действиями</w:t>
      </w:r>
      <w:r>
        <w:t xml:space="preserve"> (бездействием).</w:t>
      </w:r>
    </w:p>
    <w:p w:rsidR="00000000" w:rsidRDefault="003B7826">
      <w:pPr>
        <w:pStyle w:val="ConsPlusNormal"/>
        <w:ind w:firstLine="540"/>
        <w:jc w:val="both"/>
      </w:pPr>
      <w:r>
        <w:t>Под сокрытием имущества, имущественных прав или обязанностей либо сокрытием соответствующей информации следует понимать не связанное с отчуждением имущества или его передачей в иное владение фактическое утаивание вещи, утаивание информации</w:t>
      </w:r>
      <w:r>
        <w:t xml:space="preserve"> об имуществе, имущественных правах и обязанностях и документов, удостоверяющих последние (за изъятием бухгалтерских и иных учетных документов), утаивание носителей любой информации об имуществе (за изъятием бухгалтерских и иных учетных документов) либо не</w:t>
      </w:r>
      <w:r>
        <w:t>сообщение такой информации, когда ее носителем выступает человек. Сокрытие информации возможно и в форме сообщения заведомо ложных сведений, поскольку тем самым утаивается истинная информация.</w:t>
      </w:r>
    </w:p>
    <w:p w:rsidR="00000000" w:rsidRDefault="003B7826">
      <w:pPr>
        <w:pStyle w:val="ConsPlusNormal"/>
        <w:ind w:firstLine="540"/>
        <w:jc w:val="both"/>
      </w:pPr>
      <w:r>
        <w:t>Передача имущества в иное владение представляет собой сопряженн</w:t>
      </w:r>
      <w:r>
        <w:t>ую с утаиванием имущества и основанную на обоюдном согласии сторон передачу имущества как в законное (титульное), так и в незаконное владение другого лица.</w:t>
      </w:r>
    </w:p>
    <w:p w:rsidR="00000000" w:rsidRDefault="003B7826">
      <w:pPr>
        <w:pStyle w:val="ConsPlusNormal"/>
        <w:ind w:firstLine="540"/>
        <w:jc w:val="both"/>
      </w:pPr>
      <w:r>
        <w:t xml:space="preserve">Под отчуждением имущества с учетом положений </w:t>
      </w:r>
      <w:hyperlink r:id="rId1800"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235</w:t>
        </w:r>
      </w:hyperlink>
      <w:r>
        <w:t xml:space="preserve"> ГК понимаетс</w:t>
      </w:r>
      <w:r>
        <w:t>я не связанное с исполнением правовой обязанности безвозмездное, неэквивалентное или бесхозяйственное добровольное отчуждение имущества (включая безвозмездную, не эквивалентную или бесхозяйственную растрату денег) другим лицам, влекущее прекращение права с</w:t>
      </w:r>
      <w:r>
        <w:t>обственности на это имущество. Отказ от права собственности (</w:t>
      </w:r>
      <w:hyperlink r:id="rId1801"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235</w:t>
        </w:r>
      </w:hyperlink>
      <w:r>
        <w:t xml:space="preserve">, </w:t>
      </w:r>
      <w:hyperlink r:id="rId1802"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236</w:t>
        </w:r>
      </w:hyperlink>
      <w:r>
        <w:t xml:space="preserve"> ГК) состава преступления не образует.</w:t>
      </w:r>
    </w:p>
    <w:p w:rsidR="00000000" w:rsidRDefault="003B7826">
      <w:pPr>
        <w:pStyle w:val="ConsPlusNormal"/>
        <w:ind w:firstLine="540"/>
        <w:jc w:val="both"/>
      </w:pPr>
      <w:r>
        <w:t>Уничтожение имущества предполагает его безвозвратную гибель; однако поврежд</w:t>
      </w:r>
      <w:r>
        <w:t>ение имущества рассматриваемого состава преступления не образует.</w:t>
      </w:r>
    </w:p>
    <w:p w:rsidR="00000000" w:rsidRDefault="003B7826">
      <w:pPr>
        <w:pStyle w:val="ConsPlusNormal"/>
        <w:ind w:firstLine="540"/>
        <w:jc w:val="both"/>
      </w:pPr>
      <w:r>
        <w:t>Под сокрытием бухгалтерских и иных учетных документов, отражающи</w:t>
      </w:r>
      <w:r>
        <w:t>х экономическую деятельность, понимается их фактическое утаивание; под уничтожением - действия, влекущие их безвозвратную утрату (фактическое уничтожение бумажных носителей, уничтожение компьютерной информации); под фальсификацией - внесение отдельных изме</w:t>
      </w:r>
      <w:r>
        <w:t>нений в подлинный документ либо полная подделка документа (материальный подлог), а также внесение заведомо ложных сведений в подлинный документ (интеллектуальный подлог).</w:t>
      </w:r>
    </w:p>
    <w:p w:rsidR="00000000" w:rsidRDefault="003B7826">
      <w:pPr>
        <w:pStyle w:val="ConsPlusNormal"/>
        <w:ind w:firstLine="540"/>
        <w:jc w:val="both"/>
      </w:pPr>
      <w:r>
        <w:t>Квалифицируя преступление, следует иметь в виду, что оно может быть совершено и в фор</w:t>
      </w:r>
      <w:r>
        <w:t xml:space="preserve">ме бездействия, т.е. путем умолчания информации об имуществе, имущественных правах или обязанностях лицом, являющимся носителем такой информации и обязанным ее сообщить в силу </w:t>
      </w:r>
      <w:hyperlink r:id="rId1803" w:tooltip="Федеральный закон от 26.10.2002 N 127-ФЗ (ред. от 05.02.2007) &quot;О несостоятельности (банкротстве)&quot;------------ Недействующая редакция{КонсультантПлюс}" w:history="1">
        <w:r>
          <w:rPr>
            <w:color w:val="0000FF"/>
          </w:rPr>
          <w:t>п. 2 ст. 66</w:t>
        </w:r>
      </w:hyperlink>
      <w:r>
        <w:t xml:space="preserve">, </w:t>
      </w:r>
      <w:hyperlink r:id="rId1804" w:tooltip="Федеральный закон от 26.10.2002 N 127-ФЗ (ред. от 05.02.2007) &quot;О несостоятельности (банкротстве)&quot;------------ Недействующая редакция{КонсультантПлюс}" w:history="1">
        <w:r>
          <w:rPr>
            <w:color w:val="0000FF"/>
          </w:rPr>
          <w:t>п. 4 ст. 83</w:t>
        </w:r>
      </w:hyperlink>
      <w:r>
        <w:t xml:space="preserve">, </w:t>
      </w:r>
      <w:hyperlink r:id="rId1805"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94</w:t>
        </w:r>
      </w:hyperlink>
      <w:r>
        <w:t xml:space="preserve">, </w:t>
      </w:r>
      <w:hyperlink r:id="rId1806" w:tooltip="Федеральный закон от 26.10.2002 N 127-ФЗ (ред. от 05.02.2007) &quot;О несостоятельности (банкротстве)&quot;------------ Недействующая редакция{КонсультантПлюс}" w:history="1">
        <w:r>
          <w:rPr>
            <w:color w:val="0000FF"/>
          </w:rPr>
          <w:t>п. 2 ст. 126</w:t>
        </w:r>
      </w:hyperlink>
      <w:r>
        <w:t xml:space="preserve"> Федерального закона от 26 октября 2002 г. N 127-ФЗ "О несостоятельности (банкротстве)" &lt;1&gt;.</w:t>
      </w:r>
    </w:p>
    <w:p w:rsidR="00000000" w:rsidRDefault="003B7826">
      <w:pPr>
        <w:pStyle w:val="ConsPlusNormal"/>
        <w:ind w:firstLine="540"/>
        <w:jc w:val="both"/>
      </w:pPr>
      <w:r>
        <w:t>--------------------------------</w:t>
      </w:r>
    </w:p>
    <w:p w:rsidR="00000000" w:rsidRDefault="003B7826">
      <w:pPr>
        <w:pStyle w:val="ConsPlusNormal"/>
        <w:ind w:firstLine="540"/>
        <w:jc w:val="both"/>
      </w:pPr>
      <w:r>
        <w:t>&lt;1&gt; СЗ РФ. 2002. N 43. Ст. 4190.</w:t>
      </w:r>
    </w:p>
    <w:p w:rsidR="00000000" w:rsidRDefault="003B7826">
      <w:pPr>
        <w:pStyle w:val="ConsPlusNormal"/>
        <w:ind w:firstLine="540"/>
        <w:jc w:val="both"/>
      </w:pPr>
    </w:p>
    <w:p w:rsidR="00000000" w:rsidRDefault="003B7826">
      <w:pPr>
        <w:pStyle w:val="ConsPlusNormal"/>
        <w:ind w:firstLine="540"/>
        <w:jc w:val="both"/>
      </w:pPr>
      <w:r>
        <w:t xml:space="preserve">Определенную </w:t>
      </w:r>
      <w:r>
        <w:t>сложность при квалификации представляет уяснение предмета рассматриваемого состава преступления, который может выступать в нескольких разновидностях.</w:t>
      </w:r>
    </w:p>
    <w:p w:rsidR="00000000" w:rsidRDefault="003B7826">
      <w:pPr>
        <w:pStyle w:val="ConsPlusNormal"/>
        <w:ind w:firstLine="540"/>
        <w:jc w:val="both"/>
      </w:pPr>
      <w:r>
        <w:t xml:space="preserve">Исходя из положений </w:t>
      </w:r>
      <w:hyperlink r:id="rId1807"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128</w:t>
        </w:r>
      </w:hyperlink>
      <w:r>
        <w:t xml:space="preserve"> ГК РФ и </w:t>
      </w:r>
      <w:hyperlink r:id="rId1808" w:tooltip="Федеральный закон от 26.10.2002 N 127-ФЗ (ред. от 05.02.2007) &quot;О несостоятельности (банкротстве)&quot;------------ Недействующая редакция{КонсультантПлюс}" w:history="1">
        <w:r>
          <w:rPr>
            <w:color w:val="0000FF"/>
          </w:rPr>
          <w:t>ст. ст. 131</w:t>
        </w:r>
      </w:hyperlink>
      <w:r>
        <w:t xml:space="preserve"> - </w:t>
      </w:r>
      <w:hyperlink r:id="rId1809" w:tooltip="Федеральный закон от 26.10.2002 N 127-ФЗ (ред. от 05.02.2007) &quot;О несостоятельности (банкротстве)&quot;------------ Недействующая редакция{КонсультантПлюс}" w:history="1">
        <w:r>
          <w:rPr>
            <w:color w:val="0000FF"/>
          </w:rPr>
          <w:t>132</w:t>
        </w:r>
      </w:hyperlink>
      <w:r>
        <w:t xml:space="preserve"> Федерального закона от 26 октября 2002 г. N 127-ФЗ "О несостоятельности (банкротстве)", к имуществу относятся все принадлежащие должнику (банкроту) объекты гражданских прав, могущие составить конкурсную массу (кроме имуще</w:t>
      </w:r>
      <w:r>
        <w:t>ственных прав и обязанностей, являющихся обособленным предметом преступления в данном составе), за исключением имущества, изъятого из оборота, и имущественных прав, связанных с личностью должника. По смыслу закона к имуществу относится также интеллектуальн</w:t>
      </w:r>
      <w:r>
        <w:t>ая собственность.</w:t>
      </w:r>
    </w:p>
    <w:p w:rsidR="00000000" w:rsidRDefault="003B7826">
      <w:pPr>
        <w:pStyle w:val="ConsPlusNormal"/>
        <w:ind w:firstLine="540"/>
        <w:jc w:val="both"/>
      </w:pPr>
      <w:r>
        <w:t>Понятие имущественных прав связано, во-первых, с вещными правами; и, во-вторых, с правом, корреспондирующим имущественной обязанности (</w:t>
      </w:r>
      <w:hyperlink r:id="rId1810"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307</w:t>
        </w:r>
      </w:hyperlink>
      <w:r>
        <w:t xml:space="preserve"> ГК).</w:t>
      </w:r>
    </w:p>
    <w:p w:rsidR="00000000" w:rsidRDefault="003B7826">
      <w:pPr>
        <w:pStyle w:val="ConsPlusNormal"/>
        <w:ind w:firstLine="540"/>
        <w:jc w:val="both"/>
      </w:pPr>
      <w:r>
        <w:t>В качестве самостоятельного предмета преступления закон</w:t>
      </w:r>
      <w:r>
        <w:t xml:space="preserve"> называет сведения об имуществе, его размере, местонахождении либо иную информацию об имуществе, имущественных правах или </w:t>
      </w:r>
      <w:r>
        <w:lastRenderedPageBreak/>
        <w:t>имущественных обязанностях, т.е. любую информацию об указанных предметах, носителями которой выступают человек, документы (кроме бухга</w:t>
      </w:r>
      <w:r>
        <w:t>лтерских и иных учетных документов, являющихся обособленным предметом преступления в данном составе) и любые иные носители, не являющиеся документами.</w:t>
      </w:r>
    </w:p>
    <w:p w:rsidR="00000000" w:rsidRDefault="003B7826">
      <w:pPr>
        <w:pStyle w:val="ConsPlusNormal"/>
        <w:ind w:firstLine="540"/>
        <w:jc w:val="both"/>
      </w:pPr>
      <w:r>
        <w:t xml:space="preserve">Понятие и перечень бухгалтерских документов можно уяснить из </w:t>
      </w:r>
      <w:hyperlink r:id="rId1811" w:tooltip="Федеральный закон от 21.11.1996 N 129-ФЗ (ред. от 03.11.2006) &quot;О бухгалтерском учете&quot;------------ Утратил силу или отменен{КонсультантПлюс}" w:history="1">
        <w:r>
          <w:rPr>
            <w:color w:val="0000FF"/>
          </w:rPr>
          <w:t>ст. 1</w:t>
        </w:r>
      </w:hyperlink>
      <w:r>
        <w:t xml:space="preserve">, </w:t>
      </w:r>
      <w:hyperlink r:id="rId1812" w:tooltip="Федеральный закон от 21.11.1996 N 129-ФЗ (ред. от 03.11.2006) &quot;О бухгалтерском учете&quot;------------ Утратил силу или отменен{КонсультантПлюс}" w:history="1">
        <w:r>
          <w:rPr>
            <w:color w:val="0000FF"/>
          </w:rPr>
          <w:t>п. 3</w:t>
        </w:r>
        <w:r>
          <w:rPr>
            <w:color w:val="0000FF"/>
          </w:rPr>
          <w:t xml:space="preserve"> ст. 4</w:t>
        </w:r>
      </w:hyperlink>
      <w:r>
        <w:t xml:space="preserve">, </w:t>
      </w:r>
      <w:hyperlink r:id="rId1813" w:tooltip="Федеральный закон от 21.11.1996 N 129-ФЗ (ред. от 03.11.2006) &quot;О бухгалтерском учете&quot;------------ Утратил силу или отменен{КонсультантПлюс}" w:history="1">
        <w:r>
          <w:rPr>
            <w:color w:val="0000FF"/>
          </w:rPr>
          <w:t>ст. ст. 8</w:t>
        </w:r>
      </w:hyperlink>
      <w:r>
        <w:t xml:space="preserve"> - </w:t>
      </w:r>
      <w:hyperlink r:id="rId1814" w:tooltip="Федеральный закон от 21.11.1996 N 129-ФЗ (ред. от 03.11.2006) &quot;О бухгалтерском учете&quot;------------ Утратил силу или отменен{КонсультантПлюс}" w:history="1">
        <w:r>
          <w:rPr>
            <w:color w:val="0000FF"/>
          </w:rPr>
          <w:t>10</w:t>
        </w:r>
      </w:hyperlink>
      <w:r>
        <w:t xml:space="preserve">, </w:t>
      </w:r>
      <w:hyperlink r:id="rId1815" w:tooltip="Федеральный закон от 21.11.1996 N 129-ФЗ (ред. от 03.11.2006) &quot;О бухгалтерском учете&quot;------------ Утратил силу или отменен{КонсультантПлюс}" w:history="1">
        <w:r>
          <w:rPr>
            <w:color w:val="0000FF"/>
          </w:rPr>
          <w:t>13</w:t>
        </w:r>
      </w:hyperlink>
      <w:r>
        <w:t xml:space="preserve"> Федерального закона от 21 ноября 1996 г. N 129-ФЗ "О бухгалтерском учете" &lt;1&gt;. Под иными учетными документами, отражающими экономическую деятельность, следует понимать доку</w:t>
      </w:r>
      <w:r>
        <w:t>менты оперативного предварительного (чернового) учета, составляемые в целях подготовки и упрощения ведения непосредственно бухгалтерского учета, документы по учету имущества и т.п.</w:t>
      </w:r>
    </w:p>
    <w:p w:rsidR="00000000" w:rsidRDefault="003B7826">
      <w:pPr>
        <w:pStyle w:val="ConsPlusNormal"/>
        <w:ind w:firstLine="540"/>
        <w:jc w:val="both"/>
      </w:pPr>
      <w:r>
        <w:t>--------------------------------</w:t>
      </w:r>
    </w:p>
    <w:p w:rsidR="00000000" w:rsidRDefault="003B7826">
      <w:pPr>
        <w:pStyle w:val="ConsPlusNormal"/>
        <w:ind w:firstLine="540"/>
        <w:jc w:val="both"/>
      </w:pPr>
      <w:r>
        <w:t>&lt;1&gt; СЗ РФ. 1996. N 48. Ст. 5369.</w:t>
      </w:r>
    </w:p>
    <w:p w:rsidR="00000000" w:rsidRDefault="003B7826">
      <w:pPr>
        <w:pStyle w:val="ConsPlusNormal"/>
        <w:ind w:firstLine="540"/>
        <w:jc w:val="both"/>
      </w:pPr>
    </w:p>
    <w:p w:rsidR="00000000" w:rsidRDefault="003B7826">
      <w:pPr>
        <w:pStyle w:val="ConsPlusNormal"/>
        <w:ind w:firstLine="540"/>
        <w:jc w:val="both"/>
      </w:pPr>
      <w:r>
        <w:t>Обязател</w:t>
      </w:r>
      <w:r>
        <w:t>ьным признаком объективной стороны является время совершения преступления: при наличии признаков банкротства. Соответствующие действия могут рассматриваться как преступные только после появления признаков банкротства, определенных законодательством о банкр</w:t>
      </w:r>
      <w:r>
        <w:t>отстве, а также если соответствующие действия совершаются при банкротстве, т.е. после вынесения арбитражным судом решения о признании должника банкротом и об открытии конкурсного производства. При квалификации следует иметь в виду, что в случае, если несмо</w:t>
      </w:r>
      <w:r>
        <w:t>тря на наличие признаков банкротства арбитражный суд не вынесет в конечном счете решение о признании должника банкротом и об открытии конкурсного производства, состав рассматриваемого преступления отсутствует.</w:t>
      </w:r>
    </w:p>
    <w:p w:rsidR="00000000" w:rsidRDefault="003B7826">
      <w:pPr>
        <w:pStyle w:val="ConsPlusNormal"/>
        <w:ind w:firstLine="540"/>
        <w:jc w:val="both"/>
      </w:pPr>
      <w:r>
        <w:t>Состав преступления материальный; преступление</w:t>
      </w:r>
      <w:r>
        <w:t xml:space="preserve"> признается оконченным с момента причинения указанными действиями крупного ущерба, т.е. с момента уменьшения конкурсной массы должника (банкрота) на сумму, превышающую 250 тыс. рублей (</w:t>
      </w:r>
      <w:hyperlink r:id="rId18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w:t>
        </w:r>
        <w:r>
          <w:rPr>
            <w:color w:val="0000FF"/>
          </w:rPr>
          <w:t xml:space="preserve"> ст. 169</w:t>
        </w:r>
      </w:hyperlink>
      <w:r>
        <w:t xml:space="preserve"> УК).</w:t>
      </w:r>
    </w:p>
    <w:p w:rsidR="00000000" w:rsidRDefault="003B7826">
      <w:pPr>
        <w:pStyle w:val="ConsPlusNormal"/>
        <w:ind w:firstLine="540"/>
        <w:jc w:val="both"/>
      </w:pPr>
      <w:r>
        <w:t>Субъективная сторона данного состава преступления характеризуется только прямым умыслом, поскольку, совершая те или иные действия, субъект предвидит неизбежность уменьшения конкурсной массы должника (банкрота).</w:t>
      </w:r>
    </w:p>
    <w:p w:rsidR="00000000" w:rsidRDefault="003B7826">
      <w:pPr>
        <w:pStyle w:val="ConsPlusNormal"/>
        <w:ind w:firstLine="540"/>
        <w:jc w:val="both"/>
      </w:pPr>
      <w:r>
        <w:t>Субъект преступления, предус</w:t>
      </w:r>
      <w:r>
        <w:t xml:space="preserve">мотренного </w:t>
      </w:r>
      <w:hyperlink r:id="rId18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 общий: вменяемое лицо, достигшее возраста 16 лет. Действия по фактическому утаиванию имущества или сведений об имуществе и аналогичные им в отношении имущества или до</w:t>
      </w:r>
      <w:r>
        <w:t>кументов может совершить любое лицо, имеющее доступ к указанным объектам и обладающее фактической возможностью совершить их (как правило, это работник должника (банкрота). Однако юридически значимые действия в отношении имущества, имущественных прав и имущ</w:t>
      </w:r>
      <w:r>
        <w:t>ественных обязанностей может совершить только специальный субъект: вменяемое лицо, достигшее возраста 16 лет, которое в силу имеющихся у него полномочий в состоянии совершить соответствующие действия. Им может быть, в частности, руководитель организации-до</w:t>
      </w:r>
      <w:r>
        <w:t>лжника, руководитель временной администрации кредитной организации, арбитражный управляющий, индивидуальный предприниматель.</w:t>
      </w:r>
    </w:p>
    <w:p w:rsidR="00000000" w:rsidRDefault="003B7826">
      <w:pPr>
        <w:pStyle w:val="ConsPlusNormal"/>
        <w:ind w:firstLine="540"/>
        <w:jc w:val="both"/>
      </w:pPr>
      <w:r>
        <w:t xml:space="preserve">Понятие руководителя организации-должника дается в </w:t>
      </w:r>
      <w:hyperlink r:id="rId1818" w:tooltip="Федеральный закон от 26.10.2002 N 127-ФЗ (ред. от 05.02.2007) &quot;О несостоятельности (банкротстве)&quot;------------ Недействующая редакция{КонсультантПлюс}" w:history="1">
        <w:r>
          <w:rPr>
            <w:color w:val="0000FF"/>
          </w:rPr>
          <w:t>ст. 2</w:t>
        </w:r>
      </w:hyperlink>
      <w:r>
        <w:t xml:space="preserve"> Федерального закона от 26 октября 2002 г. N 12</w:t>
      </w:r>
      <w:r>
        <w:t>7-ФЗ "О несостоятельности (банкротстве)". Круг руководителей организации-должника применительно к разным юридическим лицам, которые могут быть признаны банкротом (</w:t>
      </w:r>
      <w:hyperlink r:id="rId1819"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65</w:t>
        </w:r>
      </w:hyperlink>
      <w:r>
        <w:t xml:space="preserve"> ГК, </w:t>
      </w:r>
      <w:hyperlink r:id="rId1820" w:tooltip="Федеральный закон от 26.10.2002 N 127-ФЗ (ред. от 05.02.2007) &quot;О несостоятельности (банкротстве)&quot;------------ Недействующая редакция{КонсультантПлюс}" w:history="1">
        <w:r>
          <w:rPr>
            <w:color w:val="0000FF"/>
          </w:rPr>
          <w:t>п. 2 ст. 1</w:t>
        </w:r>
      </w:hyperlink>
      <w:r>
        <w:t xml:space="preserve"> Федерального зак</w:t>
      </w:r>
      <w:r>
        <w:t xml:space="preserve">она от 26 октября 2002 г. N 127-ФЗ "О несостоятельности (банкротстве)"), различен и определяется: для полного товарищества - </w:t>
      </w:r>
      <w:hyperlink r:id="rId1821"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72</w:t>
        </w:r>
      </w:hyperlink>
      <w:r>
        <w:t xml:space="preserve"> ГК; для товарищества на вере - </w:t>
      </w:r>
      <w:hyperlink r:id="rId1822"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84</w:t>
        </w:r>
      </w:hyperlink>
      <w:r>
        <w:t xml:space="preserve"> ГК; для общества с огранич</w:t>
      </w:r>
      <w:r>
        <w:t xml:space="preserve">енной ответственностью и общества с дополнительной ответственностью - </w:t>
      </w:r>
      <w:hyperlink r:id="rId1823"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91</w:t>
        </w:r>
      </w:hyperlink>
      <w:r>
        <w:t xml:space="preserve"> ГК и </w:t>
      </w:r>
      <w:hyperlink r:id="rId1824" w:tooltip="Федеральный закон от 08.02.1998 N 14-ФЗ (ред. от 27.07.2006) &quot;Об обществах с ограниченной ответственностью&quot;------------ Недействующая редакция{КонсультантПлюс}" w:history="1">
        <w:r>
          <w:rPr>
            <w:color w:val="0000FF"/>
          </w:rPr>
          <w:t>ст. ст. 40</w:t>
        </w:r>
      </w:hyperlink>
      <w:r>
        <w:t xml:space="preserve"> - </w:t>
      </w:r>
      <w:hyperlink r:id="rId1825" w:tooltip="Федеральный закон от 08.02.1998 N 14-ФЗ (ред. от 27.07.2006) &quot;Об обществах с ограниченной ответственностью&quot;------------ Недействующая редакция{КонсультантПлюс}" w:history="1">
        <w:r>
          <w:rPr>
            <w:color w:val="0000FF"/>
          </w:rPr>
          <w:t>41</w:t>
        </w:r>
      </w:hyperlink>
      <w:r>
        <w:t xml:space="preserve"> Федерального закона от 8 февраля 1998 г. N 14-ФЗ "Об</w:t>
      </w:r>
      <w:r>
        <w:t xml:space="preserve"> обществах с ограниченной ответственностью" &lt;1&gt;; для акционерного общества - </w:t>
      </w:r>
      <w:hyperlink r:id="rId1826"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103</w:t>
        </w:r>
      </w:hyperlink>
      <w:r>
        <w:t xml:space="preserve"> ГК и </w:t>
      </w:r>
      <w:hyperlink r:id="rId1827" w:tooltip="Федеральный закон от 26.12.1995 N 208-ФЗ (ред. от 05.02.2007) &quot;Об акционерных обществах&quot;------------ Недействующая редакция{КонсультантПлюс}" w:history="1">
        <w:r>
          <w:rPr>
            <w:color w:val="0000FF"/>
          </w:rPr>
          <w:t>ст. ст. 69</w:t>
        </w:r>
      </w:hyperlink>
      <w:r>
        <w:t xml:space="preserve"> - </w:t>
      </w:r>
      <w:hyperlink r:id="rId1828" w:tooltip="Федеральный закон от 26.12.1995 N 208-ФЗ (ред. от 05.02.2007) &quot;Об акционерных обществах&quot;------------ Недействующая редакция{КонсультантПлюс}" w:history="1">
        <w:r>
          <w:rPr>
            <w:color w:val="0000FF"/>
          </w:rPr>
          <w:t>70</w:t>
        </w:r>
      </w:hyperlink>
      <w:r>
        <w:t xml:space="preserve"> Федерального закона от 26 декабря 1995 г. N 208-ФЗ "Об акционерных обществах" &lt;2&gt;;</w:t>
      </w:r>
      <w:r>
        <w:t xml:space="preserve"> для производственного кооператива - </w:t>
      </w:r>
      <w:hyperlink r:id="rId1829"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110</w:t>
        </w:r>
      </w:hyperlink>
      <w:r>
        <w:t xml:space="preserve"> ГК и </w:t>
      </w:r>
      <w:hyperlink r:id="rId1830" w:tooltip="Федеральный закон от 08.05.1996 N 41-ФЗ (ред. от 21.03.2002) &quot;О производственных кооперативах&quot;------------ Недействующая редакция{КонсультантПлюс}" w:history="1">
        <w:r>
          <w:rPr>
            <w:color w:val="0000FF"/>
          </w:rPr>
          <w:t>ст. 17</w:t>
        </w:r>
      </w:hyperlink>
      <w:r>
        <w:t xml:space="preserve"> Федерального закона от 8 мая 1996 г. N 41-ФЗ "О производственных кооперативах" &lt;3&gt;; для государственного и муниципального унитарного предприятия</w:t>
      </w:r>
      <w:r>
        <w:t xml:space="preserve"> - </w:t>
      </w:r>
      <w:hyperlink r:id="rId1831"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113</w:t>
        </w:r>
      </w:hyperlink>
      <w:r>
        <w:t xml:space="preserve"> ГК и </w:t>
      </w:r>
      <w:hyperlink r:id="rId1832" w:tooltip="Федеральный закон от 14.11.2002 N 161-ФЗ (ред. от 08.12.2003) &quot;О государственных и муниципальных унитарных предприятиях&quot;------------ Недействующая редакция{КонсультантПлюс}" w:history="1">
        <w:r>
          <w:rPr>
            <w:color w:val="0000FF"/>
          </w:rPr>
          <w:t>ст. 21</w:t>
        </w:r>
      </w:hyperlink>
      <w:r>
        <w:t xml:space="preserve"> Федерального закона от 14 ноября 2002 г. N 161-ФЗ "О государственных и муниципальных унитарных предприятиях" &lt;4&gt;; для потребительского кооператива - </w:t>
      </w:r>
      <w:hyperlink r:id="rId1833"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116</w:t>
        </w:r>
      </w:hyperlink>
      <w:r>
        <w:t xml:space="preserve"> ГК; для фонда - </w:t>
      </w:r>
      <w:hyperlink r:id="rId1834"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118</w:t>
        </w:r>
      </w:hyperlink>
      <w:r>
        <w:t xml:space="preserve"> ГК и </w:t>
      </w:r>
      <w:hyperlink r:id="rId1835" w:tooltip="Федеральный закон от 12.01.1996 N 7-ФЗ (ред. от 02.03.2007) &quot;О некоммерческих организациях&quot;------------ Недействующая редакция{КонсультантПлюс}" w:history="1">
        <w:r>
          <w:rPr>
            <w:color w:val="0000FF"/>
          </w:rPr>
          <w:t>ст. ст. 7</w:t>
        </w:r>
      </w:hyperlink>
      <w:r>
        <w:t xml:space="preserve">, </w:t>
      </w:r>
      <w:hyperlink r:id="rId1836" w:tooltip="Федеральный закон от 12.01.1996 N 7-ФЗ (ред. от 02.03.2007) &quot;О некоммерческих организациях&quot;------------ Недействующая редакция{КонсультантПлюс}" w:history="1">
        <w:r>
          <w:rPr>
            <w:color w:val="0000FF"/>
          </w:rPr>
          <w:t>30</w:t>
        </w:r>
      </w:hyperlink>
      <w:r>
        <w:t xml:space="preserve"> Федерального закона от 12 января 1996 г. N 7-ФЗ "О некоммерческих организациях" &lt;5&gt;.</w:t>
      </w:r>
    </w:p>
    <w:p w:rsidR="00000000" w:rsidRDefault="003B7826">
      <w:pPr>
        <w:pStyle w:val="ConsPlusNormal"/>
        <w:ind w:firstLine="540"/>
        <w:jc w:val="both"/>
      </w:pPr>
      <w:r>
        <w:t>-------------------</w:t>
      </w:r>
      <w:r>
        <w:t>-------------</w:t>
      </w:r>
    </w:p>
    <w:p w:rsidR="00000000" w:rsidRDefault="003B7826">
      <w:pPr>
        <w:pStyle w:val="ConsPlusNormal"/>
        <w:ind w:firstLine="540"/>
        <w:jc w:val="both"/>
      </w:pPr>
      <w:r>
        <w:t>&lt;1&gt; СЗ РФ. 1998. N 7. Ст. 785.</w:t>
      </w:r>
    </w:p>
    <w:p w:rsidR="00000000" w:rsidRDefault="003B7826">
      <w:pPr>
        <w:pStyle w:val="ConsPlusNormal"/>
        <w:ind w:firstLine="540"/>
        <w:jc w:val="both"/>
      </w:pPr>
      <w:r>
        <w:t>&lt;2&gt; СЗ РФ. 1996. N 1. Ст. 1.</w:t>
      </w:r>
    </w:p>
    <w:p w:rsidR="00000000" w:rsidRDefault="003B7826">
      <w:pPr>
        <w:pStyle w:val="ConsPlusNormal"/>
        <w:ind w:firstLine="540"/>
        <w:jc w:val="both"/>
      </w:pPr>
      <w:r>
        <w:t>&lt;3&gt; СЗ РФ. 1996. N 20. Ст. 2321.</w:t>
      </w:r>
    </w:p>
    <w:p w:rsidR="00000000" w:rsidRDefault="003B7826">
      <w:pPr>
        <w:pStyle w:val="ConsPlusNormal"/>
        <w:ind w:firstLine="540"/>
        <w:jc w:val="both"/>
      </w:pPr>
      <w:r>
        <w:t>&lt;4&gt; СЗ РФ. 2002. N 48. Ст. 4746.</w:t>
      </w:r>
    </w:p>
    <w:p w:rsidR="00000000" w:rsidRDefault="003B7826">
      <w:pPr>
        <w:pStyle w:val="ConsPlusNormal"/>
        <w:ind w:firstLine="540"/>
        <w:jc w:val="both"/>
      </w:pPr>
      <w:r>
        <w:t>&lt;5&gt; СЗ РФ. 1996. N 3. Ст. 145.</w:t>
      </w:r>
    </w:p>
    <w:p w:rsidR="00000000" w:rsidRDefault="003B7826">
      <w:pPr>
        <w:pStyle w:val="ConsPlusNormal"/>
        <w:ind w:firstLine="540"/>
        <w:jc w:val="both"/>
      </w:pPr>
    </w:p>
    <w:p w:rsidR="00000000" w:rsidRDefault="003B7826">
      <w:pPr>
        <w:pStyle w:val="ConsPlusNormal"/>
        <w:ind w:firstLine="540"/>
        <w:jc w:val="both"/>
      </w:pPr>
      <w:r>
        <w:lastRenderedPageBreak/>
        <w:t xml:space="preserve">При возложении полномочий исполнительного органа одного юридического лица на другое </w:t>
      </w:r>
      <w:r>
        <w:t>юридическое лицо или индивидуального предпринимателя (</w:t>
      </w:r>
      <w:hyperlink r:id="rId1837" w:tooltip="Федеральный закон от 26.12.1995 N 208-ФЗ (ред. от 05.02.2007) &quot;Об акционерных обществах&quot;------------ Недействующая редакция{КонсультантПлюс}" w:history="1">
        <w:r>
          <w:rPr>
            <w:color w:val="0000FF"/>
          </w:rPr>
          <w:t>п. 1 ст. 69</w:t>
        </w:r>
      </w:hyperlink>
      <w:r>
        <w:t xml:space="preserve"> Федерального закона от 26 декабря 1995 г. N 208-ФЗ "Об акционерных обществах"; </w:t>
      </w:r>
      <w:hyperlink r:id="rId1838" w:tooltip="Федеральный закон от 08.02.1998 N 14-ФЗ (ред. от 27.07.2006) &quot;Об обществах с ограниченной ответственностью&quot;------------ Недействующая редакция{КонсультантПлюс}" w:history="1">
        <w:r>
          <w:rPr>
            <w:color w:val="0000FF"/>
          </w:rPr>
          <w:t>п. 1 ст. 40</w:t>
        </w:r>
      </w:hyperlink>
      <w:r>
        <w:t xml:space="preserve">, </w:t>
      </w:r>
      <w:hyperlink r:id="rId1839" w:tooltip="Федеральный закон от 08.02.1998 N 14-ФЗ (ред. от 27.07.2006) &quot;Об обществах с ограниченной ответственностью&quot;------------ Недействующая редакция{КонсультантПлюс}" w:history="1">
        <w:r>
          <w:rPr>
            <w:color w:val="0000FF"/>
          </w:rPr>
          <w:t>ст. 42</w:t>
        </w:r>
      </w:hyperlink>
      <w:r>
        <w:t xml:space="preserve"> Федерального закона от 8 февраля 1998 г. N 14-ФЗ "Об обществах с ограниченной ответственностью") руководители такого юридического лица либо такой индивидуальный предприниматель не являются субъектами рассматриваемого состава преступления.</w:t>
      </w:r>
    </w:p>
    <w:p w:rsidR="00000000" w:rsidRDefault="003B7826">
      <w:pPr>
        <w:pStyle w:val="ConsPlusNormal"/>
        <w:ind w:firstLine="540"/>
        <w:jc w:val="both"/>
      </w:pPr>
      <w:r>
        <w:t>Понятие руков</w:t>
      </w:r>
      <w:r>
        <w:t xml:space="preserve">одителя временной администрации кредитной организации раскрывается в </w:t>
      </w:r>
      <w:hyperlink r:id="rId1840"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ст. ст. 19</w:t>
        </w:r>
      </w:hyperlink>
      <w:r>
        <w:t xml:space="preserve"> - </w:t>
      </w:r>
      <w:hyperlink r:id="rId1841"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20</w:t>
        </w:r>
      </w:hyperlink>
      <w:r>
        <w:t xml:space="preserve"> Федерального закона от 25 февраля 1999 г. N 40-ФЗ "О несостоятельности (банкротстве) кредитных организаций" &lt;1&gt;.</w:t>
      </w:r>
    </w:p>
    <w:p w:rsidR="00000000" w:rsidRDefault="003B7826">
      <w:pPr>
        <w:pStyle w:val="ConsPlusNormal"/>
        <w:ind w:firstLine="540"/>
        <w:jc w:val="both"/>
      </w:pPr>
      <w:r>
        <w:t>--------------------------------</w:t>
      </w:r>
    </w:p>
    <w:p w:rsidR="00000000" w:rsidRDefault="003B7826">
      <w:pPr>
        <w:pStyle w:val="ConsPlusNormal"/>
        <w:ind w:firstLine="540"/>
        <w:jc w:val="both"/>
      </w:pPr>
      <w:r>
        <w:t>&lt;1&gt; СЗ РФ. 1999. N 9. Ст. 1097.</w:t>
      </w:r>
    </w:p>
    <w:p w:rsidR="00000000" w:rsidRDefault="003B7826">
      <w:pPr>
        <w:pStyle w:val="ConsPlusNormal"/>
        <w:ind w:firstLine="540"/>
        <w:jc w:val="both"/>
      </w:pPr>
    </w:p>
    <w:p w:rsidR="00000000" w:rsidRDefault="003B7826">
      <w:pPr>
        <w:pStyle w:val="ConsPlusNormal"/>
        <w:ind w:firstLine="540"/>
        <w:jc w:val="both"/>
      </w:pPr>
      <w:r>
        <w:t xml:space="preserve">В соответствии со </w:t>
      </w:r>
      <w:hyperlink r:id="rId1842" w:tooltip="Федеральный закон от 26.10.2002 N 127-ФЗ (ред. от 05.02.2007) &quot;О несостоятельности (банкротстве)&quot;------------ Недействующая редакция{КонсультантПлюс}" w:history="1">
        <w:r>
          <w:rPr>
            <w:color w:val="0000FF"/>
          </w:rPr>
          <w:t>ст. ст. 2</w:t>
        </w:r>
      </w:hyperlink>
      <w:r>
        <w:t xml:space="preserve">, </w:t>
      </w:r>
      <w:hyperlink r:id="rId1843" w:tooltip="Федеральный закон от 26.10.2002 N 127-ФЗ (ред. от 05.02.2007) &quot;О несостоятельности (банкротстве)&quot;------------ Недействующая редакция{КонсультантПлюс}" w:history="1">
        <w:r>
          <w:rPr>
            <w:color w:val="0000FF"/>
          </w:rPr>
          <w:t>20</w:t>
        </w:r>
      </w:hyperlink>
      <w:r>
        <w:t xml:space="preserve"> Федерального закона от 26 октября 2002 г. N 127-ФЗ "О несостоятельности (банкротстве)" к арбитражным управляющим относятся временные, административные, внешние и конкурсные управляющие.</w:t>
      </w:r>
    </w:p>
    <w:p w:rsidR="00000000" w:rsidRDefault="003B7826">
      <w:pPr>
        <w:pStyle w:val="ConsPlusNormal"/>
        <w:ind w:firstLine="540"/>
        <w:jc w:val="both"/>
      </w:pPr>
      <w:r>
        <w:t xml:space="preserve">Понятие индивидуального предпринимателя дается в </w:t>
      </w:r>
      <w:hyperlink r:id="rId1844"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23</w:t>
        </w:r>
      </w:hyperlink>
      <w:r>
        <w:t xml:space="preserve"> ГК. Гражданин, хотя бы и осуществляющий предпринимательскую деятельность без образования юридического лица с нарушением требований п. 1 ст. 23 ГК (</w:t>
      </w:r>
      <w:hyperlink r:id="rId1845"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4 ст. 23</w:t>
        </w:r>
      </w:hyperlink>
      <w:r>
        <w:t xml:space="preserve"> ГК), субъектом рассматриваемого состава преступления не является.</w:t>
      </w:r>
    </w:p>
    <w:p w:rsidR="00000000" w:rsidRDefault="003B7826">
      <w:pPr>
        <w:pStyle w:val="ConsPlusNormal"/>
        <w:ind w:firstLine="540"/>
        <w:jc w:val="both"/>
      </w:pPr>
      <w:r>
        <w:t xml:space="preserve">Объективная сторона второго состава преступления, предусмотренного </w:t>
      </w:r>
      <w:hyperlink r:id="rId18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195</w:t>
        </w:r>
      </w:hyperlink>
      <w:r>
        <w:t xml:space="preserve"> УК, характеризуется непр</w:t>
      </w:r>
      <w:r>
        <w:t>авомерным удовлетворением соответствующим субъектом имущественных требований отдельных кредиторов в ущерб другим кредиторам с причинением этими действиями крупного ущерба.</w:t>
      </w:r>
    </w:p>
    <w:p w:rsidR="00000000" w:rsidRDefault="003B7826">
      <w:pPr>
        <w:pStyle w:val="ConsPlusNormal"/>
        <w:ind w:firstLine="540"/>
        <w:jc w:val="both"/>
      </w:pPr>
      <w:r>
        <w:t xml:space="preserve">Понятие имущественных требований раскрывается в </w:t>
      </w:r>
      <w:hyperlink r:id="rId1847" w:tooltip="Федеральный закон от 26.10.2002 N 127-ФЗ (ред. от 05.02.2007) &quot;О несостоятельности (банкротстве)&quot;------------ Недействующая редакция{КонсультантПлюс}" w:history="1">
        <w:r>
          <w:rPr>
            <w:color w:val="0000FF"/>
          </w:rPr>
          <w:t>ст. 2</w:t>
        </w:r>
      </w:hyperlink>
      <w:r>
        <w:t xml:space="preserve"> и </w:t>
      </w:r>
      <w:hyperlink r:id="rId1848"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126</w:t>
        </w:r>
      </w:hyperlink>
      <w:r>
        <w:t xml:space="preserve"> Федерального закона от 26 октября 2002 г. N 127-ФЗ "О несостоятельности (банкротстве)". Неправомерное удовлетворение таких требований означает совершенное в нарушение установленного </w:t>
      </w:r>
      <w:hyperlink r:id="rId1849"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w:t>
        </w:r>
        <w:r>
          <w:rPr>
            <w:color w:val="0000FF"/>
          </w:rPr>
          <w:t xml:space="preserve"> 63</w:t>
        </w:r>
      </w:hyperlink>
      <w:r>
        <w:t xml:space="preserve">, </w:t>
      </w:r>
      <w:hyperlink r:id="rId1850"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81</w:t>
        </w:r>
      </w:hyperlink>
      <w:r>
        <w:t xml:space="preserve">, </w:t>
      </w:r>
      <w:hyperlink r:id="rId1851"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94</w:t>
        </w:r>
      </w:hyperlink>
      <w:r>
        <w:t xml:space="preserve">, </w:t>
      </w:r>
      <w:hyperlink r:id="rId1852" w:tooltip="Федеральный закон от 26.10.2002 N 127-ФЗ (ред. от 05.02.2007) &quot;О несостоятельности (банкротстве)&quot;------------ Недействующая редакция{КонсультантПлюс}" w:history="1">
        <w:r>
          <w:rPr>
            <w:color w:val="0000FF"/>
          </w:rPr>
          <w:t>ст. 95</w:t>
        </w:r>
      </w:hyperlink>
      <w:r>
        <w:t xml:space="preserve">, </w:t>
      </w:r>
      <w:hyperlink r:id="rId1853"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126</w:t>
        </w:r>
      </w:hyperlink>
      <w:r>
        <w:t xml:space="preserve"> Федерального закона от 26 октября 2002 г. N 127-ФЗ "О несостоятельности (банкротстве)" по</w:t>
      </w:r>
      <w:r>
        <w:t>рядка удовлетворения требований кредиторов прекращение существующего между должником (банкротом) и кредитором имущественного обязательства по одному из оснований, предусмотренных законодательством (</w:t>
      </w:r>
      <w:hyperlink r:id="rId1854"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ст. 408</w:t>
        </w:r>
      </w:hyperlink>
      <w:r>
        <w:t xml:space="preserve"> - </w:t>
      </w:r>
      <w:hyperlink r:id="rId1855" w:tooltip="&quot;Гражданский кодекс Российской Федерации (часть первая)&quot; от 30.11.1994 N 51-ФЗ (ред. от 05.02.2007)------------ Недействующая редакция{КонсультантПлюс}" w:history="1">
        <w:r>
          <w:rPr>
            <w:color w:val="0000FF"/>
          </w:rPr>
          <w:t>410</w:t>
        </w:r>
      </w:hyperlink>
      <w:r>
        <w:t xml:space="preserve">, </w:t>
      </w:r>
      <w:hyperlink r:id="rId1856" w:tooltip="&quot;Гражданский кодекс Российской Федерации (часть первая)&quot; от 30.11.1994 N 51-ФЗ (ред. от 05.02.2007)------------ Недействующая редакция{КонсультантПлюс}" w:history="1">
        <w:r>
          <w:rPr>
            <w:color w:val="0000FF"/>
          </w:rPr>
          <w:t>414</w:t>
        </w:r>
      </w:hyperlink>
      <w:r>
        <w:t xml:space="preserve"> ГК).</w:t>
      </w:r>
    </w:p>
    <w:p w:rsidR="00000000" w:rsidRDefault="003B7826">
      <w:pPr>
        <w:pStyle w:val="ConsPlusNormal"/>
        <w:ind w:firstLine="540"/>
        <w:jc w:val="both"/>
      </w:pPr>
      <w:r>
        <w:t xml:space="preserve">Состав преступления материальный; понимание и размер крупного ущерба совпадают с аналогичным понятием в </w:t>
      </w:r>
      <w:hyperlink r:id="rId18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w:t>
      </w:r>
    </w:p>
    <w:p w:rsidR="00000000" w:rsidRDefault="003B7826">
      <w:pPr>
        <w:pStyle w:val="ConsPlusNormal"/>
        <w:ind w:firstLine="540"/>
        <w:jc w:val="both"/>
      </w:pPr>
      <w:r>
        <w:t xml:space="preserve">Обязательным </w:t>
      </w:r>
      <w:r>
        <w:t xml:space="preserve">признаком объективной стороны состава преступления является время совершения преступления: при наличии признаков банкротства. Данное понятие также совпадает с понятием, используемым в </w:t>
      </w:r>
      <w:hyperlink r:id="rId18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w:t>
      </w:r>
    </w:p>
    <w:p w:rsidR="00000000" w:rsidRDefault="003B7826">
      <w:pPr>
        <w:pStyle w:val="ConsPlusNormal"/>
        <w:ind w:firstLine="540"/>
        <w:jc w:val="both"/>
      </w:pPr>
      <w:r>
        <w:t>Субъективная сторона в силу предвидения неизбежности крупного ущерба характеризуется только прямым умыслом, сопряженным с осознанием виновным фактической несостоятельности (банкротства) и заведомостью относительно причиняемого другим кредиторам ущер</w:t>
      </w:r>
      <w:r>
        <w:t>ба.</w:t>
      </w:r>
    </w:p>
    <w:p w:rsidR="00000000" w:rsidRDefault="003B7826">
      <w:pPr>
        <w:pStyle w:val="ConsPlusNormal"/>
        <w:ind w:firstLine="540"/>
        <w:jc w:val="both"/>
      </w:pPr>
      <w:r>
        <w:t xml:space="preserve">Субъект рассматриваемого состава преступления специальный: им может быть, в частности, руководитель юридического лица. Данное понятие совпадает с используемым в судебной практике применительно к </w:t>
      </w:r>
      <w:hyperlink r:id="rId18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 Следует обратить внимание, что исходя из положений, содержащихся в </w:t>
      </w:r>
      <w:hyperlink r:id="rId1860" w:tooltip="Федеральный закон от 26.10.2002 N 127-ФЗ (ред. от 05.02.2007) &quot;О несостоятельности (банкротстве)&quot;------------ Недействующая редакция{КонсультантПлюс}" w:history="1">
        <w:r>
          <w:rPr>
            <w:color w:val="0000FF"/>
          </w:rPr>
          <w:t>п. 5 ст. 20</w:t>
        </w:r>
      </w:hyperlink>
      <w:r>
        <w:t xml:space="preserve"> Федерального закона от 26 октября 2002 г. N 127-ФЗ "О несостоятельности (банкротстве)" и </w:t>
      </w:r>
      <w:hyperlink r:id="rId1861"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п. 3 ст. 19</w:t>
        </w:r>
      </w:hyperlink>
      <w:r>
        <w:t xml:space="preserve"> Федерального закона от 25 февраля 1999 г. N 40-ФЗ "О несостоятельности (банкротстве) кредитных организаций", субъектом рассматриваемого состава преступления по признаку "руководителя юридического лица" является также арбитражный уп</w:t>
      </w:r>
      <w:r>
        <w:t>равляющий или руководитель временной администрации кредитной организации. К числу субъектов рассматриваемого состава преступления относятся также учредитель (участник) юридического лица или индивидуальный предприниматель. С учетом законодательства о банкро</w:t>
      </w:r>
      <w:r>
        <w:t>тстве под учредителями (участниками) юридического лица в рассматриваемом составе преступления понимаются участники хозяйственного товарищества или общества, участвующие в управлении делами последних (</w:t>
      </w:r>
      <w:hyperlink r:id="rId1862"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67</w:t>
        </w:r>
      </w:hyperlink>
      <w:r>
        <w:t xml:space="preserve">, </w:t>
      </w:r>
      <w:hyperlink r:id="rId1863"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ст. 71</w:t>
        </w:r>
      </w:hyperlink>
      <w:r>
        <w:t xml:space="preserve"> - </w:t>
      </w:r>
      <w:hyperlink r:id="rId1864" w:tooltip="&quot;Гражданский кодекс Российской Федерации (часть первая)&quot; от 30.11.1994 N 51-ФЗ (ред. от 05.02.2007)------------ Недействующая редакция{КонсультантПлюс}" w:history="1">
        <w:r>
          <w:rPr>
            <w:color w:val="0000FF"/>
          </w:rPr>
          <w:t>73</w:t>
        </w:r>
      </w:hyperlink>
      <w:r>
        <w:t xml:space="preserve">, </w:t>
      </w:r>
      <w:hyperlink r:id="rId1865" w:tooltip="&quot;Гражданский кодекс Российской Федерации (часть первая)&quot; от 30.11.1994 N 51-ФЗ (ред. от 05.02.2007)------------ Недействующая редакция{КонсультантПлюс}" w:history="1">
        <w:r>
          <w:rPr>
            <w:color w:val="0000FF"/>
          </w:rPr>
          <w:t>84</w:t>
        </w:r>
      </w:hyperlink>
      <w:r>
        <w:t xml:space="preserve">, </w:t>
      </w:r>
      <w:hyperlink r:id="rId1866" w:tooltip="&quot;Гражданский кодекс Российской Федерации (часть первая)&quot; от 30.11.1994 N 51-ФЗ (ред. от 05.02.2007)------------ Недействующая редакция{КонсультантПлюс}" w:history="1">
        <w:r>
          <w:rPr>
            <w:color w:val="0000FF"/>
          </w:rPr>
          <w:t>91</w:t>
        </w:r>
      </w:hyperlink>
      <w:r>
        <w:t xml:space="preserve">, </w:t>
      </w:r>
      <w:hyperlink r:id="rId1867" w:tooltip="&quot;Гражданский кодекс Российской Федерации (часть первая)&quot; от 30.11.1994 N 51-ФЗ (ред. от 05.02.2007)------------ Недействующая редакция{КонсультантПлюс}" w:history="1">
        <w:r>
          <w:rPr>
            <w:color w:val="0000FF"/>
          </w:rPr>
          <w:t>103</w:t>
        </w:r>
      </w:hyperlink>
      <w:r>
        <w:t xml:space="preserve"> ГК); участники производственного кооператива (</w:t>
      </w:r>
      <w:hyperlink r:id="rId1868"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110</w:t>
        </w:r>
      </w:hyperlink>
      <w:r>
        <w:t xml:space="preserve"> ГК).</w:t>
      </w:r>
    </w:p>
    <w:p w:rsidR="00000000" w:rsidRDefault="003B7826">
      <w:pPr>
        <w:pStyle w:val="ConsPlusNormal"/>
        <w:ind w:firstLine="540"/>
        <w:jc w:val="both"/>
      </w:pPr>
      <w:r>
        <w:t>О</w:t>
      </w:r>
      <w:r>
        <w:t xml:space="preserve">бъективная сторона третьего состава преступления, предусмотренного </w:t>
      </w:r>
      <w:hyperlink r:id="rId18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195</w:t>
        </w:r>
      </w:hyperlink>
      <w:r>
        <w:t xml:space="preserve"> УК, характеризуется незаконным воспрепятствованием деятельности арбитражного управляющего (</w:t>
      </w:r>
      <w:hyperlink r:id="rId1870" w:tooltip="Федеральный закон от 26.10.2002 N 127-ФЗ (ред. от 05.02.2007) &quot;О несостоятельности (банкротстве)&quot;------------ Недействующая редакция{КонсультантПлюс}" w:history="1">
        <w:r>
          <w:rPr>
            <w:color w:val="0000FF"/>
          </w:rPr>
          <w:t>ст. 20</w:t>
        </w:r>
      </w:hyperlink>
      <w:r>
        <w:t xml:space="preserve"> Федерального закона от 26 октября 2002 г. N 127-ФЗ "О несостоятельности (банкротстве)") или временной администрации кредитной организации (</w:t>
      </w:r>
      <w:hyperlink r:id="rId1871"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ст. 16</w:t>
        </w:r>
      </w:hyperlink>
      <w:r>
        <w:t xml:space="preserve"> Федерального закона от 25 февраля 1999 г. N 40-</w:t>
      </w:r>
      <w:r>
        <w:t>ФЗ "О несостоятельности (банкротстве) кредитных организаций"). Суть преступного деяния здесь заключена в любых действиях (бездействии), не согласующихся с законодательством о банкротстве и либо препятствующих выполнению арбитражным управляющим или временно</w:t>
      </w:r>
      <w:r>
        <w:t xml:space="preserve">й администрацией их функций, </w:t>
      </w:r>
      <w:r>
        <w:lastRenderedPageBreak/>
        <w:t>либо существенно затрудняющих выполнение таковых. В качестве неисчерпывающего примера таких действий (бездействия) закон указывает на уклонение или отказ от передачи арбитражному управляющему или временной администрации докумен</w:t>
      </w:r>
      <w:r>
        <w:t>тов, необходимых для исполнения возложенных на них обязанностей, либо имущества, принадлежащего юридическому лицу или кредитной организации.</w:t>
      </w:r>
    </w:p>
    <w:p w:rsidR="00000000" w:rsidRDefault="003B7826">
      <w:pPr>
        <w:pStyle w:val="ConsPlusNormal"/>
        <w:ind w:firstLine="540"/>
        <w:jc w:val="both"/>
      </w:pPr>
      <w:r>
        <w:t xml:space="preserve">Состав преступления материальный; понимание и размер крупного ущерба совпадают с аналогичным понятием в </w:t>
      </w:r>
      <w:hyperlink r:id="rId18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w:t>
      </w:r>
    </w:p>
    <w:p w:rsidR="00000000" w:rsidRDefault="003B7826">
      <w:pPr>
        <w:pStyle w:val="ConsPlusNormal"/>
        <w:ind w:firstLine="540"/>
        <w:jc w:val="both"/>
      </w:pPr>
      <w:r>
        <w:t>Обязательным признаком объективной стороны состава преступления является время совершения преступления. В законе оно определяется как ситуация, когда функции руководителя юридического лица</w:t>
      </w:r>
      <w:r>
        <w:t xml:space="preserve"> или кредитной организации возложены соответственно на арбитражного управляющего или руководителя временной администрации кредитной организации. Как следствие, соответствующие действия (бездействие) совершаются после введения внешнего управления (</w:t>
      </w:r>
      <w:hyperlink r:id="rId1873"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94</w:t>
        </w:r>
      </w:hyperlink>
      <w:r>
        <w:t xml:space="preserve">, </w:t>
      </w:r>
      <w:hyperlink r:id="rId1874" w:tooltip="Федеральный закон от 26.10.2002 N 127-ФЗ (ред. от 05.02.2007) &quot;О несостоятельности (банкротстве)&quot;------------ Недействующая редакция{КонсультантПлюс}" w:history="1">
        <w:r>
          <w:rPr>
            <w:color w:val="0000FF"/>
          </w:rPr>
          <w:t>ст. 96</w:t>
        </w:r>
      </w:hyperlink>
      <w:r>
        <w:t xml:space="preserve"> Федерального закона от 26 октября 2002 г. N 127-ФЗ "О несостоятельности (банкротстве)") или после открытия конкурсного производства (</w:t>
      </w:r>
      <w:hyperlink r:id="rId1875" w:tooltip="Федеральный закон от 26.10.2002 N 127-ФЗ (ред. от 05.02.2007) &quot;О несостоятельности (банкротстве)&quot;------------ Недействующая редакция{КонсультантПлюс}" w:history="1">
        <w:r>
          <w:rPr>
            <w:color w:val="0000FF"/>
          </w:rPr>
          <w:t>п. 2 ст. 126</w:t>
        </w:r>
      </w:hyperlink>
      <w:r>
        <w:t xml:space="preserve">, </w:t>
      </w:r>
      <w:hyperlink r:id="rId1876" w:tooltip="Федеральный закон от 26.10.2002 N 127-ФЗ (ред. от 05.02.2007) &quot;О несостоятельности (банкротстве)&quot;------------ Недействующая редакция{КонсультантПлюс}" w:history="1">
        <w:r>
          <w:rPr>
            <w:color w:val="0000FF"/>
          </w:rPr>
          <w:t>ст. 129</w:t>
        </w:r>
      </w:hyperlink>
      <w:r>
        <w:t xml:space="preserve"> Федерального закона от 26 октября 2002 г. N 127-ФЗ "О несостоятельности (банкротстве)") либо после назначения Банком России временной администрации кредитной организации с одновременным приостановлением полномочий исполнительных орган</w:t>
      </w:r>
      <w:r>
        <w:t>ов кредитной организации (</w:t>
      </w:r>
      <w:hyperlink r:id="rId1877"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ст. ст. 16</w:t>
        </w:r>
      </w:hyperlink>
      <w:r>
        <w:t xml:space="preserve">, </w:t>
      </w:r>
      <w:hyperlink r:id="rId1878"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22</w:t>
        </w:r>
      </w:hyperlink>
      <w:r>
        <w:t xml:space="preserve"> - </w:t>
      </w:r>
      <w:hyperlink r:id="rId1879"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23</w:t>
        </w:r>
      </w:hyperlink>
      <w:r>
        <w:t xml:space="preserve"> Федерального закона от 25 февраля 1999 г. N 40-ФЗ "О несо</w:t>
      </w:r>
      <w:r>
        <w:t>стоятельности (банкротстве) кредитных организаций").</w:t>
      </w:r>
    </w:p>
    <w:p w:rsidR="00000000" w:rsidRDefault="003B7826">
      <w:pPr>
        <w:pStyle w:val="ConsPlusNormal"/>
        <w:ind w:firstLine="540"/>
        <w:jc w:val="both"/>
      </w:pPr>
      <w:r>
        <w:t>Субъективная сторона в силу предвидения неизбежности крупного ущерба характеризуется только прямым умыслом.</w:t>
      </w:r>
    </w:p>
    <w:p w:rsidR="00000000" w:rsidRDefault="003B7826">
      <w:pPr>
        <w:pStyle w:val="ConsPlusNormal"/>
        <w:ind w:firstLine="540"/>
        <w:jc w:val="both"/>
      </w:pPr>
      <w:r>
        <w:t xml:space="preserve">Субъект преступления, предусмотренного </w:t>
      </w:r>
      <w:hyperlink r:id="rId18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195</w:t>
        </w:r>
      </w:hyperlink>
      <w:r>
        <w:t xml:space="preserve"> УК, общий: вменяемое лицо, достигшее возраста 16 лет. Им, как правило, является работник (в том числе руководитель) юридического лица или кредитной организации.</w:t>
      </w:r>
    </w:p>
    <w:p w:rsidR="00000000" w:rsidRDefault="003B7826">
      <w:pPr>
        <w:pStyle w:val="ConsPlusNormal"/>
        <w:ind w:firstLine="540"/>
        <w:jc w:val="both"/>
      </w:pPr>
      <w:r>
        <w:t xml:space="preserve">При квалификации преступления следует обратить внимание на конкуренцию двух </w:t>
      </w:r>
      <w:r>
        <w:t xml:space="preserve">норм: так, незаконное воспрепятствование деятельности арбитражного управляющего или временной администрации кредитной организации, выразившееся в совершении действий, описанных в </w:t>
      </w:r>
      <w:hyperlink r:id="rId18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w:t>
      </w:r>
      <w:r>
        <w:t xml:space="preserve">, квалифицируется с учетом правила, установленного в </w:t>
      </w:r>
      <w:hyperlink r:id="rId18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 только по </w:t>
      </w:r>
      <w:hyperlink r:id="rId18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195</w:t>
        </w:r>
      </w:hyperlink>
      <w:r>
        <w:t xml:space="preserve"> УК.</w:t>
      </w:r>
    </w:p>
    <w:p w:rsidR="00000000" w:rsidRDefault="003B7826">
      <w:pPr>
        <w:pStyle w:val="ConsPlusNormal"/>
        <w:ind w:firstLine="540"/>
        <w:jc w:val="both"/>
      </w:pPr>
      <w:r>
        <w:t>Преднамеренное банкротство (</w:t>
      </w:r>
      <w:hyperlink r:id="rId18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196</w:t>
        </w:r>
      </w:hyperlink>
      <w:r>
        <w:t xml:space="preserve"> УК). Непосредственный и дополнительный непосредственный объекты преступления совпадают с соответствующими признаками состава преступления, предусмотренного </w:t>
      </w:r>
      <w:hyperlink r:id="rId18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195</w:t>
        </w:r>
      </w:hyperlink>
      <w:r>
        <w:t xml:space="preserve"> УК.</w:t>
      </w:r>
    </w:p>
    <w:p w:rsidR="00000000" w:rsidRDefault="003B7826">
      <w:pPr>
        <w:pStyle w:val="ConsPlusNormal"/>
        <w:ind w:firstLine="540"/>
        <w:jc w:val="both"/>
      </w:pPr>
      <w:r>
        <w:t>Объективная сторона состава преступления описывается в законе как преднамеренное банкротство. В качестве последнего квалифицируются любые действия (бездействие), которые привели к возникновению у юридического лица или ин</w:t>
      </w:r>
      <w:r>
        <w:t xml:space="preserve">дивидуального предпринимателя признаков банкротства, определенных </w:t>
      </w:r>
      <w:hyperlink r:id="rId1886" w:tooltip="Федеральный закон от 26.10.2002 N 127-ФЗ (ред. от 05.02.2007) &quot;О несостоятельности (банкротстве)&quot;------------ Недействующая редакция{КонсультантПлюс}" w:history="1">
        <w:r>
          <w:rPr>
            <w:color w:val="0000FF"/>
          </w:rPr>
          <w:t>ст. ст. 3</w:t>
        </w:r>
      </w:hyperlink>
      <w:r>
        <w:t xml:space="preserve"> - </w:t>
      </w:r>
      <w:hyperlink r:id="rId1887" w:tooltip="Федеральный закон от 26.10.2002 N 127-ФЗ (ред. от 05.02.2007) &quot;О несостоятельности (банкротстве)&quot;------------ Недействующая редакция{КонсультантПлюс}" w:history="1">
        <w:r>
          <w:rPr>
            <w:color w:val="0000FF"/>
          </w:rPr>
          <w:t>5</w:t>
        </w:r>
      </w:hyperlink>
      <w:r>
        <w:t xml:space="preserve"> Федерального закона от 26 октября 2002 г. N 127-ФЗ "О несостоятельности (банкротстве)" и </w:t>
      </w:r>
      <w:hyperlink r:id="rId1888"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ст. 2</w:t>
        </w:r>
      </w:hyperlink>
      <w:r>
        <w:t xml:space="preserve"> Федерального закона от 25 февраля 1999 г. N 40-ФЗ "О несостоятельности (банкротстве) кредитных организаций".</w:t>
      </w:r>
    </w:p>
    <w:p w:rsidR="00000000" w:rsidRDefault="003B7826">
      <w:pPr>
        <w:pStyle w:val="ConsPlusNormal"/>
        <w:ind w:firstLine="540"/>
        <w:jc w:val="both"/>
      </w:pPr>
      <w:r>
        <w:t>Способы совершения преступления различны и на квалификацию не влияют. В частности, в целях преднамеренного банкротства мо</w:t>
      </w:r>
      <w:r>
        <w:t>гут быть досрочно исполнены обязательства; предоставлены заведомо невозвратные кредиты; получены кредиты под ведение деятельности, которую лицо в действительности не намеревается осуществлять; заключены невыгодные сделки и т.п.; в целях преднамеренного бан</w:t>
      </w:r>
      <w:r>
        <w:t>кротства лицо также может фактически приостановить хозяйственную деятельность, отказаться от возврата полученных кредитов и т.п.</w:t>
      </w:r>
    </w:p>
    <w:p w:rsidR="00000000" w:rsidRDefault="003B7826">
      <w:pPr>
        <w:pStyle w:val="ConsPlusNormal"/>
        <w:ind w:firstLine="540"/>
        <w:jc w:val="both"/>
      </w:pPr>
      <w:r>
        <w:t xml:space="preserve">Состав преступления материальный; понимание и размер крупного ущерба совпадают с аналогичным понятием в </w:t>
      </w:r>
      <w:hyperlink r:id="rId18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195</w:t>
        </w:r>
      </w:hyperlink>
      <w:r>
        <w:t xml:space="preserve"> УК.</w:t>
      </w:r>
    </w:p>
    <w:p w:rsidR="00000000" w:rsidRDefault="003B7826">
      <w:pPr>
        <w:pStyle w:val="ConsPlusNormal"/>
        <w:ind w:firstLine="540"/>
        <w:jc w:val="both"/>
      </w:pPr>
      <w:r>
        <w:t>При квалификации следует обратить внимание на то, что состав преступления может иметь место только в том случае, если в результате совершения соответствующих действий (бездействия) в последующем арбит</w:t>
      </w:r>
      <w:r>
        <w:t>ражным судом будет вынесено решение о признании должника банкротом и об открытии конкурсного производства. В отсутствие такого решения состав рассматриваемого преступления отсутствует, а соответствующие действия могут при наличии к тому оснований квалифици</w:t>
      </w:r>
      <w:r>
        <w:t xml:space="preserve">роваться по </w:t>
      </w:r>
      <w:hyperlink r:id="rId18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201</w:t>
        </w:r>
      </w:hyperlink>
      <w:r>
        <w:t xml:space="preserve"> УК.</w:t>
      </w:r>
    </w:p>
    <w:p w:rsidR="00000000" w:rsidRDefault="003B7826">
      <w:pPr>
        <w:pStyle w:val="ConsPlusNormal"/>
        <w:ind w:firstLine="540"/>
        <w:jc w:val="both"/>
      </w:pPr>
      <w:r>
        <w:t>С субъективной стороны состав преступления характеризуется только прямым умыслом, поскольку действия совершаются преднамеренно, т.е. с целью вызвать банкротство юридическ</w:t>
      </w:r>
      <w:r>
        <w:t>ого лица или индивидуального предпринимателя.</w:t>
      </w:r>
    </w:p>
    <w:p w:rsidR="00000000" w:rsidRDefault="003B7826">
      <w:pPr>
        <w:pStyle w:val="ConsPlusNormal"/>
        <w:ind w:firstLine="540"/>
        <w:jc w:val="both"/>
      </w:pPr>
      <w:r>
        <w:t>Субъект преступления специальный: вменяемое лицо, достигшее возраста 16 лет и являющееся: 1) руководителем или 2) учредителем (участником) юридического лица либо 3) индивидуальным предпринимателем. Содержание д</w:t>
      </w:r>
      <w:r>
        <w:t xml:space="preserve">анных понятий совпадает с соответствующими признаками субъекта составов преступлений, предусмотренных </w:t>
      </w:r>
      <w:hyperlink r:id="rId18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18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195</w:t>
        </w:r>
      </w:hyperlink>
      <w:r>
        <w:t xml:space="preserve"> УК, за изъ</w:t>
      </w:r>
      <w:r>
        <w:t xml:space="preserve">ятием арбитражных управляющих и руководителя временной администрации кредитной организации, которые могут быть назначены только </w:t>
      </w:r>
      <w:r>
        <w:lastRenderedPageBreak/>
        <w:t>после выявления созданных преступными действиями признаков банкротства.</w:t>
      </w:r>
    </w:p>
    <w:p w:rsidR="00000000" w:rsidRDefault="003B7826">
      <w:pPr>
        <w:pStyle w:val="ConsPlusNormal"/>
        <w:ind w:firstLine="540"/>
        <w:jc w:val="both"/>
      </w:pPr>
      <w:r>
        <w:t>Фиктивное банкротство (</w:t>
      </w:r>
      <w:hyperlink r:id="rId18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197</w:t>
        </w:r>
      </w:hyperlink>
      <w:r>
        <w:t xml:space="preserve"> УК). Непосредственный и дополнительный непосредственный объекты преступления совпадают с соответствующими признаками состава преступления, предусмотренного </w:t>
      </w:r>
      <w:hyperlink r:id="rId18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195</w:t>
        </w:r>
      </w:hyperlink>
      <w:r>
        <w:t xml:space="preserve"> УК.</w:t>
      </w:r>
    </w:p>
    <w:p w:rsidR="00000000" w:rsidRDefault="003B7826">
      <w:pPr>
        <w:pStyle w:val="ConsPlusNormal"/>
        <w:ind w:firstLine="540"/>
        <w:jc w:val="both"/>
      </w:pPr>
      <w:r>
        <w:t>Объективная сторона состава преступления характеризуется действием, заключающимся в заведомо ложном публичном объявлении соответствующим субъектом о своей несостоятельности. Под таким объявлением следует понимать обращение должника в арбитражный</w:t>
      </w:r>
      <w:r>
        <w:t xml:space="preserve"> суд с заявлением о признании себя банкротом (</w:t>
      </w:r>
      <w:hyperlink r:id="rId1895"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7</w:t>
        </w:r>
      </w:hyperlink>
      <w:r>
        <w:t xml:space="preserve">, </w:t>
      </w:r>
      <w:hyperlink r:id="rId1896" w:tooltip="Федеральный закон от 26.10.2002 N 127-ФЗ (ред. от 05.02.2007) &quot;О несостоятельности (банкротстве)&quot;------------ Недействующая редакция{КонсультантПлюс}" w:history="1">
        <w:r>
          <w:rPr>
            <w:color w:val="0000FF"/>
          </w:rPr>
          <w:t>ст. ст. 8</w:t>
        </w:r>
      </w:hyperlink>
      <w:r>
        <w:t xml:space="preserve"> - </w:t>
      </w:r>
      <w:hyperlink r:id="rId1897" w:tooltip="Федеральный закон от 26.10.2002 N 127-ФЗ (ред. от 05.02.2007) &quot;О несостоятельности (банкротстве)&quot;------------ Недействующая редакция{КонсультантПлюс}" w:history="1">
        <w:r>
          <w:rPr>
            <w:color w:val="0000FF"/>
          </w:rPr>
          <w:t>9</w:t>
        </w:r>
      </w:hyperlink>
      <w:r>
        <w:t xml:space="preserve">, </w:t>
      </w:r>
      <w:hyperlink r:id="rId1898"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203</w:t>
        </w:r>
      </w:hyperlink>
      <w:r>
        <w:t xml:space="preserve">, </w:t>
      </w:r>
      <w:hyperlink r:id="rId1899" w:tooltip="Федеральный закон от 26.10.2002 N 127-ФЗ (ред. от 05.02.2007) &quot;О несостоятельности (банкротстве)&quot;------------ Недействующая редакция{КонсультантПлюс}" w:history="1">
        <w:r>
          <w:rPr>
            <w:color w:val="0000FF"/>
          </w:rPr>
          <w:t>п. 1 ст. 215</w:t>
        </w:r>
      </w:hyperlink>
      <w:r>
        <w:t xml:space="preserve"> Федерального зак</w:t>
      </w:r>
      <w:r>
        <w:t>она от 26 октября 2002 г. N 127-ФЗ "О несостоятельности (банкротстве)"), носящим заведомо ложный характер, т.е. поданным при достоверно известном должнику наличии у него возможности удовлетворить требования кредиторов в полном объеме (</w:t>
      </w:r>
      <w:hyperlink r:id="rId1900" w:tooltip="Федеральный закон от 26.10.2002 N 127-ФЗ (ред. от 05.02.2007) &quot;О несостоятельности (банкротстве)&quot;------------ Недействующая редакция{КонсультантПлюс}" w:history="1">
        <w:r>
          <w:rPr>
            <w:color w:val="0000FF"/>
          </w:rPr>
          <w:t>п. 3 ст. 10</w:t>
        </w:r>
      </w:hyperlink>
      <w:r>
        <w:t xml:space="preserve"> Федерального закона от 26 октября 2002 г. N 127-ФЗ "О несостоятельности (банкротстве)"). Иное (т.е. внесудебное) заведомо ложное публичное объявление о несостоятельности состава преступления не образует.</w:t>
      </w:r>
    </w:p>
    <w:p w:rsidR="00000000" w:rsidRDefault="003B7826">
      <w:pPr>
        <w:pStyle w:val="ConsPlusNormal"/>
        <w:ind w:firstLine="540"/>
        <w:jc w:val="both"/>
      </w:pPr>
      <w:r>
        <w:t>Состав преступления материальный;</w:t>
      </w:r>
      <w:r>
        <w:t xml:space="preserve"> преступление признается оконченным с момента причинения крупного ущерба, т.е. с момента причинения всем кредиторам в ходе проведения процедур банкротства, предусмотренных </w:t>
      </w:r>
      <w:hyperlink r:id="rId1901" w:tooltip="Федеральный закон от 26.10.2002 N 127-ФЗ (ред. от 05.02.2007) &quot;О несостоятельности (банкротстве)&quot;------------ Недействующая редакция{КонсультантПлюс}" w:history="1">
        <w:r>
          <w:rPr>
            <w:color w:val="0000FF"/>
          </w:rPr>
          <w:t>ст. 27</w:t>
        </w:r>
      </w:hyperlink>
      <w:r>
        <w:t xml:space="preserve"> Федерального закона от 26 октября 2002 г. N 127-Ф</w:t>
      </w:r>
      <w:r>
        <w:t>З "О несостоятельности (банкротстве)", совокупного ущерба на сумму, превышающую 250 тыс. рублей (</w:t>
      </w:r>
      <w:hyperlink r:id="rId19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w:t>
      </w:r>
    </w:p>
    <w:p w:rsidR="00000000" w:rsidRDefault="003B7826">
      <w:pPr>
        <w:pStyle w:val="ConsPlusNormal"/>
        <w:ind w:firstLine="540"/>
        <w:jc w:val="both"/>
      </w:pPr>
      <w:r>
        <w:t>При квалификации следует иметь в виду, что заведомо ложное объявление о</w:t>
      </w:r>
      <w:r>
        <w:t xml:space="preserve"> несостоятельности с последующими неправомерными действиями при банкротстве образует совокупность преступлений, предусмотренных </w:t>
      </w:r>
      <w:hyperlink r:id="rId19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195</w:t>
        </w:r>
      </w:hyperlink>
      <w:r>
        <w:t xml:space="preserve"> и </w:t>
      </w:r>
      <w:hyperlink r:id="rId19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197</w:t>
        </w:r>
      </w:hyperlink>
      <w:r>
        <w:t xml:space="preserve"> УК.</w:t>
      </w:r>
    </w:p>
    <w:p w:rsidR="00000000" w:rsidRDefault="003B7826">
      <w:pPr>
        <w:pStyle w:val="ConsPlusNormal"/>
        <w:ind w:firstLine="540"/>
        <w:jc w:val="both"/>
      </w:pPr>
      <w:r>
        <w:t>С субъективной стороны состав преступления характеризуется только прямым умыслом. Субъект осознает заведомую ложность производимого им объявления о несостоятельности, т.е. ему достоверно известно о наличии у него возможности удовлетворить</w:t>
      </w:r>
      <w:r>
        <w:t xml:space="preserve"> требования кредиторов в полном объеме (</w:t>
      </w:r>
      <w:hyperlink r:id="rId1905" w:tooltip="Федеральный закон от 26.10.2002 N 127-ФЗ (ред. от 05.02.2007) &quot;О несостоятельности (банкротстве)&quot;------------ Недействующая редакция{КонсультантПлюс}" w:history="1">
        <w:r>
          <w:rPr>
            <w:color w:val="0000FF"/>
          </w:rPr>
          <w:t>п. 3 ст. 10</w:t>
        </w:r>
      </w:hyperlink>
      <w:r>
        <w:t xml:space="preserve"> Федерального закона от 26 октября 2002 г. N 127-ФЗ "О несостоятельности (банкротстве)").</w:t>
      </w:r>
    </w:p>
    <w:p w:rsidR="00000000" w:rsidRDefault="003B7826">
      <w:pPr>
        <w:pStyle w:val="ConsPlusNormal"/>
        <w:ind w:firstLine="540"/>
        <w:jc w:val="both"/>
      </w:pPr>
      <w:r>
        <w:t>Субъект рассматриваемого состава преступления специальный: вменяемое лицо, достигшее возраста 16 лет и являющееся: 1) руководителем или 2) учредителем (участником) юридического лица либо 3) индивидуальным предпринимателем. Содержание данных понятий совпада</w:t>
      </w:r>
      <w:r>
        <w:t xml:space="preserve">ет с соответствующими признаками субъекта составов преступлений, предусмотренных </w:t>
      </w:r>
      <w:hyperlink r:id="rId19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19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195</w:t>
        </w:r>
      </w:hyperlink>
      <w:r>
        <w:t xml:space="preserve"> УК, за изъятием арбитражных упр</w:t>
      </w:r>
      <w:r>
        <w:t>авляющих и руководителя временной администрации кредитной организации, которые могут быть назначены только после заведомо ложного публичного объявления о несостоятельности.</w:t>
      </w:r>
    </w:p>
    <w:p w:rsidR="00000000" w:rsidRDefault="003B7826">
      <w:pPr>
        <w:pStyle w:val="ConsPlusNormal"/>
        <w:ind w:firstLine="540"/>
        <w:jc w:val="both"/>
      </w:pPr>
    </w:p>
    <w:p w:rsidR="00000000" w:rsidRDefault="003B7826">
      <w:pPr>
        <w:pStyle w:val="ConsPlusNormal"/>
        <w:jc w:val="center"/>
        <w:outlineLvl w:val="2"/>
      </w:pPr>
      <w:r>
        <w:t>§ 2. Квалификация преступлений в финансово-кредитной сфере</w:t>
      </w:r>
    </w:p>
    <w:p w:rsidR="00000000" w:rsidRDefault="003B7826">
      <w:pPr>
        <w:pStyle w:val="ConsPlusNormal"/>
        <w:ind w:firstLine="540"/>
        <w:jc w:val="both"/>
      </w:pPr>
    </w:p>
    <w:p w:rsidR="00000000" w:rsidRDefault="003B7826">
      <w:pPr>
        <w:pStyle w:val="ConsPlusNormal"/>
        <w:ind w:firstLine="540"/>
        <w:jc w:val="both"/>
      </w:pPr>
      <w:r>
        <w:t>Нарушение правил изгот</w:t>
      </w:r>
      <w:r>
        <w:t>овления и использования государственных пробирных клейм (</w:t>
      </w:r>
      <w:hyperlink r:id="rId19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181</w:t>
        </w:r>
      </w:hyperlink>
      <w:r>
        <w:t xml:space="preserve"> УК). Непосредственным объектом этого преступления являются общественные отношения, складывающиеся в сфере оборота драгоценных мет</w:t>
      </w:r>
      <w:r>
        <w:t>аллов.</w:t>
      </w:r>
    </w:p>
    <w:p w:rsidR="00000000" w:rsidRDefault="003B7826">
      <w:pPr>
        <w:pStyle w:val="ConsPlusNormal"/>
        <w:ind w:firstLine="540"/>
        <w:jc w:val="both"/>
      </w:pPr>
      <w:r>
        <w:t xml:space="preserve">Предметом преступления является государственное пробирное клеймо. В соответствии с </w:t>
      </w:r>
      <w:hyperlink r:id="rId1909" w:tooltip="Федеральный закон от 26.03.1998 N 41-ФЗ (ред. от 18.07.2005) &quot;О драгоценных металлах и драгоценных камнях&quot; (с изм. и доп., вступающими в силу с 12.08.2005)------------ Недействующая редакция{КонсультантПлюс}" w:history="1">
        <w:r>
          <w:rPr>
            <w:color w:val="0000FF"/>
          </w:rPr>
          <w:t>п. 3 ст. 10</w:t>
        </w:r>
      </w:hyperlink>
      <w:r>
        <w:t xml:space="preserve">, </w:t>
      </w:r>
      <w:hyperlink r:id="rId1910" w:tooltip="Федеральный закон от 26.03.1998 N 41-ФЗ (ред. от 18.07.2005) &quot;О драгоценных металлах и драгоценных камнях&quot; (с изм. и доп., вступающими в силу с 12.08.2005)------------ Недействующая редакция{КонсультантПлюс}" w:history="1">
        <w:r>
          <w:rPr>
            <w:color w:val="0000FF"/>
          </w:rPr>
          <w:t>ст. 13</w:t>
        </w:r>
      </w:hyperlink>
      <w:r>
        <w:t xml:space="preserve"> Федерального закона от 26 марта 1998 г. N 41-ФЗ "О драгоценных металлах и драгоценных камнях" &lt;1&gt;, </w:t>
      </w:r>
      <w:hyperlink r:id="rId1911" w:tooltip="Постановление Правительства РФ от 18.06.1999 N 643 &quot;О порядке опробования и клеймения изделий из драгоценных металлов&quot;------------ Утратил силу или отменен{КонсультантПлюс}" w:history="1">
        <w:r>
          <w:rPr>
            <w:color w:val="0000FF"/>
          </w:rPr>
          <w:t>Постановлением</w:t>
        </w:r>
      </w:hyperlink>
      <w:r>
        <w:t xml:space="preserve"> Правительства РФ от 18 июня 1999 г. N 643 "О порядке опробования </w:t>
      </w:r>
      <w:r>
        <w:t xml:space="preserve">и клеймения изделий из драгоценных металлов" &lt;2&gt; и </w:t>
      </w:r>
      <w:hyperlink r:id="rId1912" w:tooltip="Приказ Роскомдрагмета от 23.06.1995 N 182 &quot;Об утверждении инструкции по осуществлению пробирного надзора&quot; (Зарегистрировано в Минюсте РФ 29.06.1995 N 891)------------ Утратил силу или отменен{КонсультантПлюс}" w:history="1">
        <w:r>
          <w:rPr>
            <w:color w:val="0000FF"/>
          </w:rPr>
          <w:t>Инструкцией</w:t>
        </w:r>
      </w:hyperlink>
      <w:r>
        <w:t xml:space="preserve"> по осуществлению пробирного надзора &lt;3&gt; в Российской Федерации подлежат обязательному клеймению государствен</w:t>
      </w:r>
      <w:r>
        <w:t xml:space="preserve">ным пробирным клеймом все ювелирные и другие бытовые изделия из драгоценных металлов отечественного производства (кроме памятных монет и государственных наград, а также ряда иных изделий, перечисленных в </w:t>
      </w:r>
      <w:hyperlink r:id="rId1913" w:tooltip="Постановление Правительства РФ от 18.06.1999 N 643 &quot;О порядке опробования и клеймения изделий из драгоценных металлов&quot;------------ Утратил силу или отменен{КонсультантПлюс}" w:history="1">
        <w:r>
          <w:rPr>
            <w:color w:val="0000FF"/>
          </w:rPr>
          <w:t>п. 1</w:t>
        </w:r>
        <w:r>
          <w:rPr>
            <w:color w:val="0000FF"/>
          </w:rPr>
          <w:t>6</w:t>
        </w:r>
      </w:hyperlink>
      <w:r>
        <w:t xml:space="preserve"> Постановления Правительства РФ от 18 июня 1999 г.), а также ввезенные на территорию России для продажи. Полномочиями по клеймению изделий и осуществлению связанных с клеймением действий (формированием заказов на изготовление государственных пробирных </w:t>
      </w:r>
      <w:r>
        <w:t>клейм, опробованием и анализом изделий и т.д.) наделяется Российская государственная пробирная палата при Министерстве финансов РФ, действующая через территориальные государственные инспекции пробирного надзора. Государственное пробирное клеймо представляе</w:t>
      </w:r>
      <w:r>
        <w:t>т собой устройство для механического или электроискрового клеймения изделий, при использовании которых на последние наносится установленный знак единого образца, удостоверяющий содержание драгоценного металла в изделии. Указанный знак состоит из знака удос</w:t>
      </w:r>
      <w:r>
        <w:t>товерения и знака пробы, которые могут проставляться вместе в одном изображении или отдельно. Знак удостоверения с 1958 г. представлял собой контурное изображение звезды с серпом и молотом, а с 1994 г. используется также знак, представляющий из себя контур</w:t>
      </w:r>
      <w:r>
        <w:t>ное изображение женской головы в кокошнике в профиль, повернутой направо. Знак пробы представляет собой цифры, показывающие количество весовых единиц драгоценного металла в тысяче единиц сплава.</w:t>
      </w:r>
    </w:p>
    <w:p w:rsidR="00000000" w:rsidRDefault="003B7826">
      <w:pPr>
        <w:pStyle w:val="ConsPlusNormal"/>
        <w:ind w:firstLine="540"/>
        <w:jc w:val="both"/>
      </w:pPr>
      <w:r>
        <w:t>--------------------------------</w:t>
      </w:r>
    </w:p>
    <w:p w:rsidR="00000000" w:rsidRDefault="003B7826">
      <w:pPr>
        <w:pStyle w:val="ConsPlusNormal"/>
        <w:ind w:firstLine="540"/>
        <w:jc w:val="both"/>
      </w:pPr>
      <w:r>
        <w:lastRenderedPageBreak/>
        <w:t>&lt;1&gt; СЗ РФ. 1998. N 13. Ст. 1</w:t>
      </w:r>
      <w:r>
        <w:t>463.</w:t>
      </w:r>
    </w:p>
    <w:p w:rsidR="00000000" w:rsidRDefault="003B7826">
      <w:pPr>
        <w:pStyle w:val="ConsPlusNormal"/>
        <w:ind w:firstLine="540"/>
        <w:jc w:val="both"/>
      </w:pPr>
      <w:r>
        <w:t>&lt;2&gt; СЗ РФ. 1999. N 27. Ст. 3359.</w:t>
      </w:r>
    </w:p>
    <w:p w:rsidR="00000000" w:rsidRDefault="003B7826">
      <w:pPr>
        <w:pStyle w:val="ConsPlusNormal"/>
        <w:ind w:firstLine="540"/>
        <w:jc w:val="both"/>
      </w:pPr>
      <w:r>
        <w:t xml:space="preserve">&lt;3&gt; Утверждена </w:t>
      </w:r>
      <w:hyperlink r:id="rId1914" w:tooltip="Приказ Роскомдрагмета от 23.06.1995 N 182 &quot;Об утверждении инструкции по осуществлению пробирного надзора&quot; (Зарегистрировано в Минюсте РФ 29.06.1995 N 891)------------ Утратил силу или отменен{КонсультантПлюс}" w:history="1">
        <w:r>
          <w:rPr>
            <w:color w:val="0000FF"/>
          </w:rPr>
          <w:t>Приказом</w:t>
        </w:r>
      </w:hyperlink>
      <w:r>
        <w:t xml:space="preserve"> Комитета РФ по драгоценным металлам и драгоценным камням от 23 июня 1995 г. N 182 // Российские вести. 1995. </w:t>
      </w:r>
      <w:r>
        <w:t>3 августа. N 144.</w:t>
      </w:r>
    </w:p>
    <w:p w:rsidR="00000000" w:rsidRDefault="003B7826">
      <w:pPr>
        <w:pStyle w:val="ConsPlusNormal"/>
        <w:ind w:firstLine="540"/>
        <w:jc w:val="both"/>
      </w:pPr>
    </w:p>
    <w:p w:rsidR="00000000" w:rsidRDefault="003B7826">
      <w:pPr>
        <w:pStyle w:val="ConsPlusNormal"/>
        <w:ind w:firstLine="540"/>
        <w:jc w:val="both"/>
      </w:pPr>
      <w:r>
        <w:t>Объективная сторона характеризуется альтернативно указанными действиями.</w:t>
      </w:r>
    </w:p>
    <w:p w:rsidR="00000000" w:rsidRDefault="003B7826">
      <w:pPr>
        <w:pStyle w:val="ConsPlusNormal"/>
        <w:ind w:firstLine="540"/>
        <w:jc w:val="both"/>
      </w:pPr>
      <w:r>
        <w:t>Под изготовлением государственного пробирного клейма понимается полное создание поддельного клейма, а равно восстановительный ремонт клейма, пришедшего в негодность</w:t>
      </w:r>
      <w:r>
        <w:t>.</w:t>
      </w:r>
    </w:p>
    <w:p w:rsidR="00000000" w:rsidRDefault="003B7826">
      <w:pPr>
        <w:pStyle w:val="ConsPlusNormal"/>
        <w:ind w:firstLine="540"/>
        <w:jc w:val="both"/>
      </w:pPr>
      <w:r>
        <w:t>Под сбытом клейма понимаются любые формы возмездной и безвозмездной передачи как подлинного, так и поддельного клейма иным лицам (продажа, обмен, дарение, дача на время и т.п.).</w:t>
      </w:r>
    </w:p>
    <w:p w:rsidR="00000000" w:rsidRDefault="003B7826">
      <w:pPr>
        <w:pStyle w:val="ConsPlusNormal"/>
        <w:ind w:firstLine="540"/>
        <w:jc w:val="both"/>
      </w:pPr>
      <w:r>
        <w:t xml:space="preserve">Под использованием клейма понимаются действия, направленные на проставление </w:t>
      </w:r>
      <w:r>
        <w:t>оттиска как подлинным, так и поддельным клеймом на изделия, подлежащие клеймению. То, будет ли в дальнейшем сбыто изделие, подвергшееся клеймению, не влияет на квалификацию содеянного. Использование клейма для клеймения изделий, не подлежащих обязательному</w:t>
      </w:r>
      <w:r>
        <w:t xml:space="preserve"> клеймению (например, ордена, медали, монеты и т.п.), состава преступления в данной разновидности действий не образует.</w:t>
      </w:r>
    </w:p>
    <w:p w:rsidR="00000000" w:rsidRDefault="003B7826">
      <w:pPr>
        <w:pStyle w:val="ConsPlusNormal"/>
        <w:ind w:firstLine="540"/>
        <w:jc w:val="both"/>
      </w:pPr>
      <w:r>
        <w:t>Под подделкой клейма понимается внесение частичных изменений в подлинное государственное пробирное клеймо. Следует иметь в виду, что пол</w:t>
      </w:r>
      <w:r>
        <w:t>ная подделка клейма образует его изготовление. Также необходимо обратить внимание, что подделка оттиска клейма на изделии либо не образует состава преступления, либо при наличии последующей цели сбыта такого изделия должно квалифицироваться как приготовлен</w:t>
      </w:r>
      <w:r>
        <w:t>ие к мошенничеству (</w:t>
      </w:r>
      <w:hyperlink r:id="rId19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w:t>
        </w:r>
      </w:hyperlink>
      <w:r>
        <w:t xml:space="preserve">, </w:t>
      </w:r>
      <w:hyperlink r:id="rId19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 Равным образом завышение (занижение) пробы посредством использования иного клейма либо</w:t>
      </w:r>
      <w:r>
        <w:t xml:space="preserve"> использование при клеймении клейма, предназначенного для другого драгоценного металла, при наличии последующей цели сбыта такого изделия должно квалифицироваться как приготовление к мошенничеству (</w:t>
      </w:r>
      <w:hyperlink r:id="rId19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w:t>
        </w:r>
      </w:hyperlink>
      <w:r>
        <w:t xml:space="preserve">, </w:t>
      </w:r>
      <w:hyperlink r:id="rId19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w:t>
      </w:r>
    </w:p>
    <w:p w:rsidR="00000000" w:rsidRDefault="003B7826">
      <w:pPr>
        <w:pStyle w:val="ConsPlusNormal"/>
        <w:ind w:firstLine="540"/>
        <w:jc w:val="both"/>
      </w:pPr>
      <w:r>
        <w:t>Все перечисленные действия должны быть несанкционированными, т.е. незаконными: совершаться в нарушение установленного законодательством порядка изготовления, оборот</w:t>
      </w:r>
      <w:r>
        <w:t>а и использования государственных пробирных клейм.</w:t>
      </w:r>
    </w:p>
    <w:p w:rsidR="00000000" w:rsidRDefault="003B7826">
      <w:pPr>
        <w:pStyle w:val="ConsPlusNormal"/>
        <w:ind w:firstLine="540"/>
        <w:jc w:val="both"/>
      </w:pPr>
      <w:r>
        <w:t>Состав преступления формальный; преступление признается оконченным с момента совершения соответствующих действий.</w:t>
      </w:r>
    </w:p>
    <w:p w:rsidR="00000000" w:rsidRDefault="003B7826">
      <w:pPr>
        <w:pStyle w:val="ConsPlusNormal"/>
        <w:ind w:firstLine="540"/>
        <w:jc w:val="both"/>
      </w:pPr>
      <w:r>
        <w:t>Субъективная сторона характеризуется прямым умыслом. Квалификация содеянного как преступлен</w:t>
      </w:r>
      <w:r>
        <w:t>ия также требует установления мотива преступления: в качестве последнего могут выступать альтернативно указанные в законе корыстная или иная личная заинтересованность. Иная личная заинтересованность предполагает, как правило, желание получить взаимную услу</w:t>
      </w:r>
      <w:r>
        <w:t>гу, приукрасить действительное положение вещей, т.е. скрыть совершенные проступки, использовать подделку в своих интересах и т.п.</w:t>
      </w:r>
    </w:p>
    <w:p w:rsidR="00000000" w:rsidRDefault="003B7826">
      <w:pPr>
        <w:pStyle w:val="ConsPlusNormal"/>
        <w:ind w:firstLine="540"/>
        <w:jc w:val="both"/>
      </w:pPr>
      <w:r>
        <w:t>Субъект преступления - лицо, достигшее возраста 16 лет; им в том числе может быть сотрудник территориальной государственной ин</w:t>
      </w:r>
      <w:r>
        <w:t>спекции пробирного надзора, нарушающий установленный законодательством порядок изготовления, оборота и использования государственных пробирных клейм.</w:t>
      </w:r>
    </w:p>
    <w:p w:rsidR="00000000" w:rsidRDefault="003B7826">
      <w:pPr>
        <w:pStyle w:val="ConsPlusNormal"/>
        <w:ind w:firstLine="540"/>
        <w:jc w:val="both"/>
      </w:pPr>
      <w:r>
        <w:t>Квалифицированный состав преступления характеризуется его совершением организованной группой.</w:t>
      </w:r>
    </w:p>
    <w:p w:rsidR="00000000" w:rsidRDefault="003B7826">
      <w:pPr>
        <w:pStyle w:val="ConsPlusNormal"/>
        <w:ind w:firstLine="540"/>
        <w:jc w:val="both"/>
      </w:pPr>
      <w:r>
        <w:t>Злоупотребле</w:t>
      </w:r>
      <w:r>
        <w:t>ния при эмиссии ценных бумаг (</w:t>
      </w:r>
      <w:hyperlink r:id="rId19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185</w:t>
        </w:r>
      </w:hyperlink>
      <w:r>
        <w:t xml:space="preserve"> УК). Непосредственным объектом преступления являются общественные отношения, складывающиеся на рынке ценных бумаг. Дополнительным непосредственным объектом </w:t>
      </w:r>
      <w:r>
        <w:t>выступают имущественные интересы граждан, организаций и государства.</w:t>
      </w:r>
    </w:p>
    <w:p w:rsidR="00000000" w:rsidRDefault="003B7826">
      <w:pPr>
        <w:pStyle w:val="ConsPlusNormal"/>
        <w:ind w:firstLine="540"/>
        <w:jc w:val="both"/>
      </w:pPr>
      <w:r>
        <w:t>Объективная сторона преступления характеризуется альтернативно указанными действиями, крупным ущербом гражданам, организациям или государству и причинной связью между действиями и последс</w:t>
      </w:r>
      <w:r>
        <w:t>твием.</w:t>
      </w:r>
    </w:p>
    <w:p w:rsidR="00000000" w:rsidRDefault="003B7826">
      <w:pPr>
        <w:pStyle w:val="ConsPlusNormal"/>
        <w:ind w:firstLine="540"/>
        <w:jc w:val="both"/>
      </w:pPr>
      <w:r>
        <w:t>Первым из альтернативно указанных действий закон называет внесение в проспект эмиссии ценных бумаг заведомо недостоверной информации. В соответствии с законодательством о рынке ценных бумаг (</w:t>
      </w:r>
      <w:hyperlink r:id="rId1920"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ст. 2</w:t>
        </w:r>
      </w:hyperlink>
      <w:r>
        <w:t xml:space="preserve"> Федерального закона от 22 апреля 1996 г. N 39-ФЗ "О рынке ценных бумаг" &lt;1&gt;) эмиссия ценных бумаг есть установленная законом последовательность действий эмитента по размещению эмиссионных ценных бумаг (следует обратить внимание на то, что </w:t>
      </w:r>
      <w:hyperlink r:id="rId19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использует понятие "ценные бумаги", тогда как в Федеральном </w:t>
      </w:r>
      <w:hyperlink r:id="rId1922"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законе</w:t>
        </w:r>
      </w:hyperlink>
      <w:r>
        <w:t xml:space="preserve"> от 22 апреля 1996 г. N 39-ФЗ "О рынке ценных бумаг" используется понятие "эмиссионные цен</w:t>
      </w:r>
      <w:r>
        <w:t>ные бумаги"; при квалификации преступления эти понятия следует считать равнозначными). Такая последовательность состоит из нескольких этапов (</w:t>
      </w:r>
      <w:hyperlink r:id="rId1923"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1 ст. 19</w:t>
        </w:r>
      </w:hyperlink>
      <w:r>
        <w:t xml:space="preserve"> Федерального закона от 22 апреля 1996 г</w:t>
      </w:r>
      <w:r>
        <w:t>. N 39-ФЗ "О рынке ценных бумаг"), в качестве одного из которых (третьего) закон называет государственную регистрацию выпуска (дополнительного выпуска) эмиссионных ценных бумаг. При этом указанная государственная регистрация должна сопровождаться регистрац</w:t>
      </w:r>
      <w:r>
        <w:t xml:space="preserve">ией проспекта ценных бумаг в случае размещения ценных бумаг путем открытой подписки или путем закрытой подписки среди </w:t>
      </w:r>
      <w:r>
        <w:lastRenderedPageBreak/>
        <w:t>круга лиц, число которых превышает 500 (</w:t>
      </w:r>
      <w:hyperlink r:id="rId1924"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2 ст. 19</w:t>
        </w:r>
      </w:hyperlink>
      <w:r>
        <w:t xml:space="preserve"> Федерального закона от </w:t>
      </w:r>
      <w:r>
        <w:t xml:space="preserve">22 апреля 1996 г. N 39-ФЗ "О рынке ценных бумаг"). Общие требования к содержанию проспекта установлены </w:t>
      </w:r>
      <w:hyperlink r:id="rId1925"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ст. 22</w:t>
        </w:r>
      </w:hyperlink>
      <w:r>
        <w:t xml:space="preserve"> Федерального закона от 22 апреля 1996 г. N 39-ФЗ "О рынке ценных бумаг"; искажение </w:t>
      </w:r>
      <w:r>
        <w:t>содержания проспекта путем включения в любой его раздел заведомо недостоверной информации образует анализируемое преступное действие. При этом в силу особенностей эмиссии ценных бумаг данное действие может быть совершено только на этапе подготовки проспект</w:t>
      </w:r>
      <w:r>
        <w:t xml:space="preserve">а внутри самого эмитента. (Следует обратить внимание на то, что </w:t>
      </w:r>
      <w:hyperlink r:id="rId19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говорит о "проспекте эмиссии ценных бумаг". Тем не менее с принятием Федерального </w:t>
      </w:r>
      <w:hyperlink r:id="rId1927" w:tooltip="Федеральный закон от 28.12.2002 N 185-ФЗ (с изм. от 19.07.2009)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Недействующая редакция{КонсультантПлюс}" w:history="1">
        <w:r>
          <w:rPr>
            <w:color w:val="0000FF"/>
          </w:rPr>
          <w:t>закона</w:t>
        </w:r>
      </w:hyperlink>
      <w:r>
        <w:t xml:space="preserve"> от 28 декабря 2002 г. N 185-ФЗ "О внесении изменений и дополнений в Федеральный закон "О рынке ценных бумаг" и о внесении дополнения в Федераль</w:t>
      </w:r>
      <w:r>
        <w:t>ный закон "О некоммерческих организациях" использовавшееся до того в законодательстве понятие "проспект эмиссии ценных бумаг" было заменено понятием "проспект ценных бумаг", и текст уголовного закона следует понимать с учетом этих изменений.)</w:t>
      </w:r>
    </w:p>
    <w:p w:rsidR="00000000" w:rsidRDefault="003B7826">
      <w:pPr>
        <w:pStyle w:val="ConsPlusNormal"/>
        <w:ind w:firstLine="540"/>
        <w:jc w:val="both"/>
      </w:pPr>
      <w:r>
        <w:t>-------------</w:t>
      </w:r>
      <w:r>
        <w:t>-------------------</w:t>
      </w:r>
    </w:p>
    <w:p w:rsidR="00000000" w:rsidRDefault="003B7826">
      <w:pPr>
        <w:pStyle w:val="ConsPlusNormal"/>
        <w:ind w:firstLine="540"/>
        <w:jc w:val="both"/>
      </w:pPr>
      <w:r>
        <w:t>&lt;1&gt; СЗ РФ. 1996. N 17. Ст. 1918.</w:t>
      </w:r>
    </w:p>
    <w:p w:rsidR="00000000" w:rsidRDefault="003B7826">
      <w:pPr>
        <w:pStyle w:val="ConsPlusNormal"/>
        <w:ind w:firstLine="540"/>
        <w:jc w:val="both"/>
      </w:pPr>
    </w:p>
    <w:p w:rsidR="00000000" w:rsidRDefault="003B7826">
      <w:pPr>
        <w:pStyle w:val="ConsPlusNormal"/>
        <w:ind w:firstLine="540"/>
        <w:jc w:val="both"/>
      </w:pPr>
      <w:r>
        <w:t xml:space="preserve">До регистрации проспекта он должен быть утвержден в порядке, установленном </w:t>
      </w:r>
      <w:hyperlink r:id="rId1928"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1 ст. 22.1</w:t>
        </w:r>
      </w:hyperlink>
      <w:r>
        <w:t xml:space="preserve"> Федерального закона от 22 апреля 1996 г. N 39-ФЗ "</w:t>
      </w:r>
      <w:r>
        <w:t>О рынке ценных бумаг", и утверждение содержащего заведомо недостоверную информацию проспекта эмиссии образует вторую разновидность действий, входящих в объективную сторону рассматриваемого состава преступления.</w:t>
      </w:r>
    </w:p>
    <w:p w:rsidR="00000000" w:rsidRDefault="003B7826">
      <w:pPr>
        <w:pStyle w:val="ConsPlusNormal"/>
        <w:ind w:firstLine="540"/>
        <w:jc w:val="both"/>
      </w:pPr>
      <w:r>
        <w:t>В качестве третьего действия закон называет утверждение содержащего заведомо недостоверную информацию отчета об итогах выпуска ценных бумаг. Эмиссия ценных бумаг завершается государственной регистрацией отчета об итогах выпуска (дополнительного выпуска) эм</w:t>
      </w:r>
      <w:r>
        <w:t>иссионных ценных бумаг (</w:t>
      </w:r>
      <w:hyperlink r:id="rId1929"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1 ст. 19</w:t>
        </w:r>
      </w:hyperlink>
      <w:r>
        <w:t xml:space="preserve">, </w:t>
      </w:r>
      <w:hyperlink r:id="rId1930"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ст. 25</w:t>
        </w:r>
      </w:hyperlink>
      <w:r>
        <w:t xml:space="preserve"> Федерального закона от 22 апреля 1996 г. N 39-ФЗ "О рынке ценных бумаг"). При этом отч</w:t>
      </w:r>
      <w:r>
        <w:t>ет до такой регистрации должен быть утвержден советом директоров (наблюдательным советом) или органом, осуществляющим функции совета директоров (наблюдательного совета) хозяйственного общества, а для юридических лиц иных организационно-правовых форм - лицо</w:t>
      </w:r>
      <w:r>
        <w:t>м, осуществляющим функции исполнительного органа эмитента, если иное не установлено законодательством. Утверждение компетентными органами эмитента содержащего заведомо недостоверную информацию отчета об итогах выпуска (дополнительного выпуска) ценных бумаг</w:t>
      </w:r>
      <w:r>
        <w:t xml:space="preserve"> образует состав преступления в данной его разновидности (объем информации, который должен быть представлен в отчете и который, как следствие, может быть искажен, определяется в </w:t>
      </w:r>
      <w:hyperlink r:id="rId1931"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ст. 25</w:t>
        </w:r>
      </w:hyperlink>
      <w:r>
        <w:t xml:space="preserve"> Федераль</w:t>
      </w:r>
      <w:r>
        <w:t>ного закона от 22 апреля 1996 г. N 39-ФЗ "О рынке ценных бумаг").</w:t>
      </w:r>
    </w:p>
    <w:p w:rsidR="00000000" w:rsidRDefault="003B7826">
      <w:pPr>
        <w:pStyle w:val="ConsPlusNormal"/>
        <w:ind w:firstLine="540"/>
        <w:jc w:val="both"/>
      </w:pPr>
      <w:r>
        <w:t>Последним действием, образующим объективную сторону рассматриваемого состава преступления, является размещение эмиссионных ценных бумаг, выпуск которых не прошел государственную регистрацию.</w:t>
      </w:r>
      <w:r>
        <w:t xml:space="preserve"> Размещение любых эмиссионных ценных бумаг без государственной регистрации выпуска (дополнительного выпуска) эмиссионных ценных бумаг запрещается (</w:t>
      </w:r>
      <w:hyperlink r:id="rId1932"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1 ст. 19</w:t>
        </w:r>
      </w:hyperlink>
      <w:r>
        <w:t xml:space="preserve"> Федерального закона от 22 апреля 1996 г. N 3</w:t>
      </w:r>
      <w:r>
        <w:t>9-ФЗ "О рынке ценных бумаг"), и размещение, т.е. отчуждение эмиссионных ценных бумаг эмитентом первым владельцам путем заключения гражданско-правовых сделок, без такой регистрации влечет уголовную ответственность.</w:t>
      </w:r>
    </w:p>
    <w:p w:rsidR="00000000" w:rsidRDefault="003B7826">
      <w:pPr>
        <w:pStyle w:val="ConsPlusNormal"/>
        <w:ind w:firstLine="540"/>
        <w:jc w:val="both"/>
      </w:pPr>
      <w:r>
        <w:t>Состав преступления материальный; преступл</w:t>
      </w:r>
      <w:r>
        <w:t>ение признается оконченным с момента причинения рассматриваемыми действиями крупного ущерба гражданам, организациям или государству, т.е. ущерба, сумма которого превышает 1 млн. рублей (</w:t>
      </w:r>
      <w:hyperlink r:id="rId19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примечание </w:t>
        </w:r>
        <w:r>
          <w:rPr>
            <w:color w:val="0000FF"/>
          </w:rPr>
          <w:t>к ст. 185</w:t>
        </w:r>
      </w:hyperlink>
      <w:r>
        <w:t xml:space="preserve"> УК).</w:t>
      </w:r>
    </w:p>
    <w:p w:rsidR="00000000" w:rsidRDefault="003B7826">
      <w:pPr>
        <w:pStyle w:val="ConsPlusNormal"/>
        <w:ind w:firstLine="540"/>
        <w:jc w:val="both"/>
      </w:pPr>
      <w:r>
        <w:t>При оценке наличия крупного ущерба следует обратить внимание на то, что Законом предусматривается возможность признания выпуска ценных бумаг, сопровождавшегося раскрытыми ранее действиями, недействительным (</w:t>
      </w:r>
      <w:hyperlink r:id="rId1934"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ст. 26</w:t>
        </w:r>
      </w:hyperlink>
      <w:r>
        <w:t xml:space="preserve"> Федерального закона от 22 апреля 1996 г. N 39-ФЗ "О рынке ценных бумаг"). Поэтому под ущербом в данном составе преступления следует понимать совокупный реальный ущерб (</w:t>
      </w:r>
      <w:hyperlink r:id="rId1935"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2 ст. 15</w:t>
        </w:r>
      </w:hyperlink>
      <w:r>
        <w:t xml:space="preserve"> ГК), по</w:t>
      </w:r>
      <w:r>
        <w:t>несенный в результате заключения сделок на рынке в отношении ценных бумаг, выпуск которых признан недействительным, теми субъектами рынка, которые являются их владельцами на момент признания выпуска недействительным. Поскольку законодательством в случае пр</w:t>
      </w:r>
      <w:r>
        <w:t>изнания выпуска недействительным предусмотрена возможность возврата средств, полученных эмитентом от размещения выпуска ценных бумаг, признанного недействительным, лицам, владеющим этими бумагами, то ущерб следует определять как невозвращенные эмитентом ср</w:t>
      </w:r>
      <w:r>
        <w:t>едства, т.е. с учетом (за минусом) возвращенных средств.</w:t>
      </w:r>
    </w:p>
    <w:p w:rsidR="00000000" w:rsidRDefault="003B7826">
      <w:pPr>
        <w:pStyle w:val="ConsPlusNormal"/>
        <w:ind w:firstLine="540"/>
        <w:jc w:val="both"/>
      </w:pPr>
      <w:r>
        <w:t>Субъективная сторона преступления характеризуется только прямым умыслом.</w:t>
      </w:r>
    </w:p>
    <w:p w:rsidR="00000000" w:rsidRDefault="003B7826">
      <w:pPr>
        <w:pStyle w:val="ConsPlusNormal"/>
        <w:ind w:firstLine="540"/>
        <w:jc w:val="both"/>
      </w:pPr>
      <w:r>
        <w:t>Субъект преступления специальный. При внесении в проспект заведомо недостоверной информации им является любой работник эмитент</w:t>
      </w:r>
      <w:r>
        <w:t xml:space="preserve">а, подготовивший проспект на основании утвержденного эмитентом решения о выпуске (дополнительном выпуске) эмиссионных ценных бумаг; при утверждении содержащего заведомо недостоверную информацию проспекта или отчета, а равно размещении ценных бумаг, выпуск </w:t>
      </w:r>
      <w:r>
        <w:lastRenderedPageBreak/>
        <w:t>которых не прошел государственную регистрацию, - член совета директоров (наблюдательного совета) или член органа, осуществляющего функции совета директоров (наблюдательного совета) хозяйственного общества, а для юридических лиц иных организационно-правовых</w:t>
      </w:r>
      <w:r>
        <w:t xml:space="preserve"> форм - лицо, осуществляющее единолично или коллегиально с другими функции исполнительного органа эмитента, либо иной субъект, уполномоченный в соответствии с законодательством на совершение соответствующих действий. Необоснованно отнесение к субъектам дан</w:t>
      </w:r>
      <w:r>
        <w:t xml:space="preserve">ного состава преступления в форме соисполнительства лиц, участвующих в размещении на рынке эмиссионных ценных бумаг, выпуск которых не прошел государственную регистрацию; они не могут быть соисполнителями в силу </w:t>
      </w:r>
      <w:hyperlink r:id="rId19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34</w:t>
        </w:r>
      </w:hyperlink>
      <w:r>
        <w:t xml:space="preserve"> УК.</w:t>
      </w:r>
    </w:p>
    <w:p w:rsidR="00000000" w:rsidRDefault="003B7826">
      <w:pPr>
        <w:pStyle w:val="ConsPlusNormal"/>
        <w:ind w:firstLine="540"/>
        <w:jc w:val="both"/>
      </w:pPr>
      <w:r>
        <w:t>Следует обратить внимание на то, что при утверждении содержащего заведомо недостоверную информацию проспекта субъектом преступления является именно лицо, утверждающее проспект эмиссии (</w:t>
      </w:r>
      <w:hyperlink r:id="rId1937"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1 ст. 22.1</w:t>
        </w:r>
      </w:hyperlink>
      <w:r>
        <w:t xml:space="preserve"> Федерального закона от 22 апреля 1996 г. N 39-ФЗ "О рынке ценных бумаг"), а не лицо, его подписывающее (</w:t>
      </w:r>
      <w:hyperlink r:id="rId1938" w:tooltip="Федеральный закон от 22.04.1996 N 39-ФЗ (ред. от 30.12.2006) &quot;О рынке ценных бумаг&quot; (с изм. и доп., вступающими в силу с 01.02.2007)------------ Недействующая редакция{КонсультантПлюс}" w:history="1">
        <w:r>
          <w:rPr>
            <w:color w:val="0000FF"/>
          </w:rPr>
          <w:t>п. 2 ст. 22.1</w:t>
        </w:r>
      </w:hyperlink>
      <w:r>
        <w:t xml:space="preserve"> Федерального закона от 22 апреля 1996 г. N 39-ФЗ "О рынке ценных бумаг"). Соответственно, к примеру, аудитор, подписывающий заведомо недостоверный проспект, может нести уголовную ответственность по </w:t>
      </w:r>
      <w:hyperlink r:id="rId19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203</w:t>
        </w:r>
      </w:hyperlink>
      <w:r>
        <w:t xml:space="preserve"> УК, а иные лица, подписывающие проспект, могут являться соучастниками в совершении данного преступления с учетом правила, установленного в </w:t>
      </w:r>
      <w:hyperlink r:id="rId19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34</w:t>
        </w:r>
      </w:hyperlink>
      <w:r>
        <w:t xml:space="preserve"> УК.</w:t>
      </w:r>
    </w:p>
    <w:p w:rsidR="00000000" w:rsidRDefault="003B7826">
      <w:pPr>
        <w:pStyle w:val="ConsPlusNormal"/>
        <w:ind w:firstLine="540"/>
        <w:jc w:val="both"/>
      </w:pPr>
      <w:r>
        <w:t>Должностные лица регистрир</w:t>
      </w:r>
      <w:r>
        <w:t>ующих органов (федерального органа исполнительной власти по рынку ценных бумаг или иного регистрирующего органа, определенного законом) не являются субъектами рассматриваемого состава преступления и в определенных случаях могут нести уголовную ответственно</w:t>
      </w:r>
      <w:r>
        <w:t xml:space="preserve">сть по соответствующим нормам </w:t>
      </w:r>
      <w:hyperlink r:id="rId19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w:t>
      </w:r>
    </w:p>
    <w:p w:rsidR="00000000" w:rsidRDefault="003B7826">
      <w:pPr>
        <w:pStyle w:val="ConsPlusNormal"/>
        <w:ind w:firstLine="540"/>
        <w:jc w:val="both"/>
      </w:pPr>
      <w:r>
        <w:t>Квалифицированный состав преступления характеризуется его совершением группой лиц по предварительному сговору или организованной группой.</w:t>
      </w:r>
    </w:p>
    <w:p w:rsidR="00000000" w:rsidRDefault="003B7826">
      <w:pPr>
        <w:pStyle w:val="ConsPlusNormal"/>
        <w:ind w:firstLine="540"/>
        <w:jc w:val="both"/>
      </w:pPr>
      <w:r>
        <w:t>Необходимо отме</w:t>
      </w:r>
      <w:r>
        <w:t xml:space="preserve">тить, что злоупотребления при эмиссии государственных и муниципальных ценных бумаг ввиду особой процедуры их эмиссии (установленной Федеральным </w:t>
      </w:r>
      <w:hyperlink r:id="rId1942" w:tooltip="Федеральный закон от 29.07.1998 N 136-ФЗ (ред. от 18.07.2005, с изм. от 19.12.2006) &quot;Об особенностях эмиссии и обращения государственных и муниципальных ценных бумаг&quot;------------ Недействующая редакция{КонсультантПлюс}" w:history="1">
        <w:r>
          <w:rPr>
            <w:color w:val="0000FF"/>
          </w:rPr>
          <w:t>законом</w:t>
        </w:r>
      </w:hyperlink>
      <w:r>
        <w:t xml:space="preserve"> от 29 июля 1998 г. N 136-ФЗ "</w:t>
      </w:r>
      <w:r>
        <w:t>Об особенностях эмиссии и обращения государственных и муниципальных ценных бумаг" &lt;1&gt;) в принципе не могут быть охвачены рассматриваемым составом преступления (в силу особенностей объективной стороны последнего, которая не может быть соотнесена с возможным</w:t>
      </w:r>
      <w:r>
        <w:t xml:space="preserve">и злоупотреблениями при эмиссии государственных и муниципальных ценных бумаг) и должны квалифицироваться по соответствующим нормам </w:t>
      </w:r>
      <w:hyperlink r:id="rId19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 xml:space="preserve">&lt;1&gt; СЗ РФ. 1998. N </w:t>
      </w:r>
      <w:r>
        <w:t>31. Ст. 3814.</w:t>
      </w:r>
    </w:p>
    <w:p w:rsidR="00000000" w:rsidRDefault="003B7826">
      <w:pPr>
        <w:pStyle w:val="ConsPlusNormal"/>
        <w:ind w:firstLine="540"/>
        <w:jc w:val="both"/>
      </w:pPr>
    </w:p>
    <w:p w:rsidR="00000000" w:rsidRDefault="003B7826">
      <w:pPr>
        <w:pStyle w:val="ConsPlusNormal"/>
        <w:ind w:firstLine="540"/>
        <w:jc w:val="both"/>
      </w:pPr>
      <w:r>
        <w:t>Изготовление или сбыт поддельных денег или ценных бумаг (</w:t>
      </w:r>
      <w:hyperlink r:id="rId19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 Непосредственным объектом преступления являются общественные отношения, возникающие в сфере денежного обращен</w:t>
      </w:r>
      <w:r>
        <w:t>ия и кредитного регулирования.</w:t>
      </w:r>
    </w:p>
    <w:p w:rsidR="00000000" w:rsidRDefault="003B7826">
      <w:pPr>
        <w:pStyle w:val="ConsPlusNormal"/>
        <w:ind w:firstLine="540"/>
        <w:jc w:val="both"/>
      </w:pPr>
      <w:r>
        <w:t>Объективная сторона характеризуется двумя альтернативно указанными действиями в отношении предмета подделки.</w:t>
      </w:r>
    </w:p>
    <w:p w:rsidR="00000000" w:rsidRDefault="003B7826">
      <w:pPr>
        <w:pStyle w:val="ConsPlusNormal"/>
        <w:ind w:firstLine="540"/>
        <w:jc w:val="both"/>
      </w:pPr>
      <w:r>
        <w:t xml:space="preserve">Предметом подделки выступают: 1) валюта Российской Федерации - денежные знаки в виде банкнот и монеты Банка России, </w:t>
      </w:r>
      <w:r>
        <w:t>находящиеся в обращении в качестве законного средства платежа на территории России, а также изымаемые либо изъятые из обращения, но подлежащие обмену денежные знаки (</w:t>
      </w:r>
      <w:hyperlink r:id="rId1945" w:tooltip="Федеральный закон от 10.12.2003 N 173-ФЗ (ред. от 30.12.2006) &quot;О валютном регулировании и валютном контроле&quot; (с изм. и доп., вступающими в силу с 01.01.2007)------------ Недействующая редакция{КонсультантПлюс}" w:history="1">
        <w:r>
          <w:rPr>
            <w:color w:val="0000FF"/>
          </w:rPr>
          <w:t>подп.</w:t>
        </w:r>
        <w:r>
          <w:rPr>
            <w:color w:val="0000FF"/>
          </w:rPr>
          <w:t xml:space="preserve"> "а" п. 1 ч. 1 ст. 1</w:t>
        </w:r>
      </w:hyperlink>
      <w:r>
        <w:t xml:space="preserve"> Федерального закона от 10 декабря 2003 г. N 173-ФЗ "О валютном регулировании и валютном контроле" &lt;1&gt;); 2) иностранная валюта - денежные знаки в виде банкнот, казначейских билетов, монеты, находящиеся в обращении и являющиеся законн</w:t>
      </w:r>
      <w:r>
        <w:t>ым средством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денежные знаки (</w:t>
      </w:r>
      <w:hyperlink r:id="rId1946" w:tooltip="Федеральный закон от 10.12.2003 N 173-ФЗ (ред. от 30.12.2006) &quot;О валютном регулировании и валютном контроле&quot; (с изм. и доп., вступающими в силу с 01.01.2007)------------ Недействующая редакция{КонсультантПлюс}" w:history="1">
        <w:r>
          <w:rPr>
            <w:color w:val="0000FF"/>
          </w:rPr>
          <w:t>подп. "а" п. 2 ч. 1 ст. 1</w:t>
        </w:r>
      </w:hyperlink>
      <w:r>
        <w:t xml:space="preserve"> Федерального закона от 10 декабря 2003 г. N 173-ФЗ "О валютном регулировании и валютном контроле"). Подделка изъятой из обращения и не подлежащей обмену валюты России (СССР, Российской империи), либо иностр</w:t>
      </w:r>
      <w:r>
        <w:t>анной валюты, имеющей лишь коллекционную ценность, либо изготовление несуществующих денежных знаков (например, тридцатирублевых или банкнот в двадцать пять евро) не образуют рассматриваемого состава преступления и могут при наличии к тому оснований (т.е. п</w:t>
      </w:r>
      <w:r>
        <w:t>ри установлении умысла на обманное завладение чужим имуществом через использование такой валюты) квалифицироваться как мошенничество (</w:t>
      </w:r>
      <w:hyperlink r:id="rId1947" w:tooltip="Постановление Пленума Верховного Суда РФ от 28.04.1994 N 2 (ред. от 06.02.2007) &quot;О судебной практике по делам об изготовлении или сбыте поддельных денег или ценных бумаг&quot;{КонсультантПлюс}" w:history="1">
        <w:r>
          <w:rPr>
            <w:color w:val="0000FF"/>
          </w:rPr>
          <w:t>п. 6</w:t>
        </w:r>
      </w:hyperlink>
      <w:r>
        <w:t xml:space="preserve"> Постановления Пленума Верховного Суда РФ от 28 апрел</w:t>
      </w:r>
      <w:r>
        <w:t>я 1994 г. N 2 "О судебной практике по делам об изготовлении или сбыте поддельных денег и ценных бумаг" &lt;2&gt;); 3) документарные государственные ценные бумаги и другие ценные бумаги, номинированные в валюте Российской Федерации (</w:t>
      </w:r>
      <w:hyperlink r:id="rId1948"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w:t>
        </w:r>
        <w:r>
          <w:rPr>
            <w:color w:val="0000FF"/>
          </w:rPr>
          <w:t xml:space="preserve"> ст. 142</w:t>
        </w:r>
      </w:hyperlink>
      <w:r>
        <w:t xml:space="preserve"> - </w:t>
      </w:r>
      <w:hyperlink r:id="rId1949" w:tooltip="&quot;Гражданский кодекс Российской Федерации (часть первая)&quot; от 30.11.1994 N 51-ФЗ (ред. от 05.02.2007)------------ Недействующая редакция{КонсультантПлюс}" w:history="1">
        <w:r>
          <w:rPr>
            <w:color w:val="0000FF"/>
          </w:rPr>
          <w:t>149</w:t>
        </w:r>
      </w:hyperlink>
      <w:r>
        <w:t xml:space="preserve"> ГК). Подделка с целью сбыта и сбыт или использование поддельных документов, не отнесенных к числу ценных бумаг законом (например, лотерейного билета), следует квалифицировать как приготовление к мошенничеству</w:t>
      </w:r>
      <w:r>
        <w:t xml:space="preserve"> и мошенничество соответственно; также не исключается в отдельных случаях ответственность по </w:t>
      </w:r>
      <w:hyperlink r:id="rId19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187</w:t>
        </w:r>
      </w:hyperlink>
      <w:r>
        <w:t xml:space="preserve"> УК (за подделку платежных документов, не </w:t>
      </w:r>
      <w:r>
        <w:lastRenderedPageBreak/>
        <w:t>являющихся ценными бумагами); 4) документарные ценны</w:t>
      </w:r>
      <w:r>
        <w:t>е бумаги, номинированные в иностранной валюте.</w:t>
      </w:r>
    </w:p>
    <w:p w:rsidR="00000000" w:rsidRDefault="003B7826">
      <w:pPr>
        <w:pStyle w:val="ConsPlusNormal"/>
        <w:ind w:firstLine="540"/>
        <w:jc w:val="both"/>
      </w:pPr>
      <w:r>
        <w:t>--------------------------------</w:t>
      </w:r>
    </w:p>
    <w:p w:rsidR="00000000" w:rsidRDefault="003B7826">
      <w:pPr>
        <w:pStyle w:val="ConsPlusNormal"/>
        <w:ind w:firstLine="540"/>
        <w:jc w:val="both"/>
      </w:pPr>
      <w:r>
        <w:t>&lt;1&gt; СЗ РФ. 2003. N 50. Ст. 4859.</w:t>
      </w:r>
    </w:p>
    <w:p w:rsidR="00000000" w:rsidRDefault="003B7826">
      <w:pPr>
        <w:pStyle w:val="ConsPlusNormal"/>
        <w:ind w:firstLine="540"/>
        <w:jc w:val="both"/>
      </w:pPr>
      <w:r>
        <w:t>&lt;2&gt; БВС РФ. 2001. N 6. С. 1 - 2.</w:t>
      </w:r>
    </w:p>
    <w:p w:rsidR="00000000" w:rsidRDefault="003B7826">
      <w:pPr>
        <w:pStyle w:val="ConsPlusNormal"/>
        <w:ind w:firstLine="540"/>
        <w:jc w:val="both"/>
      </w:pPr>
    </w:p>
    <w:p w:rsidR="00000000" w:rsidRDefault="003B7826">
      <w:pPr>
        <w:pStyle w:val="ConsPlusNormal"/>
        <w:ind w:firstLine="540"/>
        <w:jc w:val="both"/>
      </w:pPr>
      <w:r>
        <w:t>Первым альтернативно указанным действием в отношении предмета подделки выступает его изготовление. Под изгото</w:t>
      </w:r>
      <w:r>
        <w:t xml:space="preserve">влением следует понимать как полное изготовление предмета подделки любым способом, так и частичное (например, переделка номинала подлинного денежного знака, подделка номера, серии и других реквизитов денег и ценных бумаг). При этом (как разъяснено в </w:t>
      </w:r>
      <w:hyperlink r:id="rId1951" w:tooltip="Постановление Пленума Верховного Суда РФ от 28.04.1994 N 2 (ред. от 06.02.2007) &quot;О судебной практике по делам об изготовлении или сбыте поддельных денег или ценных бумаг&quot;{КонсультантПлюс}" w:history="1">
        <w:r>
          <w:rPr>
            <w:color w:val="0000FF"/>
          </w:rPr>
          <w:t>п. 3</w:t>
        </w:r>
      </w:hyperlink>
      <w:r>
        <w:t xml:space="preserve"> Постановления Пленума Верховного Суда РФ от 28 апреля 1994 г. N 2 "О судебной практике по делам об изготовлении или сбыте поддельных денег и ценных бумаг") предмет подделки должен иметь сущест</w:t>
      </w:r>
      <w:r>
        <w:t>венное сходство с подлинной валютой или ценными бумагами по форме, размеру, цвету и другим основным реквизитам. Явное несоответствие предмета подделки подлинной валюте или ценным бумагам, исключающее его участие в денежно-кредитном обороте, не дает основан</w:t>
      </w:r>
      <w:r>
        <w:t xml:space="preserve">ий для квалификации действий лица по </w:t>
      </w:r>
      <w:hyperlink r:id="rId19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 и при наличии умысла на грубый обман ограниченного числа лиц может рассматриваться как мошенничество. Оценка "существенности сходства" предмета по</w:t>
      </w:r>
      <w:r>
        <w:t>дделки с подлинной валютой или ценными бумагами носит субъективный характер и зависит от восприятия предмета подделки в целом.</w:t>
      </w:r>
    </w:p>
    <w:p w:rsidR="00000000" w:rsidRDefault="003B7826">
      <w:pPr>
        <w:pStyle w:val="ConsPlusNormal"/>
        <w:ind w:firstLine="540"/>
        <w:jc w:val="both"/>
      </w:pPr>
      <w:r>
        <w:t xml:space="preserve">К примеру, Верховный Суд РФ признал неправильной квалификацию действий лица по </w:t>
      </w:r>
      <w:hyperlink r:id="rId19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186</w:t>
        </w:r>
      </w:hyperlink>
      <w:r>
        <w:t xml:space="preserve"> УК и оценил содеянное как мошенничество в ситуации, когда виновный изготовил поддельные деньги на черно-белом ксероксе и они соответствовали подлинным купюрам лишь по размеру формата бумаги, изображению и относительному размещению </w:t>
      </w:r>
      <w:r>
        <w:t>деталей. Поскольку виновный рассчитывался такими купюрами в темное время суток, Верховный Суд РФ счел, что поддельные денежные знаки предназначались для совершения мошеннических действий &lt;1&gt;.</w:t>
      </w:r>
    </w:p>
    <w:p w:rsidR="00000000" w:rsidRDefault="003B7826">
      <w:pPr>
        <w:pStyle w:val="ConsPlusNormal"/>
        <w:ind w:firstLine="540"/>
        <w:jc w:val="both"/>
      </w:pPr>
      <w:r>
        <w:t>--------------------------------</w:t>
      </w:r>
    </w:p>
    <w:p w:rsidR="00000000" w:rsidRDefault="003B7826">
      <w:pPr>
        <w:pStyle w:val="ConsPlusNormal"/>
        <w:ind w:firstLine="540"/>
        <w:jc w:val="both"/>
      </w:pPr>
      <w:r>
        <w:t>&lt;1&gt; БВС РФ. 1994. N 5. С. 3 - 4</w:t>
      </w:r>
      <w:r>
        <w:t>.</w:t>
      </w:r>
    </w:p>
    <w:p w:rsidR="00000000" w:rsidRDefault="003B7826">
      <w:pPr>
        <w:pStyle w:val="ConsPlusNormal"/>
        <w:ind w:firstLine="540"/>
        <w:jc w:val="both"/>
      </w:pPr>
    </w:p>
    <w:p w:rsidR="00000000" w:rsidRDefault="003B7826">
      <w:pPr>
        <w:pStyle w:val="ConsPlusNormal"/>
        <w:ind w:firstLine="540"/>
        <w:jc w:val="both"/>
      </w:pPr>
      <w:r>
        <w:t>Вторым альтернативно указанным действием в отношении предмета подделки является его сбыт. Под сбытом следует понимать любую передачу предмета подделки - при этом обязательно в качестве, под видом подлинного средства платежа - при оплате товаров, работ и</w:t>
      </w:r>
      <w:r>
        <w:t xml:space="preserve"> услуг, размене, обмене, дарении, даче взаймы и т.п. Следует обратить внимание, что в </w:t>
      </w:r>
      <w:hyperlink r:id="rId1954" w:tooltip="Постановление Пленума Верховного Суда РФ от 28.04.1994 N 2 (ред. от 06.02.2007) &quot;О судебной практике по делам об изготовлении или сбыте поддельных денег или ценных бумаг&quot;{КонсультантПлюс}" w:history="1">
        <w:r>
          <w:rPr>
            <w:color w:val="0000FF"/>
          </w:rPr>
          <w:t>п. 7</w:t>
        </w:r>
      </w:hyperlink>
      <w:r>
        <w:t xml:space="preserve"> Постановления Пленума Верховного Суда РФ от 28 апреля 1994 г. N 2 "О судебной практике по делам об и</w:t>
      </w:r>
      <w:r>
        <w:t xml:space="preserve">зготовлении или сбыте поддельных денег и ценных бумаг" незаконное приобретение лицом чужого имущества в результате сбыта поддельных денег или ценных бумаг рекомендуется квалифицировать только по </w:t>
      </w:r>
      <w:hyperlink r:id="rId19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186</w:t>
        </w:r>
      </w:hyperlink>
      <w:r>
        <w:t xml:space="preserve"> УК.</w:t>
      </w:r>
    </w:p>
    <w:p w:rsidR="00000000" w:rsidRDefault="003B7826">
      <w:pPr>
        <w:pStyle w:val="ConsPlusNormal"/>
        <w:ind w:firstLine="540"/>
        <w:jc w:val="both"/>
      </w:pPr>
      <w:r>
        <w:t xml:space="preserve">Возмездное приобретение заведомо поддельных денег или ценных бумаг в целях их последующего сбыта в качестве подлинных должно квалифицироваться для покупателя как приготовление к сбыту, а для продавца - как пособничество в таком приготовлении. </w:t>
      </w:r>
      <w:r>
        <w:t>При безвозмездной передаче одним лицом другому заведомо для обоих поддельных денег или ценных бумаг в целях их последующего сбыта при удачном сбыте первое лицо несет ответственность как пособник в сбыте, а второе - как исполнитель в сбыте; в случае неудачи</w:t>
      </w:r>
      <w:r>
        <w:t xml:space="preserve"> в сбыте ответственность наступает за приготовление к преступлению (или покушение на преступление). Ответственность по </w:t>
      </w:r>
      <w:hyperlink r:id="rId19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 несут также лица, которые хотя и не изготавливали поддельных ден</w:t>
      </w:r>
      <w:r>
        <w:t>ег или ценных бумаг, однако, став в силу стечения обстоятельств их обладателями и осознававшие это, использовали их как подлинные в денежно-кредитном обороте (</w:t>
      </w:r>
      <w:hyperlink r:id="rId1957" w:tooltip="Постановление Пленума Верховного Суда РФ от 28.04.1994 N 2 (ред. от 06.02.2007) &quot;О судебной практике по делам об изготовлении или сбыте поддельных денег или ценных бумаг&quot;{КонсультантПлюс}" w:history="1">
        <w:r>
          <w:rPr>
            <w:color w:val="0000FF"/>
          </w:rPr>
          <w:t>п. 5</w:t>
        </w:r>
      </w:hyperlink>
      <w:r>
        <w:t xml:space="preserve"> Постановления Пленума Верхо</w:t>
      </w:r>
      <w:r>
        <w:t xml:space="preserve">вного Суда РФ от 28 апреля 1994 г. N 2 "О судебной практике по делам об изготовлении или сбыте поддельных денег и ценных бумаг"). Избавление от предмета подделки без непосредственного введения его в обращение (например, разбрасывание на улице, рассылка по </w:t>
      </w:r>
      <w:r>
        <w:t>почте и т.п.) сбыта не образует.</w:t>
      </w:r>
    </w:p>
    <w:p w:rsidR="00000000" w:rsidRDefault="003B7826">
      <w:pPr>
        <w:pStyle w:val="ConsPlusNormal"/>
        <w:ind w:firstLine="540"/>
        <w:jc w:val="both"/>
      </w:pPr>
      <w:r>
        <w:t>Состав преступления формальный. При изготовлении преступление признается оконченным с момента изготовления хотя бы одного предмета подделки независимо от того, удалось ли осуществить его сбыт. При сбыте преступление признае</w:t>
      </w:r>
      <w:r>
        <w:t>тся оконченным с момента сбыта хотя бы одного предмета подделки.</w:t>
      </w:r>
    </w:p>
    <w:p w:rsidR="00000000" w:rsidRDefault="003B7826">
      <w:pPr>
        <w:pStyle w:val="ConsPlusNormal"/>
        <w:ind w:firstLine="540"/>
        <w:jc w:val="both"/>
      </w:pPr>
      <w:r>
        <w:t>Так, Верховный Суд РФ признал правильной квалификацию как оконченного преступления - сбыта поддельных денег сбыт всего лишь 10 купюр Банка России по 50 тыс. рублей (образца 1993 г.), хотя умысел лиц был направлен на сбыт 55 таких купюр. При этом действия в</w:t>
      </w:r>
      <w:r>
        <w:t xml:space="preserve"> отношении всех 55 купюр суд предложил квалифицировать (исходя из УК 1996 г.) как оконченное преступление по </w:t>
      </w:r>
      <w:hyperlink r:id="rId19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186</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 xml:space="preserve">&lt;1&gt; БВС РФ. 1997. N 5. С. 10 - </w:t>
      </w:r>
      <w:r>
        <w:t>11.</w:t>
      </w:r>
    </w:p>
    <w:p w:rsidR="00000000" w:rsidRDefault="003B7826">
      <w:pPr>
        <w:pStyle w:val="ConsPlusNormal"/>
        <w:ind w:firstLine="540"/>
        <w:jc w:val="both"/>
      </w:pPr>
    </w:p>
    <w:p w:rsidR="00000000" w:rsidRDefault="003B7826">
      <w:pPr>
        <w:pStyle w:val="ConsPlusNormal"/>
        <w:ind w:firstLine="540"/>
        <w:jc w:val="both"/>
      </w:pPr>
      <w:r>
        <w:t>Субъективная сторона характеризуется прямым умыслом. При этом изготовление предмета подделки влечет уголовную ответственность только при наличии у лица цели сбыть в последующем этот предмет. О цели сбыта, в частности, могут свидетельствовать количеств</w:t>
      </w:r>
      <w:r>
        <w:t>о изготовленных предметов подделки; наличие специального оборудования и т.д. При сбыте предмета подделки лицом, не принимавшим участие в его изготовлении, требуется установить, осознавало ли лицо фальшивость сбываемого им предмета.</w:t>
      </w:r>
    </w:p>
    <w:p w:rsidR="00000000" w:rsidRDefault="003B7826">
      <w:pPr>
        <w:pStyle w:val="ConsPlusNormal"/>
        <w:ind w:firstLine="540"/>
        <w:jc w:val="both"/>
      </w:pPr>
      <w:r>
        <w:t>Субъект преступления - л</w:t>
      </w:r>
      <w:r>
        <w:t>ицо, достигшее возраста 16 лет.</w:t>
      </w:r>
    </w:p>
    <w:p w:rsidR="00000000" w:rsidRDefault="003B7826">
      <w:pPr>
        <w:pStyle w:val="ConsPlusNormal"/>
        <w:ind w:firstLine="540"/>
        <w:jc w:val="both"/>
      </w:pPr>
      <w:r>
        <w:t>Квалифицированный состав преступления характеризуется крупным размером подделки, т.е. совокупным превышением суммы в 250 тыс. рублей номинально обозначенной на предметах подделки их стоимости в валюте России (</w:t>
      </w:r>
      <w:hyperlink r:id="rId19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 Изготовление или сбыт небольших партий поддельных денег или ценных бумаг, образующих в своей совокупной стоимости крупный размер, может квалифицироваться по </w:t>
      </w:r>
      <w:hyperlink r:id="rId19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186</w:t>
        </w:r>
      </w:hyperlink>
      <w:r>
        <w:t xml:space="preserve"> УК с учетом общих правил о продолжаемом преступлении, т.е. при наличии единого умысла на изготовление или сбыт партии поддельных денег или ценных бумаг в крупном размере.</w:t>
      </w:r>
    </w:p>
    <w:p w:rsidR="00000000" w:rsidRDefault="003B7826">
      <w:pPr>
        <w:pStyle w:val="ConsPlusNormal"/>
        <w:ind w:firstLine="540"/>
        <w:jc w:val="both"/>
      </w:pPr>
      <w:r>
        <w:t>Особо квалифицированный состав прест</w:t>
      </w:r>
      <w:r>
        <w:t>упления характеризуется его совершением организованной группой.</w:t>
      </w:r>
    </w:p>
    <w:p w:rsidR="00000000" w:rsidRDefault="003B7826">
      <w:pPr>
        <w:pStyle w:val="ConsPlusNormal"/>
        <w:ind w:firstLine="540"/>
        <w:jc w:val="both"/>
      </w:pPr>
      <w:r>
        <w:t>Изготовление или сбыт поддельных кредитных либо расчетных карт и иных платежных документов (</w:t>
      </w:r>
      <w:hyperlink r:id="rId19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187</w:t>
        </w:r>
      </w:hyperlink>
      <w:r>
        <w:t xml:space="preserve"> УК). Непосредственный объект п</w:t>
      </w:r>
      <w:r>
        <w:t xml:space="preserve">реступления совпадает с объектом преступления, предусмотренного </w:t>
      </w:r>
      <w:hyperlink r:id="rId19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w:t>
      </w:r>
    </w:p>
    <w:p w:rsidR="00000000" w:rsidRDefault="003B7826">
      <w:pPr>
        <w:pStyle w:val="ConsPlusNormal"/>
        <w:ind w:firstLine="540"/>
        <w:jc w:val="both"/>
      </w:pPr>
      <w:r>
        <w:t>Объективная сторона характеризуется двумя альтернативно указанными действиями в отношении предмета подделки (при квали</w:t>
      </w:r>
      <w:r>
        <w:t xml:space="preserve">фикации данного состава преступления следует иметь в виду схожесть объективной стороны рассматриваемого состава преступления с объективной стороной состава преступления, предусмотренного </w:t>
      </w:r>
      <w:hyperlink r:id="rId19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 позволяющей опустить частные моменты, квалификация которых аналогична квалификации изготовления поддельных денег или ценных бумаг).</w:t>
      </w:r>
    </w:p>
    <w:p w:rsidR="00000000" w:rsidRDefault="003B7826">
      <w:pPr>
        <w:pStyle w:val="ConsPlusNormal"/>
        <w:ind w:firstLine="540"/>
        <w:jc w:val="both"/>
      </w:pPr>
      <w:r>
        <w:t xml:space="preserve">Предметом подделки выступают: 1) кредитные и расчетные карты. В соответствии с </w:t>
      </w:r>
      <w:hyperlink r:id="rId1964" w:tooltip="&quot;Положение об эмиссии банковских карт и об операциях, совершаемых с использованием платежных карт&quot; (утв. Банком России 24.12.2004 N 266-П) (ред. от 21.09.2006) (Зарегистрировано в Минюсте РФ 25.03.2005 N 6431)------------ Недействующая редакция{КонсультантПлюс}" w:history="1">
        <w:r>
          <w:rPr>
            <w:color w:val="0000FF"/>
          </w:rPr>
          <w:t>Положением</w:t>
        </w:r>
      </w:hyperlink>
      <w:r>
        <w:t xml:space="preserve"> Центрального банка РФ от 24 декабря 2004 г. N 266-П "Об эмиссии банковских карт и об операциях, совершаемых с использованием платежных карт" &lt;1&gt; расчетна</w:t>
      </w:r>
      <w:r>
        <w:t>я карта предназначена для совершения операций ее держателем в пределах установленной кредитной организацией - эмитентом суммы денежных средств (расходного лимита), расчеты по которым осуществляются за счет денежных средств клиента, находящихся на его банко</w:t>
      </w:r>
      <w:r>
        <w:t>вском счете, или кредита, предоставляемого кредитной организацией - эмитентом клиенту в соответствии с договором банковского счета при недостаточности или отсутствии на банковском счете денежных средств (овердрафт); кредитная карта предназначена для соверш</w:t>
      </w:r>
      <w:r>
        <w:t xml:space="preserve">ения ее держателем операций, расчеты по которым осуществляются за счет денежных средств, предоставленных кредитной организацией - эмитентом клиенту в пределах установленного лимита в соответствии с условиями кредитного договора; 2) платежные документы, не </w:t>
      </w:r>
      <w:r>
        <w:t>являющиеся ценными бумагами (к ним, в частности, относятся платежные поручения, инкассовые поручения и т.п.). Платежные документы, не являющиеся ценными бумагами, должны быть способны к обращению (т.е. будь такой документ действителен, он мог бы быть испол</w:t>
      </w:r>
      <w:r>
        <w:t>ьзован в денежно-кредитном обороте); изготовление или сбыт неспособных к обращению платежных документов рассматриваемого состава преступления не образуют и могут при наличии к тому оснований (т.е. при установлении умысла на обманное завладение чужим имущес</w:t>
      </w:r>
      <w:r>
        <w:t>твом через их использование) квалифицироваться как мошенничество (</w:t>
      </w:r>
      <w:hyperlink r:id="rId19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 Не являются платежными документами проездные билеты, квитанции об оплате каких-либо товаров, работ или услуг и т.п.</w:t>
      </w:r>
      <w:r>
        <w:t xml:space="preserve">; действия с этими документами квалифицируются по нормам </w:t>
      </w:r>
      <w:hyperlink r:id="rId19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21</w:t>
        </w:r>
      </w:hyperlink>
      <w:r>
        <w:t xml:space="preserve"> УК. Также не относятся к числу предметов рассматриваемого состава преступления платежные документы, являющиеся одновременно ценным</w:t>
      </w:r>
      <w:r>
        <w:t xml:space="preserve">и бумагами (например, чеки); преступные действия с ними квалифицируются по </w:t>
      </w:r>
      <w:hyperlink r:id="rId19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Вестник Банка России. 2005. 30 марта. N 17.</w:t>
      </w:r>
    </w:p>
    <w:p w:rsidR="00000000" w:rsidRDefault="003B7826">
      <w:pPr>
        <w:pStyle w:val="ConsPlusNormal"/>
        <w:ind w:firstLine="540"/>
        <w:jc w:val="both"/>
      </w:pPr>
    </w:p>
    <w:p w:rsidR="00000000" w:rsidRDefault="003B7826">
      <w:pPr>
        <w:pStyle w:val="ConsPlusNormal"/>
        <w:ind w:firstLine="540"/>
        <w:jc w:val="both"/>
      </w:pPr>
      <w:r>
        <w:t>Первым альтернативно указ</w:t>
      </w:r>
      <w:r>
        <w:t xml:space="preserve">анным действием является изготовление предмета подделки. Под изготовлением следует понимать как полное изготовление предмета подделки любым способом, так и частичное (например, замена реквизитов владельца кредитной или расчетной карты, подделка содержания </w:t>
      </w:r>
      <w:r>
        <w:t>платежного документа). При этом изготовляемый предмет подделки должен быть существенно схож с подлинными кредитными или расчетными картами либо платежными документами.</w:t>
      </w:r>
    </w:p>
    <w:p w:rsidR="00000000" w:rsidRDefault="003B7826">
      <w:pPr>
        <w:pStyle w:val="ConsPlusNormal"/>
        <w:ind w:firstLine="540"/>
        <w:jc w:val="both"/>
      </w:pPr>
      <w:r>
        <w:t>Вторым альтернативно указанным действием является сбыт предмета подделки. Сбытом предмет</w:t>
      </w:r>
      <w:r>
        <w:t xml:space="preserve">а подделки (в отличие от состава преступления, предусмотренного </w:t>
      </w:r>
      <w:hyperlink r:id="rId19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 надлежит признавать любую передачу предмета подделки другому лицу (кроме безвозмездной передачи соучастнику для сбыта)</w:t>
      </w:r>
      <w:r>
        <w:t xml:space="preserve"> как под видом подлинного средства платежа, так и для последующего сбыта. Следует отметить, что использование </w:t>
      </w:r>
      <w:r>
        <w:lastRenderedPageBreak/>
        <w:t xml:space="preserve">предмета подделки не в форме сбыта (т.е. для оплаты товаров, работ и услуг) исключает ответственность по </w:t>
      </w:r>
      <w:hyperlink r:id="rId19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187</w:t>
        </w:r>
      </w:hyperlink>
      <w:r>
        <w:t xml:space="preserve"> УК и должно квалифицироваться как мошенничество (</w:t>
      </w:r>
      <w:hyperlink r:id="rId19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w:t>
      </w:r>
    </w:p>
    <w:p w:rsidR="00000000" w:rsidRDefault="003B7826">
      <w:pPr>
        <w:pStyle w:val="ConsPlusNormal"/>
        <w:ind w:firstLine="540"/>
        <w:jc w:val="both"/>
      </w:pPr>
      <w:r>
        <w:t>Состав преступления формальный; преступление признается оконченным с момента совершения соответствующих действий.</w:t>
      </w:r>
    </w:p>
    <w:p w:rsidR="00000000" w:rsidRDefault="003B7826">
      <w:pPr>
        <w:pStyle w:val="ConsPlusNormal"/>
        <w:ind w:firstLine="540"/>
        <w:jc w:val="both"/>
      </w:pPr>
      <w:r>
        <w:t xml:space="preserve">Признаки субъективной стороны и субъекта совпадают с соответствующими признаками состава преступления, предусмотренного </w:t>
      </w:r>
      <w:hyperlink r:id="rId19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186</w:t>
        </w:r>
      </w:hyperlink>
      <w:r>
        <w:t xml:space="preserve"> УК.</w:t>
      </w:r>
    </w:p>
    <w:p w:rsidR="00000000" w:rsidRDefault="003B7826">
      <w:pPr>
        <w:pStyle w:val="ConsPlusNormal"/>
        <w:ind w:firstLine="540"/>
        <w:jc w:val="both"/>
      </w:pPr>
      <w:r>
        <w:t>Квалифицированный состав преступления характеризуется его совершением организованной группой.</w:t>
      </w:r>
    </w:p>
    <w:p w:rsidR="00000000" w:rsidRDefault="003B7826">
      <w:pPr>
        <w:pStyle w:val="ConsPlusNormal"/>
        <w:ind w:firstLine="540"/>
        <w:jc w:val="both"/>
      </w:pPr>
      <w:r>
        <w:t>Незаконный оборот драгоценных металлов, природных драгоценных камней или жемчуга (</w:t>
      </w:r>
      <w:hyperlink r:id="rId19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191</w:t>
        </w:r>
      </w:hyperlink>
      <w:r>
        <w:t xml:space="preserve"> УК). Непосредственным объектом преступления являются общественные отношения, складывающиеся в сфере государственного регулирования оборота драгоценных металлов, природных драгоценных камней и жемчуга.</w:t>
      </w:r>
    </w:p>
    <w:p w:rsidR="00000000" w:rsidRDefault="003B7826">
      <w:pPr>
        <w:pStyle w:val="ConsPlusNormal"/>
        <w:ind w:firstLine="540"/>
        <w:jc w:val="both"/>
      </w:pPr>
      <w:r>
        <w:t>Предметом пре</w:t>
      </w:r>
      <w:r>
        <w:t xml:space="preserve">ступления являются драгоценные металлы, природные драгоценные камни и жемчуг. В соответствии со </w:t>
      </w:r>
      <w:hyperlink r:id="rId1973" w:tooltip="Федеральный закон от 26.03.1998 N 41-ФЗ (ред. от 18.07.2005) &quot;О драгоценных металлах и драгоценных камнях&quot; (с изм. и доп., вступающими в силу с 12.08.2005)------------ Недействующая редакция{КонсультантПлюс}" w:history="1">
        <w:r>
          <w:rPr>
            <w:color w:val="0000FF"/>
          </w:rPr>
          <w:t>ст. 1</w:t>
        </w:r>
      </w:hyperlink>
      <w:r>
        <w:t xml:space="preserve"> Федерального закона от 26 марта 1998 г. N 41-ФЗ "О драгоценных метал</w:t>
      </w:r>
      <w:r>
        <w:t>лах и драгоценных камнях" &lt;1&gt; к драгоценным металлам относятся золото, серебро, платина и металлы платиновой группы (палладий, иридий, родий, рутений и осмий) в любом состоянии и виде. К природным драгоценным камням относятся природные алмазы, изумруды, ру</w:t>
      </w:r>
      <w:r>
        <w:t xml:space="preserve">бины, сапфиры и александриты в сыром (естественном) и обработанном виде, а также уникальные янтарные образования, приравниваемые к драгоценным камням в </w:t>
      </w:r>
      <w:hyperlink r:id="rId1974" w:tooltip="Постановление Правительства РФ от 05.01.1999 N 8 &quot;Об утверждении Порядка отнесения уникальных янтарных образований к драгоценным камням&quot;------------ Недействующая редакция{КонсультантПлюс}" w:history="1">
        <w:r>
          <w:rPr>
            <w:color w:val="0000FF"/>
          </w:rPr>
          <w:t>Порядке</w:t>
        </w:r>
      </w:hyperlink>
      <w:r>
        <w:t>, устанавливаемом Правительств</w:t>
      </w:r>
      <w:r>
        <w:t>ом РФ &lt;2&gt;. К жемчугу как предмету преступления в рассматриваемом составе относится природный жемчуг в сыром (естественном) и обработанном виде: измеряемые в каратах морской жемчуг сорта "ориенталь", другие сорта морского жемчуга, а также пресноводный (речн</w:t>
      </w:r>
      <w:r>
        <w:t>ой) жемчуг.</w:t>
      </w:r>
    </w:p>
    <w:p w:rsidR="00000000" w:rsidRDefault="003B7826">
      <w:pPr>
        <w:pStyle w:val="ConsPlusNormal"/>
        <w:ind w:firstLine="540"/>
        <w:jc w:val="both"/>
      </w:pPr>
      <w:r>
        <w:t>--------------------------------</w:t>
      </w:r>
    </w:p>
    <w:p w:rsidR="00000000" w:rsidRDefault="003B7826">
      <w:pPr>
        <w:pStyle w:val="ConsPlusNormal"/>
        <w:ind w:firstLine="540"/>
        <w:jc w:val="both"/>
      </w:pPr>
      <w:r>
        <w:t>&lt;1&gt; СЗ РФ. 1998. N 13. Ст. 1463.</w:t>
      </w:r>
    </w:p>
    <w:p w:rsidR="00000000" w:rsidRDefault="003B7826">
      <w:pPr>
        <w:pStyle w:val="ConsPlusNormal"/>
        <w:ind w:firstLine="540"/>
        <w:jc w:val="both"/>
      </w:pPr>
      <w:r>
        <w:t xml:space="preserve">&lt;2&gt; </w:t>
      </w:r>
      <w:hyperlink r:id="rId1975" w:tooltip="Постановление Правительства РФ от 05.01.1999 N 8 &quot;Об утверждении Порядка отнесения уникальных янтарных образований к драгоценным камням&quot;------------ Недействующая редакция{КонсультантПлюс}" w:history="1">
        <w:r>
          <w:rPr>
            <w:color w:val="0000FF"/>
          </w:rPr>
          <w:t>Постановление</w:t>
        </w:r>
      </w:hyperlink>
      <w:r>
        <w:t xml:space="preserve"> Правительства РФ от 5 января 1999 г. N 8 "Об утверждении Порядка отнесения уникальных янтарных образований к драгоц</w:t>
      </w:r>
      <w:r>
        <w:t>енным камням" // СЗ РФ. 1999. N 2. Ст. 310.</w:t>
      </w:r>
    </w:p>
    <w:p w:rsidR="00000000" w:rsidRDefault="003B7826">
      <w:pPr>
        <w:pStyle w:val="ConsPlusNormal"/>
        <w:ind w:firstLine="540"/>
        <w:jc w:val="both"/>
      </w:pPr>
    </w:p>
    <w:p w:rsidR="00000000" w:rsidRDefault="003B7826">
      <w:pPr>
        <w:pStyle w:val="ConsPlusNormal"/>
        <w:ind w:firstLine="540"/>
        <w:jc w:val="both"/>
      </w:pPr>
      <w:r>
        <w:t xml:space="preserve">Исключаются из предметов преступления искусственный жемчуг и просверленный (ниточный) жемчуг, драгоценные камни искусственного происхождения, а также ювелирные изделия и бытовые изделия из драгоценных металлов, </w:t>
      </w:r>
      <w:r>
        <w:t>природных драгоценных камней и жемчуга и лом таких изделий. К ювелирным изделиям (независимо от наличия на них оттиска пробирного клейма) относятся украшения различных видов и предназначения, сусальное золото; к бытовым (независимо от наличия на них оттиск</w:t>
      </w:r>
      <w:r>
        <w:t>а пробирного клейма) - предметы, предназначенные для сервировки стола, украшения помещений; используемые в религиозных, декоративных и стоматологических целях либо для выполнения различных обрядов или ритуалов; денежные и юбилейные знаки, государственные н</w:t>
      </w:r>
      <w:r>
        <w:t>аграды, произведения искусства, изделия старины и антиквариат и т.п. &lt;1&gt;. К лому ювелирных и бытовых изделий относят все изделия такого рода, которые непригодны в силу каких-либо причин для целевого использования.</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1976" w:tooltip="Приказ Роскомдрагмета от 30.10.1996 N 146 &quot;О порядке отнесения изделий, содержащих драгоценные металлы, к ювелирным&quot;{КонсультантПлюс}" w:history="1">
        <w:r>
          <w:rPr>
            <w:color w:val="0000FF"/>
          </w:rPr>
          <w:t>Положение</w:t>
        </w:r>
      </w:hyperlink>
      <w:r>
        <w:t xml:space="preserve"> о порядке отнесения изделий, содержащих драгоценные металлы, к ювелирным, утвержденное Приказом Комитета РФ по драгоценным металлам и драгоценным камням от 30 октября 1996 г. N 146 (документ опубликован не был; использована СПС "Консультант</w:t>
      </w:r>
      <w:r>
        <w:t>Плюс").</w:t>
      </w:r>
    </w:p>
    <w:p w:rsidR="00000000" w:rsidRDefault="003B7826">
      <w:pPr>
        <w:pStyle w:val="ConsPlusNormal"/>
        <w:ind w:firstLine="540"/>
        <w:jc w:val="both"/>
      </w:pPr>
    </w:p>
    <w:p w:rsidR="00000000" w:rsidRDefault="003B7826">
      <w:pPr>
        <w:pStyle w:val="ConsPlusNormal"/>
        <w:ind w:firstLine="540"/>
        <w:jc w:val="both"/>
      </w:pPr>
      <w:r>
        <w:t>Объективная сторона характеризуется альтернативно указанными действиями, объединенными под общим понятием незаконного оборота драгоценных металлов, природных драгоценных камней или жемчуга.</w:t>
      </w:r>
    </w:p>
    <w:p w:rsidR="00000000" w:rsidRDefault="003B7826">
      <w:pPr>
        <w:pStyle w:val="ConsPlusNormal"/>
        <w:ind w:firstLine="540"/>
        <w:jc w:val="both"/>
      </w:pPr>
      <w:r>
        <w:t>В качестве первого альтернативно указанного действия закон называет совершение сделки, связанной с драгоценными металлами, природными драгоценными камнями или жемчугом, в нарушение правил, установленных законодательством. Это предполагает нарушение норм де</w:t>
      </w:r>
      <w:r>
        <w:t>йствующего законодательства, относящихся к тем ограничениям, которые установлены для сделок подобного рода &lt;1&gt;.</w:t>
      </w:r>
    </w:p>
    <w:p w:rsidR="00000000" w:rsidRDefault="003B7826">
      <w:pPr>
        <w:pStyle w:val="ConsPlusNormal"/>
        <w:ind w:firstLine="540"/>
        <w:jc w:val="both"/>
      </w:pPr>
      <w:r>
        <w:t>--------------------------------</w:t>
      </w:r>
    </w:p>
    <w:p w:rsidR="00000000" w:rsidRDefault="003B7826">
      <w:pPr>
        <w:pStyle w:val="ConsPlusNormal"/>
        <w:ind w:firstLine="540"/>
        <w:jc w:val="both"/>
      </w:pPr>
      <w:r>
        <w:t xml:space="preserve">&lt;1&gt; Федеральный </w:t>
      </w:r>
      <w:hyperlink r:id="rId1977" w:tooltip="Федеральный закон от 26.03.1998 N 41-ФЗ (ред. от 18.07.2005) &quot;О драгоценных металлах и драгоценных камнях&quot; (с изм. и доп., вступающими в силу с 12.08.2005)------------ Недействующая редакция{КонсультантПлюс}" w:history="1">
        <w:r>
          <w:rPr>
            <w:color w:val="0000FF"/>
          </w:rPr>
          <w:t>закон</w:t>
        </w:r>
      </w:hyperlink>
      <w:r>
        <w:t xml:space="preserve"> от 26 марта 1998 г. N 41-</w:t>
      </w:r>
      <w:r>
        <w:t xml:space="preserve">ФЗ "О драгоценных металлах и драгоценных камнях"; </w:t>
      </w:r>
      <w:hyperlink r:id="rId1978" w:tooltip="Постановление Правительства РФ от 27.06.1996 N 759 (ред. от 08.05.2002) &quot;Об утверждении Положения о совершении сделок с природными драгоценными камнями на территории Российской Федерации&quot;------------ Утратил силу или отменен{КонсультантПлюс}" w:history="1">
        <w:r>
          <w:rPr>
            <w:color w:val="0000FF"/>
          </w:rPr>
          <w:t>Постановление</w:t>
        </w:r>
      </w:hyperlink>
      <w:r>
        <w:t xml:space="preserve"> Правительства РФ от 27 июня 1996 г. N 759 "Об утверждении Положения о совершении сделок с прир</w:t>
      </w:r>
      <w:r>
        <w:t xml:space="preserve">одными драгоценными камнями на территории Российской Федерации" // СЗ РФ. 1996. N 27. Ст. 3286; </w:t>
      </w:r>
      <w:hyperlink r:id="rId1979" w:tooltip="Постановление Правительства РФ от 30.06.1994 N 756 (ред. от 24.08.2004) &quot;Об утверждении Положения о совершении сделок с драгоценными металлами на территории Российской Федерации&quot;------------ Утратил силу или отменен{КонсультантПлюс}" w:history="1">
        <w:r>
          <w:rPr>
            <w:color w:val="0000FF"/>
          </w:rPr>
          <w:t>Постановление</w:t>
        </w:r>
      </w:hyperlink>
      <w:r>
        <w:t xml:space="preserve"> Правительства РФ от 30 июня 1994 г. N 756 "Об утверждении</w:t>
      </w:r>
      <w:r>
        <w:t xml:space="preserve"> Положения о совершении сделок с драгоценными металлами на территории Российской Федерации" // СЗ РФ. 1994. N 11. Ст. 1291.</w:t>
      </w:r>
    </w:p>
    <w:p w:rsidR="00000000" w:rsidRDefault="003B7826">
      <w:pPr>
        <w:pStyle w:val="ConsPlusNormal"/>
        <w:ind w:firstLine="540"/>
        <w:jc w:val="both"/>
      </w:pPr>
    </w:p>
    <w:p w:rsidR="00000000" w:rsidRDefault="003B7826">
      <w:pPr>
        <w:pStyle w:val="ConsPlusNormal"/>
        <w:ind w:firstLine="540"/>
        <w:jc w:val="both"/>
      </w:pPr>
      <w:r>
        <w:lastRenderedPageBreak/>
        <w:t xml:space="preserve">Такие ограничения бывают четырех видов: во-первых, они могут касаться вида и состояния драгоценных металлов, природных драгоценных </w:t>
      </w:r>
      <w:r>
        <w:t>камней или жемчуга, в отношении которых допускается совершение сделки; во-вторых, они могут предусматривать особые места совершения подобного рода сделок; в-третьих, они могут устанавливать ограниченный перечень субъектов, которые вправе совершать подобног</w:t>
      </w:r>
      <w:r>
        <w:t>о рода сделки; в-четвертых, они могут сужать свободу выбора контрагента сделки требованием о приоритетной продаже драгоценных металлов, природных драгоценных камней или жемчуга специально уполномоченному федеральному органу исполнительной власти либо уполн</w:t>
      </w:r>
      <w:r>
        <w:t>омоченным органам исполнительной власти субъектов Российской Федерации.</w:t>
      </w:r>
    </w:p>
    <w:p w:rsidR="00000000" w:rsidRDefault="003B7826">
      <w:pPr>
        <w:pStyle w:val="ConsPlusNormal"/>
        <w:ind w:firstLine="540"/>
        <w:jc w:val="both"/>
      </w:pPr>
      <w:r>
        <w:t>Совершение сделок с ювелирными и бытовыми изделиями не является уголовно наказуемым деянием даже при кустарном (не легальном) изготовлении таких изделий, но не исключает ответственност</w:t>
      </w:r>
      <w:r>
        <w:t>и за незаконное хранение сырья для их изготовления.</w:t>
      </w:r>
    </w:p>
    <w:p w:rsidR="00000000" w:rsidRDefault="003B7826">
      <w:pPr>
        <w:pStyle w:val="ConsPlusNormal"/>
        <w:ind w:firstLine="540"/>
        <w:jc w:val="both"/>
      </w:pPr>
      <w:r>
        <w:t>Следует также иметь в виду, что по признаку "совершения сделки" могут квалифицироваться действиями лишь с теми драгоценными металлами, природными драгоценными камнями или жемчугом, которые находятся в пра</w:t>
      </w:r>
      <w:r>
        <w:t>вомерном владении лица; совершение сделок с указанными предметами, находящимися в неправомерном обладании, само по себе непреступно, однако может быть квалифицировано по другому признаку рассматриваемого состава преступления - "незаконное хранение".</w:t>
      </w:r>
    </w:p>
    <w:p w:rsidR="00000000" w:rsidRDefault="003B7826">
      <w:pPr>
        <w:pStyle w:val="ConsPlusNormal"/>
        <w:ind w:firstLine="540"/>
        <w:jc w:val="both"/>
      </w:pPr>
      <w:r>
        <w:t>Три ин</w:t>
      </w:r>
      <w:r>
        <w:t>ых альтернативно указанных действия близки по своей природе и заключаются в незаконных хранении, перевозке или пересылке драгоценных металлов, природных драгоценных камней или жемчуга. Признак незаконности означает неправомерное нахождение указанных предме</w:t>
      </w:r>
      <w:r>
        <w:t>тов у лица, т.е. нахождение их не на праве собственности (</w:t>
      </w:r>
      <w:hyperlink r:id="rId1980" w:tooltip="Федеральный закон от 26.03.1998 N 41-ФЗ (ред. от 18.07.2005) &quot;О драгоценных металлах и драгоценных камнях&quot; (с изм. и доп., вступающими в силу с 12.08.2005)------------ Недействующая редакция{КонсультантПлюс}" w:history="1">
        <w:r>
          <w:rPr>
            <w:color w:val="0000FF"/>
          </w:rPr>
          <w:t>п. 6 ст. 2</w:t>
        </w:r>
      </w:hyperlink>
      <w:r>
        <w:t xml:space="preserve">, </w:t>
      </w:r>
      <w:hyperlink r:id="rId1981" w:tooltip="Федеральный закон от 26.03.1998 N 41-ФЗ (ред. от 18.07.2005) &quot;О драгоценных металлах и драгоценных камнях&quot; (с изм. и доп., вступающими в силу с 12.08.2005)------------ Недействующая редакция{КонсультантПлюс}" w:history="1">
        <w:r>
          <w:rPr>
            <w:color w:val="0000FF"/>
          </w:rPr>
          <w:t>ст. 20</w:t>
        </w:r>
      </w:hyperlink>
      <w:r>
        <w:t xml:space="preserve"> Федерального зако</w:t>
      </w:r>
      <w:r>
        <w:t>на от 26 марта 1998 г. N 41-ФЗ "О драгоценных металлах и драгоценных камнях") и не в ином правомерном обладании. Хранение предполагает любые действия, связанные с нахождением у лица драгоценных металлов, природных драгоценных камней или жемчуга в течение н</w:t>
      </w:r>
      <w:r>
        <w:t>екоторого времени. Такие предметы могут находиться в жилище, помещении, ином хранилище, специально оборудованных тайниках, а равно в любом ином месте, обеспечивающем их сохранность на протяжении некоторого периода времени. Перевозкой следует считать переме</w:t>
      </w:r>
      <w:r>
        <w:t xml:space="preserve">щение предметов преступления из одного места в другое при непосредственном участии лица на любом виде транспорта; ношение этих предметов при себе в ходе поездки не может рассматриваться как перевозка и должно квалифицироваться как хранение. Под пересылкой </w:t>
      </w:r>
      <w:r>
        <w:t>следует понимать перемещение предметов преступления из одного места в другое, но уже без непосредственного участия лица, т.е. с использованием почтовой связи или иных способов связи и сообщения (например, курьерская доставка).</w:t>
      </w:r>
    </w:p>
    <w:p w:rsidR="00000000" w:rsidRDefault="003B7826">
      <w:pPr>
        <w:pStyle w:val="ConsPlusNormal"/>
        <w:ind w:firstLine="540"/>
        <w:jc w:val="both"/>
      </w:pPr>
      <w:r>
        <w:t>Состав преступления формальны</w:t>
      </w:r>
      <w:r>
        <w:t>й; преступление признается оконченным с момента совершения сделки, начала хранения (в этой своей форме преступление является длящимся), начала перевозки либо сдачи предметов в соответствующую организацию для пересылки.</w:t>
      </w:r>
    </w:p>
    <w:p w:rsidR="00000000" w:rsidRDefault="003B7826">
      <w:pPr>
        <w:pStyle w:val="ConsPlusNormal"/>
        <w:ind w:firstLine="540"/>
        <w:jc w:val="both"/>
      </w:pPr>
      <w:r>
        <w:t xml:space="preserve">Субъективная сторона характеризуется </w:t>
      </w:r>
      <w:r>
        <w:t>прямым умыслом.</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Квалифицированный состав преступления характеризуется совершением деяния в отношении драгоценных металлов, природных драгоценных камней или жемчуга в крупном размере либо совершением д</w:t>
      </w:r>
      <w:r>
        <w:t>еяния группой лиц по предварительному сговору или организованной группой. Крупным размером признается совокупная стоимость драгоценных металлов, природных драгоценных камней или жемчуга, ставших предметами незаконного оборота, превышающая 250 тыс. рублей (</w:t>
      </w:r>
      <w:hyperlink r:id="rId19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w:t>
      </w:r>
    </w:p>
    <w:p w:rsidR="00000000" w:rsidRDefault="003B7826">
      <w:pPr>
        <w:pStyle w:val="ConsPlusNormal"/>
        <w:ind w:firstLine="540"/>
        <w:jc w:val="both"/>
      </w:pPr>
      <w:r>
        <w:t>Уклонение от уплаты налогов и (или) сборов с физического лица (</w:t>
      </w:r>
      <w:hyperlink r:id="rId19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 Непосредственным объектом прес</w:t>
      </w:r>
      <w:r>
        <w:t>тупления являются общественные отношения по поводу формирования бюджетов разных уровней и государственных внебюджетных фондов.</w:t>
      </w:r>
    </w:p>
    <w:p w:rsidR="00000000" w:rsidRDefault="003B7826">
      <w:pPr>
        <w:pStyle w:val="ConsPlusNormal"/>
        <w:ind w:firstLine="540"/>
        <w:jc w:val="both"/>
      </w:pPr>
      <w:r>
        <w:t>Квалификация уклонения от уплаты налогов и сборов представляет известную сложность, поскольку, с одной стороны, объективная сторо</w:t>
      </w:r>
      <w:r>
        <w:t>на данного состава преступления описывается в законе с использованием достаточно обобщенных формулировок, но, с другой - способы уклонения от уплаты налогов достаточно разнообразны.</w:t>
      </w:r>
    </w:p>
    <w:p w:rsidR="00000000" w:rsidRDefault="003B7826">
      <w:pPr>
        <w:pStyle w:val="ConsPlusNormal"/>
        <w:ind w:firstLine="540"/>
        <w:jc w:val="both"/>
      </w:pPr>
      <w:r>
        <w:t xml:space="preserve">В целом объективная сторона уклонения заключается в бездействии, которое, </w:t>
      </w:r>
      <w:r>
        <w:t>в свою очередь, характеризуется двумя альтернативно указанными способами совершения преступления.</w:t>
      </w:r>
    </w:p>
    <w:p w:rsidR="00000000" w:rsidRDefault="003B7826">
      <w:pPr>
        <w:pStyle w:val="ConsPlusNormal"/>
        <w:ind w:firstLine="540"/>
        <w:jc w:val="both"/>
      </w:pPr>
      <w:r>
        <w:t>Первый из таких способов описывается в законе как уклонение от уплаты налогов и (или) сборов (</w:t>
      </w:r>
      <w:hyperlink r:id="rId1984"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12</w:t>
        </w:r>
      </w:hyperlink>
      <w:r>
        <w:t xml:space="preserve"> - </w:t>
      </w:r>
      <w:hyperlink r:id="rId1985"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15</w:t>
        </w:r>
      </w:hyperlink>
      <w:r>
        <w:t xml:space="preserve"> Налогового кодекса РФ; далее - НК РФ) путем непредставления налоговой декларации или иных документов, представление которых в соответствии с законодательством Росси</w:t>
      </w:r>
      <w:r>
        <w:t>йской Федерации о налогах и сборах является обязательным. Совершение рассматриваемого преступления в данной его разновидности образует так называемое "чистое" бездействие. Заключается оно в неподаче в установленный законом срок в налоговый орган по месту у</w:t>
      </w:r>
      <w:r>
        <w:t>чета налогоплательщика (</w:t>
      </w:r>
      <w:hyperlink r:id="rId1986"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3 ст. 80</w:t>
        </w:r>
      </w:hyperlink>
      <w:r>
        <w:t xml:space="preserve"> НК РФ) налоговой декларации, т.е. в нарушении установленной законодательством о налогах и сборах обязанности (</w:t>
      </w:r>
      <w:hyperlink r:id="rId1987"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1 ст. 80</w:t>
        </w:r>
      </w:hyperlink>
      <w:r>
        <w:t xml:space="preserve"> НК РФ). Следует обратить внимание на то, что уголовный закон допускает возможность </w:t>
      </w:r>
      <w:r>
        <w:lastRenderedPageBreak/>
        <w:t xml:space="preserve">уклонения от уплаты сбора путем непредставления документов, представление которых в соответствии с законодательством о налогах </w:t>
      </w:r>
      <w:r>
        <w:t>и сборах является обязательным. Тем не менее это юридически невозможно, потому что в силу природы сбора его уплата предшествует совершению в интересах плательщика сбора государственными органами, органами местного самоуправления, иными уполномоченными орга</w:t>
      </w:r>
      <w:r>
        <w:t>нами и должностными лицами юридически значимых действий (</w:t>
      </w:r>
      <w:hyperlink r:id="rId1988"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2 ст. 8</w:t>
        </w:r>
      </w:hyperlink>
      <w:r>
        <w:t xml:space="preserve"> НК РФ). Иными словами, обязанности представления соответствующих документов, возлагаемой на плательщика сбора,</w:t>
      </w:r>
      <w:r>
        <w:t xml:space="preserve"> которую можно было бы нарушить, как таковой не существует, поскольку уплата сбора происходит, в отличие от налога, не в силу существующей правовой обязанности, а в силу реализации субъективного права лица.</w:t>
      </w:r>
    </w:p>
    <w:p w:rsidR="00000000" w:rsidRDefault="003B7826">
      <w:pPr>
        <w:pStyle w:val="ConsPlusNormal"/>
        <w:ind w:firstLine="540"/>
        <w:jc w:val="both"/>
      </w:pPr>
      <w:r>
        <w:t xml:space="preserve">Второй способ совершения преступления сводится к </w:t>
      </w:r>
      <w:r>
        <w:t>уклонению от уплаты налогов и (или) сборов путем включения в налоговую декларацию или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Преступл</w:t>
      </w:r>
      <w:r>
        <w:t>ение, совершаемое таким способом, можно охарактеризовать как смешанное бездействие, когда в конечном счете лицо уклоняется от уплаты налогов и (или) сборов, т.е. нарушает возложенную на него обязанность, однако при этом совершает определенное действие. Так</w:t>
      </w:r>
      <w:r>
        <w:t>ое действие заключается в указании в нарушение установленной законодательством о налогах и сборах обязанности (</w:t>
      </w:r>
      <w:hyperlink r:id="rId1989"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1 ст. 80</w:t>
        </w:r>
      </w:hyperlink>
      <w:r>
        <w:t xml:space="preserve"> НК РФ) в налоговой декларации или иных документах, представле</w:t>
      </w:r>
      <w:r>
        <w:t>ние которых является обязательным, любых не соответствующих действительности сведений о полученных доходах и произведенных расходах, источниках доходов, налоговых льготах и исчисленной сумме налога и (или) других данных, связанных с исчислением и уплатой н</w:t>
      </w:r>
      <w:r>
        <w:t>алога (</w:t>
      </w:r>
      <w:hyperlink r:id="rId1990" w:tooltip="Постановление Пленума Верховного Суда РФ от 28.12.2006 N 64 &quot;О практике применения судами уголовного законодательства об ответственности за налоговые преступления&quot;{КонсультантПлюс}" w:history="1">
        <w:r>
          <w:rPr>
            <w:color w:val="0000FF"/>
          </w:rPr>
          <w:t>п. 9</w:t>
        </w:r>
      </w:hyperlink>
      <w:r>
        <w:t xml:space="preserve"> Постановления Пленума Верховного Суда РФ от 28 декабря 2006 г. N 64 "О практике применения судами уголовного законодательства об ответственности за налоговые преступления", а равно любых</w:t>
      </w:r>
      <w:r>
        <w:t xml:space="preserve"> не соответствующих действительности сведений, необходимых для правильного исчисления и уплаты сбора.</w:t>
      </w:r>
    </w:p>
    <w:p w:rsidR="00000000" w:rsidRDefault="003B7826">
      <w:pPr>
        <w:pStyle w:val="ConsPlusNormal"/>
        <w:ind w:firstLine="540"/>
        <w:jc w:val="both"/>
      </w:pPr>
      <w:r>
        <w:t xml:space="preserve">Включение в налоговую декларацию или иные документы, представление которых является обязательным, заведомо ложных сведений может выражаться в неотражении </w:t>
      </w:r>
      <w:r>
        <w:t xml:space="preserve">в них данных о доходах из определенных источников, объектов налогообложения, в уменьшении действительного размера дохода, искажении размеров произведенных расходов, которые учитываются при исчислении объектов налогообложения (например, расходы, вычитаемые </w:t>
      </w:r>
      <w:r>
        <w:t>при определении совокупного налогооблагаемого дохода, расходы на рекламу и др.). Заведомо ложные сведения могут так же выражаться в несоответствии времени (периода) понесенных расходов, полученных доходов, искажении в расчетах физических показателей, харак</w:t>
      </w:r>
      <w:r>
        <w:t>теризующих определенный вид деятельности, при уплате единого налога на вмененный доход (занижение площади торгового зала, зала обслуживания посетителей в договорах аренды помещения) и т.п.</w:t>
      </w:r>
    </w:p>
    <w:p w:rsidR="00000000" w:rsidRDefault="003B7826">
      <w:pPr>
        <w:pStyle w:val="ConsPlusNormal"/>
        <w:ind w:firstLine="540"/>
        <w:jc w:val="both"/>
      </w:pPr>
      <w:r>
        <w:t>Если лицо включает в налоговую декларацию или иные документы, предс</w:t>
      </w:r>
      <w:r>
        <w:t xml:space="preserve">тавление которых является обязательным, заведомо ложные сведения, содеянное им полностью охватывается составом преступления, предусмотренного </w:t>
      </w:r>
      <w:hyperlink r:id="rId19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 и дополнительной квалификации по </w:t>
      </w:r>
      <w:hyperlink r:id="rId19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327</w:t>
        </w:r>
      </w:hyperlink>
      <w:r>
        <w:t xml:space="preserve"> УК не требует. В тех случаях, когда лицо в целях уклонения осуществляет подделку иных официальных документов, печатей или штампов, содеянное им квалифицируется по совокупности преступлений, пре</w:t>
      </w:r>
      <w:r>
        <w:t>дусмотренных ст. ст. 198 и 327 УК.</w:t>
      </w:r>
    </w:p>
    <w:p w:rsidR="00000000" w:rsidRDefault="003B7826">
      <w:pPr>
        <w:pStyle w:val="ConsPlusNormal"/>
        <w:ind w:firstLine="540"/>
        <w:jc w:val="both"/>
      </w:pPr>
      <w:r>
        <w:t>Внесение в налоговую декларацию или иные документы, представление которых является обязательным, заведомо ложных сведений без цели полностью или частично уклониться от уплаты налога или сбора, что не повлекло такого уклон</w:t>
      </w:r>
      <w:r>
        <w:t>ения, не образует рассматриваемого состава преступления.</w:t>
      </w:r>
    </w:p>
    <w:p w:rsidR="00000000" w:rsidRDefault="003B7826">
      <w:pPr>
        <w:pStyle w:val="ConsPlusNormal"/>
        <w:ind w:firstLine="540"/>
        <w:jc w:val="both"/>
      </w:pPr>
      <w:r>
        <w:t>Внесение в перечисленные документы заведомо ложных сведений с целью полностью или частично уклониться от уплаты налога или сбора в крупном (особо крупном) размере, когда уклонение в крупном (особо кр</w:t>
      </w:r>
      <w:r>
        <w:t xml:space="preserve">упном) размере не имело места по причинам, не зависящим от воли виновного, следует квалифицировать как покушение на совершение преступления, предусмотренного </w:t>
      </w:r>
      <w:hyperlink r:id="rId19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w:t>
      </w:r>
    </w:p>
    <w:p w:rsidR="00000000" w:rsidRDefault="003B7826">
      <w:pPr>
        <w:pStyle w:val="ConsPlusNormal"/>
        <w:ind w:firstLine="540"/>
        <w:jc w:val="both"/>
      </w:pPr>
      <w:r>
        <w:t>Понятие налоговой деклар</w:t>
      </w:r>
      <w:r>
        <w:t xml:space="preserve">ации раскрывается в </w:t>
      </w:r>
      <w:hyperlink r:id="rId1994"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1 ст. 80</w:t>
        </w:r>
      </w:hyperlink>
      <w:r>
        <w:t xml:space="preserve"> НК РФ.</w:t>
      </w:r>
    </w:p>
    <w:p w:rsidR="00000000" w:rsidRDefault="003B7826">
      <w:pPr>
        <w:pStyle w:val="ConsPlusNormal"/>
        <w:ind w:firstLine="540"/>
        <w:jc w:val="both"/>
      </w:pPr>
      <w:r>
        <w:t>К иным документам, представление которых в соответствии с законодательством о налогах и сборах обязательно, относятся документы, представляемые п</w:t>
      </w:r>
      <w:r>
        <w:t xml:space="preserve">ри уплате сборов, а также документы, представление которых требуется законодательством о налогах и сборах для подтверждения освобождения от исполнения обязанностей налогоплательщика либо для подтверждения обоснованности освобождения от налогообложения или </w:t>
      </w:r>
      <w:r>
        <w:t>уменьшения налогового бремени, либо для иных целей. К таким документам, в частности, относятся: выписки из книги продаж, из книги учета доходов и расходов хозяйственных операций, копия журнала полученных и выставленных счетов-фактур (</w:t>
      </w:r>
      <w:hyperlink r:id="rId1995"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145</w:t>
        </w:r>
      </w:hyperlink>
      <w:r>
        <w:t xml:space="preserve"> НК РФ), расчеты по авансовым платежам и расчетные ведомости (</w:t>
      </w:r>
      <w:hyperlink r:id="rId1996"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ст. 243</w:t>
        </w:r>
      </w:hyperlink>
      <w:r>
        <w:t xml:space="preserve">, </w:t>
      </w:r>
      <w:hyperlink r:id="rId1997"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398</w:t>
        </w:r>
      </w:hyperlink>
      <w:r>
        <w:t xml:space="preserve"> НК РФ), справки о суммах уплаченного налога (</w:t>
      </w:r>
      <w:hyperlink r:id="rId1998"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244</w:t>
        </w:r>
      </w:hyperlink>
      <w:r>
        <w:t xml:space="preserve"> НК РФ), годовые отчеты (</w:t>
      </w:r>
      <w:hyperlink r:id="rId1999"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307</w:t>
        </w:r>
      </w:hyperlink>
      <w:r>
        <w:t xml:space="preserve"> НК РФ), документы, подтверждающие право на налоговые льготы (</w:t>
      </w:r>
      <w:hyperlink r:id="rId2000"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396</w:t>
        </w:r>
      </w:hyperlink>
      <w:r>
        <w:t xml:space="preserve"> НК РФ), </w:t>
      </w:r>
      <w:r>
        <w:t>бухгалтерский баланс, отчет о прибылях и убытках, пояснительная записка и другие документы бухгалтерской отчетности (</w:t>
      </w:r>
      <w:hyperlink r:id="rId2001"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23</w:t>
        </w:r>
      </w:hyperlink>
      <w:r>
        <w:t xml:space="preserve">, </w:t>
      </w:r>
      <w:hyperlink r:id="rId2002"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31</w:t>
        </w:r>
      </w:hyperlink>
      <w:r>
        <w:t xml:space="preserve"> НК РФ).</w:t>
      </w:r>
    </w:p>
    <w:p w:rsidR="00000000" w:rsidRDefault="003B7826">
      <w:pPr>
        <w:pStyle w:val="ConsPlusNormal"/>
        <w:ind w:firstLine="540"/>
        <w:jc w:val="both"/>
      </w:pPr>
      <w:r>
        <w:lastRenderedPageBreak/>
        <w:t>Обязательным признаком объективной стороны, относящимся к деянию, является крупный размер неуплаченных налогов и (или) сборов (</w:t>
      </w:r>
      <w:hyperlink r:id="rId20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198</w:t>
        </w:r>
      </w:hyperlink>
      <w:r>
        <w:t xml:space="preserve"> УК). Судебная практика выработала следующий подход к исчислению крупного размера неуплаченных налогов и (или) сборов.</w:t>
      </w:r>
    </w:p>
    <w:p w:rsidR="00000000" w:rsidRDefault="003B7826">
      <w:pPr>
        <w:pStyle w:val="ConsPlusNormal"/>
        <w:ind w:firstLine="540"/>
        <w:jc w:val="both"/>
      </w:pPr>
      <w:r>
        <w:t>Первый шаг в исчислении такого размера сводится к опред</w:t>
      </w:r>
      <w:r>
        <w:t>елению общей суммы налогов и (или) сборов, образовавшейся в результате полного или частичного уклонения от их уплаты. При этом допустимо складывать как сумму налогов (в том числе по каждому его виду), так и сумму сборов, которые должны были быть взысканы с</w:t>
      </w:r>
      <w:r>
        <w:t xml:space="preserve"> лица (но при условии, что неуплата таких налогов и (или) сборов охватывалась единым умыслом; при отсутствии единого умысла содеянное может образовать состав преступления, только если неуплаченный размер налога или сбора применительно к отдельно взятой сум</w:t>
      </w:r>
      <w:r>
        <w:t>ме налога и (или) сбора образует крупный размер).</w:t>
      </w:r>
    </w:p>
    <w:p w:rsidR="00000000" w:rsidRDefault="003B7826">
      <w:pPr>
        <w:pStyle w:val="ConsPlusNormal"/>
        <w:ind w:firstLine="540"/>
        <w:jc w:val="both"/>
      </w:pPr>
      <w:r>
        <w:t>Вторым шагом в определении крупного размера станет исчисление доли неуплаченных налогов и (или) сборов в общей сумме подлежащих уплате налогов и (или) сборов и непосредственное определение крупного размера:</w:t>
      </w:r>
      <w:r>
        <w:t xml:space="preserve"> если такая доля превышает 10%, то крупным размером признается общая сумма подлежащих уплате и не уплаченных полностью или частично налогов и (или) сборов, составляющая более 100 тыс. рублей; если же такая доля не превышает 10%, то крупным размером признае</w:t>
      </w:r>
      <w:r>
        <w:t>тся общая сумма подлежащих уплате и не уплаченных полностью или частично налогов и (или) сборов, превышающая 300 тыс. рублей.</w:t>
      </w:r>
    </w:p>
    <w:p w:rsidR="00000000" w:rsidRDefault="003B7826">
      <w:pPr>
        <w:pStyle w:val="ConsPlusNormal"/>
        <w:ind w:firstLine="540"/>
        <w:jc w:val="both"/>
      </w:pPr>
      <w:r>
        <w:t xml:space="preserve">Закон содержит ограничение возможного сложения сумм налогов и (или) сборов, образовавшихся в результате </w:t>
      </w:r>
      <w:r>
        <w:t>полного или частичного уклонения от их уплаты, при доле неуплаченных налогов и (или) сборов, превышающей 10%: в таком случае сложение сумм налогов и (или) сборов возможно лишь в пределах трех финансовых лет подряд. (Однако уголовная ответственность за расс</w:t>
      </w:r>
      <w:r>
        <w:t xml:space="preserve">матриваемое преступление может наступить и за отдельный налоговый период, установленный Налоговым </w:t>
      </w:r>
      <w:hyperlink r:id="rId2004"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кодексом</w:t>
        </w:r>
      </w:hyperlink>
      <w:r>
        <w:t xml:space="preserve"> РФ и не превышающий трех финансовых лет (например, за календарный год или иной период применительно к отдельным налогам,</w:t>
      </w:r>
      <w:r>
        <w:t xml:space="preserve"> по окончании которого определяется налоговая база и исчисляется сумма налога, подлежащая уплате), если уклонение от уплаты одного или нескольких налогов (сборов) в таком периоде составило крупный размер.) Суммы налогов и (или) сборов, сроки уплаты которых</w:t>
      </w:r>
      <w:r>
        <w:t xml:space="preserve"> выходят за пределы трех финансовых лет, не должны учитываться при определении крупного размера уклонения от уплаты налогов и (или) сборов. Начало трехлетнего финансового периода исчисляется с любой даты календарного года в зависимости от момента уклонения</w:t>
      </w:r>
      <w:r>
        <w:t xml:space="preserve"> от уплаты первого по времени налога и (или) сбора, задолженность по которому включена в состав сумм, образующих крупный размер (</w:t>
      </w:r>
      <w:hyperlink r:id="rId2005"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3 ст. 61</w:t>
        </w:r>
      </w:hyperlink>
      <w:r>
        <w:t xml:space="preserve"> НК РФ). В свою очередь, при доле неуплаченн</w:t>
      </w:r>
      <w:r>
        <w:t>ых налогов и (или) сборов меньше 10% судебная практика не ограничивает границы сложения сумм подлежащих уплате и не уплаченных полностью или частично налогов и (или) сборов тремя финансовыми годами подряд и допускает их сложение за больший промежуток време</w:t>
      </w:r>
      <w:r>
        <w:t>ни; в этих случаях в приговоре необходимо указывать, за какой период была определена указанная сумма.</w:t>
      </w:r>
    </w:p>
    <w:p w:rsidR="00000000" w:rsidRDefault="003B7826">
      <w:pPr>
        <w:pStyle w:val="ConsPlusNormal"/>
        <w:ind w:firstLine="540"/>
        <w:jc w:val="both"/>
      </w:pPr>
      <w:r>
        <w:t xml:space="preserve">Данный механизм исчисления крупного размера неуплаченных налогов и (или) сборов вызывает возражения. По смыслу уголовного закона крупный размер связан не </w:t>
      </w:r>
      <w:r>
        <w:t xml:space="preserve">с общей суммой подлежащих взысканию налогов (сборов), а с суммой именно неуплаченных налогов (сборов). Сумма подлежащих взысканию налогов (сборов) имеет значение лишь в качестве отправной точки для исчисления процентной доли неуплаченных налогов (сборов), </w:t>
      </w:r>
      <w:r>
        <w:t>и лишь сумма неуплаченных налогов (сборов) образует крупный размер.</w:t>
      </w:r>
    </w:p>
    <w:p w:rsidR="00000000" w:rsidRDefault="003B7826">
      <w:pPr>
        <w:pStyle w:val="ConsPlusNormal"/>
        <w:ind w:firstLine="540"/>
        <w:jc w:val="both"/>
      </w:pPr>
      <w:r>
        <w:t>При квалификации уклонения от уплаты налогов или сборов следует иметь в виду динамизм налогового законодательства, когда сроки и порядок уплаты налогов (сборов), налоговые ставки и иные ва</w:t>
      </w:r>
      <w:r>
        <w:t xml:space="preserve">жные для квалификации преступления юридически значимые обстоятельства могут измениться к моменту рассмотрения дела в суде по сравнению со временем совершения преступления. В таком случае необходимо руководствоваться правилом, закрепленным в </w:t>
      </w:r>
      <w:hyperlink r:id="rId2006"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5</w:t>
        </w:r>
      </w:hyperlink>
      <w:r>
        <w:t xml:space="preserve"> НК РФ: акты законодательства о налогах и сборах, устанавливающие новые налоги и сборы, повышающие налоговые ставки, размеры сборов или иным образом ухудшающие положение налогоплательщика </w:t>
      </w:r>
      <w:r>
        <w:t>сборов, а также иных участников этих отношений, обратной силы не имеют. Напротив, акты законодательства о налогах и сборах, отменяющие налоги или сборы, снижающие размеры ставок налогов (сборов), устраняющие обязанности налогоплательщиков, плательщиков сбо</w:t>
      </w:r>
      <w:r>
        <w:t xml:space="preserve">ров, налоговых агентов, их представителей или иным образом улучшающие их положение, могут иметь обратную силу, если прямо предусматривают это. При расчете размера налога или сбора, образованного в результате уклонения от их уплаты, необходимо принимать во </w:t>
      </w:r>
      <w:r>
        <w:t xml:space="preserve">внимание только те налоги, сборы, налоговые ставки и их размеры, которые были установлены законодательством к этому налоговому периоду. При этом последующее их повышение учитываться не должно. В случаях если актом законодательства были отменены налоги или </w:t>
      </w:r>
      <w:r>
        <w:t>сборы либо снижены размеры ставок налогов (сборов), расчет должен производиться с учетом этого нового обстоятельства, если на это прямо указано в соответствующем акте (</w:t>
      </w:r>
      <w:hyperlink r:id="rId2007"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4 ст. 5</w:t>
        </w:r>
      </w:hyperlink>
      <w:r>
        <w:t xml:space="preserve"> НК РФ). Таким образом, применение нового налогового </w:t>
      </w:r>
      <w:r>
        <w:lastRenderedPageBreak/>
        <w:t>законодательства для целей квалификации преступления зависит от того, будет ли такое новое законодательство применимо непосредственно в налоговых правоотношениях в данный момент времени.</w:t>
      </w:r>
    </w:p>
    <w:p w:rsidR="00000000" w:rsidRDefault="003B7826">
      <w:pPr>
        <w:pStyle w:val="ConsPlusNormal"/>
        <w:ind w:firstLine="540"/>
        <w:jc w:val="both"/>
      </w:pPr>
      <w:r>
        <w:t>При квалификации</w:t>
      </w:r>
      <w:r>
        <w:t xml:space="preserve"> уклонения от уплаты налогов или сборов следует обратить внимание на то, что состав преступления формальный; преступление признается оконченным с момента неуплаты налога за соответствующий налогооблагаемый период или сбора в срок, установленный законодател</w:t>
      </w:r>
      <w:r>
        <w:t>ьством о налогах и сборах (</w:t>
      </w:r>
      <w:hyperlink r:id="rId2008"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п. 3</w:t>
        </w:r>
      </w:hyperlink>
      <w:r>
        <w:t xml:space="preserve"> - </w:t>
      </w:r>
      <w:hyperlink r:id="rId2009"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5 ст. 45</w:t>
        </w:r>
      </w:hyperlink>
      <w:r>
        <w:t xml:space="preserve">, </w:t>
      </w:r>
      <w:hyperlink r:id="rId2010"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57</w:t>
        </w:r>
      </w:hyperlink>
      <w:r>
        <w:t xml:space="preserve"> - </w:t>
      </w:r>
      <w:hyperlink r:id="rId2011"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58</w:t>
        </w:r>
      </w:hyperlink>
      <w:r>
        <w:t xml:space="preserve"> НК РФ; </w:t>
      </w:r>
      <w:hyperlink r:id="rId2012" w:tooltip="Постановление Пленума Верховного Суда РФ от 28.12.2006 N 64 &quot;О практике применения судами уголовного законодательства об ответственности за налоговые преступления&quot;{КонсультантПлюс}" w:history="1">
        <w:r>
          <w:rPr>
            <w:color w:val="0000FF"/>
          </w:rPr>
          <w:t>п. 3</w:t>
        </w:r>
      </w:hyperlink>
      <w:r>
        <w:t xml:space="preserve"> Постановления Пленума Верховного Суда РФ от 28 декабря 2006 г. N 64). Таким образом, </w:t>
      </w:r>
      <w:r>
        <w:t>преступление окончено не с момента истечения срока подачи налоговой декларации (</w:t>
      </w:r>
      <w:hyperlink r:id="rId201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6 ст. 80</w:t>
        </w:r>
      </w:hyperlink>
      <w:r>
        <w:t xml:space="preserve"> НК РФ) или иных документов, представление которых в соответствии с законодательством о налог</w:t>
      </w:r>
      <w:r>
        <w:t xml:space="preserve">ах и сборах является обязательным (как при неподаче налоговой декларации и иных документов, так и при их подаче с содержащимися в них заведомо ложными сведениями), а с более позднего момента времени - с момента неуплаты налогов и (или) сборов по истечении </w:t>
      </w:r>
      <w:r>
        <w:t>установленного срока уплаты (</w:t>
      </w:r>
      <w:hyperlink r:id="rId2014"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44</w:t>
        </w:r>
      </w:hyperlink>
      <w:r>
        <w:t xml:space="preserve"> - </w:t>
      </w:r>
      <w:hyperlink r:id="rId2015"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45</w:t>
        </w:r>
      </w:hyperlink>
      <w:r>
        <w:t xml:space="preserve">, </w:t>
      </w:r>
      <w:hyperlink r:id="rId2016"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57</w:t>
        </w:r>
      </w:hyperlink>
      <w:r>
        <w:t xml:space="preserve"> - </w:t>
      </w:r>
      <w:hyperlink r:id="rId2017"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58</w:t>
        </w:r>
      </w:hyperlink>
      <w:r>
        <w:t xml:space="preserve"> НК РФ).</w:t>
      </w:r>
    </w:p>
    <w:p w:rsidR="00000000" w:rsidRDefault="003B7826">
      <w:pPr>
        <w:pStyle w:val="ConsPlusNormal"/>
        <w:ind w:firstLine="540"/>
        <w:jc w:val="both"/>
      </w:pPr>
      <w:r>
        <w:t>Преступление не носит длящегося характера. Срок давности для освобождения от уголовной ответственности (</w:t>
      </w:r>
      <w:hyperlink r:id="rId20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78</w:t>
        </w:r>
      </w:hyperlink>
      <w:r>
        <w:t xml:space="preserve"> УК) в данном случае исчисляется либо с момента неуплаты в крупном (особо крупном) размере налога за соответствующий налогооблагаемый период или сбора в срок, установленный законодательством о налогах и сборах, либо с момента неуплаты</w:t>
      </w:r>
      <w:r>
        <w:t xml:space="preserve"> последней суммы налога за соответствующий налогооблагаемый период или сбора в срок, установленный законодательством о налогах и сборах, при неуплате нескольких налогов или сборов, охватываемой единым умыслом.</w:t>
      </w:r>
    </w:p>
    <w:p w:rsidR="00000000" w:rsidRDefault="003B7826">
      <w:pPr>
        <w:pStyle w:val="ConsPlusNormal"/>
        <w:ind w:firstLine="540"/>
        <w:jc w:val="both"/>
      </w:pPr>
      <w:r>
        <w:t xml:space="preserve">Если лицо не представило налоговую декларацию </w:t>
      </w:r>
      <w:r>
        <w:t>или иные документы, представление которых является обязательным, либо включило в налоговую декларацию или в такие документы заведомо ложные сведения, но затем до истечения срока уплаты налога и (или) сбора сумма обязательного взноса была погашена в порядке</w:t>
      </w:r>
      <w:r>
        <w:t xml:space="preserve">, установленном </w:t>
      </w:r>
      <w:hyperlink r:id="rId2019"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п. 1</w:t>
        </w:r>
      </w:hyperlink>
      <w:r>
        <w:t xml:space="preserve"> или </w:t>
      </w:r>
      <w:hyperlink r:id="rId2020"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3 ст. 81</w:t>
        </w:r>
      </w:hyperlink>
      <w:r>
        <w:t xml:space="preserve"> НК РФ, в действиях такого лица отсутствует рассматриваемый состав преступле</w:t>
      </w:r>
      <w:r>
        <w:t xml:space="preserve">ния. Состав преступления может отсутствовать в действиях лица и в случае, если оно погасило в порядке, установленном </w:t>
      </w:r>
      <w:hyperlink r:id="rId2021"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4 ст. 81</w:t>
        </w:r>
      </w:hyperlink>
      <w:r>
        <w:t xml:space="preserve"> НК РФ, сумму обязательного взноса после истечения срока</w:t>
      </w:r>
      <w:r>
        <w:t xml:space="preserve"> уплаты налога и (или) сбора, поскольку в таком случае имеет место деятельное раскаяние (</w:t>
      </w:r>
      <w:hyperlink r:id="rId20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w:t>
        </w:r>
      </w:hyperlink>
      <w:r>
        <w:t xml:space="preserve"> УК).</w:t>
      </w:r>
    </w:p>
    <w:p w:rsidR="00000000" w:rsidRDefault="003B7826">
      <w:pPr>
        <w:pStyle w:val="ConsPlusNormal"/>
        <w:ind w:firstLine="540"/>
        <w:jc w:val="both"/>
      </w:pPr>
      <w:r>
        <w:t>Субъективная сторона преступления характеризуется прямым умыслом и целью совершения преступле</w:t>
      </w:r>
      <w:r>
        <w:t>ния: избежать уплаты налога и (или) сбора в нарушение установленных налоговым законодательством правил (</w:t>
      </w:r>
      <w:hyperlink r:id="rId2023" w:tooltip="Постановление Конституционного Суда РФ от 27.05.2003 N 9-П &quot;По делу о проверке конституционности положения статьи 199 Уголовного кодекса Российской Федерации в связи с жалобами граждан П.Н. Белецкого, Г.А. Никовой, Р.В. Рукавишникова, В.Л. Соколовского и Н.И. Таланова&quot;{КонсультантПлюс}" w:history="1">
        <w:r>
          <w:rPr>
            <w:color w:val="0000FF"/>
          </w:rPr>
          <w:t>Постановление</w:t>
        </w:r>
      </w:hyperlink>
      <w:r>
        <w:t xml:space="preserve"> Конституционного Суда РФ от 27 мая 2003 г. N 9-П "По делу о проверке конституционности положения статьи 199 Уголовного кодекса Российской Федерации в связи с жалобами граждан П.Н. Белецкого, Г.А. Никовой, Р.В. Рукавишникова, В.Л. </w:t>
      </w:r>
      <w:r>
        <w:t>Соколовского и Н.И. Таланова" &lt;1&gt;).</w:t>
      </w:r>
    </w:p>
    <w:p w:rsidR="00000000" w:rsidRDefault="003B7826">
      <w:pPr>
        <w:pStyle w:val="ConsPlusNormal"/>
        <w:ind w:firstLine="540"/>
        <w:jc w:val="both"/>
      </w:pPr>
      <w:r>
        <w:t>--------------------------------</w:t>
      </w:r>
    </w:p>
    <w:p w:rsidR="00000000" w:rsidRDefault="003B7826">
      <w:pPr>
        <w:pStyle w:val="ConsPlusNormal"/>
        <w:ind w:firstLine="540"/>
        <w:jc w:val="both"/>
      </w:pPr>
      <w:r>
        <w:t>&lt;1&gt; СЗ РФ. 2003. N 24. Ст. 2431.</w:t>
      </w:r>
    </w:p>
    <w:p w:rsidR="00000000" w:rsidRDefault="003B7826">
      <w:pPr>
        <w:pStyle w:val="ConsPlusNormal"/>
        <w:ind w:firstLine="540"/>
        <w:jc w:val="both"/>
      </w:pPr>
    </w:p>
    <w:p w:rsidR="00000000" w:rsidRDefault="003B7826">
      <w:pPr>
        <w:pStyle w:val="ConsPlusNormal"/>
        <w:ind w:firstLine="540"/>
        <w:jc w:val="both"/>
      </w:pPr>
      <w:r>
        <w:t>При включении в налоговую декларацию или иные документы, представление которых является обязательным, заведомо ложных сведений лицу также должно быть дос</w:t>
      </w:r>
      <w:r>
        <w:t>товерно известно о ложности включаемых сведений.</w:t>
      </w:r>
    </w:p>
    <w:p w:rsidR="00000000" w:rsidRDefault="003B7826">
      <w:pPr>
        <w:pStyle w:val="ConsPlusNormal"/>
        <w:ind w:firstLine="540"/>
        <w:jc w:val="both"/>
      </w:pPr>
      <w:r>
        <w:t>Следует обратить внимание на то, что действия лица, включившего в налоговую декларацию или иные документы, представление которых является обязательным, недостоверные сведения по ошибке, без намерения уклонит</w:t>
      </w:r>
      <w:r>
        <w:t>ься от уплаты налогов и (или) сборов, рассматриваемый состав преступления не образуют.</w:t>
      </w:r>
    </w:p>
    <w:p w:rsidR="00000000" w:rsidRDefault="003B7826">
      <w:pPr>
        <w:pStyle w:val="ConsPlusNormal"/>
        <w:ind w:firstLine="540"/>
        <w:jc w:val="both"/>
      </w:pPr>
      <w:r>
        <w:t>Также и действия лица, без признаков злоупотребления правом (</w:t>
      </w:r>
      <w:hyperlink r:id="rId2024"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10</w:t>
        </w:r>
      </w:hyperlink>
      <w:r>
        <w:t xml:space="preserve"> ГК) использовавшего предоставленные ему как налогоплательщику зако</w:t>
      </w:r>
      <w:r>
        <w:t>ном права, связанные с освобождением на законном основании от уплаты налога или сбора либо с выбором наиболее выгодных для него форм предпринимательской деятельности и, соответственно, оптимального вида платежа, следствием чего стала неуплата налога или сб</w:t>
      </w:r>
      <w:r>
        <w:t>ора либо уменьшение суммы налога или сбора, также не образуют рассматриваемого состава преступления.</w:t>
      </w:r>
    </w:p>
    <w:p w:rsidR="00000000" w:rsidRDefault="003B7826">
      <w:pPr>
        <w:pStyle w:val="ConsPlusNormal"/>
        <w:ind w:firstLine="540"/>
        <w:jc w:val="both"/>
      </w:pPr>
      <w:r>
        <w:t>На практике часто достаточно трудно разграничить непреступное оптимальное налоговое планирование, следствием которого становится легальное уменьшение налог</w:t>
      </w:r>
      <w:r>
        <w:t>ового бремени, и уклонение от уплаты налогов или сборов. Примером тому может служить дело К., осужденного за уклонение от уплаты налогов с организации в крупном размере (</w:t>
      </w:r>
      <w:hyperlink r:id="rId20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199</w:t>
        </w:r>
      </w:hyperlink>
      <w:r>
        <w:t xml:space="preserve"> УК). С цель</w:t>
      </w:r>
      <w:r>
        <w:t>ю уклониться от уплаты налогов виновный разработал и внедрил в организации схему, согласно которой реализация товаров проводилась путем заключения притворных договоров мены этих товаров на якобы приобретаемые покупателями векселя банка; следствием этого ст</w:t>
      </w:r>
      <w:r>
        <w:t>ановилось занижение налогооблагаемой базы и неуплата налогов в надлежащем размере. Оставляя приговор без изменения, надзорная инстанция правильно отметила, что целью действий виновного являлось именно избежать уплаты налога, а не оптимизация налогообложени</w:t>
      </w:r>
      <w:r>
        <w:t xml:space="preserve">я; </w:t>
      </w:r>
      <w:r>
        <w:lastRenderedPageBreak/>
        <w:t>вывод о наличии такой цели был сделан вследствие явной притворности сделок, следствием которых становилось занижение налогооблагаемой базы, и очевидного несоответствия документально подтвержденной деятельности фактически осуществляемой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2005. N 1. С. 19 - 20.</w:t>
      </w:r>
    </w:p>
    <w:p w:rsidR="00000000" w:rsidRDefault="003B7826">
      <w:pPr>
        <w:pStyle w:val="ConsPlusNormal"/>
        <w:ind w:firstLine="540"/>
        <w:jc w:val="both"/>
      </w:pPr>
    </w:p>
    <w:p w:rsidR="00000000" w:rsidRDefault="003B7826">
      <w:pPr>
        <w:pStyle w:val="ConsPlusNormal"/>
        <w:ind w:firstLine="540"/>
        <w:jc w:val="both"/>
      </w:pPr>
      <w:r>
        <w:t>Субъект рассматриваемого состава преступления специальный: вменяемое лицо, достигшее возраста 16 лет и обязанное в соответствии с законодательством о налогах и сборах уплачивать соответствующие налог</w:t>
      </w:r>
      <w:r>
        <w:t>и и (или) сборы. Квалифицируя содеянное, следует учесть, что законные или уполномоченные представители налогоплательщика - физического лица (в том числе индивидуального предпринимателя) (</w:t>
      </w:r>
      <w:hyperlink r:id="rId2026"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26</w:t>
        </w:r>
      </w:hyperlink>
      <w:r>
        <w:t xml:space="preserve"> НК РФ) также являются субъектами рассматриваемого состава преступления.</w:t>
      </w:r>
    </w:p>
    <w:p w:rsidR="00000000" w:rsidRDefault="003B7826">
      <w:pPr>
        <w:pStyle w:val="ConsPlusNormal"/>
        <w:ind w:firstLine="540"/>
        <w:jc w:val="both"/>
      </w:pPr>
      <w:r>
        <w:t xml:space="preserve">Квалифицированный состав преступления характеризуется уклонением от уплаты налогов и (или) сборов в особо крупном размере. Исчисление особо крупного размера аналогично </w:t>
      </w:r>
      <w:r>
        <w:t xml:space="preserve">исчислению крупного размера применительно к </w:t>
      </w:r>
      <w:hyperlink r:id="rId20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198</w:t>
        </w:r>
      </w:hyperlink>
      <w:r>
        <w:t xml:space="preserve"> УК (</w:t>
      </w:r>
      <w:hyperlink r:id="rId20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198</w:t>
        </w:r>
      </w:hyperlink>
      <w:r>
        <w:t xml:space="preserve"> УК).</w:t>
      </w:r>
    </w:p>
    <w:p w:rsidR="00000000" w:rsidRDefault="003B7826">
      <w:pPr>
        <w:pStyle w:val="ConsPlusNormal"/>
        <w:ind w:firstLine="540"/>
        <w:jc w:val="both"/>
      </w:pPr>
      <w:r>
        <w:t>Действия лица, занимающегося предпринимательс</w:t>
      </w:r>
      <w:r>
        <w:t>кой деятельностью без регистрации или с нарушением правил регистрации либо осуществляющего предпринимательскую деятельность без специального разрешения или с нарушением лицензионных требований и условий и уклоняющегося от уплаты налога с доходов, полученны</w:t>
      </w:r>
      <w:r>
        <w:t xml:space="preserve">х в результате такой деятельности, не требуют квалификации по совокупности преступлений, предусмотренных </w:t>
      </w:r>
      <w:hyperlink r:id="rId20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171</w:t>
        </w:r>
      </w:hyperlink>
      <w:r>
        <w:t xml:space="preserve"> и </w:t>
      </w:r>
      <w:hyperlink r:id="rId20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198</w:t>
        </w:r>
      </w:hyperlink>
      <w:r>
        <w:t xml:space="preserve"> УК, и пол</w:t>
      </w:r>
      <w:r>
        <w:t>ностью охватываются ст. 171 УК (</w:t>
      </w:r>
      <w:hyperlink r:id="rId2031" w:tooltip="Постановление Пленума Верховного Суда РФ от 18.11.2004 N 23 &quo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quot;------------ Недействующая редакция{КонсультантПлюс}" w:history="1">
        <w:r>
          <w:rPr>
            <w:color w:val="0000FF"/>
          </w:rPr>
          <w:t>п. 16</w:t>
        </w:r>
      </w:hyperlink>
      <w:r>
        <w:t xml:space="preserve"> Постановления Пленума Верховного Суда РФ от 18 ноября 2004 г. N 23 "О</w:t>
      </w:r>
      <w:r>
        <w:t xml:space="preserve">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&lt;1&gt;).</w:t>
      </w:r>
    </w:p>
    <w:p w:rsidR="00000000" w:rsidRDefault="003B7826">
      <w:pPr>
        <w:pStyle w:val="ConsPlusNormal"/>
        <w:ind w:firstLine="540"/>
        <w:jc w:val="both"/>
      </w:pPr>
      <w:r>
        <w:t>--------------------------------</w:t>
      </w:r>
    </w:p>
    <w:p w:rsidR="00000000" w:rsidRDefault="003B7826">
      <w:pPr>
        <w:pStyle w:val="ConsPlusNormal"/>
        <w:ind w:firstLine="540"/>
        <w:jc w:val="both"/>
      </w:pPr>
      <w:r>
        <w:t>&lt;1&gt; БВС РФ. 2005. N 1. С. 2 - 6.</w:t>
      </w:r>
    </w:p>
    <w:p w:rsidR="00000000" w:rsidRDefault="003B7826">
      <w:pPr>
        <w:pStyle w:val="ConsPlusNormal"/>
        <w:ind w:firstLine="540"/>
        <w:jc w:val="both"/>
      </w:pPr>
    </w:p>
    <w:p w:rsidR="00000000" w:rsidRDefault="003B7826">
      <w:pPr>
        <w:pStyle w:val="ConsPlusNormal"/>
        <w:ind w:firstLine="540"/>
        <w:jc w:val="both"/>
      </w:pPr>
      <w:r>
        <w:t>Уклонение от уплаты налого</w:t>
      </w:r>
      <w:r>
        <w:t>в и (или) сборов с организации (</w:t>
      </w:r>
      <w:hyperlink r:id="rId20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w:t>
        </w:r>
      </w:hyperlink>
      <w:r>
        <w:t xml:space="preserve"> УК). Уклонение от уплаты налогов или сборов в данном случае имеет место в связи с деятельностью организации, являющейся в соответствии с законодательством</w:t>
      </w:r>
      <w:r>
        <w:t xml:space="preserve"> налогоплательщиком, однако в целом квалификация рассматриваемого состава преступления по признакам объекта, объективной стороны и субъективной стороны аналогична квалификации состава преступления, предусмотренного </w:t>
      </w:r>
      <w:hyperlink r:id="rId20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 При этом к организациям по смыслу данной </w:t>
      </w:r>
      <w:hyperlink r:id="rId20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относятся все перечисленные в </w:t>
      </w:r>
      <w:hyperlink r:id="rId2035"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2 ст. 11</w:t>
        </w:r>
      </w:hyperlink>
      <w:r>
        <w:t xml:space="preserve"> НК РФ плательщики налогов: юридические лица, образованные в соответствии с российским законодательством, а также иностранные юридические лица, компании и другие корпоративные образования, обладающие гражданской правоспособностью, созданные в соответствии </w:t>
      </w:r>
      <w:r>
        <w:t>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
    <w:p w:rsidR="00000000" w:rsidRDefault="003B7826">
      <w:pPr>
        <w:pStyle w:val="ConsPlusNormal"/>
        <w:ind w:firstLine="540"/>
        <w:jc w:val="both"/>
      </w:pPr>
      <w:r>
        <w:t>Особенности в квалификации в рассматриваемом составе преступления связаны лишь с субъектом преступления, ко</w:t>
      </w:r>
      <w:r>
        <w:t>торый в данном случае специальный.</w:t>
      </w:r>
    </w:p>
    <w:p w:rsidR="00000000" w:rsidRDefault="003B7826">
      <w:pPr>
        <w:pStyle w:val="ConsPlusNormal"/>
        <w:ind w:firstLine="540"/>
        <w:jc w:val="both"/>
      </w:pPr>
      <w:r>
        <w:t xml:space="preserve">Им в соответствии с </w:t>
      </w:r>
      <w:hyperlink r:id="rId2036" w:tooltip="Постановление Пленума Верховного Суда РФ от 28.12.2006 N 64 &quot;О практике применения судами уголовного законодательства об ответственности за налоговые преступления&quot;{КонсультантПлюс}" w:history="1">
        <w:r>
          <w:rPr>
            <w:color w:val="0000FF"/>
          </w:rPr>
          <w:t>п. 7</w:t>
        </w:r>
      </w:hyperlink>
      <w:r>
        <w:t xml:space="preserve"> Постановления Пленума Верховного Суда РФ от 28 декабря 2006 г. N 64 является вменяемое лицо, достигшее возраста 16 лет и являющееся руково</w:t>
      </w:r>
      <w:r>
        <w:t>дителем организации-налогоплательщика, главным бухгалтером (бухгалтером при отсутствии в штате должности главного бухгалтера), в обязанности которых входит подписание отчетной документации, представляемой в налоговые органы, обеспечение полной и своевремен</w:t>
      </w:r>
      <w:r>
        <w:t>ной уплаты налогов и сборов, а равно иные лица, если они были специально уполномочены органом управления организации на совершение таких действий. К числу субъектов данного преступления могут относиться также лица, фактически выполняющие обязанности руково</w:t>
      </w:r>
      <w:r>
        <w:t>дителя или главного бухгалтера.</w:t>
      </w:r>
    </w:p>
    <w:p w:rsidR="00000000" w:rsidRDefault="003B7826">
      <w:pPr>
        <w:pStyle w:val="ConsPlusNormal"/>
        <w:ind w:firstLine="540"/>
        <w:jc w:val="both"/>
      </w:pPr>
      <w:r>
        <w:t xml:space="preserve">Понятие руководитель организации-налогоплательщика в целом совпадает с понятием руководителя организации-должника, рассмотренным применительно к </w:t>
      </w:r>
      <w:hyperlink r:id="rId20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195</w:t>
        </w:r>
      </w:hyperlink>
      <w:r>
        <w:t xml:space="preserve"> УК, а для</w:t>
      </w:r>
      <w:r>
        <w:t xml:space="preserve"> уяснения содержания понятий главный (старший) бухгалтер или бухгалтер организации-налогоплательщика следует обратиться к </w:t>
      </w:r>
      <w:hyperlink r:id="rId2038" w:tooltip="Федеральный закон от 21.11.1996 N 129-ФЗ (ред. от 03.11.2006) &quot;О бухгалтерском учете&quot;------------ Утратил силу или отменен{КонсультантПлюс}" w:history="1">
        <w:r>
          <w:rPr>
            <w:color w:val="0000FF"/>
          </w:rPr>
          <w:t>ст. ст. 6</w:t>
        </w:r>
      </w:hyperlink>
      <w:r>
        <w:t xml:space="preserve"> - </w:t>
      </w:r>
      <w:hyperlink r:id="rId2039" w:tooltip="Федеральный закон от 21.11.1996 N 129-ФЗ (ред. от 03.11.2006) &quot;О бухгалтерском учете&quot;------------ Утратил силу или отменен{КонсультантПлюс}" w:history="1">
        <w:r>
          <w:rPr>
            <w:color w:val="0000FF"/>
          </w:rPr>
          <w:t>7</w:t>
        </w:r>
      </w:hyperlink>
      <w:r>
        <w:t xml:space="preserve"> Федерального закона от 21 ноября 1996 г. N 129-ФЗ "О бухгалтерском учете" &lt;1&gt;. Следу</w:t>
      </w:r>
      <w:r>
        <w:t>ет иметь в виду, что в тех случаях, когда лицо осуществляет юридическое или фактическое руководство несколькими организациями и при этом в каждой из них уклоняется от уплаты налогов и (или) сборов, то его действия следует квалифицировать по совокупности не</w:t>
      </w:r>
      <w:r>
        <w:t xml:space="preserve">скольких преступлений, предусмотренных </w:t>
      </w:r>
      <w:hyperlink r:id="rId20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СЗ РФ. 1996. N 48. Ст. 5369.</w:t>
      </w:r>
    </w:p>
    <w:p w:rsidR="00000000" w:rsidRDefault="003B7826">
      <w:pPr>
        <w:pStyle w:val="ConsPlusNormal"/>
        <w:ind w:firstLine="540"/>
        <w:jc w:val="both"/>
      </w:pPr>
    </w:p>
    <w:p w:rsidR="00000000" w:rsidRDefault="003B7826">
      <w:pPr>
        <w:pStyle w:val="ConsPlusNormal"/>
        <w:ind w:firstLine="540"/>
        <w:jc w:val="both"/>
      </w:pPr>
      <w:r>
        <w:t xml:space="preserve">Иные служащие организации-налогоплательщика (оформляющие, к примеру, первичные документы бухгалтерского учета) могут быть привлечены к уголовной ответственности по </w:t>
      </w:r>
      <w:hyperlink r:id="rId20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w:t>
        </w:r>
      </w:hyperlink>
      <w:r>
        <w:t xml:space="preserve"> УК как пособники </w:t>
      </w:r>
      <w:r>
        <w:lastRenderedPageBreak/>
        <w:t>данно</w:t>
      </w:r>
      <w:r>
        <w:t>го преступления (</w:t>
      </w:r>
      <w:hyperlink r:id="rId20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УК).</w:t>
      </w:r>
    </w:p>
    <w:p w:rsidR="00000000" w:rsidRDefault="003B7826">
      <w:pPr>
        <w:pStyle w:val="ConsPlusNormal"/>
        <w:ind w:firstLine="540"/>
        <w:jc w:val="both"/>
      </w:pPr>
      <w:r>
        <w:t>Лица, организовавшие совершение рассматриваемого состава преступления, или руководившие этим преступлением либо склонившие к его совершению руководителя, главно</w:t>
      </w:r>
      <w:r>
        <w:t xml:space="preserve">го бухгалтера (бухгалтера) организации-налогоплательщика или иных сотрудников этой организации, или содействовавшие совершению преступления советами, указаниями и т.п., несут ответственность в зависимости от содеянного как организаторы, подстрекатели либо </w:t>
      </w:r>
      <w:r>
        <w:t xml:space="preserve">пособники по соответствующей части </w:t>
      </w:r>
      <w:hyperlink r:id="rId20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и соответствующей части </w:t>
      </w:r>
      <w:hyperlink r:id="rId20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w:t>
        </w:r>
      </w:hyperlink>
      <w:r>
        <w:t xml:space="preserve"> УК.</w:t>
      </w:r>
    </w:p>
    <w:p w:rsidR="00000000" w:rsidRDefault="003B7826">
      <w:pPr>
        <w:pStyle w:val="ConsPlusNormal"/>
        <w:ind w:firstLine="540"/>
        <w:jc w:val="both"/>
      </w:pPr>
      <w:r>
        <w:t>Квалифицированный состав преступления характеризует</w:t>
      </w:r>
      <w:r>
        <w:t xml:space="preserve">ся его совершением группой лиц по предварительному сговору либо в особо крупном размере. Исчисление особо крупного размера аналогично исчислению крупного размера применительно к </w:t>
      </w:r>
      <w:hyperlink r:id="rId20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199</w:t>
        </w:r>
      </w:hyperlink>
      <w:r>
        <w:t xml:space="preserve"> УК </w:t>
      </w:r>
      <w:r>
        <w:t>(</w:t>
      </w:r>
      <w:hyperlink r:id="rId20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199</w:t>
        </w:r>
      </w:hyperlink>
      <w:r>
        <w:t xml:space="preserve"> УК).</w:t>
      </w:r>
    </w:p>
    <w:p w:rsidR="00000000" w:rsidRDefault="003B7826">
      <w:pPr>
        <w:pStyle w:val="ConsPlusNormal"/>
        <w:ind w:firstLine="540"/>
        <w:jc w:val="both"/>
      </w:pPr>
      <w:r>
        <w:t xml:space="preserve">От налоговых правонарушений, ответственность за которые предусмотрена </w:t>
      </w:r>
      <w:hyperlink r:id="rId2047"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119</w:t>
        </w:r>
      </w:hyperlink>
      <w:r>
        <w:t xml:space="preserve">, </w:t>
      </w:r>
      <w:hyperlink r:id="rId2048"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122</w:t>
        </w:r>
      </w:hyperlink>
      <w:r>
        <w:t xml:space="preserve"> НК РФ, составы преступлений, предусмотренных </w:t>
      </w:r>
      <w:hyperlink r:id="rId20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198</w:t>
        </w:r>
      </w:hyperlink>
      <w:r>
        <w:t xml:space="preserve"> - </w:t>
      </w:r>
      <w:hyperlink r:id="rId20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w:t>
        </w:r>
      </w:hyperlink>
      <w:r>
        <w:t xml:space="preserve"> УК, отличаются крупным размером неуплаченных налогов.</w:t>
      </w:r>
    </w:p>
    <w:p w:rsidR="00000000" w:rsidRDefault="003B7826">
      <w:pPr>
        <w:pStyle w:val="ConsPlusNormal"/>
        <w:ind w:firstLine="540"/>
        <w:jc w:val="both"/>
      </w:pPr>
      <w:r>
        <w:t>Неисполнение обязанностей налогового агента (</w:t>
      </w:r>
      <w:hyperlink r:id="rId20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199.1</w:t>
        </w:r>
      </w:hyperlink>
      <w:r>
        <w:t xml:space="preserve"> УК). Непосредственный объект преступления совпадает с объектом преступления, предусм</w:t>
      </w:r>
      <w:r>
        <w:t xml:space="preserve">отренного </w:t>
      </w:r>
      <w:hyperlink r:id="rId20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w:t>
      </w:r>
    </w:p>
    <w:p w:rsidR="00000000" w:rsidRDefault="003B7826">
      <w:pPr>
        <w:pStyle w:val="ConsPlusNormal"/>
        <w:ind w:firstLine="540"/>
        <w:jc w:val="both"/>
      </w:pPr>
      <w:r>
        <w:t>Объективная сторона преступления заключается в бездействии, т.е. совершенном в нарушении установленных законодательством о налогах и сборах неисполнении обязанностей налого</w:t>
      </w:r>
      <w:r>
        <w:t>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w:t>
      </w:r>
      <w:r>
        <w:t>ный фонд). Согласно налоговому законодательству в ряде случаев непосредственное исполнение обязанностей по исчислению, удержанию у налогоплательщиков и перечислению в соответствующий бюджет (внебюджетный фонд) налогов возлагается не на самих налогоплательщ</w:t>
      </w:r>
      <w:r>
        <w:t>иков, а на иных лиц, именуемых налоговыми агентами (</w:t>
      </w:r>
      <w:hyperlink r:id="rId205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24</w:t>
        </w:r>
      </w:hyperlink>
      <w:r>
        <w:t xml:space="preserve"> НК РФ). К примеру, организации являются налоговыми агентами в отношении доходов физических лиц, полученных последними от этих</w:t>
      </w:r>
      <w:r>
        <w:t xml:space="preserve"> организаций (</w:t>
      </w:r>
      <w:hyperlink r:id="rId2054"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226</w:t>
        </w:r>
      </w:hyperlink>
      <w:r>
        <w:t xml:space="preserve"> НК РФ). Соответственно, неисполнение налоговым агентом возложенных на него обязанностей ведет к неуплате налогов налогоплательщиком, но привлечь последнего к уголовной ответственности</w:t>
      </w:r>
      <w:r>
        <w:t xml:space="preserve"> нельзя, поскольку хотя он и обязан уплачивать законно установленные налоги (</w:t>
      </w:r>
      <w:hyperlink r:id="rId2055"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подп. 1 п. 1 ст. 23</w:t>
        </w:r>
      </w:hyperlink>
      <w:r>
        <w:t xml:space="preserve"> НК РФ), однако непосредственное исполнение этой обязанности "за него" возлагается на на</w:t>
      </w:r>
      <w:r>
        <w:t xml:space="preserve">логового агента и именно он не исполняет ее в нарушение законодательства. Следует также иметь в виду, что, хотя в рассматриваемой </w:t>
      </w:r>
      <w:hyperlink r:id="rId20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устанавливается ответственность за неисполнение обязаннос</w:t>
      </w:r>
      <w:r>
        <w:t>тей налогового агента относительно сборов, тем не менее законодательством о налогах и сборах на налоговых агентов не возлагается обязанностей по исчислению, удержанию или перечислению сборов (</w:t>
      </w:r>
      <w:hyperlink r:id="rId2057"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подп. 1 п. 3 ст. 24</w:t>
        </w:r>
      </w:hyperlink>
      <w:r>
        <w:t xml:space="preserve"> НК РФ), так что совершить данное преступление в этой его разновидности юридически невозможно.</w:t>
      </w:r>
    </w:p>
    <w:p w:rsidR="00000000" w:rsidRDefault="003B7826">
      <w:pPr>
        <w:pStyle w:val="ConsPlusNormal"/>
        <w:ind w:firstLine="540"/>
        <w:jc w:val="both"/>
      </w:pPr>
      <w:r>
        <w:t>Способы совершения преступления различны и на квалификацию не влияют. В частности, преступление может совершаться путем прямой неуплат</w:t>
      </w:r>
      <w:r>
        <w:t>ы налога, занижения подлежащей уплате суммы налога, сокрытия налоговой базы и т.д.</w:t>
      </w:r>
    </w:p>
    <w:p w:rsidR="00000000" w:rsidRDefault="003B7826">
      <w:pPr>
        <w:pStyle w:val="ConsPlusNormal"/>
        <w:ind w:firstLine="540"/>
        <w:jc w:val="both"/>
      </w:pPr>
      <w:r>
        <w:t>Обязательным признаком объективной стороны, относящимся к деянию, является крупный размер неуплаченных вследствие неисполнения обязанностей налогового агента налогов. Его ра</w:t>
      </w:r>
      <w:r>
        <w:t xml:space="preserve">змер и исчисление аналогичны размеру и исчислению крупного размера в </w:t>
      </w:r>
      <w:hyperlink r:id="rId20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199</w:t>
        </w:r>
      </w:hyperlink>
      <w:r>
        <w:t xml:space="preserve"> УК (</w:t>
      </w:r>
      <w:hyperlink r:id="rId20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199</w:t>
        </w:r>
      </w:hyperlink>
      <w:r>
        <w:t xml:space="preserve"> УК). Сложение сумм налого</w:t>
      </w:r>
      <w:r>
        <w:t>в, подлежащих исчислению, удержанию или перечислению налоговым агентом, допускается как в отношении одного налогоплательщика, так и в отношении нескольких налогоплательщиков при условии, что неисполнение обязанностей налогового агента в отношении складывае</w:t>
      </w:r>
      <w:r>
        <w:t>мых сумм налогов охватывалось единым умыслом. При отсутствии единого умысла содеянное может образовать состав преступления, только если размер налога, в отношении которого обязанности налогового агента не были исполнены, применительно к отдельно взятой сум</w:t>
      </w:r>
      <w:r>
        <w:t>ме налога образует крупный размер.</w:t>
      </w:r>
    </w:p>
    <w:p w:rsidR="00000000" w:rsidRDefault="003B7826">
      <w:pPr>
        <w:pStyle w:val="ConsPlusNormal"/>
        <w:ind w:firstLine="540"/>
        <w:jc w:val="both"/>
      </w:pPr>
      <w:r>
        <w:t>Состав преступления формальный. Преступление признается оконченным с момента неисполнения налоговым агентом обязанности по исчислению, удержанию или перечислению в соответствующий бюджет (внебюджетный фонд), налога за соо</w:t>
      </w:r>
      <w:r>
        <w:t>тветствующий налогооблагаемый период в срок, установленный законодательством о налогах и сборах (</w:t>
      </w:r>
      <w:hyperlink r:id="rId2060"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п. 3</w:t>
        </w:r>
      </w:hyperlink>
      <w:r>
        <w:t xml:space="preserve"> - </w:t>
      </w:r>
      <w:hyperlink r:id="rId2061"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5</w:t>
        </w:r>
      </w:hyperlink>
      <w:r>
        <w:t xml:space="preserve">, </w:t>
      </w:r>
      <w:hyperlink r:id="rId2062"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8 ст. 45</w:t>
        </w:r>
      </w:hyperlink>
      <w:r>
        <w:t xml:space="preserve">, </w:t>
      </w:r>
      <w:hyperlink r:id="rId206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57</w:t>
        </w:r>
      </w:hyperlink>
      <w:r>
        <w:t xml:space="preserve"> - </w:t>
      </w:r>
      <w:hyperlink r:id="rId2064"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58</w:t>
        </w:r>
      </w:hyperlink>
      <w:r>
        <w:t xml:space="preserve"> НК РФ). Та</w:t>
      </w:r>
      <w:r>
        <w:t>к, организации, являющиеся налоговыми агентами в отношении доходов физических лиц, полученных последними от таких организаций, обязаны по общему правилу перечислить суммы исчисленного и удержанного налога не позднее дня фактического получения в банке налич</w:t>
      </w:r>
      <w:r>
        <w:t>ных денежных средств на выплату дохода (</w:t>
      </w:r>
      <w:hyperlink r:id="rId2065"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п. 6 ст. 226</w:t>
        </w:r>
      </w:hyperlink>
      <w:r>
        <w:t xml:space="preserve"> НК РФ); соответственно, преступление будет окончено по истечении этого дня при условии непредъявления в банк в этот день поручения на перечисление в бюд</w:t>
      </w:r>
      <w:r>
        <w:t>жетную систему на соответствующий счет казначейства денежных средств со счета налогоплательщика (</w:t>
      </w:r>
      <w:hyperlink r:id="rId2066"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подп. 1 п. 3 ст. 45</w:t>
        </w:r>
      </w:hyperlink>
      <w:r>
        <w:t xml:space="preserve"> НК РФ).</w:t>
      </w:r>
    </w:p>
    <w:p w:rsidR="00000000" w:rsidRDefault="003B7826">
      <w:pPr>
        <w:pStyle w:val="ConsPlusNormal"/>
        <w:ind w:firstLine="540"/>
        <w:jc w:val="both"/>
      </w:pPr>
      <w:r>
        <w:t>Преступление к длящимся не относится. Срок давности для осв</w:t>
      </w:r>
      <w:r>
        <w:t xml:space="preserve">обождения от уголовной </w:t>
      </w:r>
      <w:r>
        <w:lastRenderedPageBreak/>
        <w:t>ответственности (</w:t>
      </w:r>
      <w:hyperlink r:id="rId20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78</w:t>
        </w:r>
      </w:hyperlink>
      <w:r>
        <w:t xml:space="preserve"> УК) за данное преступление исчисляется с момента неисполнения налоговым агентом обязанности по исчислению, удержанию или перечислению в соответствующий бюджет (внебюджетный фонд) налога за соответствующий налогооблагаемый период в срок, установленный зако</w:t>
      </w:r>
      <w:r>
        <w:t>нодательством о налогах и сборах, либо с момента последнего неисполнения такой обязанности при совершении продолжаемого преступления, охватываемого единым умыслом.</w:t>
      </w:r>
    </w:p>
    <w:p w:rsidR="00000000" w:rsidRDefault="003B7826">
      <w:pPr>
        <w:pStyle w:val="ConsPlusNormal"/>
        <w:ind w:firstLine="540"/>
        <w:jc w:val="both"/>
      </w:pPr>
      <w:r>
        <w:t>Субъективная сторона характеризуется только прямым умыслом. Обязательным признаком субъектив</w:t>
      </w:r>
      <w:r>
        <w:t>ной стороны является также мотив совершения преступления, в качестве которого выступают личные интересы виновного. Как правило, такие интересы имеют корыстную природу, хотя не исключаются и иные социально негативные в своей основе побуждения: карьеризм, пр</w:t>
      </w:r>
      <w:r>
        <w:t>отекционизм, семейственность, желание приукрасить действительное положение, получить взаимную услугу, заручиться поддержкой в решении какого-либо вопроса, использование денежных средств в интересах своей предпринимательской деятельности и т.п.</w:t>
      </w:r>
    </w:p>
    <w:p w:rsidR="00000000" w:rsidRDefault="003B7826">
      <w:pPr>
        <w:pStyle w:val="ConsPlusNormal"/>
        <w:ind w:firstLine="540"/>
        <w:jc w:val="both"/>
      </w:pPr>
      <w:r>
        <w:t>Если действи</w:t>
      </w:r>
      <w:r>
        <w:t>я налогового агента, нарушающие налоговое законодательство по исчислению, удержанию или перечислению налогов, совершены из корыстных побуждений и связаны с незаконным изъятием денежных средств и другого имущества в свою пользу или в пользу других лиц, соде</w:t>
      </w:r>
      <w:r>
        <w:t xml:space="preserve">янное следует квалифицировать по совокупности </w:t>
      </w:r>
      <w:hyperlink r:id="rId20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199.1</w:t>
        </w:r>
      </w:hyperlink>
      <w:r>
        <w:t xml:space="preserve"> УК и соответствующей статьи </w:t>
      </w:r>
      <w:hyperlink r:id="rId20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предусматривающей ответственность за хищение</w:t>
      </w:r>
      <w:r>
        <w:t xml:space="preserve"> чужого имущества.</w:t>
      </w:r>
    </w:p>
    <w:p w:rsidR="00000000" w:rsidRDefault="003B7826">
      <w:pPr>
        <w:pStyle w:val="ConsPlusNormal"/>
        <w:ind w:firstLine="540"/>
        <w:jc w:val="both"/>
      </w:pPr>
      <w:r>
        <w:t>В том случае, когда лицо в личных интересах не исполняет обязанности налогового агента по исчислению, удержанию и перечислению налогов и одновременно уклоняется от уплаты налогов и (или) сборов с физического лица или организации в крупно</w:t>
      </w:r>
      <w:r>
        <w:t xml:space="preserve">м (особо крупном) размере, содеянное следует квалифицировать по совокупности преступлений, предусмотренных </w:t>
      </w:r>
      <w:hyperlink r:id="rId20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199.1</w:t>
        </w:r>
      </w:hyperlink>
      <w:r>
        <w:t xml:space="preserve"> и </w:t>
      </w:r>
      <w:hyperlink r:id="rId20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198</w:t>
        </w:r>
      </w:hyperlink>
      <w:r>
        <w:t xml:space="preserve"> УК ил</w:t>
      </w:r>
      <w:r>
        <w:t xml:space="preserve">и </w:t>
      </w:r>
      <w:hyperlink r:id="rId20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w:t>
        </w:r>
      </w:hyperlink>
      <w:r>
        <w:t xml:space="preserve"> УК.</w:t>
      </w:r>
    </w:p>
    <w:p w:rsidR="00000000" w:rsidRDefault="003B7826">
      <w:pPr>
        <w:pStyle w:val="ConsPlusNormal"/>
        <w:ind w:firstLine="540"/>
        <w:jc w:val="both"/>
      </w:pPr>
      <w:r>
        <w:t>Субъект преступления специальный: вменяемое лицо, достигшее возраста 16 лет и являющееся (1) индивидуальным предпринимателем (</w:t>
      </w:r>
      <w:hyperlink r:id="rId2073"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п. 2 с</w:t>
        </w:r>
        <w:r>
          <w:rPr>
            <w:color w:val="0000FF"/>
          </w:rPr>
          <w:t>т. 161</w:t>
        </w:r>
      </w:hyperlink>
      <w:r>
        <w:t xml:space="preserve">, </w:t>
      </w:r>
      <w:hyperlink r:id="rId2074"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ст. 226</w:t>
        </w:r>
      </w:hyperlink>
      <w:r>
        <w:t xml:space="preserve"> НК РФ) или (2) руководителем организации - налогового агента, главным бухгалтером такой организации (бухгалтером при отсутствии в штате должности главного бухгалтера), лицом, фактически </w:t>
      </w:r>
      <w:r>
        <w:t>выполняющим обязанности руководителя или главного бухгалтера (бухгалтера) организации - налогового агента, иным служащим организации - налогового агента, специально уполномоченным органом управления такой организации на совершение соответствующих действий.</w:t>
      </w:r>
      <w:r>
        <w:t xml:space="preserve"> Признаки последней разновидности субъекта состава преступления в целом совпадают с признаками субъекта состава преступления, предусмотренного </w:t>
      </w:r>
      <w:hyperlink r:id="rId20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w:t>
        </w:r>
      </w:hyperlink>
      <w:r>
        <w:t xml:space="preserve"> УК.</w:t>
      </w:r>
    </w:p>
    <w:p w:rsidR="00000000" w:rsidRDefault="003B7826">
      <w:pPr>
        <w:pStyle w:val="ConsPlusNormal"/>
        <w:ind w:firstLine="540"/>
        <w:jc w:val="both"/>
      </w:pPr>
      <w:r>
        <w:t>Квалифицируя содеянное, следует учесть,</w:t>
      </w:r>
      <w:r>
        <w:t xml:space="preserve"> что налогоплательщики, обязанность которых по исчислению, удержанию и перечислению налогов исполняется налоговым агентом, в случае неисполнения налоговым агентом данной обязанности не подлежат уголовной ответственности по </w:t>
      </w:r>
      <w:hyperlink r:id="rId20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198</w:t>
        </w:r>
      </w:hyperlink>
      <w:r>
        <w:t xml:space="preserve"> или </w:t>
      </w:r>
      <w:hyperlink r:id="rId20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w:t>
        </w:r>
      </w:hyperlink>
      <w:r>
        <w:t xml:space="preserve"> УК. Налогоплательщики, организовавшие совершение преступления, предусмотренного </w:t>
      </w:r>
      <w:hyperlink r:id="rId20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w:t>
        </w:r>
        <w:r>
          <w:rPr>
            <w:color w:val="0000FF"/>
          </w:rPr>
          <w:t>9.1</w:t>
        </w:r>
      </w:hyperlink>
      <w:r>
        <w:t xml:space="preserve"> УК, или руководившие этим преступлением либо склонившие к его совершению, или содействовавшие совершению преступления советами, указаниями и т.п., несут ответственность в зависимости от содеянного как организаторы, подстрекатели или пособники по соо</w:t>
      </w:r>
      <w:r>
        <w:t xml:space="preserve">тветствующей части </w:t>
      </w:r>
      <w:hyperlink r:id="rId20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и соответствующей части </w:t>
      </w:r>
      <w:hyperlink r:id="rId20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199.1</w:t>
        </w:r>
      </w:hyperlink>
      <w:r>
        <w:t xml:space="preserve"> УК.</w:t>
      </w:r>
    </w:p>
    <w:p w:rsidR="00000000" w:rsidRDefault="003B7826">
      <w:pPr>
        <w:pStyle w:val="ConsPlusNormal"/>
        <w:ind w:firstLine="540"/>
        <w:jc w:val="both"/>
      </w:pPr>
      <w:r>
        <w:t>Квалифицированный состав преступления характеризуется особо крупн</w:t>
      </w:r>
      <w:r>
        <w:t xml:space="preserve">ым размером неуплаченных налогов. Его размер и исчисление аналогичны размеру и исчислению крупного размера в </w:t>
      </w:r>
      <w:hyperlink r:id="rId20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199</w:t>
        </w:r>
      </w:hyperlink>
      <w:r>
        <w:t xml:space="preserve"> УК (</w:t>
      </w:r>
      <w:hyperlink r:id="rId20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w:t>
        </w:r>
        <w:r>
          <w:rPr>
            <w:color w:val="0000FF"/>
          </w:rPr>
          <w:t>имечание к ст. 199</w:t>
        </w:r>
      </w:hyperlink>
      <w:r>
        <w:t xml:space="preserve"> УК).</w:t>
      </w:r>
    </w:p>
    <w:p w:rsidR="00000000" w:rsidRDefault="003B7826">
      <w:pPr>
        <w:pStyle w:val="ConsPlusNormal"/>
        <w:ind w:firstLine="540"/>
        <w:jc w:val="both"/>
      </w:pPr>
      <w:r>
        <w:t xml:space="preserve">От налогового правонарушения, ответственность за которое предусмотрена </w:t>
      </w:r>
      <w:hyperlink r:id="rId208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123</w:t>
        </w:r>
      </w:hyperlink>
      <w:r>
        <w:t xml:space="preserve"> НК РФ, состав преступления, предусмотренный </w:t>
      </w:r>
      <w:hyperlink r:id="rId20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199.1</w:t>
        </w:r>
      </w:hyperlink>
      <w:r>
        <w:t xml:space="preserve"> УК, отличается крупным размером неуплаченных налогов.</w:t>
      </w:r>
    </w:p>
    <w:p w:rsidR="00000000" w:rsidRDefault="003B7826">
      <w:pPr>
        <w:pStyle w:val="ConsPlusNormal"/>
        <w:ind w:firstLine="540"/>
        <w:jc w:val="both"/>
      </w:pPr>
      <w: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w:t>
      </w:r>
      <w:r>
        <w:t>в (</w:t>
      </w:r>
      <w:hyperlink r:id="rId20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199.2</w:t>
        </w:r>
      </w:hyperlink>
      <w:r>
        <w:t xml:space="preserve"> УК). Непосредственный объект преступления совпадает с объектом преступления, предусмотренного </w:t>
      </w:r>
      <w:hyperlink r:id="rId20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198</w:t>
        </w:r>
      </w:hyperlink>
      <w:r>
        <w:t xml:space="preserve"> УК.</w:t>
      </w:r>
    </w:p>
    <w:p w:rsidR="00000000" w:rsidRDefault="003B7826">
      <w:pPr>
        <w:pStyle w:val="ConsPlusNormal"/>
        <w:ind w:firstLine="540"/>
        <w:jc w:val="both"/>
      </w:pPr>
      <w:r>
        <w:t>Предметом пре</w:t>
      </w:r>
      <w:r>
        <w:t>ступления являются денежные средства в валюте Российской Федерации и (или) иностранной валюте (</w:t>
      </w:r>
      <w:hyperlink r:id="rId2087"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140</w:t>
        </w:r>
      </w:hyperlink>
      <w:r>
        <w:t xml:space="preserve"> ГК), принадлежащие организации или индивидуальному предпринимателю и находящиеся на счетах в банках, или наличные денежные </w:t>
      </w:r>
      <w:r>
        <w:t>средства, принадлежащие индивидуальному предпринимателю, а также иное имущество организации или индивидуального предпринимателя (</w:t>
      </w:r>
      <w:hyperlink r:id="rId2088"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128</w:t>
        </w:r>
      </w:hyperlink>
      <w:r>
        <w:t xml:space="preserve"> ГК).</w:t>
      </w:r>
    </w:p>
    <w:p w:rsidR="00000000" w:rsidRDefault="003B7826">
      <w:pPr>
        <w:pStyle w:val="ConsPlusNormal"/>
        <w:ind w:firstLine="540"/>
        <w:jc w:val="both"/>
      </w:pPr>
      <w:r>
        <w:t xml:space="preserve">С объективной стороны состав преступления характеризуется действием (бездействием), </w:t>
      </w:r>
      <w:r>
        <w:t>заключающимся в сокрытии денежных средств и (или) имущества, принадлежащих организации или индивидуальному предпринимателю, являющимся налогоплательщиками (плательщиками сборов) или налоговыми агентами, за счет которых в порядке, предусмотренном законодате</w:t>
      </w:r>
      <w:r>
        <w:t>льством РФ о налогах и сборах (</w:t>
      </w:r>
      <w:hyperlink r:id="rId2089"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ст. 46</w:t>
        </w:r>
      </w:hyperlink>
      <w:r>
        <w:t xml:space="preserve"> - </w:t>
      </w:r>
      <w:hyperlink r:id="rId2090"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48</w:t>
        </w:r>
      </w:hyperlink>
      <w:r>
        <w:t xml:space="preserve"> НК РФ), должно быть произведено взыскание недоимки (</w:t>
      </w:r>
      <w:hyperlink r:id="rId2091"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2 ст. 11</w:t>
        </w:r>
      </w:hyperlink>
      <w:r>
        <w:t xml:space="preserve"> НК РФ) по налогам и (или) сборам. Сокрытие денежных средств и (или) имущества, за счет которых должно быть произведено взыскание пени за несвоевременную уплату налога или сбора (</w:t>
      </w:r>
      <w:hyperlink r:id="rId2092"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9 ст. 46</w:t>
        </w:r>
      </w:hyperlink>
      <w:r>
        <w:t xml:space="preserve">, </w:t>
      </w:r>
      <w:hyperlink r:id="rId209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8 ст. 47</w:t>
        </w:r>
      </w:hyperlink>
      <w:r>
        <w:t xml:space="preserve">, </w:t>
      </w:r>
      <w:hyperlink r:id="rId2094"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10 ст. 48</w:t>
        </w:r>
      </w:hyperlink>
      <w:r>
        <w:t xml:space="preserve"> НК</w:t>
      </w:r>
      <w:r>
        <w:t xml:space="preserve"> РФ), не </w:t>
      </w:r>
      <w:r>
        <w:lastRenderedPageBreak/>
        <w:t>является уголовно наказуемым. Следует обратить внимание на то, что сокрытие образует рассматриваемый состав преступления независимо от того, было ли такое сокрытие отражено в документах бухгалтерского учета или нет.</w:t>
      </w:r>
    </w:p>
    <w:p w:rsidR="00000000" w:rsidRDefault="003B7826">
      <w:pPr>
        <w:pStyle w:val="ConsPlusNormal"/>
        <w:ind w:firstLine="540"/>
        <w:jc w:val="both"/>
      </w:pPr>
      <w:r>
        <w:t xml:space="preserve">Под сокрытием следует понимать </w:t>
      </w:r>
      <w:r>
        <w:t>фактическое утаивание денежных средств или имущества (например, передача денежных средств либо иного имущества для хранения другим лицам, перечисление денежных средств через счета третьих лиц и через бюджетные счета, открытие новых расчетных счетов, несдач</w:t>
      </w:r>
      <w:r>
        <w:t>а денежной выручки в кассу, производство платежей помимо расчетного счета), утаивание информации о них и документов, их удостоверяющих (в том числе бухгалтерских и иных учетных документов), утаивание носителей любой информации о денежных средствах или имущ</w:t>
      </w:r>
      <w:r>
        <w:t>естве (в том числе бухгалтерских и иных учетных документов), искажение информации о денежных средствах или имуществе в бухгалтерских и иных учетных документах либо бездействие в форме несообщения такой информации, когда ее носителем выступает человек. Сокр</w:t>
      </w:r>
      <w:r>
        <w:t>ытие информации возможно и в форме действия - сообщения заведомо ложных сведений о денежных средствах или имуществе, - поскольку тем самым утаивается истинная информация. Сокрытие образует также передача имущества в иное владение, т.е. сопряженная с утаива</w:t>
      </w:r>
      <w:r>
        <w:t xml:space="preserve">нием и основанная на обоюдном согласии сторон передача имущества как в законное (титульное), так и в незаконное владение другого лица. Сокрытие возможно и в форме отчуждения денежных средств или имущества, под которым с учетом положений </w:t>
      </w:r>
      <w:hyperlink r:id="rId2095"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235</w:t>
        </w:r>
      </w:hyperlink>
      <w:r>
        <w:t xml:space="preserve"> ГК понимается не связанное с исполнением правовой обязанности безвозмездное, неэквивалентное или бесхозяйственное добровольное отчуждение имущества либо безвозмездная, неэквивалентная или бесхозяйственная растрата денежных средств, </w:t>
      </w:r>
      <w:r>
        <w:t>влекущие прекращение права собственности. Отказ от права собственности (</w:t>
      </w:r>
      <w:hyperlink r:id="rId2096"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235</w:t>
        </w:r>
      </w:hyperlink>
      <w:r>
        <w:t xml:space="preserve">, </w:t>
      </w:r>
      <w:hyperlink r:id="rId2097"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236</w:t>
        </w:r>
      </w:hyperlink>
      <w:r>
        <w:t xml:space="preserve"> ГК) состава преступления не образует.</w:t>
      </w:r>
    </w:p>
    <w:p w:rsidR="00000000" w:rsidRDefault="003B7826">
      <w:pPr>
        <w:pStyle w:val="ConsPlusNormal"/>
        <w:ind w:firstLine="540"/>
        <w:jc w:val="both"/>
      </w:pPr>
      <w:r>
        <w:t>В тех случаях, когда лицо совершает в крупном размере сокрытие д</w:t>
      </w:r>
      <w:r>
        <w:t xml:space="preserve">енежных средств либо имущества, за счет которых в порядке, предусмотренном законодательством о налогах и сборах, должно быть произведено взыскание недоимки по налогам или сборам, и предметом сокрытия выступают денежные средства либо имущество, в отношении </w:t>
      </w:r>
      <w:r>
        <w:t>которых применены способы обеспечения исполнения обязанности по уплате налогов или сборов в виде приостановления операций по счетам (</w:t>
      </w:r>
      <w:hyperlink r:id="rId2098"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76</w:t>
        </w:r>
      </w:hyperlink>
      <w:r>
        <w:t xml:space="preserve"> НК РФ) или ареста имущества (</w:t>
      </w:r>
      <w:hyperlink r:id="rId2099"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77</w:t>
        </w:r>
      </w:hyperlink>
      <w:r>
        <w:t xml:space="preserve"> НК РФ), содеянное полностью охватывается рассматриваемым составом преступления и дополнительной квалификации по </w:t>
      </w:r>
      <w:hyperlink r:id="rId21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312</w:t>
        </w:r>
      </w:hyperlink>
      <w:r>
        <w:t xml:space="preserve"> УК не требует. При этом действия служащего кредитной организации, осуществившего банковские операции с денежными средствами, находящимися на счетах, по которым операции приостановле</w:t>
      </w:r>
      <w:r>
        <w:t>ны (</w:t>
      </w:r>
      <w:hyperlink r:id="rId2101"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ст. 76</w:t>
        </w:r>
      </w:hyperlink>
      <w:r>
        <w:t xml:space="preserve"> НК РФ), подлежат квалификации по ч. 1 ст. 312 УК.</w:t>
      </w:r>
    </w:p>
    <w:p w:rsidR="00000000" w:rsidRDefault="003B7826">
      <w:pPr>
        <w:pStyle w:val="ConsPlusNormal"/>
        <w:ind w:firstLine="540"/>
        <w:jc w:val="both"/>
      </w:pPr>
      <w:r>
        <w:t>Сокрытие физическим лицом (независимо от того, является ли оно индивидуальным предпринимателем или нет) имущества, предназн</w:t>
      </w:r>
      <w:r>
        <w:t>аченного для повседневного личного пользования данным лицом или членами его семьи (</w:t>
      </w:r>
      <w:hyperlink r:id="rId2102"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подп. 6 п. 5 ст. 47</w:t>
        </w:r>
      </w:hyperlink>
      <w:r>
        <w:t xml:space="preserve">, </w:t>
      </w:r>
      <w:hyperlink r:id="rId2103"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 xml:space="preserve">подп. 4 п. </w:t>
        </w:r>
        <w:r>
          <w:rPr>
            <w:color w:val="0000FF"/>
          </w:rPr>
          <w:t>6 ст. 48</w:t>
        </w:r>
      </w:hyperlink>
      <w:r>
        <w:t xml:space="preserve"> НК РФ, </w:t>
      </w:r>
      <w:hyperlink r:id="rId2104" w:tooltip="&quot;Гражданский процессуальный кодекс Российской Федерации&quot; от 14.11.2002 N 138-ФЗ (ред. от 05.12.2006, с изм. от 12.07.2007)------------ Недействующая редакция{КонсультантПлюс}" w:history="1">
        <w:r>
          <w:rPr>
            <w:color w:val="0000FF"/>
          </w:rPr>
          <w:t>ст. 446</w:t>
        </w:r>
      </w:hyperlink>
      <w:r>
        <w:t xml:space="preserve"> ГПК), состава преступления, предусмотренного данной </w:t>
      </w:r>
      <w:hyperlink r:id="rId21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не образует.</w:t>
      </w:r>
    </w:p>
    <w:p w:rsidR="00000000" w:rsidRDefault="003B7826">
      <w:pPr>
        <w:pStyle w:val="ConsPlusNormal"/>
        <w:ind w:firstLine="540"/>
        <w:jc w:val="both"/>
      </w:pPr>
      <w:r>
        <w:t>Обязательным признаком объективной сторо</w:t>
      </w:r>
      <w:r>
        <w:t>ны, относящимся к деянию, является крупный размер сокрытого, под которым понимается сокрытие денежных средств или имущества, стоимость которых превышает 250 тыс. рублей (</w:t>
      </w:r>
      <w:hyperlink r:id="rId21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w:t>
      </w:r>
      <w:r>
        <w:t>. При оценке размера сокрытого допускается сложение стоимости сокрытых одновременно денежных средств и иного имущества.</w:t>
      </w:r>
    </w:p>
    <w:p w:rsidR="00000000" w:rsidRDefault="003B7826">
      <w:pPr>
        <w:pStyle w:val="ConsPlusNormal"/>
        <w:ind w:firstLine="540"/>
        <w:jc w:val="both"/>
      </w:pPr>
      <w:r>
        <w:t>Подразумеваемым обязательным признаком объективной стороны является время совершения преступления: сокрытие должно совершаться после обр</w:t>
      </w:r>
      <w:r>
        <w:t>азования недоимки по налогам и (или) сборам.</w:t>
      </w:r>
    </w:p>
    <w:p w:rsidR="00000000" w:rsidRDefault="003B7826">
      <w:pPr>
        <w:pStyle w:val="ConsPlusNormal"/>
        <w:ind w:firstLine="540"/>
        <w:jc w:val="both"/>
      </w:pPr>
      <w:r>
        <w:t>Состав преступления формальный, и преступление признается оконченным с момента совершения действий по сокрытию денежных средств либо имущества организации или индивидуального предпринимателя при условии, что у о</w:t>
      </w:r>
      <w:r>
        <w:t>рганизации или индивидуального предпринимателя ранее образовалась недоимка по налогам или сборам (</w:t>
      </w:r>
      <w:hyperlink r:id="rId2107" w:tooltip="&quot;Налоговый кодекс Российской Федерации (часть первая)&quot; от 31.07.1998 N 146-ФЗ (ред. от 30.12.2006) (с изм. и доп., вступающими в силу с 01.03.2007)------------ Недействующая редакция{КонсультантПлюс}" w:history="1">
        <w:r>
          <w:rPr>
            <w:color w:val="0000FF"/>
          </w:rPr>
          <w:t>п. 2 ст. 11</w:t>
        </w:r>
      </w:hyperlink>
      <w:r>
        <w:t xml:space="preserve"> НК РФ), с целью избежания взыскания которой скрываются соответствующ</w:t>
      </w:r>
      <w:r>
        <w:t>ие денежные средства либо имущество.</w:t>
      </w:r>
    </w:p>
    <w:p w:rsidR="00000000" w:rsidRDefault="003B7826">
      <w:pPr>
        <w:pStyle w:val="ConsPlusNormal"/>
        <w:ind w:firstLine="540"/>
        <w:jc w:val="both"/>
      </w:pPr>
      <w:r>
        <w:t>Субъективная сторона характеризуется только прямым умыслом и по смыслу уголовного закона целью скрыть соответствующие денежные средства и имущество от налоговых органов.</w:t>
      </w:r>
    </w:p>
    <w:p w:rsidR="00000000" w:rsidRDefault="003B7826">
      <w:pPr>
        <w:pStyle w:val="ConsPlusNormal"/>
        <w:ind w:firstLine="540"/>
        <w:jc w:val="both"/>
      </w:pPr>
      <w:r>
        <w:t xml:space="preserve">При квалификации содеянного следует обратить внимание на то, что сам по себе факт неуплаты налогов или сборов, имеющий место после образования недоимки по налогам или сборам, при отсутствии признаков состава преступления, предусмотренного </w:t>
      </w:r>
      <w:hyperlink r:id="rId21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198</w:t>
        </w:r>
      </w:hyperlink>
      <w:r>
        <w:t xml:space="preserve"> или </w:t>
      </w:r>
      <w:hyperlink r:id="rId21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w:t>
        </w:r>
      </w:hyperlink>
      <w:r>
        <w:t xml:space="preserve"> УК, не образует рассматриваемого состава преступления. Не образуют рассматриваемого состава преступления также действия организац</w:t>
      </w:r>
      <w:r>
        <w:t>ии или индивидуального предпринимателя, совершаемые ими после образования недоимки по налогам или сборам во исполнение обязательств по трудовым договорам (выплата заработной платы и т.п.), гражданско-правовых обязательств (расчеты по договорным обязательст</w:t>
      </w:r>
      <w:r>
        <w:t>вам и т.п.), если эти действия совершены добросовестно во исполнение трудовых и гражданско-правовых обязательств организации или индивидуального предпринимателя без признаков злоупотребления правом (</w:t>
      </w:r>
      <w:hyperlink r:id="rId2110"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1 ст. 10</w:t>
        </w:r>
      </w:hyperlink>
      <w:r>
        <w:t xml:space="preserve"> ГК) и не пресле</w:t>
      </w:r>
      <w:r>
        <w:t xml:space="preserve">дуют цели под видимостью исполнения соответствующих обязательств скрыть денежные средства либо </w:t>
      </w:r>
      <w:r>
        <w:lastRenderedPageBreak/>
        <w:t>имущество, оставив его в реальности в распоряжении виновного или связанных с ним лиц (близких, подчиненных и т.п.).</w:t>
      </w:r>
    </w:p>
    <w:p w:rsidR="00000000" w:rsidRDefault="003B7826">
      <w:pPr>
        <w:pStyle w:val="ConsPlusNormal"/>
        <w:ind w:firstLine="540"/>
        <w:jc w:val="both"/>
      </w:pPr>
      <w:r>
        <w:t>Субъект преступления специальный. Им является</w:t>
      </w:r>
      <w:r>
        <w:t xml:space="preserve"> собственник либо руководитель организации-налогоплательщика (плательщика сбора) или организации - налогового агента, либо иное лицо, выполняющее управленческие функции в такой организации, либо индивидуальный предприниматель - налогоплательщик (плательщик</w:t>
      </w:r>
      <w:r>
        <w:t xml:space="preserve"> сбора) или индивидуальный предприниматель - налоговый агент. Последние три понятия аналогичны используемым в </w:t>
      </w:r>
      <w:hyperlink r:id="rId21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195</w:t>
        </w:r>
      </w:hyperlink>
      <w:r>
        <w:t xml:space="preserve"> - </w:t>
      </w:r>
      <w:hyperlink r:id="rId21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196</w:t>
        </w:r>
      </w:hyperlink>
      <w:r>
        <w:t xml:space="preserve"> УК и</w:t>
      </w:r>
      <w:r>
        <w:t xml:space="preserve"> </w:t>
      </w:r>
      <w:hyperlink r:id="rId21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201</w:t>
        </w:r>
      </w:hyperlink>
      <w:r>
        <w:t xml:space="preserve"> УК. Что касается собственника организации (точнее, собственника имущества организации), то по </w:t>
      </w:r>
      <w:hyperlink r:id="rId21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199.2</w:t>
        </w:r>
      </w:hyperlink>
      <w:r>
        <w:t xml:space="preserve"> УК у</w:t>
      </w:r>
      <w:r>
        <w:t>головную ответственность могут нести только физические лица, создавшие финансируемое собственником учреждение (</w:t>
      </w:r>
      <w:hyperlink r:id="rId2115"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2 ст. 48</w:t>
        </w:r>
      </w:hyperlink>
      <w:r>
        <w:t xml:space="preserve">, </w:t>
      </w:r>
      <w:hyperlink r:id="rId2116"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120</w:t>
        </w:r>
      </w:hyperlink>
      <w:r>
        <w:t xml:space="preserve"> ГК). Собственниками государственных и муниципальных предприятий (точнее,</w:t>
      </w:r>
      <w:r>
        <w:t xml:space="preserve"> собственниками их имущества) выступают Российская Федерация, субъекты Российской Федерации и муниципальные образования, не являющиеся субъектами уголовной ответственности (</w:t>
      </w:r>
      <w:hyperlink r:id="rId21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3. Ква</w:t>
      </w:r>
      <w:r>
        <w:t>лификация преступлений в сфере внешнеэкономической</w:t>
      </w:r>
    </w:p>
    <w:p w:rsidR="00000000" w:rsidRDefault="003B7826">
      <w:pPr>
        <w:pStyle w:val="ConsPlusNormal"/>
        <w:jc w:val="center"/>
      </w:pPr>
      <w:r>
        <w:t>деятельности и таможенного контроля</w:t>
      </w:r>
    </w:p>
    <w:p w:rsidR="00000000" w:rsidRDefault="003B7826">
      <w:pPr>
        <w:pStyle w:val="ConsPlusNormal"/>
        <w:ind w:firstLine="540"/>
        <w:jc w:val="both"/>
      </w:pPr>
    </w:p>
    <w:p w:rsidR="00000000" w:rsidRDefault="003B7826">
      <w:pPr>
        <w:pStyle w:val="ConsPlusNormal"/>
        <w:ind w:firstLine="540"/>
        <w:jc w:val="both"/>
      </w:pPr>
      <w:r>
        <w:t>Контрабанда (</w:t>
      </w:r>
      <w:hyperlink r:id="rId21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 Непосредственный объект - установленный порядок товарооборота через таможенную г</w:t>
      </w:r>
      <w:r>
        <w:t xml:space="preserve">раницу РФ. В качестве дополнительного непосредственного объекта могут выступать общественная безопасность (в </w:t>
      </w:r>
      <w:hyperlink r:id="rId21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и здоровье человека (в </w:t>
      </w:r>
      <w:hyperlink r:id="rId21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w:t>
        </w:r>
      </w:hyperlink>
      <w:r>
        <w:t>).</w:t>
      </w:r>
    </w:p>
    <w:p w:rsidR="00000000" w:rsidRDefault="003B7826">
      <w:pPr>
        <w:pStyle w:val="ConsPlusNormal"/>
        <w:ind w:firstLine="540"/>
        <w:jc w:val="both"/>
      </w:pPr>
      <w:r>
        <w:t>Предметом преступления являются товары и иные предметы независимо от того, подлежат ли они таможенному оформлению и контролю (</w:t>
      </w:r>
      <w:hyperlink r:id="rId2121" w:tooltip="&quot;Таможенный кодекс Российской Федерации&quot; от 28.05.2003 N 61-ФЗ (ред. от 30.12.2006)------------ Утратил силу или отменен{КонсультантПлюс}" w:history="1">
        <w:r>
          <w:rPr>
            <w:color w:val="0000FF"/>
          </w:rPr>
          <w:t>подп. 1</w:t>
        </w:r>
      </w:hyperlink>
      <w:r>
        <w:t xml:space="preserve"> - </w:t>
      </w:r>
      <w:hyperlink r:id="rId2122" w:tooltip="&quot;Таможенный кодекс Российской Федерации&quot; от 28.05.2003 N 61-ФЗ (ред. от 30.12.2006)------------ Утратил силу или отменен{КонсультантПлюс}" w:history="1">
        <w:r>
          <w:rPr>
            <w:color w:val="0000FF"/>
          </w:rPr>
          <w:t>5 п. 1 ст. 11</w:t>
        </w:r>
      </w:hyperlink>
      <w:r>
        <w:t xml:space="preserve"> Таможенного кодекса РФ). Необходимо обратить внимание </w:t>
      </w:r>
      <w:r>
        <w:t xml:space="preserve">на то, что Таможенный </w:t>
      </w:r>
      <w:hyperlink r:id="rId2123" w:tooltip="&quot;Таможенный кодекс Российской Федерации&quot; от 28.05.2003 N 61-ФЗ (ред. от 30.12.2006)------------ Утратил силу или отменен{КонсультантПлюс}" w:history="1">
        <w:r>
          <w:rPr>
            <w:color w:val="0000FF"/>
          </w:rPr>
          <w:t>кодекс</w:t>
        </w:r>
      </w:hyperlink>
      <w:r>
        <w:t xml:space="preserve"> РФ определяет понятие товаров через категорию "движимого имущества"; следовательно, исходя из </w:t>
      </w:r>
      <w:hyperlink r:id="rId2124"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128</w:t>
        </w:r>
      </w:hyperlink>
      <w:r>
        <w:t xml:space="preserve">, </w:t>
      </w:r>
      <w:hyperlink r:id="rId2125" w:tooltip="&quot;Гражданский кодекс Российской Федерации (часть первая)&quot; от 30.11.1994 N 51-ФЗ (ред. от 05.02.2007)------------ Недействующая редакция{КонсультантПлюс}" w:history="1">
        <w:r>
          <w:rPr>
            <w:color w:val="0000FF"/>
          </w:rPr>
          <w:t>п. 2 ст. 130</w:t>
        </w:r>
      </w:hyperlink>
      <w:r>
        <w:t xml:space="preserve"> ГК предметом контрабанды не могут в</w:t>
      </w:r>
      <w:r>
        <w:t xml:space="preserve">ыступать информация и результаты интеллектуальной деятельности. Незаконный оборот последних следует квалифицировать как иные преступления (к примеру, по </w:t>
      </w:r>
      <w:hyperlink r:id="rId21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146</w:t>
        </w:r>
      </w:hyperlink>
      <w:r>
        <w:t xml:space="preserve">, </w:t>
      </w:r>
      <w:hyperlink r:id="rId21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183</w:t>
        </w:r>
      </w:hyperlink>
      <w:r>
        <w:t xml:space="preserve">, </w:t>
      </w:r>
      <w:hyperlink r:id="rId21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189</w:t>
        </w:r>
      </w:hyperlink>
      <w:r>
        <w:t xml:space="preserve"> УК). Кроме того, нужно отметить, что предметом контрабанды по смыслу </w:t>
      </w:r>
      <w:hyperlink r:id="rId21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 (в силу с</w:t>
      </w:r>
      <w:r>
        <w:t>пецифики способов совершения преступления) могут выступать только наличные деньги и документарные ценные бумаги.</w:t>
      </w:r>
    </w:p>
    <w:p w:rsidR="00000000" w:rsidRDefault="003B7826">
      <w:pPr>
        <w:pStyle w:val="ConsPlusNormal"/>
        <w:ind w:firstLine="540"/>
        <w:jc w:val="both"/>
      </w:pPr>
      <w:r>
        <w:t>Объективная сторона характеризуется действием в виде перемещения через таможенную границу РФ (</w:t>
      </w:r>
      <w:hyperlink r:id="rId2130" w:tooltip="&quot;Таможенный кодекс Российской Федерации&quot; от 28.05.2003 N 61-ФЗ (ред. от 30.12.2006)------------ Утратил силу или отменен{КонсультантПлюс}" w:history="1">
        <w:r>
          <w:rPr>
            <w:color w:val="0000FF"/>
          </w:rPr>
          <w:t>подп. 7</w:t>
        </w:r>
      </w:hyperlink>
      <w:r>
        <w:t xml:space="preserve"> - </w:t>
      </w:r>
      <w:hyperlink r:id="rId2131" w:tooltip="&quot;Таможенный кодекс Российской Федерации&quot; от 28.05.2003 N 61-ФЗ (ред. от 30.12.2006)------------ Утратил силу или отменен{КонсультантПлюс}" w:history="1">
        <w:r>
          <w:rPr>
            <w:color w:val="0000FF"/>
          </w:rPr>
          <w:t>9 п. 1 ст.</w:t>
        </w:r>
        <w:r>
          <w:rPr>
            <w:color w:val="0000FF"/>
          </w:rPr>
          <w:t xml:space="preserve"> 11</w:t>
        </w:r>
      </w:hyperlink>
      <w:r>
        <w:t xml:space="preserve"> Таможенного кодекса РФ) товаров или иных предметов в крупном размере (</w:t>
      </w:r>
      <w:hyperlink r:id="rId21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169</w:t>
        </w:r>
      </w:hyperlink>
      <w:r>
        <w:t xml:space="preserve"> УК).</w:t>
      </w:r>
    </w:p>
    <w:p w:rsidR="00000000" w:rsidRDefault="003B7826">
      <w:pPr>
        <w:pStyle w:val="ConsPlusNormal"/>
        <w:ind w:firstLine="540"/>
        <w:jc w:val="both"/>
      </w:pPr>
      <w:r>
        <w:t>Обязательными признаками объективной стороны являются также место и способ совершения преступления. Местом совершения преступления является таможенная граница РФ (</w:t>
      </w:r>
      <w:hyperlink r:id="rId2133" w:tooltip="&quot;Таможенный кодекс Российской Федерации&quot; от 28.05.2003 N 61-ФЗ (ред. от 30.12.2006)------------ Утратил силу или отменен{КонсультантПлюс}" w:history="1">
        <w:r>
          <w:rPr>
            <w:color w:val="0000FF"/>
          </w:rPr>
          <w:t>ст. 2</w:t>
        </w:r>
      </w:hyperlink>
      <w:r>
        <w:t xml:space="preserve"> Таможенного кодекса РФ).</w:t>
      </w:r>
    </w:p>
    <w:p w:rsidR="00000000" w:rsidRDefault="003B7826">
      <w:pPr>
        <w:pStyle w:val="ConsPlusNormal"/>
        <w:ind w:firstLine="540"/>
        <w:jc w:val="both"/>
      </w:pPr>
      <w:r>
        <w:t>К числу альтернативно предусмотренных способов</w:t>
      </w:r>
      <w:r>
        <w:t xml:space="preserve"> совершения преступления относятся следующие.</w:t>
      </w:r>
    </w:p>
    <w:p w:rsidR="00000000" w:rsidRDefault="003B7826">
      <w:pPr>
        <w:pStyle w:val="ConsPlusNormal"/>
        <w:ind w:firstLine="540"/>
        <w:jc w:val="both"/>
      </w:pPr>
      <w:r>
        <w:t>Перемещение, совершенное помимо таможенного контроля, предполагает перемещение вне определенных таможенными органами мест или вне установленного времени производства таможенного оформления.</w:t>
      </w:r>
    </w:p>
    <w:p w:rsidR="00000000" w:rsidRDefault="003B7826">
      <w:pPr>
        <w:pStyle w:val="ConsPlusNormal"/>
        <w:ind w:firstLine="540"/>
        <w:jc w:val="both"/>
      </w:pPr>
      <w:r>
        <w:t>Перемещение, соверше</w:t>
      </w:r>
      <w:r>
        <w:t>нное с сокрытием от таможенного контроля, предполагает использование тайников или других способов, затрудняющих обнаружение товаров, придание одним товарам вида других, заведомое несообщение таможенному органу сведений о предметах, подлежащих таможенному к</w:t>
      </w:r>
      <w:r>
        <w:t>онтролю, перемещение предметов способами, затрудняющими их обозрение или обнаружение. Под тайниками следует понимать как специально изготовленные в целях контрабанды тайники, так и оборудованные и приспособленные в этих же целях на транспортных средствах к</w:t>
      </w:r>
      <w:r>
        <w:t>онструктивные емкости и предметы, предварительно подвергавшиеся разборке, монтажу и т.п. (двойное дно в чемоданах; выдолбленные трости и ручки зонтов; магнитные контейнеры). Способами, затрудняющими обнаружение товаров, являются провоз товаров в тамбурах п</w:t>
      </w:r>
      <w:r>
        <w:t>оездов, в туалетах, в хвосте самолета; на себе (под одеждой, в естественных складках тела). Придание одним товарам вида других означает, к примеру, представление ювелирных изделий как бижутерии; подлинника предмета как копии и т.п.</w:t>
      </w:r>
    </w:p>
    <w:p w:rsidR="00000000" w:rsidRDefault="003B7826">
      <w:pPr>
        <w:pStyle w:val="ConsPlusNormal"/>
        <w:ind w:firstLine="540"/>
        <w:jc w:val="both"/>
      </w:pPr>
      <w:r>
        <w:t>Перемещение, совершенное</w:t>
      </w:r>
      <w:r>
        <w:t xml:space="preserve"> с обманным использованием документов (</w:t>
      </w:r>
      <w:hyperlink r:id="rId2134" w:tooltip="&quot;Таможенный кодекс Российской Федерации&quot; от 28.05.2003 N 61-ФЗ (ред. от 30.12.2006)------------ Утратил силу или отменен{КонсультантПлюс}" w:history="1">
        <w:r>
          <w:rPr>
            <w:color w:val="0000FF"/>
          </w:rPr>
          <w:t>подп. 30 п. 1 ст. 11</w:t>
        </w:r>
      </w:hyperlink>
      <w:r>
        <w:t xml:space="preserve"> Таможенного кодекса РФ), предполагает представление таможенному органу поддельных документов, недействительных документов, документов, полученных незаконным путем, документов, соде</w:t>
      </w:r>
      <w:r>
        <w:t xml:space="preserve">ржащих недостоверные сведения, документов, относящихся к другим товарам и транспортным средствам. Если лицо включает в соответствующие документы заведомо ложные сведения, содеянное им полностью охватывается составом преступления, предусмотренного </w:t>
      </w:r>
      <w:hyperlink r:id="rId21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 и дополнительной квалификации по </w:t>
      </w:r>
      <w:hyperlink r:id="rId21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327</w:t>
        </w:r>
      </w:hyperlink>
      <w:r>
        <w:t xml:space="preserve"> УК не требует. В тех случаях, когда лицо осуществляет подделку официальных документов, п</w:t>
      </w:r>
      <w:r>
        <w:t xml:space="preserve">ечатей или штампов, содеянное им квалифицируется по совокупности преступлений, предусмотренных ст. ст. 188 </w:t>
      </w:r>
      <w:r>
        <w:lastRenderedPageBreak/>
        <w:t>и 327 УК.</w:t>
      </w:r>
    </w:p>
    <w:p w:rsidR="00000000" w:rsidRDefault="003B7826">
      <w:pPr>
        <w:pStyle w:val="ConsPlusNormal"/>
        <w:ind w:firstLine="540"/>
        <w:jc w:val="both"/>
      </w:pPr>
      <w:r>
        <w:t>Перемещение, совершенное с обманным использованием средств таможенной идентификации (</w:t>
      </w:r>
      <w:hyperlink r:id="rId2137" w:tooltip="&quot;Таможенный кодекс Российской Федерации&quot; от 28.05.2003 N 61-ФЗ (ред. от 30.12.2006)------------ Утратил силу или отменен{КонсультантПлюс}" w:history="1">
        <w:r>
          <w:rPr>
            <w:color w:val="0000FF"/>
          </w:rPr>
          <w:t>ст. 83</w:t>
        </w:r>
      </w:hyperlink>
      <w:r>
        <w:t xml:space="preserve"> Таможенного кодекса РФ), предпо</w:t>
      </w:r>
      <w:r>
        <w:t>лагает использование поддельного средства таможенной идентификации либо подлинного средства таможенной идентификации, но относящегося к другим товарам и предметам.</w:t>
      </w:r>
    </w:p>
    <w:p w:rsidR="00000000" w:rsidRDefault="003B7826">
      <w:pPr>
        <w:pStyle w:val="ConsPlusNormal"/>
        <w:ind w:firstLine="540"/>
        <w:jc w:val="both"/>
      </w:pPr>
      <w:r>
        <w:t>Перемещение, сопряженное с недекларированием или с недостоверным декларированием (</w:t>
      </w:r>
      <w:hyperlink r:id="rId2138" w:tooltip="&quot;Таможенный кодекс Российской Федерации&quot; от 28.05.2003 N 61-ФЗ (ред. от 30.12.2006)------------ Утратил силу или отменен{КонсультантПлюс}" w:history="1">
        <w:r>
          <w:rPr>
            <w:color w:val="0000FF"/>
          </w:rPr>
          <w:t>подп. 27 п. 1 ст. 11</w:t>
        </w:r>
      </w:hyperlink>
      <w:r>
        <w:t xml:space="preserve">, </w:t>
      </w:r>
      <w:hyperlink r:id="rId2139" w:tooltip="&quot;Таможенный кодекс Российской Федерации&quot; от 28.05.2003 N 61-ФЗ (ред. от 30.12.2006)------------ Утратил силу или отменен{КонсультантПлюс}" w:history="1">
        <w:r>
          <w:rPr>
            <w:color w:val="0000FF"/>
          </w:rPr>
          <w:t>ст. ст. 123</w:t>
        </w:r>
      </w:hyperlink>
      <w:r>
        <w:t xml:space="preserve"> - </w:t>
      </w:r>
      <w:hyperlink r:id="rId2140" w:tooltip="&quot;Таможенный кодекс Российской Федерации&quot; от 28.05.2003 N 61-ФЗ (ред. от 30.12.2006)------------ Утратил силу или отменен{КонсультантПлюс}" w:history="1">
        <w:r>
          <w:rPr>
            <w:color w:val="0000FF"/>
          </w:rPr>
          <w:t>138</w:t>
        </w:r>
      </w:hyperlink>
      <w:r>
        <w:t xml:space="preserve"> Таможенного кодекса РФ), предполагает незаявление по установленной письменной, устной или иной форме достоверных сведений или заявление недостоверных сведений о товарах и транспо</w:t>
      </w:r>
      <w:r>
        <w:t>ртных средствах, их таможенном режиме и других сведений, необходимых для таможенных целей.</w:t>
      </w:r>
    </w:p>
    <w:p w:rsidR="00000000" w:rsidRDefault="003B7826">
      <w:pPr>
        <w:pStyle w:val="ConsPlusNormal"/>
        <w:ind w:firstLine="540"/>
        <w:jc w:val="both"/>
      </w:pPr>
      <w:r>
        <w:t>Квалификация перемещения, сопряженного с недекларированием или недостоверным декларированием, предполагает обязательное установление того, что в соответствии с тамож</w:t>
      </w:r>
      <w:r>
        <w:t>енным законодательством правильное декларирование перемещаемых товаров или иных предметов является юридически значимым фактом, влияющим на принятие таможенными органами решения относительно перемещаемого. Иными словами, состав рассматриваемого преступления</w:t>
      </w:r>
      <w:r>
        <w:t xml:space="preserve"> отсутствует в том случае, когда лицо хотя и переместило без декларации или недостоверно задекларировав в крупном размере товары или иные предметы, однако в соответствии с таможенным законодательством таможенный орган не был вправе отказать в пропуске данн</w:t>
      </w:r>
      <w:r>
        <w:t>ых товаров или иных предметов через таможенную границу &lt;1&gt;.</w:t>
      </w:r>
    </w:p>
    <w:p w:rsidR="00000000" w:rsidRDefault="003B7826">
      <w:pPr>
        <w:pStyle w:val="ConsPlusNormal"/>
        <w:ind w:firstLine="540"/>
        <w:jc w:val="both"/>
      </w:pPr>
      <w:r>
        <w:t>--------------------------------</w:t>
      </w:r>
    </w:p>
    <w:p w:rsidR="00000000" w:rsidRDefault="003B7826">
      <w:pPr>
        <w:pStyle w:val="ConsPlusNormal"/>
        <w:ind w:firstLine="540"/>
        <w:jc w:val="both"/>
      </w:pPr>
      <w:r>
        <w:t>&lt;1&gt; БВС РФ. 1998. N 6. С. 13 - 15.</w:t>
      </w:r>
    </w:p>
    <w:p w:rsidR="00000000" w:rsidRDefault="003B7826">
      <w:pPr>
        <w:pStyle w:val="ConsPlusNormal"/>
        <w:ind w:firstLine="540"/>
        <w:jc w:val="both"/>
      </w:pPr>
    </w:p>
    <w:p w:rsidR="00000000" w:rsidRDefault="003B7826">
      <w:pPr>
        <w:pStyle w:val="ConsPlusNormal"/>
        <w:ind w:firstLine="540"/>
        <w:jc w:val="both"/>
      </w:pPr>
      <w:r>
        <w:t>Преступление признается оконченным с момента фактического пересечения товарами или иными предметами таможенной границы РФ.</w:t>
      </w:r>
    </w:p>
    <w:p w:rsidR="00000000" w:rsidRDefault="003B7826">
      <w:pPr>
        <w:pStyle w:val="ConsPlusNormal"/>
        <w:ind w:firstLine="540"/>
        <w:jc w:val="both"/>
      </w:pPr>
      <w:r>
        <w:t>Субъ</w:t>
      </w:r>
      <w:r>
        <w:t>ективная сторона характеризуется прямым умыслом.</w:t>
      </w:r>
    </w:p>
    <w:p w:rsidR="00000000" w:rsidRDefault="003B7826">
      <w:pPr>
        <w:pStyle w:val="ConsPlusNormal"/>
        <w:ind w:firstLine="540"/>
        <w:jc w:val="both"/>
      </w:pPr>
      <w:r>
        <w:t>Ответственность наступает с 16 лет.</w:t>
      </w:r>
    </w:p>
    <w:p w:rsidR="00000000" w:rsidRDefault="003B7826">
      <w:pPr>
        <w:pStyle w:val="ConsPlusNormal"/>
        <w:ind w:firstLine="540"/>
        <w:jc w:val="both"/>
      </w:pPr>
      <w:r>
        <w:t xml:space="preserve">Квалифицированный состав </w:t>
      </w:r>
      <w:hyperlink r:id="rId21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совершение контрабанды в отношении особо указанных в ч. 2 ст. 18</w:t>
      </w:r>
      <w:r>
        <w:t xml:space="preserve">8 УК предметов независимо от того, образует ли их стоимость крупный размер. При этом контрабанду предметов, ответственность за незаконный оборот которых предусмотрена самостоятельными статьями УК (например, </w:t>
      </w:r>
      <w:hyperlink r:id="rId21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220</w:t>
        </w:r>
      </w:hyperlink>
      <w:r>
        <w:t xml:space="preserve">, </w:t>
      </w:r>
      <w:hyperlink r:id="rId21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222</w:t>
        </w:r>
      </w:hyperlink>
      <w:r>
        <w:t xml:space="preserve">, </w:t>
      </w:r>
      <w:hyperlink r:id="rId21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УК), следует в соответствии с </w:t>
      </w:r>
      <w:hyperlink r:id="rId2145" w:tooltip="Постановление Пленума Верховного Суда СССР от 03.02.1978 N 2 (ред. от 06.12.1979) &quot;О судебной практике по делам о контрабанде&quot;------------ Утратил силу или отменен{КонсультантПлюс}" w:history="1">
        <w:r>
          <w:rPr>
            <w:color w:val="0000FF"/>
          </w:rPr>
          <w:t>п. 5</w:t>
        </w:r>
      </w:hyperlink>
      <w:r>
        <w:t xml:space="preserve"> Постановления П</w:t>
      </w:r>
      <w:r>
        <w:t xml:space="preserve">ленума Верховного Суда СССР от 3 февраля 1978 г. N 2 "О судебной практике по делам о контрабанде" &lt;1&gt; квалифицировать по совокупности соответствующих преступлений со </w:t>
      </w:r>
      <w:hyperlink r:id="rId21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w:t>
      </w:r>
    </w:p>
    <w:p w:rsidR="00000000" w:rsidRDefault="003B7826">
      <w:pPr>
        <w:pStyle w:val="ConsPlusNormal"/>
        <w:ind w:firstLine="540"/>
        <w:jc w:val="both"/>
      </w:pPr>
      <w:r>
        <w:t>----------------</w:t>
      </w:r>
      <w:r>
        <w:t>----------------</w:t>
      </w:r>
    </w:p>
    <w:p w:rsidR="00000000" w:rsidRDefault="003B7826">
      <w:pPr>
        <w:pStyle w:val="ConsPlusNormal"/>
        <w:ind w:firstLine="540"/>
        <w:jc w:val="both"/>
      </w:pPr>
      <w:r>
        <w:t>&lt;1&gt; Судебная практика по уголовным делам. С. 34 - 35.</w:t>
      </w:r>
    </w:p>
    <w:p w:rsidR="00000000" w:rsidRDefault="003B7826">
      <w:pPr>
        <w:pStyle w:val="ConsPlusNormal"/>
        <w:ind w:firstLine="540"/>
        <w:jc w:val="both"/>
      </w:pPr>
    </w:p>
    <w:p w:rsidR="00000000" w:rsidRDefault="003B7826">
      <w:pPr>
        <w:pStyle w:val="ConsPlusNormal"/>
        <w:ind w:firstLine="540"/>
        <w:jc w:val="both"/>
      </w:pPr>
      <w:r>
        <w:t xml:space="preserve">Особо квалифицированные составы предполагают совершение контрабанды должностным лицом с использованием его служебного положения </w:t>
      </w:r>
      <w:hyperlink r:id="rId21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w:t>
        </w:r>
      </w:hyperlink>
      <w:r>
        <w:t xml:space="preserve">, с применением насилия к лицу, осуществляющему таможенный контроль </w:t>
      </w:r>
      <w:hyperlink r:id="rId21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w:t>
        </w:r>
      </w:hyperlink>
      <w:r>
        <w:t xml:space="preserve">, а также организованной группой </w:t>
      </w:r>
      <w:hyperlink r:id="rId21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w:t>
      </w:r>
    </w:p>
    <w:p w:rsidR="00000000" w:rsidRDefault="003B7826">
      <w:pPr>
        <w:pStyle w:val="ConsPlusNormal"/>
        <w:ind w:firstLine="540"/>
        <w:jc w:val="both"/>
      </w:pPr>
      <w:r>
        <w:t>При квалификации контрабанды, совершенной должностным лицом с использованием его служебного положения (</w:t>
      </w:r>
      <w:hyperlink r:id="rId21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ст. 188</w:t>
        </w:r>
      </w:hyperlink>
      <w:r>
        <w:t xml:space="preserve"> УК), следует иметь в виду, что по данному пункту квалифиц</w:t>
      </w:r>
      <w:r>
        <w:t>ируются действия должностных лиц таможенных органов, так и действия иных должностных лиц, злоупотребляющих служебным положением в целях незаконного перемещения товаров или иных ценностей (</w:t>
      </w:r>
      <w:hyperlink r:id="rId2151" w:tooltip="Постановление Пленума Верховного Суда СССР от 03.02.1978 N 2 (ред. от 06.12.1979) &quot;О судебной практике по делам о контрабанде&quot;------------ Утратил силу или отменен{КонсультантПлюс}" w:history="1">
        <w:r>
          <w:rPr>
            <w:color w:val="0000FF"/>
          </w:rPr>
          <w:t>п. 3 "е"</w:t>
        </w:r>
      </w:hyperlink>
      <w:r>
        <w:t xml:space="preserve"> По</w:t>
      </w:r>
      <w:r>
        <w:t>становления Пленума Верховного Суда СССР от 3 февраля 1978 г. N 2 "О судебной практике по делам о контрабанде").</w:t>
      </w:r>
    </w:p>
    <w:p w:rsidR="00000000" w:rsidRDefault="003B7826">
      <w:pPr>
        <w:pStyle w:val="ConsPlusNormal"/>
        <w:ind w:firstLine="540"/>
        <w:jc w:val="both"/>
      </w:pPr>
      <w:r>
        <w:t>Квалифицируя контрабанду с применением насилия к лицу, осуществляющему таможенный контроль (</w:t>
      </w:r>
      <w:hyperlink r:id="rId21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188</w:t>
        </w:r>
      </w:hyperlink>
      <w:r>
        <w:t xml:space="preserve"> УК), следует иметь в виду, что данной нормой охватывается причинение потерпевшему легкого или средней тяжести вреда здоровью, а также нанесение побоев; причинение тяжкого вреда здоровью или смерти необходимо квалифицировать п</w:t>
      </w:r>
      <w:r>
        <w:t xml:space="preserve">о совокупности соответствующих преступлений. Кроме того, при квалификации преступных действий по данному </w:t>
      </w:r>
      <w:hyperlink r:id="rId21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пункту</w:t>
        </w:r>
      </w:hyperlink>
      <w:r>
        <w:t xml:space="preserve"> следует установить, что виновный действовал либо по мотиву мести за осуществляемую</w:t>
      </w:r>
      <w:r>
        <w:t xml:space="preserve"> потерпевшим правомерную деятельность, либо с целью воспрепятствовать такой деятельности.</w:t>
      </w:r>
    </w:p>
    <w:p w:rsidR="00000000" w:rsidRDefault="003B7826">
      <w:pPr>
        <w:pStyle w:val="ConsPlusNormal"/>
        <w:ind w:firstLine="540"/>
        <w:jc w:val="both"/>
      </w:pPr>
      <w:r>
        <w:t xml:space="preserve">Контрабанду, сопряженную с незаконным пересечением Государственной границы РФ, следует квалифицировать по совокупности </w:t>
      </w:r>
      <w:hyperlink r:id="rId21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188</w:t>
        </w:r>
      </w:hyperlink>
      <w:r>
        <w:t xml:space="preserve"> и </w:t>
      </w:r>
      <w:hyperlink r:id="rId21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322</w:t>
        </w:r>
      </w:hyperlink>
      <w:r>
        <w:t xml:space="preserve"> УК.</w:t>
      </w:r>
    </w:p>
    <w:p w:rsidR="00000000" w:rsidRDefault="003B7826">
      <w:pPr>
        <w:pStyle w:val="ConsPlusNormal"/>
        <w:ind w:firstLine="540"/>
        <w:jc w:val="both"/>
      </w:pPr>
      <w:r>
        <w:t xml:space="preserve">От административно наказуемых правонарушений, ответственность за которые предусмотрена </w:t>
      </w:r>
      <w:hyperlink r:id="rId2156"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ст. ст. 16.1</w:t>
        </w:r>
      </w:hyperlink>
      <w:r>
        <w:t xml:space="preserve"> - </w:t>
      </w:r>
      <w:hyperlink r:id="rId2157"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16.2</w:t>
        </w:r>
      </w:hyperlink>
      <w:r>
        <w:t xml:space="preserve"> КоАП РФ, уголовно наказуемая контрабанда отличается крупным размером перемещенных товаров или иных предметов либо особым предметом преступления в </w:t>
      </w:r>
      <w:hyperlink r:id="rId21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188</w:t>
        </w:r>
      </w:hyperlink>
      <w:r>
        <w:t xml:space="preserve"> УК, контрабандное</w:t>
      </w:r>
      <w:r>
        <w:t xml:space="preserve"> перемещение которых уголовно наказуемо независимо от стоимости перемещенного.</w:t>
      </w:r>
    </w:p>
    <w:p w:rsidR="00000000" w:rsidRDefault="003B7826">
      <w:pPr>
        <w:pStyle w:val="ConsPlusNormal"/>
        <w:ind w:firstLine="540"/>
        <w:jc w:val="both"/>
      </w:pPr>
      <w:r>
        <w:t>Уклонение от уплаты таможенных платежей, взимаемых с организации или физического лица (</w:t>
      </w:r>
      <w:hyperlink r:id="rId21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194</w:t>
        </w:r>
      </w:hyperlink>
      <w:r>
        <w:t xml:space="preserve"> УК). Непосредственны</w:t>
      </w:r>
      <w:r>
        <w:t>й объект - установленный порядок взимания таможенных платежей (</w:t>
      </w:r>
      <w:hyperlink r:id="rId2160" w:tooltip="&quot;Таможенный кодекс Российской Федерации&quot; от 28.05.2003 N 61-ФЗ (ред. от 30.12.2006)------------ Утратил силу или отменен{КонсультантПлюс}" w:history="1">
        <w:r>
          <w:rPr>
            <w:color w:val="0000FF"/>
          </w:rPr>
          <w:t>ст. ст. 318</w:t>
        </w:r>
      </w:hyperlink>
      <w:r>
        <w:t xml:space="preserve"> - </w:t>
      </w:r>
      <w:hyperlink r:id="rId2161" w:tooltip="&quot;Таможенный кодекс Российской Федерации&quot; от 28.05.2003 N 61-ФЗ (ред. от 30.12.2006)------------ Утратил силу или отменен{КонсультантПлюс}" w:history="1">
        <w:r>
          <w:rPr>
            <w:color w:val="0000FF"/>
          </w:rPr>
          <w:t>357</w:t>
        </w:r>
      </w:hyperlink>
      <w:r>
        <w:t xml:space="preserve"> </w:t>
      </w:r>
      <w:r>
        <w:lastRenderedPageBreak/>
        <w:t>ТК), а также установленный порядок формирования бюджетов разных уровней.</w:t>
      </w:r>
    </w:p>
    <w:p w:rsidR="00000000" w:rsidRDefault="003B7826">
      <w:pPr>
        <w:pStyle w:val="ConsPlusNormal"/>
        <w:ind w:firstLine="540"/>
        <w:jc w:val="both"/>
      </w:pPr>
      <w:r>
        <w:t>Объективная сторона характеризуется бездействием в виде уклонения от у</w:t>
      </w:r>
      <w:r>
        <w:t>платы таможенных платежей при наличии, во-первых, обязанности их уплаты и, во-вторых, возможности их уплаты. Уклонением от уплаты признается не только полная неуплата платежа, но и его занижение. (При квалификации данного состава преступления следует иметь</w:t>
      </w:r>
      <w:r>
        <w:t xml:space="preserve"> в виду схожесть объективной стороны рассматриваемого состава преступления с объективной стороной составов преступлений, предусмотренных </w:t>
      </w:r>
      <w:hyperlink r:id="rId21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198</w:t>
        </w:r>
      </w:hyperlink>
      <w:r>
        <w:t xml:space="preserve"> - </w:t>
      </w:r>
      <w:hyperlink r:id="rId21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w:t>
        </w:r>
      </w:hyperlink>
      <w:r>
        <w:t xml:space="preserve"> УК, позволяющей опустить частные моменты, квалификация которых аналогична квалификации уклонения от уплаты налогов или сборов.)</w:t>
      </w:r>
    </w:p>
    <w:p w:rsidR="00000000" w:rsidRDefault="003B7826">
      <w:pPr>
        <w:pStyle w:val="ConsPlusNormal"/>
        <w:ind w:firstLine="540"/>
        <w:jc w:val="both"/>
      </w:pPr>
      <w:r>
        <w:t>Обязательным признаком объективной стороны, относящимся к деянию, является крупный размер неуплаченных та</w:t>
      </w:r>
      <w:r>
        <w:t>моженных платежей (</w:t>
      </w:r>
      <w:hyperlink r:id="rId21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194</w:t>
        </w:r>
      </w:hyperlink>
      <w:r>
        <w:t xml:space="preserve"> УК). Способы совершения преступлен</w:t>
      </w:r>
      <w:r>
        <w:t>ия различны (например, занижение таможенной стоимости товаров, прямой отказ от уплаты, игнорирование уведомлений о необходимости уплаты и т.д.) и не влияют на квалификацию преступления.</w:t>
      </w:r>
    </w:p>
    <w:p w:rsidR="00000000" w:rsidRDefault="003B7826">
      <w:pPr>
        <w:pStyle w:val="ConsPlusNormal"/>
        <w:ind w:firstLine="540"/>
        <w:jc w:val="both"/>
      </w:pPr>
      <w:r>
        <w:t>Состав преступления признается оконченным с момента фактической неупла</w:t>
      </w:r>
      <w:r>
        <w:t>ты соответствующего таможенного платежа по истечении срока для его уплаты; состав преступления формальный.</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преступления специальный: физическое лицо, обязанное уплатить таможенные платежи, либо р</w:t>
      </w:r>
      <w:r>
        <w:t>уководитель или главный (старший) бухгалтер, бухгалтер организации, обязанной уплатить таможенные платежи, лицо, фактически выполняющее обязанности руководителя или главного (старшего) бухгалтера, бухгалтера этой организации, а равно иные лица, если они бы</w:t>
      </w:r>
      <w:r>
        <w:t>ли специально уполномочены органом управления организации на совершение действий, связанных с уплатой таможенных платежей.</w:t>
      </w:r>
    </w:p>
    <w:p w:rsidR="00000000" w:rsidRDefault="003B7826">
      <w:pPr>
        <w:pStyle w:val="ConsPlusNormal"/>
        <w:ind w:firstLine="540"/>
        <w:jc w:val="both"/>
      </w:pPr>
      <w:r>
        <w:t xml:space="preserve">Квалифицированный состав </w:t>
      </w:r>
      <w:hyperlink r:id="rId21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ответственность за соверше</w:t>
      </w:r>
      <w:r>
        <w:t xml:space="preserve">ние преступления группой лиц по предварительному сговору </w:t>
      </w:r>
      <w:hyperlink r:id="rId21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либо в особо крупном размере (</w:t>
      </w:r>
      <w:hyperlink r:id="rId21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статье</w:t>
        </w:r>
      </w:hyperlink>
      <w:r>
        <w:t xml:space="preserve">; </w:t>
      </w:r>
      <w:hyperlink r:id="rId21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w:t>
        </w:r>
      </w:hyperlink>
      <w:r>
        <w:t>).</w:t>
      </w:r>
    </w:p>
    <w:p w:rsidR="00000000" w:rsidRDefault="003B7826">
      <w:pPr>
        <w:pStyle w:val="ConsPlusNormal"/>
        <w:ind w:firstLine="540"/>
        <w:jc w:val="both"/>
      </w:pPr>
      <w:r>
        <w:t>При квалификации уклонения от уплаты таможенных платежей необходимо отграничивать данный состав преступления от контрабанды (</w:t>
      </w:r>
      <w:hyperlink r:id="rId21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 </w:t>
      </w:r>
      <w:r>
        <w:t xml:space="preserve">В случае если лицо перемещает контрабандным путем товары или иные предметы, ставя перед собой цель уклониться от уплаты таможенных платежей, содеянное не требует квалификации по совокупности </w:t>
      </w:r>
      <w:hyperlink r:id="rId21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w:t>
        </w:r>
        <w:r>
          <w:rPr>
            <w:color w:val="0000FF"/>
          </w:rPr>
          <w:t>. 188</w:t>
        </w:r>
      </w:hyperlink>
      <w:r>
        <w:t xml:space="preserve"> и </w:t>
      </w:r>
      <w:hyperlink r:id="rId21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194</w:t>
        </w:r>
      </w:hyperlink>
      <w:r>
        <w:t xml:space="preserve"> УК и должно квалифицироваться только по ст. 188 УК.</w:t>
      </w:r>
    </w:p>
    <w:p w:rsidR="00000000" w:rsidRDefault="003B7826">
      <w:pPr>
        <w:pStyle w:val="ConsPlusNormal"/>
        <w:ind w:firstLine="540"/>
        <w:jc w:val="both"/>
      </w:pPr>
    </w:p>
    <w:p w:rsidR="00000000" w:rsidRDefault="003B7826">
      <w:pPr>
        <w:pStyle w:val="ConsPlusTitle"/>
        <w:jc w:val="center"/>
        <w:outlineLvl w:val="1"/>
      </w:pPr>
      <w:r>
        <w:t>Глава 14. ПРЕСТУПЛЕНИЯ ПРОТИВ ИНТЕРЕСОВ СЛУЖБЫ</w:t>
      </w:r>
    </w:p>
    <w:p w:rsidR="00000000" w:rsidRDefault="003B7826">
      <w:pPr>
        <w:pStyle w:val="ConsPlusTitle"/>
        <w:jc w:val="center"/>
      </w:pPr>
      <w:r>
        <w:t>В КОММЕРЧЕСКИХ И ИНЫХ ОРГАНИЗАЦИЯХ</w:t>
      </w:r>
    </w:p>
    <w:p w:rsidR="00000000" w:rsidRDefault="003B7826">
      <w:pPr>
        <w:pStyle w:val="ConsPlusNormal"/>
        <w:ind w:firstLine="540"/>
        <w:jc w:val="both"/>
      </w:pPr>
    </w:p>
    <w:p w:rsidR="00000000" w:rsidRDefault="003B7826">
      <w:pPr>
        <w:pStyle w:val="ConsPlusNormal"/>
        <w:ind w:firstLine="540"/>
        <w:jc w:val="both"/>
      </w:pPr>
      <w:r>
        <w:t>Злоупотребление полномочиями (</w:t>
      </w:r>
      <w:hyperlink r:id="rId21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201</w:t>
        </w:r>
      </w:hyperlink>
      <w:r>
        <w:t xml:space="preserve"> УК). Непосредственный объект данного состава преступления можно определить как интересы нормальной службы в коммерческих и иных организациях. Поскольку преступление сконструировано по типу материальн</w:t>
      </w:r>
      <w:r>
        <w:t>ого состава, в структуре объекта преступления можно выделить дополнительный непосредственный объект, в качестве которого выступают права и законные интересы граждан или организаций либо охраняемые законом интересы общества или государства.</w:t>
      </w:r>
    </w:p>
    <w:p w:rsidR="00000000" w:rsidRDefault="003B7826">
      <w:pPr>
        <w:pStyle w:val="ConsPlusNormal"/>
        <w:ind w:firstLine="540"/>
        <w:jc w:val="both"/>
      </w:pPr>
      <w:r>
        <w:t>Объективная стор</w:t>
      </w:r>
      <w:r>
        <w:t>она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данной организации, если это деяние повлекло причинение существенного вреда правам и зак</w:t>
      </w:r>
      <w:r>
        <w:t>онным интересам граждан или организаций либо охраняемым законом интересам общества или государства.</w:t>
      </w:r>
    </w:p>
    <w:p w:rsidR="00000000" w:rsidRDefault="003B7826">
      <w:pPr>
        <w:pStyle w:val="ConsPlusNormal"/>
        <w:ind w:firstLine="540"/>
        <w:jc w:val="both"/>
      </w:pPr>
      <w:r>
        <w:t>Использование полномочий предполагает как совершение действий, так и бездействие, когда лицом не осуществляются необходимые действия управленческого характе</w:t>
      </w:r>
      <w:r>
        <w:t>ра при наличии обязанности и возможности их совершения.</w:t>
      </w:r>
    </w:p>
    <w:p w:rsidR="00000000" w:rsidRDefault="003B7826">
      <w:pPr>
        <w:pStyle w:val="ConsPlusNormal"/>
        <w:ind w:firstLine="540"/>
        <w:jc w:val="both"/>
      </w:pPr>
      <w:r>
        <w:t xml:space="preserve">Так, примером бездействия злоупотребления может служить дело В., осужденной по </w:t>
      </w:r>
      <w:hyperlink r:id="rId21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201</w:t>
        </w:r>
      </w:hyperlink>
      <w:r>
        <w:t xml:space="preserve"> УК. Являясь директором муниципального предприя</w:t>
      </w:r>
      <w:r>
        <w:t>тия и наделенная правом заключения договоров аренды, она для получения незаконных доходов для себя сдавала в аренду имущество предприятия без надлежащего оформления договоров; полученные от арендаторов деньги в кассу не сдавала, а присваивала, причинив тем</w:t>
      </w:r>
      <w:r>
        <w:t xml:space="preserve"> самым существенный вред интересам предприятия и города. Признав правильной квалификацию действий В. по </w:t>
      </w:r>
      <w:hyperlink r:id="rId21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201</w:t>
        </w:r>
      </w:hyperlink>
      <w:r>
        <w:t xml:space="preserve"> УК, Верховный Суд РФ отметил, что В., наделенная правом заключения договоров </w:t>
      </w:r>
      <w:r>
        <w:t>аренды, официально их не оформляла и деньги за аренду в кассу предприятия не вносила, а получала лично. Таким образом, злоупотребление полномочиями В. выразилось в ее бездействии относительно надлежащего оформления договоров аренды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2000. N 2. С. 12 - 13.</w:t>
      </w:r>
    </w:p>
    <w:p w:rsidR="00000000" w:rsidRDefault="003B7826">
      <w:pPr>
        <w:pStyle w:val="ConsPlusNormal"/>
        <w:ind w:firstLine="540"/>
        <w:jc w:val="both"/>
      </w:pPr>
    </w:p>
    <w:p w:rsidR="00000000" w:rsidRDefault="003B7826">
      <w:pPr>
        <w:pStyle w:val="ConsPlusNormal"/>
        <w:ind w:firstLine="540"/>
        <w:jc w:val="both"/>
      </w:pPr>
      <w:r>
        <w:t>При квалификации злоупотребления полномочиями следует иметь в виду, что природа действия здесь предполагает как злоупотребление полномочиями само по себе (т.е. совершение действий в пределах формально предо</w:t>
      </w:r>
      <w:r>
        <w:t>ставленных лицу правомочий, однако вопреки законным интересам организации), так и превышение полномочий (т.е. совершение действий, выходящих за пределы формально предоставленных лицу правомочий).</w:t>
      </w:r>
    </w:p>
    <w:p w:rsidR="00000000" w:rsidRDefault="003B7826">
      <w:pPr>
        <w:pStyle w:val="ConsPlusNormal"/>
        <w:ind w:firstLine="540"/>
        <w:jc w:val="both"/>
      </w:pPr>
      <w:r>
        <w:t>Злоупотребление полномочиями может принимать различные формы</w:t>
      </w:r>
      <w:r>
        <w:t>, в частности: заключение заведомо невыгодного договора; вступление в договорные отношения с несостоятельными контрагентами; необоснованное предоставление контрагентам льгот и преимуществ; грубые нарушения правил ведения бухгалтерского учета и т.п. Полномо</w:t>
      </w:r>
      <w:r>
        <w:t>чия лица при этом следует определять исходя из закона, иного нормативного правового акта, а также не противоречащих законодательству внутренних локальных нормативных актов организации (в том числе трудового договора лица).</w:t>
      </w:r>
    </w:p>
    <w:p w:rsidR="00000000" w:rsidRDefault="003B7826">
      <w:pPr>
        <w:pStyle w:val="ConsPlusNormal"/>
        <w:ind w:firstLine="540"/>
        <w:jc w:val="both"/>
      </w:pPr>
      <w:r>
        <w:t>Обязательным признаком объективной стороны здесь является то, что действия (бездействие) должны совершаться "вопреки законным интересам организации", т.е. во вред организации, где имеет место злоупотребление, и с нарушением норм закона, иных нормативных (в</w:t>
      </w:r>
      <w:r>
        <w:t xml:space="preserve"> том числе локальных) правовых актов. В равной мере "вопреки законным интересам организации" совершается злоупотребление, если оно хотя и приносит данной организации пользу, однако сопряжено с нарушением норм закона, иных нормативных (в том числе локальных</w:t>
      </w:r>
      <w:r>
        <w:t>) правовых актов. Законные действия во вред иной организации (например, в рамках конкурентной борьбы) состава преступления не образуют.</w:t>
      </w:r>
    </w:p>
    <w:p w:rsidR="00000000" w:rsidRDefault="003B7826">
      <w:pPr>
        <w:pStyle w:val="ConsPlusNormal"/>
        <w:ind w:firstLine="540"/>
        <w:jc w:val="both"/>
      </w:pPr>
      <w:r>
        <w:t>Состав преступления материальный, и преступление признается оконченным с момента причинения существенного вреда правам и</w:t>
      </w:r>
      <w:r>
        <w:t xml:space="preserve"> законным интересам граждан или организаций либо охраняемым законом интересам общества или государства. Квалификация данного преступления осложняется тем, что существенный вред является оценочным понятием и выражается в причинении имущественного и иного эк</w:t>
      </w:r>
      <w:r>
        <w:t>ономического ущерба. Степень существенности вреда подлежит оценке в каждом конкретном случае в зависимости от обстоятельств дела, в том числе в зависимости от масштабов причиненного ущерба, его значимости для организации, потерпевших граждан. Представляетс</w:t>
      </w:r>
      <w:r>
        <w:t>я необоснованным отнесение к существенному вреда неэкономического характера, т.е. подрыв репутации организации, ослабление ее положения на рынке без прямых экономических потерь.</w:t>
      </w:r>
    </w:p>
    <w:p w:rsidR="00000000" w:rsidRDefault="003B7826">
      <w:pPr>
        <w:pStyle w:val="ConsPlusNormal"/>
        <w:ind w:firstLine="540"/>
        <w:jc w:val="both"/>
      </w:pPr>
      <w:r>
        <w:t>Между злоупотреблением полномочиями и наступившим существенным вредом должна б</w:t>
      </w:r>
      <w:r>
        <w:t>ыть установлена причинная связь, отсутствие которой исключает состав преступления (например, банкротство, бывшее неизбежным не вследствие злоупотребления полномочиями, а вследствие иных факторов, не находится в причинной связи с таким злоупотреблением и со</w:t>
      </w:r>
      <w:r>
        <w:t xml:space="preserve">става преступления, предусмотренного </w:t>
      </w:r>
      <w:hyperlink r:id="rId21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201</w:t>
        </w:r>
      </w:hyperlink>
      <w:r>
        <w:t xml:space="preserve"> УК, не образует).</w:t>
      </w:r>
    </w:p>
    <w:p w:rsidR="00000000" w:rsidRDefault="003B7826">
      <w:pPr>
        <w:pStyle w:val="ConsPlusNormal"/>
        <w:ind w:firstLine="540"/>
        <w:jc w:val="both"/>
      </w:pPr>
      <w:r>
        <w:t>Субъективная сторона преступления характеризуется только прямым умыслом. Обязательным признаком субъективной стороны рассматриваемо</w:t>
      </w:r>
      <w:r>
        <w:t>го состава преступления является также альтернативно предусмотренная цель совершения преступления: 1) цель извлечения выгод и преимуществ для себя (т.е. лица, выполняющего управленческие функции в коммерческой или иной организации) или других лиц либо 2) ц</w:t>
      </w:r>
      <w:r>
        <w:t>ель нанесения вреда другим лицам. Цель извлечения различной выгоды может носить как имущественный, так и неимущественный характер &lt;1&gt;, т.е. виновный наряду с корыстной целью может преследовать цель карьерного роста, оказания протекции, семейственности, цел</w:t>
      </w:r>
      <w:r>
        <w:t>ь приукрасить действительное положение, получить взаимную услугу, заручиться поддержкой в решении какого-либо вопроса, цель использовать денежные средства в интересах своей предпринимательской деятельности и т.п.</w:t>
      </w:r>
    </w:p>
    <w:p w:rsidR="00000000" w:rsidRDefault="003B7826">
      <w:pPr>
        <w:pStyle w:val="ConsPlusNormal"/>
        <w:ind w:firstLine="540"/>
        <w:jc w:val="both"/>
      </w:pPr>
      <w:r>
        <w:t>--------------------------------</w:t>
      </w:r>
    </w:p>
    <w:p w:rsidR="00000000" w:rsidRDefault="003B7826">
      <w:pPr>
        <w:pStyle w:val="ConsPlusNormal"/>
        <w:ind w:firstLine="540"/>
        <w:jc w:val="both"/>
      </w:pPr>
      <w:r>
        <w:t>&lt;1&gt; БВС РФ</w:t>
      </w:r>
      <w:r>
        <w:t>. 2003. N 1. С. 17 - 19.</w:t>
      </w:r>
    </w:p>
    <w:p w:rsidR="00000000" w:rsidRDefault="003B7826">
      <w:pPr>
        <w:pStyle w:val="ConsPlusNormal"/>
        <w:ind w:firstLine="540"/>
        <w:jc w:val="both"/>
      </w:pPr>
    </w:p>
    <w:p w:rsidR="00000000" w:rsidRDefault="003B7826">
      <w:pPr>
        <w:pStyle w:val="ConsPlusNormal"/>
        <w:ind w:firstLine="540"/>
        <w:jc w:val="both"/>
      </w:pPr>
      <w:r>
        <w:t>Субъект преступления специальный - вменяемое лицо, достигшее возраста 16 лет и являющееся лицом, выполняющим управленческие функции в коммерческой или иной организации.</w:t>
      </w:r>
    </w:p>
    <w:p w:rsidR="00000000" w:rsidRDefault="003B7826">
      <w:pPr>
        <w:pStyle w:val="ConsPlusNormal"/>
        <w:ind w:firstLine="540"/>
        <w:jc w:val="both"/>
      </w:pPr>
      <w:r>
        <w:t>Понятие "лицо, выполняющее управленческие функции в коммерчес</w:t>
      </w:r>
      <w:r>
        <w:t xml:space="preserve">кой или иной организации" дается в </w:t>
      </w:r>
      <w:hyperlink r:id="rId21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первом к ст. 201</w:t>
        </w:r>
      </w:hyperlink>
      <w:r>
        <w:t xml:space="preserve"> УК и распространяется на </w:t>
      </w:r>
      <w:hyperlink r:id="rId21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199.2</w:t>
        </w:r>
      </w:hyperlink>
      <w:r>
        <w:t xml:space="preserve">, </w:t>
      </w:r>
      <w:hyperlink r:id="rId21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201</w:t>
        </w:r>
      </w:hyperlink>
      <w:r>
        <w:t xml:space="preserve">, </w:t>
      </w:r>
      <w:hyperlink r:id="rId21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204</w:t>
        </w:r>
      </w:hyperlink>
      <w:r>
        <w:t xml:space="preserve">, </w:t>
      </w:r>
      <w:hyperlink r:id="rId21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215.1</w:t>
        </w:r>
      </w:hyperlink>
      <w:r>
        <w:t xml:space="preserve"> и </w:t>
      </w:r>
      <w:hyperlink r:id="rId21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304</w:t>
        </w:r>
      </w:hyperlink>
      <w:r>
        <w:t xml:space="preserve"> УК &lt;1&gt;.</w:t>
      </w:r>
    </w:p>
    <w:p w:rsidR="00000000" w:rsidRDefault="003B7826">
      <w:pPr>
        <w:pStyle w:val="ConsPlusNormal"/>
        <w:ind w:firstLine="540"/>
        <w:jc w:val="both"/>
      </w:pPr>
      <w:r>
        <w:t>-------</w:t>
      </w:r>
      <w:r>
        <w:t>-------------------------</w:t>
      </w:r>
    </w:p>
    <w:p w:rsidR="00000000" w:rsidRDefault="003B7826">
      <w:pPr>
        <w:pStyle w:val="ConsPlusNormal"/>
        <w:ind w:firstLine="540"/>
        <w:jc w:val="both"/>
      </w:pPr>
      <w:r>
        <w:t xml:space="preserve">&lt;1&gt; В </w:t>
      </w:r>
      <w:hyperlink r:id="rId21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первом к ст. 201</w:t>
        </w:r>
      </w:hyperlink>
      <w:r>
        <w:t xml:space="preserve"> УК сказано, что понятие "лицо, выполняющее управленческие функции в коммерческой или иной организации" распространяется на </w:t>
      </w:r>
      <w:hyperlink r:id="rId21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196</w:t>
        </w:r>
      </w:hyperlink>
      <w:r>
        <w:t xml:space="preserve"> УК. Однако в последней нет такой разновидности субъекта преступления.</w:t>
      </w:r>
    </w:p>
    <w:p w:rsidR="00000000" w:rsidRDefault="003B7826">
      <w:pPr>
        <w:pStyle w:val="ConsPlusNormal"/>
        <w:ind w:firstLine="540"/>
        <w:jc w:val="both"/>
      </w:pPr>
    </w:p>
    <w:p w:rsidR="00000000" w:rsidRDefault="003B7826">
      <w:pPr>
        <w:pStyle w:val="ConsPlusNormal"/>
        <w:ind w:firstLine="540"/>
        <w:jc w:val="both"/>
      </w:pPr>
      <w:r>
        <w:t>При квалификации злоупотребления полномочиями следует иметь в виду, что содержание организационно-распорядительных и администр</w:t>
      </w:r>
      <w:r>
        <w:t xml:space="preserve">ативно-хозяйственных обязанностей раскрывается в </w:t>
      </w:r>
      <w:hyperlink r:id="rId2184"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3</w:t>
        </w:r>
      </w:hyperlink>
      <w:r>
        <w:t xml:space="preserve"> </w:t>
      </w:r>
      <w:r>
        <w:lastRenderedPageBreak/>
        <w:t>Постановления Пленума Верховного Суда РФ от 10 февраля 2000 г. N 6 "О судебной практике по делам о взяточничестве и ком</w:t>
      </w:r>
      <w:r>
        <w:t>мерческом подкупе" &lt;1&gt;. 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w:t>
      </w:r>
      <w:r>
        <w:t>нарных взысканий. 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а также совершение</w:t>
      </w:r>
      <w:r>
        <w:t xml:space="preserve">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
    <w:p w:rsidR="00000000" w:rsidRDefault="003B7826">
      <w:pPr>
        <w:pStyle w:val="ConsPlusNormal"/>
        <w:ind w:firstLine="540"/>
        <w:jc w:val="both"/>
      </w:pPr>
      <w:r>
        <w:t>--------------------------------</w:t>
      </w:r>
    </w:p>
    <w:p w:rsidR="00000000" w:rsidRDefault="003B7826">
      <w:pPr>
        <w:pStyle w:val="ConsPlusNormal"/>
        <w:ind w:firstLine="540"/>
        <w:jc w:val="both"/>
      </w:pPr>
      <w:r>
        <w:t>&lt;1&gt; БВС РФ. 2000. N 4. С. 5 - 9.</w:t>
      </w:r>
    </w:p>
    <w:p w:rsidR="00000000" w:rsidRDefault="003B7826">
      <w:pPr>
        <w:pStyle w:val="ConsPlusNormal"/>
        <w:ind w:firstLine="540"/>
        <w:jc w:val="both"/>
      </w:pPr>
    </w:p>
    <w:p w:rsidR="00000000" w:rsidRDefault="003B7826">
      <w:pPr>
        <w:pStyle w:val="ConsPlusNormal"/>
        <w:ind w:firstLine="540"/>
        <w:jc w:val="both"/>
      </w:pPr>
      <w:r>
        <w:t>Работники коммерче</w:t>
      </w:r>
      <w:r>
        <w:t>ских и иных организаций, выполняющие в них исключительно профессиональные или технические обязанности, которые не относятся к организационно-распорядительным или административно-хозяйственным, не являются субъектами рассматриваемого состава преступления (</w:t>
      </w:r>
      <w:hyperlink r:id="rId2185"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5</w:t>
        </w:r>
      </w:hyperlink>
      <w:r>
        <w:t xml:space="preserve"> Постановления Пленума Верховного Суда РФ от 10 февраля 2000 г. N 6 "О судебной практике по делам о взяточничестве и коммерческом подкупе").</w:t>
      </w:r>
    </w:p>
    <w:p w:rsidR="00000000" w:rsidRDefault="003B7826">
      <w:pPr>
        <w:pStyle w:val="ConsPlusNormal"/>
        <w:ind w:firstLine="540"/>
        <w:jc w:val="both"/>
      </w:pPr>
      <w:r>
        <w:t>Организационно-распорядительн</w:t>
      </w:r>
      <w:r>
        <w:t>ые и административно-хозяйственные обязанности должны выполняться лицом постоянно, временно либо по специальному полномочию. Постоянное выполнение соответствующих обязанностей предполагает их выполнение в течение неопределенного периода времени либо период</w:t>
      </w:r>
      <w:r>
        <w:t>а времени, ограниченного законом или подзаконным актом &lt;1&gt;. Временное выполнение соответствующих обязанностей предполагает их выполнение на непродолжительный, определенный подзаконным актом или договором срок (например, замещение временно отсутствующего ру</w:t>
      </w:r>
      <w:r>
        <w:t xml:space="preserve">ководителя организации). Выполнение организационно-распорядительных и административно-хозяйственных обязанностей по специальному полномочию означает выполнение определенных четко и конкретно действий, образующих указанные обязанности, на основании закона, </w:t>
      </w:r>
      <w:r>
        <w:t>подзаконного акта, судебного решения или договора. К лицам, выполняющим организационно-распорядительные и административно-хозяйственные обязанности по специальному полномочию, относятся, в частности, арбитражные управляющие и руководители временной админис</w:t>
      </w:r>
      <w:r>
        <w:t>трации при проведении процедур банкротства и иных процедур, связанных с последним &lt;2&gt;; поверенные, представляющие интересы государства в органах управления акционерных обществ, часть акций которых закреплена (находится) в федеральной собственности &lt;3&gt;.</w:t>
      </w:r>
    </w:p>
    <w:p w:rsidR="00000000" w:rsidRDefault="003B7826">
      <w:pPr>
        <w:pStyle w:val="ConsPlusNormal"/>
        <w:ind w:firstLine="540"/>
        <w:jc w:val="both"/>
      </w:pPr>
      <w:r>
        <w:t>---</w:t>
      </w:r>
      <w:r>
        <w:t>-----------------------------</w:t>
      </w:r>
    </w:p>
    <w:p w:rsidR="00000000" w:rsidRDefault="003B7826">
      <w:pPr>
        <w:pStyle w:val="ConsPlusNormal"/>
        <w:ind w:firstLine="540"/>
        <w:jc w:val="both"/>
      </w:pPr>
      <w:r>
        <w:t xml:space="preserve">&lt;1&gt; См., напр., </w:t>
      </w:r>
      <w:hyperlink r:id="rId2186" w:tooltip="Федеральный закон от 26.12.1995 N 208-ФЗ (ред. от 05.02.2007) &quot;Об акционерных обществах&quot;------------ Недействующая редакция{КонсультантПлюс}" w:history="1">
        <w:r>
          <w:rPr>
            <w:color w:val="0000FF"/>
          </w:rPr>
          <w:t>п. 1 ст. 66</w:t>
        </w:r>
      </w:hyperlink>
      <w:r>
        <w:t xml:space="preserve"> Федерального закона от 26 декабря 1995 г. N 208-ФЗ "Об акционерных обществах" // СЗ РФ. 1996. N 1. Ст. 1; </w:t>
      </w:r>
      <w:hyperlink r:id="rId2187" w:tooltip="Федеральный закон от 08.02.1998 N 14-ФЗ (ред. от 27.07.2006) &quot;Об обществах с ограниченной ответственностью&quot;------------ Недействующая редакция{КонсультантПлюс}" w:history="1">
        <w:r>
          <w:rPr>
            <w:color w:val="0000FF"/>
          </w:rPr>
          <w:t>п. 1 ст. 40</w:t>
        </w:r>
      </w:hyperlink>
      <w:r>
        <w:t xml:space="preserve">, </w:t>
      </w:r>
      <w:hyperlink r:id="rId2188" w:tooltip="Федеральный закон от 08.02.1998 N 14-ФЗ (ред. от 27.07.2006) &quot;Об обществах с ограниченной ответственностью&quot;------------ Недействующая редакция{КонсультантПлюс}" w:history="1">
        <w:r>
          <w:rPr>
            <w:color w:val="0000FF"/>
          </w:rPr>
          <w:t>п. 1 ст. 41</w:t>
        </w:r>
      </w:hyperlink>
      <w:r>
        <w:t xml:space="preserve"> Федерального закона от 8 февраля 1998 г. N 14-ФЗ "Об обществах с ограниченной ответственностью" // СЗ РФ. 1998. N 7. Ст. 785.</w:t>
      </w:r>
    </w:p>
    <w:p w:rsidR="00000000" w:rsidRDefault="003B7826">
      <w:pPr>
        <w:pStyle w:val="ConsPlusNormal"/>
        <w:ind w:firstLine="540"/>
        <w:jc w:val="both"/>
      </w:pPr>
      <w:r>
        <w:t xml:space="preserve">&lt;2&gt; </w:t>
      </w:r>
      <w:hyperlink r:id="rId2189" w:tooltip="Федеральный закон от 26.10.2002 N 127-ФЗ (ред. от 05.02.2007) &quot;О несостоятельности (банкротстве)&quot;------------ Недействующая редакция{КонсультантПлюс}" w:history="1">
        <w:r>
          <w:rPr>
            <w:color w:val="0000FF"/>
          </w:rPr>
          <w:t>Статьи 2</w:t>
        </w:r>
      </w:hyperlink>
      <w:r>
        <w:t xml:space="preserve">, </w:t>
      </w:r>
      <w:hyperlink r:id="rId2190" w:tooltip="Федеральный закон от 26.10.2002 N 127-ФЗ (ред. от 05.02.2007) &quot;О несостоятельности (банкротстве)&quot;------------ Недействующая редакция{КонсультантПлюс}" w:history="1">
        <w:r>
          <w:rPr>
            <w:color w:val="0000FF"/>
          </w:rPr>
          <w:t>20</w:t>
        </w:r>
      </w:hyperlink>
      <w:r>
        <w:t xml:space="preserve">, </w:t>
      </w:r>
      <w:hyperlink r:id="rId2191" w:tooltip="Федеральный закон от 26.10.2002 N 127-ФЗ (ред. от 05.02.2007) &quot;О несостоятельности (банкротстве)&quot;------------ Недействующая редакция{КонсультантПлюс}" w:history="1">
        <w:r>
          <w:rPr>
            <w:color w:val="0000FF"/>
          </w:rPr>
          <w:t>23</w:t>
        </w:r>
      </w:hyperlink>
      <w:r>
        <w:t xml:space="preserve"> - </w:t>
      </w:r>
      <w:hyperlink r:id="rId2192" w:tooltip="Федеральный закон от 26.10.2002 N 127-ФЗ (ред. от 05.02.2007) &quot;О несостоятельности (банкротстве)&quot;------------ Недействующая редакция{КонсультантПлюс}" w:history="1">
        <w:r>
          <w:rPr>
            <w:color w:val="0000FF"/>
          </w:rPr>
          <w:t>26</w:t>
        </w:r>
      </w:hyperlink>
      <w:r>
        <w:t xml:space="preserve"> Федерального закона от 26 октября 2002 г. N 127-ФЗ "О несостоятельности (банкротстве)" // СЗ РФ. 2002. N 43. Ст. 4190; </w:t>
      </w:r>
      <w:hyperlink r:id="rId2193"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ст. ст. 6</w:t>
        </w:r>
      </w:hyperlink>
      <w:r>
        <w:t xml:space="preserve">, </w:t>
      </w:r>
      <w:hyperlink r:id="rId2194"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19</w:t>
        </w:r>
      </w:hyperlink>
      <w:r>
        <w:t xml:space="preserve"> - </w:t>
      </w:r>
      <w:hyperlink r:id="rId2195" w:tooltip="Федеральный закон от 25.02.1999 N 40-ФЗ (ред. от 29.12.2006) &quot;О несостоятельности (банкротстве) кредитных организаций&quot;------------ Утратил силу или отменен{КонсультантПлюс}" w:history="1">
        <w:r>
          <w:rPr>
            <w:color w:val="0000FF"/>
          </w:rPr>
          <w:t>20</w:t>
        </w:r>
      </w:hyperlink>
      <w:r>
        <w:t xml:space="preserve"> Федерального закона от 25 февраля 1999 г. N 40-ФЗ "О несостоятельности (банкротстве) кредитных организаций" // СЗ РФ. 1999. N 9. Ст. 1097.</w:t>
      </w:r>
    </w:p>
    <w:p w:rsidR="00000000" w:rsidRDefault="003B7826">
      <w:pPr>
        <w:pStyle w:val="ConsPlusNormal"/>
        <w:ind w:firstLine="540"/>
        <w:jc w:val="both"/>
      </w:pPr>
      <w:r>
        <w:t xml:space="preserve">&lt;3&gt; </w:t>
      </w:r>
      <w:hyperlink r:id="rId2196" w:tooltip="Указ Президента РФ от 10.06.1994 N 1200 (ред. от 05.10.2002) &quot;О некоторых мерах по обеспечению государственного управления экономикой&quot;------------ Недействующая редакция{КонсультантПлюс}" w:history="1">
        <w:r>
          <w:rPr>
            <w:color w:val="0000FF"/>
          </w:rPr>
          <w:t>Указ</w:t>
        </w:r>
      </w:hyperlink>
      <w:r>
        <w:t xml:space="preserve"> Президента РФ от 10 июня 1994 г. N 1200 "О некоторых мерах по обеспечению государственного управления экономикой" // СЗ РФ. 1994. N 7. Ст. 700.</w:t>
      </w:r>
    </w:p>
    <w:p w:rsidR="00000000" w:rsidRDefault="003B7826">
      <w:pPr>
        <w:pStyle w:val="ConsPlusNormal"/>
        <w:ind w:firstLine="540"/>
        <w:jc w:val="both"/>
      </w:pPr>
    </w:p>
    <w:p w:rsidR="00000000" w:rsidRDefault="003B7826">
      <w:pPr>
        <w:pStyle w:val="ConsPlusNormal"/>
        <w:ind w:firstLine="540"/>
        <w:jc w:val="both"/>
      </w:pPr>
      <w:r>
        <w:t>Последним признаком субъекта является организация, в которой лицом выполняются соответствующие обязанности: коммерческая организация независимо от формы собственности, а также некоммерческая организация, не являющаяся государственным органом, органом местн</w:t>
      </w:r>
      <w:r>
        <w:t xml:space="preserve">ого самоуправления, государственным или муниципальным учреждением. Понятие и перечень коммерческих и некоммерческих организаций даны в </w:t>
      </w:r>
      <w:hyperlink r:id="rId2197"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50</w:t>
        </w:r>
      </w:hyperlink>
      <w:r>
        <w:t xml:space="preserve"> ГК. Лица, постоянно, временно или по специальному полномочию выполняющие организацио</w:t>
      </w:r>
      <w:r>
        <w:t xml:space="preserve">нно-распорядительные, административно хозяйственные функции в государственных органах, органах местного самоуправления, государственных и муниципальных учреждениях, признаются должностными лицами и несут ответственность по соответствующим статьям </w:t>
      </w:r>
      <w:hyperlink r:id="rId21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 (</w:t>
      </w:r>
      <w:hyperlink r:id="rId21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1 к ст. 285</w:t>
        </w:r>
      </w:hyperlink>
      <w:r>
        <w:t xml:space="preserve"> УК).</w:t>
      </w:r>
    </w:p>
    <w:p w:rsidR="00000000" w:rsidRDefault="003B7826">
      <w:pPr>
        <w:pStyle w:val="ConsPlusNormal"/>
        <w:ind w:firstLine="540"/>
        <w:jc w:val="both"/>
      </w:pPr>
      <w:r>
        <w:t>При квалификации злоупотребления полномочиями не следует смешивать государственные или муниципальные у</w:t>
      </w:r>
      <w:r>
        <w:t>чреждения (</w:t>
      </w:r>
      <w:hyperlink r:id="rId2200"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120</w:t>
        </w:r>
      </w:hyperlink>
      <w:r>
        <w:t xml:space="preserve"> ГК) с государственными или муниципальными унитарными предприятиями (</w:t>
      </w:r>
      <w:hyperlink r:id="rId2201"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ст. 113</w:t>
        </w:r>
      </w:hyperlink>
      <w:r>
        <w:t xml:space="preserve"> - </w:t>
      </w:r>
      <w:hyperlink r:id="rId2202" w:tooltip="&quot;Гражданский кодекс Российской Федерации (часть первая)&quot; от 30.11.1994 N 51-ФЗ (ред. от 05.02.2007)------------ Недействующая редакция{КонсультантПлюс}" w:history="1">
        <w:r>
          <w:rPr>
            <w:color w:val="0000FF"/>
          </w:rPr>
          <w:t>115</w:t>
        </w:r>
      </w:hyperlink>
      <w:r>
        <w:t xml:space="preserve"> ГК; Федеральный </w:t>
      </w:r>
      <w:hyperlink r:id="rId2203" w:tooltip="Федеральный закон от 14.11.2002 N 161-ФЗ (ред. от 08.12.2003) &quot;О государственных и муниципальных унитарных предприятиях&quot;------------ Недействующая редакция{КонсультантПлюс}" w:history="1">
        <w:r>
          <w:rPr>
            <w:color w:val="0000FF"/>
          </w:rPr>
          <w:t>закон</w:t>
        </w:r>
      </w:hyperlink>
      <w:r>
        <w:t xml:space="preserve"> от 14 нояб</w:t>
      </w:r>
      <w:r>
        <w:t>ря 2002 г. N 161-ФЗ "О государственных и муниципальных унитарных предприятиях" &lt;1&gt;); должностные лица первых признаются субъектами должностных преступлений (</w:t>
      </w:r>
      <w:hyperlink r:id="rId22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 а лица, выполняющие управ</w:t>
      </w:r>
      <w:r>
        <w:t>ленческие функции во вторых, - субъектами преступлений против интересов службы в коммерческих и иных организациях (</w:t>
      </w:r>
      <w:hyperlink r:id="rId22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23</w:t>
        </w:r>
      </w:hyperlink>
      <w:r>
        <w:t xml:space="preserve"> УК) &lt;2&gt;.</w:t>
      </w:r>
    </w:p>
    <w:p w:rsidR="00000000" w:rsidRDefault="003B7826">
      <w:pPr>
        <w:pStyle w:val="ConsPlusNormal"/>
        <w:ind w:firstLine="540"/>
        <w:jc w:val="both"/>
      </w:pPr>
      <w:r>
        <w:lastRenderedPageBreak/>
        <w:t>--------------------------------</w:t>
      </w:r>
    </w:p>
    <w:p w:rsidR="00000000" w:rsidRDefault="003B7826">
      <w:pPr>
        <w:pStyle w:val="ConsPlusNormal"/>
        <w:ind w:firstLine="540"/>
        <w:jc w:val="both"/>
      </w:pPr>
      <w:r>
        <w:t>&lt;1&gt; СЗ РФ. 2002. N 48. Ст. 474</w:t>
      </w:r>
      <w:r>
        <w:t>6.</w:t>
      </w:r>
    </w:p>
    <w:p w:rsidR="00000000" w:rsidRDefault="003B7826">
      <w:pPr>
        <w:pStyle w:val="ConsPlusNormal"/>
        <w:ind w:firstLine="540"/>
        <w:jc w:val="both"/>
      </w:pPr>
      <w:r>
        <w:t>&lt;2&gt; См., напр., БВС РФ. 2000. N 11. С. 15 - 16; 2002. N 7. С. 12 - 13; 2006. N 1. С. 30.</w:t>
      </w:r>
    </w:p>
    <w:p w:rsidR="00000000" w:rsidRDefault="003B7826">
      <w:pPr>
        <w:pStyle w:val="ConsPlusNormal"/>
        <w:ind w:firstLine="540"/>
        <w:jc w:val="both"/>
      </w:pPr>
    </w:p>
    <w:p w:rsidR="00000000" w:rsidRDefault="003B7826">
      <w:pPr>
        <w:pStyle w:val="ConsPlusNormal"/>
        <w:ind w:firstLine="540"/>
        <w:jc w:val="both"/>
      </w:pPr>
      <w:r>
        <w:t xml:space="preserve">В </w:t>
      </w:r>
      <w:hyperlink r:id="rId22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содержится квалифицированный по последствиям состав преступле</w:t>
      </w:r>
      <w:r>
        <w:t>ния, предусматривающий ответственность за злоупотребление полномочиями, повлекшее тяжкие последствия. Данное понятие является оценочным и выражается в причинении имущественного и экономического вреда, выходящего за рамки существенного (</w:t>
      </w:r>
      <w:hyperlink r:id="rId22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201</w:t>
        </w:r>
      </w:hyperlink>
      <w:r>
        <w:t xml:space="preserve"> УК). С субъективной стороны состав преступления, предусмотренный </w:t>
      </w:r>
      <w:hyperlink r:id="rId22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201</w:t>
        </w:r>
      </w:hyperlink>
      <w:r>
        <w:t xml:space="preserve"> УК, характеризуется прямым или косвенным умыслом или может бы</w:t>
      </w:r>
      <w:r>
        <w:t>ть преступлением с двумя формами вины.</w:t>
      </w:r>
    </w:p>
    <w:p w:rsidR="00000000" w:rsidRDefault="003B7826">
      <w:pPr>
        <w:pStyle w:val="ConsPlusNormal"/>
        <w:ind w:firstLine="540"/>
        <w:jc w:val="both"/>
      </w:pPr>
      <w:r>
        <w:t>Злоупотребление полномочиями следует отграничивать от хищения в форме мошенничества (</w:t>
      </w:r>
      <w:hyperlink r:id="rId22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 либо присвоения или растраты (</w:t>
      </w:r>
      <w:hyperlink r:id="rId22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160</w:t>
        </w:r>
      </w:hyperlink>
      <w:r>
        <w:t xml:space="preserve"> УК). В целом здесь применимо разъяснение, содержащееся в п. 3 Постановления Пленума Верховного Суда СССР от 11 июля 1972 г. N 4 "О судебной практике по делам о хищениях государственного и общественного имущества" &lt;</w:t>
      </w:r>
      <w:r>
        <w:t xml:space="preserve">1&gt;, согласно которому злоупотребление полномочиями образует хищение тогда, когда оно сопряжено с прямым незаконным безвозмездным обращением с корыстной целью чужого имущества в свою собственность или собственность других лиц (например, прямое перечисление </w:t>
      </w:r>
      <w:r>
        <w:t>денежных средств на соответствующие счета в банке; обналичивание денежных средств с их последующим изъятием); если же злоупотребление полномочиями совершалось по корыстным мотивам и причинило материальный ущерб, однако не было связано с безвозмездным обращ</w:t>
      </w:r>
      <w:r>
        <w:t xml:space="preserve">ением чужого имущества в свою собственность или собственность других лиц, то содеянное квалифицируется по </w:t>
      </w:r>
      <w:hyperlink r:id="rId22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201</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 xml:space="preserve">&lt;1&gt; Судебная практика по уголовным делам / </w:t>
      </w:r>
      <w:r>
        <w:t>Сост. Г.А. Есаков. М., 2005. С. 23 - 28.</w:t>
      </w:r>
    </w:p>
    <w:p w:rsidR="00000000" w:rsidRDefault="003B7826">
      <w:pPr>
        <w:pStyle w:val="ConsPlusNormal"/>
        <w:ind w:firstLine="540"/>
        <w:jc w:val="both"/>
      </w:pPr>
    </w:p>
    <w:p w:rsidR="00000000" w:rsidRDefault="003B7826">
      <w:pPr>
        <w:pStyle w:val="ConsPlusNormal"/>
        <w:ind w:firstLine="540"/>
        <w:jc w:val="both"/>
      </w:pPr>
      <w:r>
        <w:t xml:space="preserve">При квалификации злоупотребления полномочиями следует обратить внимание на </w:t>
      </w:r>
      <w:hyperlink r:id="rId22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2 к ст. 201</w:t>
        </w:r>
      </w:hyperlink>
      <w:r>
        <w:t xml:space="preserve"> УК, в котором содержится процессуально-правовое положе</w:t>
      </w:r>
      <w:r>
        <w:t xml:space="preserve">ние, ограничивающее возможность привлечения к уголовной ответственности за преступление, предусмотренное </w:t>
      </w:r>
      <w:hyperlink r:id="rId22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23</w:t>
        </w:r>
      </w:hyperlink>
      <w:r>
        <w:t xml:space="preserve"> УК, если такое деяние причинило вред интересам исключительно коммерческой организа</w:t>
      </w:r>
      <w:r>
        <w:t>ции, не являющейся государственным или муниципальным предприятием. В этом случае необходимо получить заявление этой организации или ее согласие на уголовное преследование.</w:t>
      </w:r>
    </w:p>
    <w:p w:rsidR="00000000" w:rsidRDefault="003B7826">
      <w:pPr>
        <w:pStyle w:val="ConsPlusNormal"/>
        <w:ind w:firstLine="540"/>
        <w:jc w:val="both"/>
      </w:pPr>
      <w:r>
        <w:t xml:space="preserve">В </w:t>
      </w:r>
      <w:hyperlink r:id="rId2214"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23</w:t>
        </w:r>
      </w:hyperlink>
      <w:r>
        <w:t xml:space="preserve"> УПК диспозитивность этого</w:t>
      </w:r>
      <w:r>
        <w:t xml:space="preserve"> положения уточняется и расширяется: во-первых, предусматривается, что заявление или согласие должно подаваться (даваться) только руководителем организации; во-вторых, указывается, что заявление или согласие должно быть дано только на стадии возбуждения уг</w:t>
      </w:r>
      <w:r>
        <w:t>оловного дела; и, в-третьих, расширяется круг потерпевших организаций, могущих воспрепятствовать уголовному преследованию, за счет добавления к коммерческим иных (т.е. некоммерческих) организаций.</w:t>
      </w:r>
    </w:p>
    <w:p w:rsidR="00000000" w:rsidRDefault="003B7826">
      <w:pPr>
        <w:pStyle w:val="ConsPlusNormal"/>
        <w:ind w:firstLine="540"/>
        <w:jc w:val="both"/>
      </w:pPr>
      <w:r>
        <w:t xml:space="preserve">Напротив, если преступление, предусмотренное </w:t>
      </w:r>
      <w:hyperlink r:id="rId22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23</w:t>
        </w:r>
      </w:hyperlink>
      <w:r>
        <w:t xml:space="preserve"> УК,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 (</w:t>
      </w:r>
      <w:hyperlink r:id="rId22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3 к ст. 201</w:t>
        </w:r>
      </w:hyperlink>
      <w:r>
        <w:t xml:space="preserve"> УК).</w:t>
      </w:r>
    </w:p>
    <w:p w:rsidR="00000000" w:rsidRDefault="003B7826">
      <w:pPr>
        <w:pStyle w:val="ConsPlusNormal"/>
        <w:ind w:firstLine="540"/>
        <w:jc w:val="both"/>
      </w:pPr>
      <w:r>
        <w:t>Коммерческий подкуп (</w:t>
      </w:r>
      <w:hyperlink r:id="rId22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204</w:t>
        </w:r>
      </w:hyperlink>
      <w:r>
        <w:t xml:space="preserve"> УК). В ст. 204 УК объединены два самостоятельных состава преступления: дача коммерческого подкупа (</w:t>
      </w:r>
      <w:hyperlink r:id="rId22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2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w:t>
        </w:r>
      </w:hyperlink>
      <w:r>
        <w:t>) и получение коммерческого подкупа (</w:t>
      </w:r>
      <w:hyperlink r:id="rId22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 </w:t>
      </w:r>
      <w:hyperlink r:id="rId22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w:t>
        </w:r>
      </w:hyperlink>
      <w:r>
        <w:t>). При квалификации коммерческого подкупа следует иметь в виду, что данный состав преступления по признакам объективной стороны схож с составом получения (дачи) взятки.</w:t>
      </w:r>
    </w:p>
    <w:p w:rsidR="00000000" w:rsidRDefault="003B7826">
      <w:pPr>
        <w:pStyle w:val="ConsPlusNormal"/>
        <w:ind w:firstLine="540"/>
        <w:jc w:val="both"/>
      </w:pPr>
      <w:r>
        <w:t>Непосредственный объект дачи и получения коммерческ</w:t>
      </w:r>
      <w:r>
        <w:t>ого подкупа можно определить как интересы нормальной (т.е. независимой от посторонних незаконных финансовых источников) службы в коммерческих и иных организациях.</w:t>
      </w:r>
    </w:p>
    <w:p w:rsidR="00000000" w:rsidRDefault="003B7826">
      <w:pPr>
        <w:pStyle w:val="ConsPlusNormal"/>
        <w:ind w:firstLine="540"/>
        <w:jc w:val="both"/>
      </w:pPr>
      <w:r>
        <w:t xml:space="preserve">Предмет коммерческого подкупа определен в законе как деньги, ценные бумаги, иное имущество и </w:t>
      </w:r>
      <w:r>
        <w:t xml:space="preserve">услуги имущественного характера и в целом совпадает с понятием взятки в </w:t>
      </w:r>
      <w:hyperlink r:id="rId22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 Отличие заключается в том, что в </w:t>
      </w:r>
      <w:hyperlink r:id="rId22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204</w:t>
        </w:r>
      </w:hyperlink>
      <w:r>
        <w:t xml:space="preserve"> УК указ</w:t>
      </w:r>
      <w:r>
        <w:t xml:space="preserve">ывается на услуги имущественного характера, а в </w:t>
      </w:r>
      <w:hyperlink r:id="rId22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 - на выгоды имущественного характера. Однако в судебной практике утвердилось мнение, что это различие носит исключительно редакционный </w:t>
      </w:r>
      <w:r>
        <w:t xml:space="preserve">характер и что услуги в ст. 204 УК следует понимать как выгоды в ст. 290 УК. В частности, как указывается в </w:t>
      </w:r>
      <w:hyperlink r:id="rId2225"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9</w:t>
        </w:r>
      </w:hyperlink>
      <w:r>
        <w:t xml:space="preserve"> Постановления Пленума Верховного Суда РФ от 10 февраля 2000 </w:t>
      </w:r>
      <w:r>
        <w:t>г. N 6 "О судебной практике по делам о взяточничестве и коммерческом подкупе", "предметом...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w:t>
      </w:r>
      <w:r>
        <w:t xml:space="preserve">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w:t>
      </w:r>
      <w:r>
        <w:lastRenderedPageBreak/>
        <w:t>приватизируемых объектов, уменьшение арендн</w:t>
      </w:r>
      <w:r>
        <w:t>ых платежей, процентных ставок за пользование банковскими ссудами. Указанные выгоды и услуги имущественного характера должны получить в приговоре денежную оценку".</w:t>
      </w:r>
    </w:p>
    <w:p w:rsidR="00000000" w:rsidRDefault="003B7826">
      <w:pPr>
        <w:pStyle w:val="ConsPlusNormal"/>
        <w:ind w:firstLine="540"/>
        <w:jc w:val="both"/>
      </w:pPr>
      <w:r>
        <w:t>Объективная сторона дачи коммерческого подкупа (</w:t>
      </w:r>
      <w:hyperlink r:id="rId22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2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204</w:t>
        </w:r>
      </w:hyperlink>
      <w:r>
        <w:t xml:space="preserve"> УК) заключается в незаконной передаче предмета подкупа лицу, выполняющему управленческие функции в коммерческой или иной организации, за совершение действий</w:t>
      </w:r>
      <w:r>
        <w:t xml:space="preserve"> (бездействия) в интересах дающего в связи с занимаемым этим лицом служебным положением.</w:t>
      </w:r>
    </w:p>
    <w:p w:rsidR="00000000" w:rsidRDefault="003B7826">
      <w:pPr>
        <w:pStyle w:val="ConsPlusNormal"/>
        <w:ind w:firstLine="540"/>
        <w:jc w:val="both"/>
      </w:pPr>
      <w:r>
        <w:t>При квалификации дачи коммерческого подкупа следует иметь в виду, что действие (бездействие), за совершение которого дается предмет подкупа, должно: 1) совершаться в и</w:t>
      </w:r>
      <w:r>
        <w:t>нтересах дающего и 2) быть связано с занимаемым лицом служебным положением. Действие (бездействие) в интересах дающего следует трактовать широко, включая в это понятие не только конкретно обусловленные как законное, так и незаконное действие (бездействие),</w:t>
      </w:r>
      <w:r>
        <w:t xml:space="preserve"> но и общее покровительство или попустительство по службе. Действие (бездействие) также должно быть связано с кругом прав и обязанностей, которыми наделен подкупаемый субъект, либо с той информацией коммерческого или иного характера, которой он обладает. М</w:t>
      </w:r>
      <w:r>
        <w:t>омент передачи предмета подкупа: до или после совершения действия (бездействия) - не имеет значения, однако при передаче предмета подкупа после совершения действия (бездействия) требуется доказать предварительно состоявшуюся договоренность о передаче (полу</w:t>
      </w:r>
      <w:r>
        <w:t>чении) предмета подкупа.</w:t>
      </w:r>
    </w:p>
    <w:p w:rsidR="00000000" w:rsidRDefault="003B7826">
      <w:pPr>
        <w:pStyle w:val="ConsPlusNormal"/>
        <w:ind w:firstLine="540"/>
        <w:jc w:val="both"/>
      </w:pPr>
      <w:r>
        <w:t>Предмет подкупа может передаваться как лично, так и через посредника; действия посредника в зависимости от того, на чьей стороне он выступает, квалифицируются как посредничество либо в получении, либо в даче коммерческого подкупа.</w:t>
      </w:r>
    </w:p>
    <w:p w:rsidR="00000000" w:rsidRDefault="003B7826">
      <w:pPr>
        <w:pStyle w:val="ConsPlusNormal"/>
        <w:ind w:firstLine="540"/>
        <w:jc w:val="both"/>
      </w:pPr>
      <w:r>
        <w:t xml:space="preserve">В </w:t>
      </w:r>
      <w:hyperlink r:id="rId2228"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12</w:t>
        </w:r>
      </w:hyperlink>
      <w:r>
        <w:t xml:space="preserve"> Постановления Пленума Верховного Суда РФ от 10 февраля 2000 г. N 6 "О судебной практике по делам о взяточничестве и коммерческом подкупе" содержится весьма спорное р</w:t>
      </w:r>
      <w:r>
        <w:t>азъяснение, согласно которому "должностное лицо либо лицо, выполняющее управленческие функции в коммерческой или иной организации, предложившее подчиненному ему по службе работнику для достижения желаемого действия (бездействия) в интересах своей организац</w:t>
      </w:r>
      <w:r>
        <w:t xml:space="preserve">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w:t>
      </w:r>
      <w:hyperlink r:id="rId22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части первой</w:t>
        </w:r>
      </w:hyperlink>
      <w:r>
        <w:t xml:space="preserve"> или </w:t>
      </w:r>
      <w:hyperlink r:id="rId22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второй статьи 204</w:t>
        </w:r>
      </w:hyperlink>
      <w:r>
        <w:t xml:space="preserve"> УК РФ как исполнитель преступления, а работник, выполнивший его поручение, - как соучастник коммерческого подкупа". Представляется, что квалификация действий в такой ситуации д</w:t>
      </w:r>
      <w:r>
        <w:t>олжна быть обратной: работник, выполнивший поручение руководителя, является исполнителем дачи коммерческого подкупа (</w:t>
      </w:r>
      <w:hyperlink r:id="rId22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2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20</w:t>
        </w:r>
        <w:r>
          <w:rPr>
            <w:color w:val="0000FF"/>
          </w:rPr>
          <w:t>4</w:t>
        </w:r>
      </w:hyperlink>
      <w:r>
        <w:t xml:space="preserve"> УК), а руководитель - подстрекателем (организатором) в совершении этого преступления.</w:t>
      </w:r>
    </w:p>
    <w:p w:rsidR="00000000" w:rsidRDefault="003B7826">
      <w:pPr>
        <w:pStyle w:val="ConsPlusNormal"/>
        <w:ind w:firstLine="540"/>
        <w:jc w:val="both"/>
      </w:pPr>
      <w:r>
        <w:t>Составляющие предмет коммерческого подкупа имущественные блага могут предоставляться как подкупаемому лично, так и его родным и близким с его согласия либо при отсут</w:t>
      </w:r>
      <w:r>
        <w:t>ствии возражений с его стороны.</w:t>
      </w:r>
    </w:p>
    <w:p w:rsidR="00000000" w:rsidRDefault="003B7826">
      <w:pPr>
        <w:pStyle w:val="ConsPlusNormal"/>
        <w:ind w:firstLine="540"/>
        <w:jc w:val="both"/>
      </w:pPr>
      <w:r>
        <w:t>Объективная сторона получения предмета коммерческого подкупа (</w:t>
      </w:r>
      <w:hyperlink r:id="rId22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3</w:t>
        </w:r>
      </w:hyperlink>
      <w:r>
        <w:t xml:space="preserve"> - </w:t>
      </w:r>
      <w:hyperlink r:id="rId22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4 ст. 204</w:t>
        </w:r>
      </w:hyperlink>
      <w:r>
        <w:t xml:space="preserve"> УК) заключается в </w:t>
      </w:r>
      <w:r>
        <w:t>незаконном получении коммерческого подкупа лицом, выполняющим управленческие функции в коммерческой или иной организации, за совершение действий (бездействия) в интересах дающего в связи с занимаемым этим лицом служебным положением.</w:t>
      </w:r>
    </w:p>
    <w:p w:rsidR="00000000" w:rsidRDefault="003B7826">
      <w:pPr>
        <w:pStyle w:val="ConsPlusNormal"/>
        <w:ind w:firstLine="540"/>
        <w:jc w:val="both"/>
      </w:pPr>
      <w:r>
        <w:t>И передача, и получение</w:t>
      </w:r>
      <w:r>
        <w:t xml:space="preserve"> имущественных благ для образования коммерческого подкупа должны быть незаконными. В этой связи при квалификации коммерческого подкупа следует иметь в виду, что в законодательстве не существует прямого запрета на получение лицами, выполняющими управленческ</w:t>
      </w:r>
      <w:r>
        <w:t>ие функции в коммерческой или иной организации, стороннего материального вознаграждения в связи с занимаемой должностью или выполняемыми обязанностями. Поэтому незаконным следует считать получение имущественных благ (и, соответственно, их передачу) в том с</w:t>
      </w:r>
      <w:r>
        <w:t>лучае, когда оно прямо запрещено законодательством, локальными нормативными актами организации или трудовым договором. Коммерческий подкуп могут образовывать также представительские расходы (подарки), если последние связаны с побуждением лица действовать в</w:t>
      </w:r>
      <w:r>
        <w:t>о вред организации, где им выполняются соответствующие функции, либо если такие расходы (подарки) вымогаются лицом, либо если они явно чрезмерны и притворны по сути.</w:t>
      </w:r>
    </w:p>
    <w:p w:rsidR="00000000" w:rsidRDefault="003B7826">
      <w:pPr>
        <w:pStyle w:val="ConsPlusNormal"/>
        <w:ind w:firstLine="540"/>
        <w:jc w:val="both"/>
      </w:pPr>
      <w:r>
        <w:t>Дача и получение предмета коммерческого подкупа являются формальными составами преступлени</w:t>
      </w:r>
      <w:r>
        <w:t>й и считаются оконченными с момента принятия получателем хотя бы части передаваемых ценностей. В случаях, когда лицо, осуществляющее управленческие функции в коммерческой или иной организации, отказалось принять предмет коммерческого подкупа, лицо, передаю</w:t>
      </w:r>
      <w:r>
        <w:t xml:space="preserve">щее предмет подкупа, несет ответственность за покушение на преступление, предусмотренное соответствующей частью </w:t>
      </w:r>
      <w:hyperlink r:id="rId22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204</w:t>
        </w:r>
      </w:hyperlink>
      <w:r>
        <w:t xml:space="preserve"> УК (</w:t>
      </w:r>
      <w:hyperlink r:id="rId2236"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11</w:t>
        </w:r>
      </w:hyperlink>
      <w:r>
        <w:t xml:space="preserve"> Постановления Пленума Верховного Суда РФ от 10 февраля 2000 г. N 6 "О судебной практике по делам о взяточничестве и коммерческом подкупе").</w:t>
      </w:r>
    </w:p>
    <w:p w:rsidR="00000000" w:rsidRDefault="003B7826">
      <w:pPr>
        <w:pStyle w:val="ConsPlusNormal"/>
        <w:ind w:firstLine="540"/>
        <w:jc w:val="both"/>
      </w:pPr>
      <w:r>
        <w:t xml:space="preserve">С субъективной стороны и дача, и получение коммерческого подкупа характеризуются только прямым </w:t>
      </w:r>
      <w:r>
        <w:lastRenderedPageBreak/>
        <w:t>ум</w:t>
      </w:r>
      <w:r>
        <w:t>ыслом. При квалификации коммерческого подкупа следует иметь в виду, что мотив получателя предмета подкупа корыстный; мотивы дающего предмет подкупа могут быть различными. Мотивы преступлений в законе прямо не оговорены, однако вытекают из его содержания.</w:t>
      </w:r>
    </w:p>
    <w:p w:rsidR="00000000" w:rsidRDefault="003B7826">
      <w:pPr>
        <w:pStyle w:val="ConsPlusNormal"/>
        <w:ind w:firstLine="540"/>
        <w:jc w:val="both"/>
      </w:pPr>
      <w:r>
        <w:t>С</w:t>
      </w:r>
      <w:r>
        <w:t>убъект передачи предмета коммерческого подкупа общий - вменяемое лицо, достигшее возраста 16 лет. Субъект получения предмета коммерческого подкупа специальный - вменяемое лицо, достигшее возраста 16 лет и являющееся лицом, выполняющим управленческие функци</w:t>
      </w:r>
      <w:r>
        <w:t>и в коммерческой или иной организации.</w:t>
      </w:r>
    </w:p>
    <w:p w:rsidR="00000000" w:rsidRDefault="003B7826">
      <w:pPr>
        <w:pStyle w:val="ConsPlusNormal"/>
        <w:ind w:firstLine="540"/>
        <w:jc w:val="both"/>
      </w:pPr>
      <w:r>
        <w:t xml:space="preserve">В </w:t>
      </w:r>
      <w:hyperlink r:id="rId22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содержится квалифицированный состав передачи предмета коммерческого подкупа, предусматривающий ответственность за совершение деяния группой лиц по п</w:t>
      </w:r>
      <w:r>
        <w:t>редварительному сговору или организованной группой.</w:t>
      </w:r>
    </w:p>
    <w:p w:rsidR="00000000" w:rsidRDefault="003B7826">
      <w:pPr>
        <w:pStyle w:val="ConsPlusNormal"/>
        <w:ind w:firstLine="540"/>
        <w:jc w:val="both"/>
      </w:pPr>
      <w:r>
        <w:t xml:space="preserve">В </w:t>
      </w:r>
      <w:hyperlink r:id="rId22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содержится квалифицированный состав получения предмета коммерческого подкупа, предусматривающий ответственность за совершение деяния: 1</w:t>
      </w:r>
      <w:r>
        <w:t xml:space="preserve">) группой лиц по предварительному сговору или организованной группой либо 2) сопряженного с вымогательством предмета коммерческого подкупа. Понятие вымогательства предмета подкупа раскрывается в </w:t>
      </w:r>
      <w:hyperlink r:id="rId2239"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15</w:t>
        </w:r>
      </w:hyperlink>
      <w:r>
        <w:t xml:space="preserve"> Постановления Пленума Верховного Суда РФ от 10 февраля 2000 г. N 6 "О судебной практике по делам о взяточничестве и коммерческом подкупе".</w:t>
      </w:r>
    </w:p>
    <w:p w:rsidR="00000000" w:rsidRDefault="003B7826">
      <w:pPr>
        <w:pStyle w:val="ConsPlusNormal"/>
        <w:ind w:firstLine="540"/>
        <w:jc w:val="both"/>
      </w:pPr>
      <w:hyperlink r:id="rId22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204</w:t>
        </w:r>
      </w:hyperlink>
      <w:r>
        <w:t xml:space="preserve"> УК пре</w:t>
      </w:r>
      <w:r>
        <w:t>дусматривает специальное основание освобождения от уголовной ответственности лица, передавшего предмет коммерческого подкупа, если в отношении его имело место вымогательство либо если оно добровольно сообщило о подкупе органу, имеющему право возбудить угол</w:t>
      </w:r>
      <w:r>
        <w:t>овное дело.</w:t>
      </w:r>
    </w:p>
    <w:p w:rsidR="00000000" w:rsidRDefault="003B7826">
      <w:pPr>
        <w:pStyle w:val="ConsPlusNormal"/>
        <w:ind w:firstLine="540"/>
        <w:jc w:val="both"/>
      </w:pPr>
      <w:r>
        <w:t xml:space="preserve">При квалификации коммерческого подкупа следует иметь в виду, что относительно применимости к </w:t>
      </w:r>
      <w:hyperlink r:id="rId22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204</w:t>
        </w:r>
      </w:hyperlink>
      <w:r>
        <w:t xml:space="preserve"> УК </w:t>
      </w:r>
      <w:hyperlink r:id="rId22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примечания 2 к ст. </w:t>
        </w:r>
        <w:r>
          <w:rPr>
            <w:color w:val="0000FF"/>
          </w:rPr>
          <w:t>201</w:t>
        </w:r>
      </w:hyperlink>
      <w:r>
        <w:t xml:space="preserve"> УК в судебной практике выработаны две противоположные позиции.</w:t>
      </w:r>
    </w:p>
    <w:p w:rsidR="00000000" w:rsidRDefault="003B7826">
      <w:pPr>
        <w:pStyle w:val="ConsPlusNormal"/>
        <w:ind w:firstLine="540"/>
        <w:jc w:val="both"/>
      </w:pPr>
      <w:r>
        <w:t>Согласно одной из них, поскольку коммерческий подкуп относится к преступлениям с формальным составом, не предусматривающим наступление определенных последствий, уголовное преследование з</w:t>
      </w:r>
      <w:r>
        <w:t xml:space="preserve">а данное преступление в силу </w:t>
      </w:r>
      <w:hyperlink r:id="rId22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 3 к ст. 201</w:t>
        </w:r>
      </w:hyperlink>
      <w:r>
        <w:t xml:space="preserve"> УК должно осуществляться на общих основаниях (т.е. </w:t>
      </w:r>
      <w:hyperlink r:id="rId22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2 к ст. 201</w:t>
        </w:r>
      </w:hyperlink>
      <w:r>
        <w:t xml:space="preserve"> УК неп</w:t>
      </w:r>
      <w:r>
        <w:t xml:space="preserve">рименимо к </w:t>
      </w:r>
      <w:hyperlink r:id="rId22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204</w:t>
        </w:r>
      </w:hyperlink>
      <w:r>
        <w:t xml:space="preserve"> УК ни при каких обстоятельствах за формальным отсутствием в последней такого понятия, как вред от преступления).</w:t>
      </w:r>
    </w:p>
    <w:p w:rsidR="00000000" w:rsidRDefault="003B7826">
      <w:pPr>
        <w:pStyle w:val="ConsPlusNormal"/>
        <w:ind w:firstLine="540"/>
        <w:jc w:val="both"/>
      </w:pPr>
      <w:r>
        <w:t>Интерес в этой связи представляет дело Шуш. и Шаг., разрешенно</w:t>
      </w:r>
      <w:r>
        <w:t>е Верховным Судом РФ. Согласно обстоятельствам дела Шуш. и Шаг., выполняющие управленческие функции в Пермских городских электрических сетях (ПГЭС), обвинялись в незаконном получении денег (коммерческом подкупе) за совершение действий (изменение технически</w:t>
      </w:r>
      <w:r>
        <w:t>х условий электроснабжения организаций) в интересах Пермского филиала АКБ "Транскапиталбанк" в связи с занимаемым ими служебным положением, по предварительному сговору, организованной группой и сопряженном с вымогательством. Указывая на неприменимость к ко</w:t>
      </w:r>
      <w:r>
        <w:t xml:space="preserve">ммерческому подкупу </w:t>
      </w:r>
      <w:hyperlink r:id="rId22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 2 к ст. 201</w:t>
        </w:r>
      </w:hyperlink>
      <w:r>
        <w:t xml:space="preserve"> УК, Верховный Суд РФ указал: "Согласно п. 2 примечания к ст. 201 УК РФ этот пункт распространяется не только на </w:t>
      </w:r>
      <w:hyperlink r:id="rId22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201</w:t>
        </w:r>
      </w:hyperlink>
      <w:r>
        <w:t xml:space="preserve"> УК РФ, но и на другие статьи </w:t>
      </w:r>
      <w:hyperlink r:id="rId22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главы 23</w:t>
        </w:r>
      </w:hyperlink>
      <w:r>
        <w:t xml:space="preserve"> УК РФ, в которых, как и в ст. 201, причинение вреда является необходимым элементом состава преступления. Между тем коммерческ</w:t>
      </w:r>
      <w:r>
        <w:t>ий подкуп, как и взятка, считается оконченным с момента получения или передачи предмета подкупа и относится к формальным составам преступлений, не предусматривающих наступления определенных последствий... Уголовное преследование за данное преступление долж</w:t>
      </w:r>
      <w:r>
        <w:t>но осуществляться на общих основаниях" &lt;1&gt;.</w:t>
      </w:r>
    </w:p>
    <w:p w:rsidR="00000000" w:rsidRDefault="003B7826">
      <w:pPr>
        <w:pStyle w:val="ConsPlusNormal"/>
        <w:ind w:firstLine="540"/>
        <w:jc w:val="both"/>
      </w:pPr>
      <w:r>
        <w:t>--------------------------------</w:t>
      </w:r>
    </w:p>
    <w:p w:rsidR="00000000" w:rsidRDefault="003B7826">
      <w:pPr>
        <w:pStyle w:val="ConsPlusNormal"/>
        <w:ind w:firstLine="540"/>
        <w:jc w:val="both"/>
      </w:pPr>
      <w:r>
        <w:t>&lt;1&gt; БВС РФ. 1999. N 3. С. 14 - 15.</w:t>
      </w:r>
    </w:p>
    <w:p w:rsidR="00000000" w:rsidRDefault="003B7826">
      <w:pPr>
        <w:pStyle w:val="ConsPlusNormal"/>
        <w:ind w:firstLine="540"/>
        <w:jc w:val="both"/>
      </w:pPr>
    </w:p>
    <w:p w:rsidR="00000000" w:rsidRDefault="003B7826">
      <w:pPr>
        <w:pStyle w:val="ConsPlusNormal"/>
        <w:ind w:firstLine="540"/>
        <w:jc w:val="both"/>
      </w:pPr>
      <w:r>
        <w:t xml:space="preserve">Противоположная позиция нашла свое отражение в </w:t>
      </w:r>
      <w:hyperlink r:id="rId2249"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6</w:t>
        </w:r>
      </w:hyperlink>
      <w:r>
        <w:t xml:space="preserve"> Постановления Пленума Верховного Суда РФ от 10 февраля 2000 г. N 6 "О судебной практике по делам о взяточничестве и коммерческом подкупе", где указано, что при рассмотр</w:t>
      </w:r>
      <w:r>
        <w:t>ении дел о коммерческом подкупе судам следует иметь в виду, что обвинительный приговор может быть вынесен при наличии к тому оснований, если деянием причинен вред интересам других организаций, интересам граждан, общества или государства либо если вред прич</w:t>
      </w:r>
      <w:r>
        <w:t>инен исключительно коммерческой или иной организации, где работает обвиняемый, когда уголовное преследование осуществляется по заявлению этой организации или с ее согласия.</w:t>
      </w:r>
    </w:p>
    <w:p w:rsidR="00000000" w:rsidRDefault="003B7826">
      <w:pPr>
        <w:pStyle w:val="ConsPlusNormal"/>
        <w:ind w:firstLine="540"/>
        <w:jc w:val="both"/>
      </w:pPr>
      <w:r>
        <w:t>Из приведенных подходов при квалификации коммерческого подкупа предпочтительнее сле</w:t>
      </w:r>
      <w:r>
        <w:t>довать позиции, занятой Пленумом Верховного Суда РФ.</w:t>
      </w:r>
    </w:p>
    <w:p w:rsidR="00000000" w:rsidRDefault="003B7826">
      <w:pPr>
        <w:pStyle w:val="ConsPlusNormal"/>
        <w:ind w:firstLine="540"/>
        <w:jc w:val="both"/>
      </w:pPr>
    </w:p>
    <w:p w:rsidR="00000000" w:rsidRDefault="003B7826">
      <w:pPr>
        <w:pStyle w:val="ConsPlusTitle"/>
        <w:jc w:val="center"/>
        <w:outlineLvl w:val="1"/>
      </w:pPr>
      <w:bookmarkStart w:id="16" w:name="Par2701"/>
      <w:bookmarkEnd w:id="16"/>
      <w:r>
        <w:t>Глава 15. ПРЕСТУПЛЕНИЯ ПРОТИВ ОБЩЕСТВЕННОЙ БЕЗОПАСНОСТИ</w:t>
      </w:r>
    </w:p>
    <w:p w:rsidR="00000000" w:rsidRDefault="003B7826">
      <w:pPr>
        <w:pStyle w:val="ConsPlusNormal"/>
        <w:jc w:val="center"/>
      </w:pPr>
    </w:p>
    <w:p w:rsidR="00000000" w:rsidRDefault="003B7826">
      <w:pPr>
        <w:pStyle w:val="ConsPlusNormal"/>
        <w:jc w:val="center"/>
        <w:outlineLvl w:val="2"/>
      </w:pPr>
      <w:r>
        <w:t>§ 1. Квалификация преступлений против общественной</w:t>
      </w:r>
    </w:p>
    <w:p w:rsidR="00000000" w:rsidRDefault="003B7826">
      <w:pPr>
        <w:pStyle w:val="ConsPlusNormal"/>
        <w:jc w:val="center"/>
      </w:pPr>
      <w:r>
        <w:t>безопасности</w:t>
      </w:r>
    </w:p>
    <w:p w:rsidR="00000000" w:rsidRDefault="003B7826">
      <w:pPr>
        <w:pStyle w:val="ConsPlusNormal"/>
        <w:ind w:firstLine="540"/>
        <w:jc w:val="both"/>
      </w:pPr>
    </w:p>
    <w:p w:rsidR="00000000" w:rsidRDefault="003B7826">
      <w:pPr>
        <w:pStyle w:val="ConsPlusNormal"/>
        <w:ind w:firstLine="540"/>
        <w:jc w:val="both"/>
      </w:pPr>
      <w:r>
        <w:lastRenderedPageBreak/>
        <w:t>Содействие терроризму (</w:t>
      </w:r>
      <w:hyperlink r:id="rId22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205.1</w:t>
        </w:r>
      </w:hyperlink>
      <w:r>
        <w:t xml:space="preserve"> УК). Непосредственным объектом преступления является общественная безопасность.</w:t>
      </w:r>
    </w:p>
    <w:p w:rsidR="00000000" w:rsidRDefault="003B7826">
      <w:pPr>
        <w:pStyle w:val="ConsPlusNormal"/>
        <w:ind w:firstLine="540"/>
        <w:jc w:val="both"/>
      </w:pPr>
      <w:r>
        <w:t>Объективная сторона характеризуется альтернативно предусмотренными действиями.</w:t>
      </w:r>
    </w:p>
    <w:p w:rsidR="00000000" w:rsidRDefault="003B7826">
      <w:pPr>
        <w:pStyle w:val="ConsPlusNormal"/>
        <w:ind w:firstLine="540"/>
        <w:jc w:val="both"/>
      </w:pPr>
      <w:r>
        <w:t>В качестве первого закон указывает на склонение лица к совершению хо</w:t>
      </w:r>
      <w:r>
        <w:t xml:space="preserve">тя бы одного из преступлений, предусмотренных </w:t>
      </w:r>
      <w:hyperlink r:id="rId22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2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2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2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2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2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278</w:t>
        </w:r>
      </w:hyperlink>
      <w:r>
        <w:t xml:space="preserve">, </w:t>
      </w:r>
      <w:hyperlink r:id="rId22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 </w:t>
      </w:r>
      <w:hyperlink r:id="rId22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 или иное вовлечение лица в совершение хотя бы одного из преступлений, предусмотренных ст. ст. 205, 206, 208, 211, 277, 278, 279 или 360 УК. Склонение и вовлечение предполаг</w:t>
      </w:r>
      <w:r>
        <w:t>ают одинаковые по своему содержанию действия, направленные в целом на убеждение кого-либо в необходимости какого-либо поступка. Разница в квалификации склонения и вовлечения может быть прослежена лишь в лингвистическом аспекте: склонить лицо можно к чему-л</w:t>
      </w:r>
      <w:r>
        <w:t>ибо, а вовлечь - во что-либо. Тем не менее содержательно эти действия совпадают. Соответственно, под склонением (вовлечением) следует понимать любые умышленные действия, в том числе однократного характера, направленные на возбуждение у другого лица желания</w:t>
      </w:r>
      <w:r>
        <w:t xml:space="preserve"> участвовать в совершении одного или нескольких из указанных преступлений (уговоры, предложения, дача совета и т.п.), а также обман, психическое или физическое насилие, ограничение свободы и другие действия, совершаемые с целью принуждения к участию в сове</w:t>
      </w:r>
      <w:r>
        <w:t>ршении одного или нескольких из указанных преступлений. Психическое или физическое насилие, ограничение свободы и другие действия, совершаемые с целью принуждения к участию в совершении одного или нескольких из указанных преступлений и содержащие сами по с</w:t>
      </w:r>
      <w:r>
        <w:t xml:space="preserve">ебе самостоятельный состав преступления, следует квалифицировать по совокупности соответствующего преступления со </w:t>
      </w:r>
      <w:hyperlink r:id="rId22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205.1</w:t>
        </w:r>
      </w:hyperlink>
      <w:r>
        <w:t xml:space="preserve"> УК.</w:t>
      </w:r>
    </w:p>
    <w:p w:rsidR="00000000" w:rsidRDefault="003B7826">
      <w:pPr>
        <w:pStyle w:val="ConsPlusNormal"/>
        <w:ind w:firstLine="540"/>
        <w:jc w:val="both"/>
      </w:pPr>
      <w:r>
        <w:t>Вербовка лица в совершение хотя бы одного из преступлений, предусм</w:t>
      </w:r>
      <w:r>
        <w:t xml:space="preserve">отренных </w:t>
      </w:r>
      <w:hyperlink r:id="rId22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2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2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2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2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2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278</w:t>
        </w:r>
      </w:hyperlink>
      <w:r>
        <w:t xml:space="preserve">, </w:t>
      </w:r>
      <w:hyperlink r:id="rId22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 </w:t>
      </w:r>
      <w:hyperlink r:id="rId22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 предполагает склонение лица к совершению одного или нескольких из указанных преступлений, когда в основе</w:t>
      </w:r>
      <w:r>
        <w:t xml:space="preserve"> его действий лежит корыстный мотив.</w:t>
      </w:r>
    </w:p>
    <w:p w:rsidR="00000000" w:rsidRDefault="003B7826">
      <w:pPr>
        <w:pStyle w:val="ConsPlusNormal"/>
        <w:ind w:firstLine="540"/>
        <w:jc w:val="both"/>
      </w:pPr>
      <w:r>
        <w:t xml:space="preserve">В качестве следующего альтернативно предусмотренного действия закон указывает на вооружение или подготовку лица в целях совершения хотя бы одного из преступлений, предусмотренных </w:t>
      </w:r>
      <w:hyperlink r:id="rId22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2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2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2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2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2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278</w:t>
        </w:r>
      </w:hyperlink>
      <w:r>
        <w:t xml:space="preserve">, </w:t>
      </w:r>
      <w:hyperlink r:id="rId22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 </w:t>
      </w:r>
      <w:hyperlink r:id="rId22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 По</w:t>
      </w:r>
      <w:r>
        <w:t>д вооружением следует понимать возмездное и безвозмездное предоставление оружия любого типа, боеприпасов, взрывчатых веществ, взрывных устройств, а равно комплектующих деталей всех указанных видов вооружения, а под подготовкой - привитие лицу специальных н</w:t>
      </w:r>
      <w:r>
        <w:t>авыков обращения с вооружением, специальных приемов физического и психологического ведения террористической деятельности.</w:t>
      </w:r>
    </w:p>
    <w:p w:rsidR="00000000" w:rsidRDefault="003B7826">
      <w:pPr>
        <w:pStyle w:val="ConsPlusNormal"/>
        <w:ind w:firstLine="540"/>
        <w:jc w:val="both"/>
      </w:pPr>
      <w:r>
        <w:t>Под финансированием терроризма следует понимать прямое или завуалированное предоставление или сбор средств либо оказание финансовых ус</w:t>
      </w:r>
      <w:r>
        <w:t xml:space="preserve">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22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2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205.1</w:t>
        </w:r>
      </w:hyperlink>
      <w:r>
        <w:t xml:space="preserve">, </w:t>
      </w:r>
      <w:hyperlink r:id="rId22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205.2</w:t>
        </w:r>
      </w:hyperlink>
      <w:r>
        <w:t xml:space="preserve">, </w:t>
      </w:r>
      <w:hyperlink r:id="rId22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2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2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2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2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278</w:t>
        </w:r>
      </w:hyperlink>
      <w:r>
        <w:t xml:space="preserve">, </w:t>
      </w:r>
      <w:hyperlink r:id="rId22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w:t>
      </w:r>
      <w:r>
        <w:t xml:space="preserve"> </w:t>
      </w:r>
      <w:hyperlink r:id="rId22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w:t>
      </w:r>
      <w:r>
        <w:t>дного из указанных преступлений (</w:t>
      </w:r>
      <w:hyperlink r:id="rId22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1 к ст. 205.1</w:t>
        </w:r>
      </w:hyperlink>
      <w:r>
        <w:t xml:space="preserve"> УК). Под средствами в данном случае понимаются активы любого рода, осязаемые или неосязаемые, движимые или недвижимые, независимо от спо</w:t>
      </w:r>
      <w:r>
        <w:t>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w:t>
      </w:r>
      <w:r>
        <w:t>, ценные бумаги, облигации, векселя, аккредитивы, но не ограничиваясь ими.</w:t>
      </w:r>
    </w:p>
    <w:p w:rsidR="00000000" w:rsidRDefault="003B7826">
      <w:pPr>
        <w:pStyle w:val="ConsPlusNormal"/>
        <w:ind w:firstLine="540"/>
        <w:jc w:val="both"/>
      </w:pPr>
      <w:r>
        <w:t>Преступление является оконченным с момента совершения соответствующих действий; применительно к склонению, вербовке и вовлечению признание преступления оконченным не зависит от того</w:t>
      </w:r>
      <w:r>
        <w:t xml:space="preserve">, совершил ли вовлекаемый соответствующее преступление или же нет. При реальном совершении указанных в диспозиции преступлений действия лица квалифицируются по совокупности со </w:t>
      </w:r>
      <w:hyperlink r:id="rId22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205.1</w:t>
        </w:r>
      </w:hyperlink>
      <w:r>
        <w:t xml:space="preserve"> УК. Фина</w:t>
      </w:r>
      <w:r>
        <w:t xml:space="preserve">нсирование терроризма для признания его оконченным преступлением не требует фактического использования средств для организации, подготовки или совершения хотя бы одного из преступлений, предусмотренных </w:t>
      </w:r>
      <w:hyperlink r:id="rId22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2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205.1</w:t>
        </w:r>
      </w:hyperlink>
      <w:r>
        <w:t xml:space="preserve">, </w:t>
      </w:r>
      <w:hyperlink r:id="rId22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205.2</w:t>
        </w:r>
      </w:hyperlink>
      <w:r>
        <w:t xml:space="preserve">, </w:t>
      </w:r>
      <w:hyperlink r:id="rId22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2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2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2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2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w:t>
        </w:r>
        <w:r>
          <w:rPr>
            <w:color w:val="0000FF"/>
          </w:rPr>
          <w:t>8</w:t>
        </w:r>
      </w:hyperlink>
      <w:r>
        <w:t xml:space="preserve">, </w:t>
      </w:r>
      <w:hyperlink r:id="rId22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 </w:t>
      </w:r>
      <w:hyperlink r:id="rId22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 средства могут быть истрачены и не по назначению (в том числе вследствие обмана со стороны их получателя), одн</w:t>
      </w:r>
      <w:r>
        <w:t>ако если они предоставлялись с целью профинансировать совершение соответствующего преступления, содействие терроризму в данной его форме является оконченным преступлением.</w:t>
      </w:r>
    </w:p>
    <w:p w:rsidR="00000000" w:rsidRDefault="003B7826">
      <w:pPr>
        <w:pStyle w:val="ConsPlusNormal"/>
        <w:ind w:firstLine="540"/>
        <w:jc w:val="both"/>
      </w:pPr>
      <w:r>
        <w:t>Субъективная сторона характеризуется прямым умыслом и целью совершения соответствующ</w:t>
      </w:r>
      <w:r>
        <w:t xml:space="preserve">его преступления (при склонении, ином вовлечении, вербовке, вооружении, подготовке - что предусмотрено </w:t>
      </w:r>
      <w:hyperlink r:id="rId22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2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3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3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3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3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278</w:t>
        </w:r>
      </w:hyperlink>
      <w:r>
        <w:t>,</w:t>
      </w:r>
      <w:r>
        <w:t xml:space="preserve"> </w:t>
      </w:r>
      <w:hyperlink r:id="rId23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 </w:t>
      </w:r>
      <w:hyperlink r:id="rId23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 при финансировании терроризма - </w:t>
      </w:r>
      <w:hyperlink r:id="rId23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205</w:t>
        </w:r>
      </w:hyperlink>
      <w:r>
        <w:t xml:space="preserve">, </w:t>
      </w:r>
      <w:hyperlink r:id="rId23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205.1</w:t>
        </w:r>
      </w:hyperlink>
      <w:r>
        <w:t xml:space="preserve">, </w:t>
      </w:r>
      <w:hyperlink r:id="rId23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205.2</w:t>
        </w:r>
      </w:hyperlink>
      <w:r>
        <w:t xml:space="preserve">, </w:t>
      </w:r>
      <w:hyperlink r:id="rId23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206</w:t>
        </w:r>
      </w:hyperlink>
      <w:r>
        <w:t xml:space="preserve">, </w:t>
      </w:r>
      <w:hyperlink r:id="rId23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208</w:t>
        </w:r>
      </w:hyperlink>
      <w:r>
        <w:t xml:space="preserve">, </w:t>
      </w:r>
      <w:hyperlink r:id="rId23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211</w:t>
        </w:r>
      </w:hyperlink>
      <w:r>
        <w:t xml:space="preserve">, </w:t>
      </w:r>
      <w:hyperlink r:id="rId23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277</w:t>
        </w:r>
      </w:hyperlink>
      <w:r>
        <w:t xml:space="preserve">, </w:t>
      </w:r>
      <w:hyperlink r:id="rId23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278</w:t>
        </w:r>
      </w:hyperlink>
      <w:r>
        <w:t xml:space="preserve">, </w:t>
      </w:r>
      <w:hyperlink r:id="rId23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279</w:t>
        </w:r>
      </w:hyperlink>
      <w:r>
        <w:t xml:space="preserve"> или </w:t>
      </w:r>
      <w:hyperlink r:id="rId23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360</w:t>
        </w:r>
      </w:hyperlink>
      <w:r>
        <w:t xml:space="preserve"> УК).</w:t>
      </w:r>
    </w:p>
    <w:p w:rsidR="00000000" w:rsidRDefault="003B7826">
      <w:pPr>
        <w:pStyle w:val="ConsPlusNormal"/>
        <w:ind w:firstLine="540"/>
        <w:jc w:val="both"/>
      </w:pPr>
      <w:r>
        <w:t>Ответственность наступает с 16 лет.</w:t>
      </w:r>
    </w:p>
    <w:p w:rsidR="00000000" w:rsidRDefault="003B7826">
      <w:pPr>
        <w:pStyle w:val="ConsPlusNormal"/>
        <w:ind w:firstLine="540"/>
        <w:jc w:val="both"/>
      </w:pPr>
      <w:r>
        <w:t xml:space="preserve">Квалифицированный состав </w:t>
      </w:r>
      <w:hyperlink r:id="rId23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характеризуется совершением прес</w:t>
      </w:r>
      <w:r>
        <w:t xml:space="preserve">тупления лицом с </w:t>
      </w:r>
      <w:r>
        <w:lastRenderedPageBreak/>
        <w:t>использованием его служебного положения.</w:t>
      </w:r>
    </w:p>
    <w:p w:rsidR="00000000" w:rsidRDefault="003B7826">
      <w:pPr>
        <w:pStyle w:val="ConsPlusNormal"/>
        <w:ind w:firstLine="540"/>
        <w:jc w:val="both"/>
      </w:pPr>
      <w:hyperlink r:id="rId23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2 к ст. 205.1</w:t>
        </w:r>
      </w:hyperlink>
      <w:r>
        <w:t xml:space="preserve"> УК предусматривает особое обстоятельство, исключающее уголовную ответственность за совершение данного преступле</w:t>
      </w:r>
      <w:r>
        <w:t xml:space="preserve">ния. Согласно указанному примечанию лицо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w:t>
      </w:r>
      <w:r>
        <w:t xml:space="preserve">которого содействовало, и если в его действиях не содержится иного состава преступления. Данное </w:t>
      </w:r>
      <w:hyperlink r:id="rId23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w:t>
        </w:r>
      </w:hyperlink>
      <w:r>
        <w:t xml:space="preserve"> следует рассматривать как особую разновидность добровольного отказа от совершения прест</w:t>
      </w:r>
      <w:r>
        <w:t xml:space="preserve">упления; соответственно, лицо должно своими действиями полностью исключить совершение одного из указанных в диспозиции </w:t>
      </w:r>
      <w:hyperlink r:id="rId23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преступлений. Если его действия не привели к такому результату, пред</w:t>
      </w:r>
      <w:r>
        <w:t>принятое им не освобождает его от уголовной ответственности, однако может быть учтено при назначении наказания как смягчающее наказание обстоятельство (</w:t>
      </w:r>
      <w:hyperlink r:id="rId23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61</w:t>
        </w:r>
      </w:hyperlink>
      <w:r>
        <w:t xml:space="preserve"> УК). В </w:t>
      </w:r>
      <w:hyperlink r:id="rId23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w:t>
        </w:r>
      </w:hyperlink>
      <w:r>
        <w:t xml:space="preserve"> также указывается, что лицо освобождается от ответственности, если в его действиях не содержится состава иного преступления. На практике это означает, что лицо освобождается от уголовной ответственности за </w:t>
      </w:r>
      <w:r>
        <w:t>содействие терроризму, но может понести уголовную ответственность за преступления, сопряженные с содействием терроризму (например, незаконное приобретение и хранение огнестрельного оружия и др.).</w:t>
      </w:r>
    </w:p>
    <w:p w:rsidR="00000000" w:rsidRDefault="003B7826">
      <w:pPr>
        <w:pStyle w:val="ConsPlusNormal"/>
        <w:ind w:firstLine="540"/>
        <w:jc w:val="both"/>
      </w:pPr>
      <w:r>
        <w:t>Публичные призывы к осуществлению террористической деятельно</w:t>
      </w:r>
      <w:r>
        <w:t>сти или публичное оправдание терроризма (</w:t>
      </w:r>
      <w:hyperlink r:id="rId23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205.2</w:t>
        </w:r>
      </w:hyperlink>
      <w:r>
        <w:t xml:space="preserve"> УК). Непосредственным объектом преступления является общественная безопасность.</w:t>
      </w:r>
    </w:p>
    <w:p w:rsidR="00000000" w:rsidRDefault="003B7826">
      <w:pPr>
        <w:pStyle w:val="ConsPlusNormal"/>
        <w:ind w:firstLine="540"/>
        <w:jc w:val="both"/>
      </w:pPr>
      <w:r>
        <w:t>Объективная сторона характеризуется альтернативно предусмотренн</w:t>
      </w:r>
      <w:r>
        <w:t>ыми действиями.</w:t>
      </w:r>
    </w:p>
    <w:p w:rsidR="00000000" w:rsidRDefault="003B7826">
      <w:pPr>
        <w:pStyle w:val="ConsPlusNormal"/>
        <w:ind w:firstLine="540"/>
        <w:jc w:val="both"/>
      </w:pPr>
      <w:r>
        <w:t>Под публичными призывами к осуществлению террористической деятельности понимаются однократные или многократные обращения к широкому кругу лиц в любой форме (устно, письменно, с помощью средств связи, распространение материалов или информаци</w:t>
      </w:r>
      <w:r>
        <w:t xml:space="preserve">и; как анонимно, так и с указанием автора), нацеленные на побуждение адресатов призывов к осуществлению террористической деятельности. Под террористической деятельностью в соответствии со </w:t>
      </w:r>
      <w:hyperlink r:id="rId2323" w:tooltip="Федеральный закон от 06.03.2006 N 35-ФЗ (ред. от 27.07.2006) &quot;О противодействии терроризму&quot;------------ Недействующая редакция{КонсультантПлюс}" w:history="1">
        <w:r>
          <w:rPr>
            <w:color w:val="0000FF"/>
          </w:rPr>
          <w:t>ст. 3</w:t>
        </w:r>
      </w:hyperlink>
      <w:r>
        <w:t xml:space="preserve"> Федерального закона от 6 марта 2006 г. N</w:t>
      </w:r>
      <w:r>
        <w:t xml:space="preserve"> 35-ФЗ "О противодействии терроризму" &lt;1&gt; понимаются: а) организация, планирование, подготовка, финансирование и реализация террористического акта; б) подстрекательство к террористическому акту; в) организация незаконного вооруженного формирования, преступ</w:t>
      </w:r>
      <w:r>
        <w:t>ного сообщества (преступной организации), организованной группы для реализации террористического акта, а равно участие в такой структуре; г) вербовка, вооружение, обучение и использование террористов; д) информационное или иное пособничество в планировании</w:t>
      </w:r>
      <w:r>
        <w:t>, подготовке или реализации террористического акта.</w:t>
      </w:r>
    </w:p>
    <w:p w:rsidR="00000000" w:rsidRDefault="003B7826">
      <w:pPr>
        <w:pStyle w:val="ConsPlusNormal"/>
        <w:ind w:firstLine="540"/>
        <w:jc w:val="both"/>
      </w:pPr>
      <w:r>
        <w:t>--------------------------------</w:t>
      </w:r>
    </w:p>
    <w:p w:rsidR="00000000" w:rsidRDefault="003B7826">
      <w:pPr>
        <w:pStyle w:val="ConsPlusNormal"/>
        <w:ind w:firstLine="540"/>
        <w:jc w:val="both"/>
      </w:pPr>
      <w:r>
        <w:t>&lt;1&gt; СЗ РФ. 2006. N 11. Ст. 1146.</w:t>
      </w:r>
    </w:p>
    <w:p w:rsidR="00000000" w:rsidRDefault="003B7826">
      <w:pPr>
        <w:pStyle w:val="ConsPlusNormal"/>
        <w:ind w:firstLine="540"/>
        <w:jc w:val="both"/>
      </w:pPr>
    </w:p>
    <w:p w:rsidR="00000000" w:rsidRDefault="003B7826">
      <w:pPr>
        <w:pStyle w:val="ConsPlusNormal"/>
        <w:ind w:firstLine="540"/>
        <w:jc w:val="both"/>
      </w:pPr>
      <w:r>
        <w:t>Под публичным оправданием терроризма понимаются однократные или многократные заявления в любой форме (устно, письменно, с помощью средств связи; как анонимно, так и с указанием автора), адресованные широкому кругу лиц и содержащие признание идеологии и пра</w:t>
      </w:r>
      <w:r>
        <w:t>ктики террористической деятельности правильными, нуждающимися в поддержке и подражании.</w:t>
      </w:r>
    </w:p>
    <w:p w:rsidR="00000000" w:rsidRDefault="003B7826">
      <w:pPr>
        <w:pStyle w:val="ConsPlusNormal"/>
        <w:ind w:firstLine="540"/>
        <w:jc w:val="both"/>
      </w:pPr>
      <w:r>
        <w:t>Преступление признается оконченным с момента осуществления призывов или оправдания независимо от того, удалось ли побудить адресатов призывов или оправдания к соответст</w:t>
      </w:r>
      <w:r>
        <w:t>вующим действиям.</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Ответственность наступает с 16 лет.</w:t>
      </w:r>
    </w:p>
    <w:p w:rsidR="00000000" w:rsidRDefault="003B7826">
      <w:pPr>
        <w:pStyle w:val="ConsPlusNormal"/>
        <w:ind w:firstLine="540"/>
        <w:jc w:val="both"/>
      </w:pPr>
      <w:r>
        <w:t xml:space="preserve">Квалифицированный состав </w:t>
      </w:r>
      <w:hyperlink r:id="rId23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совершение преступления с использованием с</w:t>
      </w:r>
      <w:r>
        <w:t>редств массовой информации.</w:t>
      </w:r>
    </w:p>
    <w:p w:rsidR="00000000" w:rsidRDefault="003B7826">
      <w:pPr>
        <w:pStyle w:val="ConsPlusNormal"/>
        <w:ind w:firstLine="540"/>
        <w:jc w:val="both"/>
      </w:pPr>
      <w:r>
        <w:t>Захват заложника (</w:t>
      </w:r>
      <w:hyperlink r:id="rId23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206</w:t>
        </w:r>
      </w:hyperlink>
      <w:r>
        <w:t xml:space="preserve"> УК). Непосредственным объектом преступления является общественная безопасность. В качестве дополнительного непосредственного объекта выступа</w:t>
      </w:r>
      <w:r>
        <w:t xml:space="preserve">ет свобода человека, а в </w:t>
      </w:r>
      <w:hyperlink r:id="rId23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23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статьи</w:t>
        </w:r>
      </w:hyperlink>
      <w:r>
        <w:t xml:space="preserve"> также здоровье и жизнь человека.</w:t>
      </w:r>
    </w:p>
    <w:p w:rsidR="00000000" w:rsidRDefault="003B7826">
      <w:pPr>
        <w:pStyle w:val="ConsPlusNormal"/>
        <w:ind w:firstLine="540"/>
        <w:jc w:val="both"/>
      </w:pPr>
      <w:r>
        <w:t>Объективная сторона прес</w:t>
      </w:r>
      <w:r>
        <w:t>тупления характеризуется альтернативно предусмотренными действиями: 1) захватом лица в качестве заложника, т.е. противоправным насильственным действием, предполагающим ограничение против воли человека его свободы в выборе им места пребывания; 2) удержанием</w:t>
      </w:r>
      <w:r>
        <w:t xml:space="preserve"> лица в качестве заложника, т.е. противоправным насильственным воспрепятствованием человеку в выборе им места его пребывания (в данном случае - воспрепятствованием человеку свободно покинуть определенное место пребывания и свободно избрать другое место пре</w:t>
      </w:r>
      <w:r>
        <w:t>бывания). Альтернативность действий заключается в том, что возможен захват заложника без последующего его удержания (например, если заложник освобождается через незначительный промежуток времени после захвата), однако невозможно удержание без предшествующе</w:t>
      </w:r>
      <w:r>
        <w:t>го захвата.</w:t>
      </w:r>
    </w:p>
    <w:p w:rsidR="00000000" w:rsidRDefault="003B7826">
      <w:pPr>
        <w:pStyle w:val="ConsPlusNormal"/>
        <w:ind w:firstLine="540"/>
        <w:jc w:val="both"/>
      </w:pPr>
      <w:r>
        <w:lastRenderedPageBreak/>
        <w:t>Способы захвата и удержания могут быть различными (прямое применение физического или психического насилия, обман, использование беспомощного состояния потерпевшего и т.д.).</w:t>
      </w:r>
    </w:p>
    <w:p w:rsidR="00000000" w:rsidRDefault="003B7826">
      <w:pPr>
        <w:pStyle w:val="ConsPlusNormal"/>
        <w:ind w:firstLine="540"/>
        <w:jc w:val="both"/>
      </w:pPr>
      <w:r>
        <w:t xml:space="preserve">Преступление признается оконченным с момента фактического лишения хотя </w:t>
      </w:r>
      <w:r>
        <w:t>бы одного человека свободы. Неудавшаяся попытка захватить человека должна квалифицироваться как покушение на захват заложника.</w:t>
      </w:r>
    </w:p>
    <w:p w:rsidR="00000000" w:rsidRDefault="003B7826">
      <w:pPr>
        <w:pStyle w:val="ConsPlusNormal"/>
        <w:ind w:firstLine="540"/>
        <w:jc w:val="both"/>
      </w:pPr>
      <w:r>
        <w:t>Субъективная сторона характеризуется прямым умыслом и целью понуждения государства, организации или гражданина совершить какое-ли</w:t>
      </w:r>
      <w:r>
        <w:t>бо действие или воздержаться от совершения какого-либо действия как условия освобождения заложника. Цель понуждения может быть сопряжена, к примеру, с требованиями выполнить действия или воздержаться от действий политического характера, личного свойства, к</w:t>
      </w:r>
      <w:r>
        <w:t>орыстной направленности и т.д.</w:t>
      </w:r>
    </w:p>
    <w:p w:rsidR="00000000" w:rsidRDefault="003B7826">
      <w:pPr>
        <w:pStyle w:val="ConsPlusNormal"/>
        <w:ind w:firstLine="540"/>
        <w:jc w:val="both"/>
      </w:pPr>
      <w:r>
        <w:t>Ответственность наступает с 14 лет.</w:t>
      </w:r>
    </w:p>
    <w:p w:rsidR="00000000" w:rsidRDefault="003B7826">
      <w:pPr>
        <w:pStyle w:val="ConsPlusNormal"/>
        <w:ind w:firstLine="540"/>
        <w:jc w:val="both"/>
      </w:pPr>
      <w:r>
        <w:t xml:space="preserve">Квалифицированный состав </w:t>
      </w:r>
      <w:hyperlink r:id="rId23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и особо квалифицированный состав </w:t>
      </w:r>
      <w:hyperlink r:id="rId23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w:t>
        </w:r>
        <w:r>
          <w:rPr>
            <w:color w:val="0000FF"/>
          </w:rPr>
          <w:t xml:space="preserve"> 3)</w:t>
        </w:r>
      </w:hyperlink>
      <w:r>
        <w:t xml:space="preserve"> относятся к подсудности областных и приравненных к ним судов.</w:t>
      </w:r>
    </w:p>
    <w:p w:rsidR="00000000" w:rsidRDefault="003B7826">
      <w:pPr>
        <w:pStyle w:val="ConsPlusNormal"/>
        <w:ind w:firstLine="540"/>
        <w:jc w:val="both"/>
      </w:pPr>
      <w:hyperlink r:id="rId23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206</w:t>
        </w:r>
      </w:hyperlink>
      <w:r>
        <w:t xml:space="preserve"> УК предусматривает основание освобождения от уголовной ответственности за данное преступление в связи с </w:t>
      </w:r>
      <w:r>
        <w:t>деятельным раскаянием. Условием применения данного примечания является либо добровольное освобождение заложника, либо освобождение заложника по требованию властей; мотивы освобождения при этом могут быть самые различные.</w:t>
      </w:r>
    </w:p>
    <w:p w:rsidR="00000000" w:rsidRDefault="003B7826">
      <w:pPr>
        <w:pStyle w:val="ConsPlusNormal"/>
        <w:ind w:firstLine="540"/>
        <w:jc w:val="both"/>
      </w:pPr>
      <w:r>
        <w:t xml:space="preserve">Из содержания </w:t>
      </w:r>
      <w:hyperlink r:id="rId23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w:t>
        </w:r>
      </w:hyperlink>
      <w:r>
        <w:t xml:space="preserve"> следует, что освобождение заложника имеет место после окончания данного преступления. Под добровольностью освобождения надлежит понимать действия лица по освобождению потерпевшего, предпринятые тогда, ког</w:t>
      </w:r>
      <w:r>
        <w:t xml:space="preserve">да виновный имеет реальную возможность и далее удерживать заложника, а не потому, что он столкнулся с трудностями в удержании или о факте захвата стало известно органам власти (хотя в таком случае возможно освобождение по требованию властей), и не потому, </w:t>
      </w:r>
      <w:r>
        <w:t>что виновный уже достиг (хотя бы частично) целей захвата.</w:t>
      </w:r>
    </w:p>
    <w:p w:rsidR="00000000" w:rsidRDefault="003B7826">
      <w:pPr>
        <w:pStyle w:val="ConsPlusNormal"/>
        <w:ind w:firstLine="540"/>
        <w:jc w:val="both"/>
      </w:pPr>
      <w:r>
        <w:t xml:space="preserve">В </w:t>
      </w:r>
      <w:hyperlink r:id="rId23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206</w:t>
        </w:r>
      </w:hyperlink>
      <w:r>
        <w:t xml:space="preserve"> УК также указывается, что лицо освобождается от ответственности, если в его действиях не содержится состава иного</w:t>
      </w:r>
      <w:r>
        <w:t xml:space="preserve"> преступления. На практике это означает, что лицо освобождается от уголовной ответственности за захват заложника, но может понести уголовную ответственность за преступления, предшествовавшие добровольному освобождению заложника (например, незаконное приобр</w:t>
      </w:r>
      <w:r>
        <w:t>етение и хранение огнестрельного оружия, уничтожение имущества потерпевшего, причинение вреда его здоровью и др.).</w:t>
      </w:r>
    </w:p>
    <w:p w:rsidR="00000000" w:rsidRDefault="003B7826">
      <w:pPr>
        <w:pStyle w:val="ConsPlusNormal"/>
        <w:ind w:firstLine="540"/>
        <w:jc w:val="both"/>
      </w:pPr>
      <w:r>
        <w:t>Следует также отграничивать захват заложника от похищения человека (</w:t>
      </w:r>
      <w:hyperlink r:id="rId23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126</w:t>
        </w:r>
      </w:hyperlink>
      <w:r>
        <w:t xml:space="preserve"> УК)</w:t>
      </w:r>
      <w:r>
        <w:t xml:space="preserve"> (в особенности если действия в отношении потерпевшего обусловлены корыстными мотивами). Правильный критерий квалификации в таком случае связан с объектом посягательства, определению которого должно способствовать установление известности места содержания </w:t>
      </w:r>
      <w:r>
        <w:t>потерпевшего. Соответственно, когда потерпевший похищается и удерживается в неизвестном месте и сам факт его похищения неизвестен широкой общественности, то содеянное образует похищение человека; если же потерпевший похищается и удерживается в известном ме</w:t>
      </w:r>
      <w:r>
        <w:t>сте, открыто для общества, это образует захват заложника.</w:t>
      </w:r>
    </w:p>
    <w:p w:rsidR="00000000" w:rsidRDefault="003B7826">
      <w:pPr>
        <w:pStyle w:val="ConsPlusNormal"/>
        <w:ind w:firstLine="540"/>
        <w:jc w:val="both"/>
      </w:pPr>
      <w:r>
        <w:t>Массовые беспорядки (</w:t>
      </w:r>
      <w:hyperlink r:id="rId23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212</w:t>
        </w:r>
      </w:hyperlink>
      <w:r>
        <w:t xml:space="preserve"> УК). Непосредственным объектом преступления является общественная безопасность. В качестве дополнительного </w:t>
      </w:r>
      <w:r>
        <w:t>непосредственного объекта могут выступать здоровье человека, отношения собственности, а также нормальное функционирование предприятий, учреждений, организаций и органов власти.</w:t>
      </w:r>
    </w:p>
    <w:p w:rsidR="00000000" w:rsidRDefault="003B7826">
      <w:pPr>
        <w:pStyle w:val="ConsPlusNormal"/>
        <w:ind w:firstLine="540"/>
        <w:jc w:val="both"/>
      </w:pPr>
      <w:r>
        <w:t xml:space="preserve">С точки зрения объективной стороны </w:t>
      </w:r>
      <w:hyperlink r:id="rId23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212</w:t>
        </w:r>
      </w:hyperlink>
      <w:r>
        <w:t xml:space="preserve"> УК предусматривает три самостоятельных состава преступления.</w:t>
      </w:r>
    </w:p>
    <w:p w:rsidR="00000000" w:rsidRDefault="003B7826">
      <w:pPr>
        <w:pStyle w:val="ConsPlusNormal"/>
        <w:ind w:firstLine="540"/>
        <w:jc w:val="both"/>
      </w:pPr>
      <w:r>
        <w:t xml:space="preserve">Первый из них описывается в </w:t>
      </w:r>
      <w:hyperlink r:id="rId23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как действие в виде организации массовых беспорядков. Под массовыми беспор</w:t>
      </w:r>
      <w:r>
        <w:t>ядками следует понимать в целом беспорядочные, стихийные действия значительного числа лиц, заключающиеся в применении насилия к иным лицам, погромах (т.е. разорении и разграблении жилых зданий, помещений, хранилищ), поджогах, уничтожении имущества, бессмыс</w:t>
      </w:r>
      <w:r>
        <w:t>ленном и нецеленаправленном применении огнестрельного оружия, взрывчатых веществ и взрывных устройств, оказании вооруженного (т.е. сопровождающегося применением оружия либо угрозой его применения) сопротивления представителю власти (</w:t>
      </w:r>
      <w:hyperlink r:id="rId23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318</w:t>
        </w:r>
      </w:hyperlink>
      <w:r>
        <w:t xml:space="preserve"> УК). К организации массовых беспорядков относятся действия, направленные на инициирование массовых беспорядков, и дальнейшие действия по руководству (хотя бы относительному) и поддержанию массовых</w:t>
      </w:r>
      <w:r>
        <w:t xml:space="preserve"> беспорядков. Такими действиями могут являться подбор инициаторов действий толпы при массовых беспорядках, разработка плана начала и продолжения массовых беспорядков, руководство (хотя бы относительное) участниками массовых беспорядков и т.п.</w:t>
      </w:r>
    </w:p>
    <w:p w:rsidR="00000000" w:rsidRDefault="003B7826">
      <w:pPr>
        <w:pStyle w:val="ConsPlusNormal"/>
        <w:ind w:firstLine="540"/>
        <w:jc w:val="both"/>
      </w:pPr>
      <w:r>
        <w:t xml:space="preserve">Преступление </w:t>
      </w:r>
      <w:r>
        <w:t>признается оконченным с момента совершения соответствующих организаторских действий, хотя бы массовые беспорядки и не начались.</w:t>
      </w:r>
    </w:p>
    <w:p w:rsidR="00000000" w:rsidRDefault="003B7826">
      <w:pPr>
        <w:pStyle w:val="ConsPlusNormal"/>
        <w:ind w:firstLine="540"/>
        <w:jc w:val="both"/>
      </w:pPr>
      <w:r>
        <w:t>Данное преступление подсудно областным и приравненным к ним судам.</w:t>
      </w:r>
    </w:p>
    <w:p w:rsidR="00000000" w:rsidRDefault="003B7826">
      <w:pPr>
        <w:pStyle w:val="ConsPlusNormal"/>
        <w:ind w:firstLine="540"/>
        <w:jc w:val="both"/>
      </w:pPr>
      <w:r>
        <w:lastRenderedPageBreak/>
        <w:t>Второй состав преступления, предусмотренный ст. 212 УК, описы</w:t>
      </w:r>
      <w:r>
        <w:t xml:space="preserve">вается в </w:t>
      </w:r>
      <w:hyperlink r:id="rId23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как участие в массовых беспорядках, т.е. заключается в непосредственном совершении действий, образующих массовые беспорядки. Преступление является оконченным с момента совершения с</w:t>
      </w:r>
      <w:r>
        <w:t>оответствующих действий.</w:t>
      </w:r>
    </w:p>
    <w:p w:rsidR="00000000" w:rsidRDefault="003B7826">
      <w:pPr>
        <w:pStyle w:val="ConsPlusNormal"/>
        <w:ind w:firstLine="540"/>
        <w:jc w:val="both"/>
      </w:pPr>
      <w:r>
        <w:t xml:space="preserve">Третий состав преступления </w:t>
      </w:r>
      <w:hyperlink r:id="rId23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характеризуется призывами к активному неподчинению законным требованиям представителей власти, к массовым беспорядкам и к насилию над г</w:t>
      </w:r>
      <w:r>
        <w:t>ражданами, т.е. однократными или многократными обращениями к участникам массовых беспорядков либо широкому кругу посторонних лиц в любой форме (устно, письменно, с помощью средств связи; как анонимно, так и с указанием автора), нацеленными на побуждение ад</w:t>
      </w:r>
      <w:r>
        <w:t>ресатов призывов к активному неподчинению законным требованиям представителей власти, к массовым беспорядкам и к насилию над гражданами. Преступление признается оконченным с момента осуществления призывов независимо от того, удалось ли побудить адресатов п</w:t>
      </w:r>
      <w:r>
        <w:t>ризывов к соответствующим действиям.</w:t>
      </w:r>
    </w:p>
    <w:p w:rsidR="00000000" w:rsidRDefault="003B7826">
      <w:pPr>
        <w:pStyle w:val="ConsPlusNormal"/>
        <w:ind w:firstLine="540"/>
        <w:jc w:val="both"/>
      </w:pPr>
      <w:r>
        <w:t>Субъективная сторона всех трех составов преступлений характеризуется прямым умыслом.</w:t>
      </w:r>
    </w:p>
    <w:p w:rsidR="00000000" w:rsidRDefault="003B7826">
      <w:pPr>
        <w:pStyle w:val="ConsPlusNormal"/>
        <w:ind w:firstLine="540"/>
        <w:jc w:val="both"/>
      </w:pPr>
      <w:r>
        <w:t>Ответственность наступает с 16 лет; действия организатора массовых беспорядков, непосредственно участвовавшего в их совершении либо пр</w:t>
      </w:r>
      <w:r>
        <w:t xml:space="preserve">изывавшего к тем или иным действиям, квалифицируются только по </w:t>
      </w:r>
      <w:hyperlink r:id="rId23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данной статьи</w:t>
        </w:r>
      </w:hyperlink>
      <w:r>
        <w:t xml:space="preserve">; действия участника массовых беспорядков, призывавшего к тем или иным действиям, квалифицируются только по </w:t>
      </w:r>
      <w:hyperlink r:id="rId23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данной статьи</w:t>
        </w:r>
      </w:hyperlink>
      <w:r>
        <w:t xml:space="preserve">; действия призывавшего к тем или иным действиям, не являвшегося организатором или участником массовых беспорядков, квалифицируются по </w:t>
      </w:r>
      <w:hyperlink r:id="rId23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данной статьи</w:t>
        </w:r>
      </w:hyperlink>
      <w:r>
        <w:t>.</w:t>
      </w:r>
    </w:p>
    <w:p w:rsidR="00000000" w:rsidRDefault="003B7826">
      <w:pPr>
        <w:pStyle w:val="ConsPlusNormal"/>
        <w:ind w:firstLine="540"/>
        <w:jc w:val="both"/>
      </w:pPr>
    </w:p>
    <w:p w:rsidR="00000000" w:rsidRDefault="003B7826">
      <w:pPr>
        <w:pStyle w:val="ConsPlusNormal"/>
        <w:jc w:val="center"/>
        <w:outlineLvl w:val="2"/>
      </w:pPr>
      <w:r>
        <w:t>§ 2. Квалификация преступлений против общественного порядка</w:t>
      </w:r>
    </w:p>
    <w:p w:rsidR="00000000" w:rsidRDefault="003B7826">
      <w:pPr>
        <w:pStyle w:val="ConsPlusNormal"/>
        <w:ind w:firstLine="540"/>
        <w:jc w:val="both"/>
      </w:pPr>
    </w:p>
    <w:p w:rsidR="00000000" w:rsidRDefault="003B7826">
      <w:pPr>
        <w:pStyle w:val="ConsPlusNormal"/>
        <w:ind w:firstLine="540"/>
        <w:jc w:val="both"/>
      </w:pPr>
      <w:r>
        <w:t>Заведомо ложное сообщение об акте терроризма (</w:t>
      </w:r>
      <w:hyperlink r:id="rId23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207</w:t>
        </w:r>
      </w:hyperlink>
      <w:r>
        <w:t xml:space="preserve"> УК). Непосредственным объектом преступления является общественный порядок, т.е. система общественных отношений, обеспечивающая обстановку спокойствия, защищенности личности в сфере труда</w:t>
      </w:r>
      <w:r>
        <w:t>, быта и отдыха.</w:t>
      </w:r>
    </w:p>
    <w:p w:rsidR="00000000" w:rsidRDefault="003B7826">
      <w:pPr>
        <w:pStyle w:val="ConsPlusNormal"/>
        <w:ind w:firstLine="540"/>
        <w:jc w:val="both"/>
      </w:pPr>
      <w:r>
        <w:t>Объективная сторона характеризуется действием в виде заведомо ложного сообщения о готовящемся террористическом акте (</w:t>
      </w:r>
      <w:hyperlink r:id="rId23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w:t>
        </w:r>
      </w:hyperlink>
      <w:r>
        <w:t xml:space="preserve"> УК). Такое сообщение может быть выражено в любой фор</w:t>
      </w:r>
      <w:r>
        <w:t>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Преступление признается оконченным с моме</w:t>
      </w:r>
      <w:r>
        <w:t>нта получения сообщения адресатом.</w:t>
      </w:r>
    </w:p>
    <w:p w:rsidR="00000000" w:rsidRDefault="003B7826">
      <w:pPr>
        <w:pStyle w:val="ConsPlusNormal"/>
        <w:ind w:firstLine="540"/>
        <w:jc w:val="both"/>
      </w:pPr>
      <w:r>
        <w:t xml:space="preserve">Субъективная сторона характеризуется прямым умыслом (при этом лицо должно заведомо знать о ложности своего сообщения) и отсутствием целей, указанных в </w:t>
      </w:r>
      <w:hyperlink r:id="rId23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205</w:t>
        </w:r>
      </w:hyperlink>
      <w:r>
        <w:t xml:space="preserve"> </w:t>
      </w:r>
      <w:r>
        <w:t>УК (что позволяет отграничить данный состав преступления от терроризма). Для заведомо ложного сообщения об акте терроризма характерны хулиганские мотивы.</w:t>
      </w:r>
    </w:p>
    <w:p w:rsidR="00000000" w:rsidRDefault="003B7826">
      <w:pPr>
        <w:pStyle w:val="ConsPlusNormal"/>
        <w:ind w:firstLine="540"/>
        <w:jc w:val="both"/>
      </w:pPr>
      <w:r>
        <w:t>Ответственность наступает с 14 лет.</w:t>
      </w:r>
    </w:p>
    <w:p w:rsidR="00000000" w:rsidRDefault="003B7826">
      <w:pPr>
        <w:pStyle w:val="ConsPlusNormal"/>
        <w:ind w:firstLine="540"/>
        <w:jc w:val="both"/>
      </w:pPr>
      <w:r>
        <w:t>Хулиганство (</w:t>
      </w:r>
      <w:hyperlink r:id="rId23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213</w:t>
        </w:r>
      </w:hyperlink>
      <w:r>
        <w:t xml:space="preserve"> УК). Непосредственным объектом преступления является общественный порядок. В качестве дополнительного непосредственного объекта могут выступать здоровье человека, отношения собственности, нормальное функционирование транспорта, предприятий</w:t>
      </w:r>
      <w:r>
        <w:t>, учреждений, организаций и органов власти.</w:t>
      </w:r>
    </w:p>
    <w:p w:rsidR="00000000" w:rsidRDefault="003B7826">
      <w:pPr>
        <w:pStyle w:val="ConsPlusNormal"/>
        <w:ind w:firstLine="540"/>
        <w:jc w:val="both"/>
      </w:pPr>
      <w:r>
        <w:t>Объективная сторона хулиганства заключается в действиях, образующих грубое нарушение общественного порядка, выражающее явное неуважение к обществу. Действия, составляющие хулиганство, разнообразны: применение нас</w:t>
      </w:r>
      <w:r>
        <w:t>илия к гражданам, уничтожение и повреждение чужого имущества, срыв массовых мероприятий, прекращение или приостановление работы транспорта и т.п. Для квалификации таких действий как хулиганства они, во-первых, должны образовывать грубое нарушение обществен</w:t>
      </w:r>
      <w:r>
        <w:t xml:space="preserve">ного порядка (объективная характеристика действий, зависящая от конкретных обстоятельств совершенного) и, во-вторых, должны выражать явное неуважение к обществу (субъективная характеристика действий, зависящая от восприятия, оценки судом меры проявленного </w:t>
      </w:r>
      <w:r>
        <w:t>виновным неуважения к обществу).</w:t>
      </w:r>
    </w:p>
    <w:p w:rsidR="00000000" w:rsidRDefault="003B7826">
      <w:pPr>
        <w:pStyle w:val="ConsPlusNormal"/>
        <w:ind w:firstLine="540"/>
        <w:jc w:val="both"/>
      </w:pPr>
      <w:r>
        <w:t>Обязательным признаком объективной стороны хулиганства, позволяющим отграничить его от иных преступлений, совершенных из хулиганских побуждений (</w:t>
      </w:r>
      <w:hyperlink r:id="rId23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"д" ч. 2 ст. 112</w:t>
        </w:r>
      </w:hyperlink>
      <w:r>
        <w:t xml:space="preserve">, </w:t>
      </w:r>
      <w:hyperlink r:id="rId23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115</w:t>
        </w:r>
      </w:hyperlink>
      <w:r>
        <w:t xml:space="preserve">, </w:t>
      </w:r>
      <w:hyperlink r:id="rId23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116</w:t>
        </w:r>
      </w:hyperlink>
      <w:r>
        <w:t xml:space="preserve">, </w:t>
      </w:r>
      <w:hyperlink r:id="rId23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167</w:t>
        </w:r>
      </w:hyperlink>
      <w:r>
        <w:t xml:space="preserve"> УК), является способ сов</w:t>
      </w:r>
      <w:r>
        <w:t>ершения преступления: хулиганские действия должны совершаться с применением оружия или предметов, используемых в качестве оружия.</w:t>
      </w:r>
    </w:p>
    <w:p w:rsidR="00000000" w:rsidRDefault="003B7826">
      <w:pPr>
        <w:pStyle w:val="ConsPlusNormal"/>
        <w:ind w:firstLine="540"/>
        <w:jc w:val="both"/>
      </w:pPr>
      <w:r>
        <w:t>Под применением оружия или предметов, используемых в качестве оружия, следует понимать как их реальное использование или попыт</w:t>
      </w:r>
      <w:r>
        <w:t>ку использования при совершении хулиганских действий, так и угрозу использования, демонстрацию для запугивания потерпевших. Сам по себе факт наличия у виновного оружия или предметов, которые могут быть использованы в качестве оружия, без их применения не д</w:t>
      </w:r>
      <w:r>
        <w:t>ает оснований квалифицировать содеянное как хулиганство.</w:t>
      </w:r>
    </w:p>
    <w:p w:rsidR="00000000" w:rsidRDefault="003B7826">
      <w:pPr>
        <w:pStyle w:val="ConsPlusNormal"/>
        <w:ind w:firstLine="540"/>
        <w:jc w:val="both"/>
      </w:pPr>
      <w:r>
        <w:t xml:space="preserve">К оружию следует относить любой вид оружия; к предметам, используемым в качестве оружия, - любые предметы, которые реально пригодны для причинения вреда здоровью или собственности. Такие </w:t>
      </w:r>
      <w:r>
        <w:lastRenderedPageBreak/>
        <w:t>предметы мог</w:t>
      </w:r>
      <w:r>
        <w:t>ут быть специально подготовлены для этой цели (биты, цепи и т.п.), а могут являться предметами хозяйственно-бытового назначения (лопаты, вилы, молотки &lt;1&gt;, крышка кастрюли-скороварки &lt;2&gt; и т.п.) или даже быть подобранными на месте совершения преступления (</w:t>
      </w:r>
      <w:r>
        <w:t xml:space="preserve">палка, камень и т.п.). В частности, как указал Верховный Суд РФ по одному из дел, квалифицированный состав хулиганства предусматривает ответственность за хулиганство, совершенное с применением оружия или предметов, используемых в качестве оружия. При этом </w:t>
      </w:r>
      <w:r>
        <w:t>не требуется, чтобы эти предметы были заранее приспособлены для нанесения телесных повреждений &lt;3&gt;.</w:t>
      </w:r>
    </w:p>
    <w:p w:rsidR="00000000" w:rsidRDefault="003B7826">
      <w:pPr>
        <w:pStyle w:val="ConsPlusNormal"/>
        <w:ind w:firstLine="540"/>
        <w:jc w:val="both"/>
      </w:pPr>
      <w:r>
        <w:t>--------------------------------</w:t>
      </w:r>
    </w:p>
    <w:p w:rsidR="00000000" w:rsidRDefault="003B7826">
      <w:pPr>
        <w:pStyle w:val="ConsPlusNormal"/>
        <w:ind w:firstLine="540"/>
        <w:jc w:val="both"/>
      </w:pPr>
      <w:r>
        <w:t>&lt;1&gt; См., напр., БВС РФ. 1999. N 1. С. 16 - 17.</w:t>
      </w:r>
    </w:p>
    <w:p w:rsidR="00000000" w:rsidRDefault="003B7826">
      <w:pPr>
        <w:pStyle w:val="ConsPlusNormal"/>
        <w:ind w:firstLine="540"/>
        <w:jc w:val="both"/>
      </w:pPr>
      <w:r>
        <w:t>&lt;2&gt; См., напр., БВС РФ. 2000. N 1. С. 9.</w:t>
      </w:r>
    </w:p>
    <w:p w:rsidR="00000000" w:rsidRDefault="003B7826">
      <w:pPr>
        <w:pStyle w:val="ConsPlusNormal"/>
        <w:ind w:firstLine="540"/>
        <w:jc w:val="both"/>
      </w:pPr>
      <w:r>
        <w:t>&lt;3&gt; БВС РФ. 1999. N 1. С. 16 - 17.</w:t>
      </w:r>
    </w:p>
    <w:p w:rsidR="00000000" w:rsidRDefault="003B7826">
      <w:pPr>
        <w:pStyle w:val="ConsPlusNormal"/>
        <w:ind w:firstLine="540"/>
        <w:jc w:val="both"/>
      </w:pPr>
    </w:p>
    <w:p w:rsidR="00000000" w:rsidRDefault="003B7826">
      <w:pPr>
        <w:pStyle w:val="ConsPlusNormal"/>
        <w:ind w:firstLine="540"/>
        <w:jc w:val="both"/>
      </w:pPr>
      <w:r>
        <w:t>Обязательным признаком объективной стороны хулиганства является также публичная обстановка совершения преступления: хулиганские действия совершаются либо в присутствии множества лиц, либо тайно, но с результатами, которые неизбежно отразятся в сознании мн</w:t>
      </w:r>
      <w:r>
        <w:t>огих лиц.</w:t>
      </w:r>
    </w:p>
    <w:p w:rsidR="00000000" w:rsidRDefault="003B7826">
      <w:pPr>
        <w:pStyle w:val="ConsPlusNormal"/>
        <w:ind w:firstLine="540"/>
        <w:jc w:val="both"/>
      </w:pPr>
      <w:r>
        <w:t>Преступление является оконченным с момента совершения хулиганских действий.</w:t>
      </w:r>
    </w:p>
    <w:p w:rsidR="00000000" w:rsidRDefault="003B7826">
      <w:pPr>
        <w:pStyle w:val="ConsPlusNormal"/>
        <w:ind w:firstLine="540"/>
        <w:jc w:val="both"/>
      </w:pPr>
      <w:r>
        <w:t>Субъективная сторона характеризуется прямым умыслом и хулиганским мотивом, т.е. совершается на почве явного неуважения к обществу и общепринятым нормам морали, когда пове</w:t>
      </w:r>
      <w:r>
        <w:t>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w:t>
      </w:r>
    </w:p>
    <w:p w:rsidR="00000000" w:rsidRDefault="003B7826">
      <w:pPr>
        <w:pStyle w:val="ConsPlusNormal"/>
        <w:ind w:firstLine="540"/>
        <w:jc w:val="both"/>
      </w:pPr>
      <w:r>
        <w:t>Действия, внешне подпадающие под объективные признаки хулиганства, однако соверше</w:t>
      </w:r>
      <w:r>
        <w:t xml:space="preserve">нные на почве личных неприязненных отношений, сложившихся между виновным и потерпевшим, квалифицироваться как хулиганство не могут и должны квалифицироваться по соответствующим статьям </w:t>
      </w:r>
      <w:hyperlink r:id="rId23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16</w:t>
        </w:r>
      </w:hyperlink>
      <w:r>
        <w:t xml:space="preserve"> УК</w:t>
      </w:r>
      <w:r>
        <w:t xml:space="preserve"> или по </w:t>
      </w:r>
      <w:hyperlink r:id="rId23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Нанесение оскорблений, побоев, причинение вреда здоровью и другие подобные действия, совершенные в семье, квартире, в отношении родственников, знакомых и вызванные личными не</w:t>
      </w:r>
      <w:r>
        <w:t xml:space="preserve">приязненными отношениями, неправильными действиями потерпевших и т.п., должны квалифицироваться по статьям </w:t>
      </w:r>
      <w:hyperlink r:id="rId23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предусматривающим ответственность за преступления против личности. Например, исключ</w:t>
      </w:r>
      <w:r>
        <w:t xml:space="preserve">ается хулиганский мотив при ссоре между водителями вследствие имевшего место дорожно-транспортного происшествия &lt;1&gt;; при ссоре между лицами, возникшей на почве ранее имевшего место неправомерного или аморального поведения одной из сторон &lt;2&gt;. Тем не менее </w:t>
      </w:r>
      <w:r>
        <w:t>если ссора на почве личных неприязненных отношений перерастает в нарушение общественного порядка, отвечающее внешним признакам хулиганства, и виновный начинает действовать уже из хулиганских побуждений, то содеянное следует квалифицировать уже как хулиганс</w:t>
      </w:r>
      <w:r>
        <w:t>тво.</w:t>
      </w:r>
    </w:p>
    <w:p w:rsidR="00000000" w:rsidRDefault="003B7826">
      <w:pPr>
        <w:pStyle w:val="ConsPlusNormal"/>
        <w:ind w:firstLine="540"/>
        <w:jc w:val="both"/>
      </w:pPr>
      <w:r>
        <w:t>--------------------------------</w:t>
      </w:r>
    </w:p>
    <w:p w:rsidR="00000000" w:rsidRDefault="003B7826">
      <w:pPr>
        <w:pStyle w:val="ConsPlusNormal"/>
        <w:ind w:firstLine="540"/>
        <w:jc w:val="both"/>
      </w:pPr>
      <w:r>
        <w:t>&lt;1&gt; БВС РФ. 2000. N 10. С. 21.</w:t>
      </w:r>
    </w:p>
    <w:p w:rsidR="00000000" w:rsidRDefault="003B7826">
      <w:pPr>
        <w:pStyle w:val="ConsPlusNormal"/>
        <w:ind w:firstLine="540"/>
        <w:jc w:val="both"/>
      </w:pPr>
      <w:r>
        <w:t>&lt;2&gt; БВС РФ. 1998. N 1. С. 5.</w:t>
      </w:r>
    </w:p>
    <w:p w:rsidR="00000000" w:rsidRDefault="003B7826">
      <w:pPr>
        <w:pStyle w:val="ConsPlusNormal"/>
        <w:ind w:firstLine="540"/>
        <w:jc w:val="both"/>
      </w:pPr>
    </w:p>
    <w:p w:rsidR="00000000" w:rsidRDefault="003B7826">
      <w:pPr>
        <w:pStyle w:val="ConsPlusNormal"/>
        <w:ind w:firstLine="540"/>
        <w:jc w:val="both"/>
      </w:pPr>
      <w:r>
        <w:t>Ответственность за простое хулиганство наступает с 16 лет.</w:t>
      </w:r>
    </w:p>
    <w:p w:rsidR="00000000" w:rsidRDefault="003B7826">
      <w:pPr>
        <w:pStyle w:val="ConsPlusNormal"/>
        <w:ind w:firstLine="540"/>
        <w:jc w:val="both"/>
      </w:pPr>
      <w:r>
        <w:t xml:space="preserve">Квалифицированный состав </w:t>
      </w:r>
      <w:hyperlink r:id="rId23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w:t>
      </w:r>
      <w:r>
        <w:t>полагает ответственность за хулиганство,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w:t>
      </w:r>
      <w:r>
        <w:t>кающему нарушение общественного порядка.</w:t>
      </w:r>
    </w:p>
    <w:p w:rsidR="00000000" w:rsidRDefault="003B7826">
      <w:pPr>
        <w:pStyle w:val="ConsPlusNormal"/>
        <w:ind w:firstLine="540"/>
        <w:jc w:val="both"/>
      </w:pPr>
      <w:r>
        <w:t>Потерпевшими при последней разновидности хулиганства могут выступать представители власти (</w:t>
      </w:r>
      <w:hyperlink r:id="rId23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318</w:t>
        </w:r>
      </w:hyperlink>
      <w:r>
        <w:t xml:space="preserve"> УК), члены добровольных общественных объе</w:t>
      </w:r>
      <w:r>
        <w:t xml:space="preserve">динений граждан, охраняющие общественный порядок, а также отдельные граждане, пресекающие нарушение общественного порядка по собственной инициативе. Под сопротивлением таким лицам следует понимать активное противодействие им в осуществлении служебного или </w:t>
      </w:r>
      <w:r>
        <w:t>общественного долга при пресечении хулиганства; сопротивление, оказанное после прекращения хулиганства (в частности, в связи с последующим задержанием виновного) не должно рассматриваться как квалифицирующее обстоятельство хулиганства и подлежит квалификац</w:t>
      </w:r>
      <w:r>
        <w:t xml:space="preserve">ии по совокупности с ним. Применение при сопротивлении насилия, опасного для жизни или здоровья, следует квалифицировать по совокупности преступлений, предусмотренных </w:t>
      </w:r>
      <w:hyperlink r:id="rId23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213</w:t>
        </w:r>
      </w:hyperlink>
      <w:r>
        <w:t xml:space="preserve"> УК и </w:t>
      </w:r>
      <w:hyperlink r:id="rId23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111</w:t>
        </w:r>
      </w:hyperlink>
      <w:r>
        <w:t xml:space="preserve"> УК или </w:t>
      </w:r>
      <w:hyperlink r:id="rId23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1999. N 1. С. 16 - 17.</w:t>
      </w:r>
    </w:p>
    <w:p w:rsidR="00000000" w:rsidRDefault="003B7826">
      <w:pPr>
        <w:pStyle w:val="ConsPlusNormal"/>
        <w:ind w:firstLine="540"/>
        <w:jc w:val="both"/>
      </w:pPr>
    </w:p>
    <w:p w:rsidR="00000000" w:rsidRDefault="003B7826">
      <w:pPr>
        <w:pStyle w:val="ConsPlusNormal"/>
        <w:ind w:firstLine="540"/>
        <w:jc w:val="both"/>
      </w:pPr>
      <w:r>
        <w:t>Ответственность за квалифицированное хулиганство наступает с 14 лет.</w:t>
      </w:r>
    </w:p>
    <w:p w:rsidR="00000000" w:rsidRDefault="003B7826">
      <w:pPr>
        <w:pStyle w:val="ConsPlusNormal"/>
        <w:ind w:firstLine="540"/>
        <w:jc w:val="both"/>
      </w:pPr>
      <w:r>
        <w:t>Вандализм (</w:t>
      </w:r>
      <w:hyperlink r:id="rId23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214</w:t>
        </w:r>
      </w:hyperlink>
      <w:r>
        <w:t xml:space="preserve"> УК). Непосредственным объектом преступления является общественный порядок. </w:t>
      </w:r>
      <w:r>
        <w:lastRenderedPageBreak/>
        <w:t>Дополнительный непосредственный</w:t>
      </w:r>
      <w:r>
        <w:t xml:space="preserve"> объект - отношения собственности, нормальное функционирование транспорта, предприятий, учреждений, организаций и органов власти. Предметом преступления являются здания, сооружения (кроме указанных в </w:t>
      </w:r>
      <w:hyperlink r:id="rId23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243</w:t>
        </w:r>
      </w:hyperlink>
      <w:r>
        <w:t xml:space="preserve"> - </w:t>
      </w:r>
      <w:hyperlink r:id="rId23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244</w:t>
        </w:r>
      </w:hyperlink>
      <w:r>
        <w:t xml:space="preserve"> УК), любое имущество на общественном транспорте и в иных общественных местах.</w:t>
      </w:r>
    </w:p>
    <w:p w:rsidR="00000000" w:rsidRDefault="003B7826">
      <w:pPr>
        <w:pStyle w:val="ConsPlusNormal"/>
        <w:ind w:firstLine="540"/>
        <w:jc w:val="both"/>
      </w:pPr>
      <w:r>
        <w:t>Объективная сторона характеризуется альтернативно предусмотренными действиями: 1) осквернени</w:t>
      </w:r>
      <w:r>
        <w:t>ем, т.е. обезображиванием посредством учинения надписей и рисунков зданий и сооружений, что оскорбляет общественную нравственность; 2) порчей имущества на общественном транспорте или в иных общественных местах, т.е. его повреждением или уничтожением. Прест</w:t>
      </w:r>
      <w:r>
        <w:t>упление является оконченным с момента совершения соответствующих действий.</w:t>
      </w:r>
    </w:p>
    <w:p w:rsidR="00000000" w:rsidRDefault="003B7826">
      <w:pPr>
        <w:pStyle w:val="ConsPlusNormal"/>
        <w:ind w:firstLine="540"/>
        <w:jc w:val="both"/>
      </w:pPr>
      <w:r>
        <w:t>Субъективная сторона характеризуется прямым умыслом и хулиганским мотивом. Совершение указанных действий на почве личных неприязненных отношений, по мотивам расовой, национальной, р</w:t>
      </w:r>
      <w:r>
        <w:t xml:space="preserve">елигиозной и т.п. вражды следует квалифицировать по </w:t>
      </w:r>
      <w:hyperlink r:id="rId23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167</w:t>
        </w:r>
      </w:hyperlink>
      <w:r>
        <w:t xml:space="preserve"> или </w:t>
      </w:r>
      <w:hyperlink r:id="rId23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282</w:t>
        </w:r>
      </w:hyperlink>
      <w:r>
        <w:t xml:space="preserve"> УК соответственно.</w:t>
      </w:r>
    </w:p>
    <w:p w:rsidR="00000000" w:rsidRDefault="003B7826">
      <w:pPr>
        <w:pStyle w:val="ConsPlusNormal"/>
        <w:ind w:firstLine="540"/>
        <w:jc w:val="both"/>
      </w:pPr>
      <w:r>
        <w:t>Ответственность наступает с 14 лет.</w:t>
      </w:r>
    </w:p>
    <w:p w:rsidR="00000000" w:rsidRDefault="003B7826">
      <w:pPr>
        <w:pStyle w:val="ConsPlusNormal"/>
        <w:jc w:val="center"/>
      </w:pPr>
    </w:p>
    <w:p w:rsidR="00000000" w:rsidRDefault="003B7826">
      <w:pPr>
        <w:pStyle w:val="ConsPlusNormal"/>
        <w:jc w:val="center"/>
        <w:outlineLvl w:val="2"/>
      </w:pPr>
      <w:r>
        <w:t>§ 3.</w:t>
      </w:r>
      <w:r>
        <w:t xml:space="preserve"> Квалификация преступлений в сфере функционирования</w:t>
      </w:r>
    </w:p>
    <w:p w:rsidR="00000000" w:rsidRDefault="003B7826">
      <w:pPr>
        <w:pStyle w:val="ConsPlusNormal"/>
        <w:jc w:val="center"/>
      </w:pPr>
      <w:r>
        <w:t>общеопасных объектов, производства общеопасных работ</w:t>
      </w:r>
    </w:p>
    <w:p w:rsidR="00000000" w:rsidRDefault="003B7826">
      <w:pPr>
        <w:pStyle w:val="ConsPlusNormal"/>
        <w:jc w:val="center"/>
      </w:pPr>
      <w:r>
        <w:t>и обращения с общеопасными предметами</w:t>
      </w:r>
    </w:p>
    <w:p w:rsidR="00000000" w:rsidRDefault="003B7826">
      <w:pPr>
        <w:pStyle w:val="ConsPlusNormal"/>
        <w:jc w:val="center"/>
      </w:pPr>
    </w:p>
    <w:p w:rsidR="00000000" w:rsidRDefault="003B7826">
      <w:pPr>
        <w:pStyle w:val="ConsPlusNormal"/>
        <w:ind w:firstLine="540"/>
        <w:jc w:val="both"/>
      </w:pPr>
      <w:r>
        <w:t>Нарушение правил безопасности при ведении горных, строительных или иных работ (</w:t>
      </w:r>
      <w:hyperlink r:id="rId23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216</w:t>
        </w:r>
      </w:hyperlink>
      <w:r>
        <w:t xml:space="preserve"> УК). Непосредственным объектом преступления является общественная безопасность при ведении горных, строительных или иных работ. Под иными работами в данном составе преступления понимаются работы, связанные с повышенной </w:t>
      </w:r>
      <w:r>
        <w:t xml:space="preserve">опасностью для жизни работающего или многих посторонних лиц. К таким работам в соответствии с </w:t>
      </w:r>
      <w:hyperlink r:id="rId2365" w:tooltip="Федеральный закон от 21.07.1997 N 116-ФЗ (ред. от 18.12.2006) &quot;О промышленной безопасности опасных производственных объектов&quot;------------ Недействующая редакция{КонсультантПлюс}" w:history="1">
        <w:r>
          <w:rPr>
            <w:color w:val="0000FF"/>
          </w:rPr>
          <w:t>приложением 1</w:t>
        </w:r>
      </w:hyperlink>
      <w:r>
        <w:t xml:space="preserve"> к Федеральному закону от 21 июля 1997 г. N 116-ФЗ "О промышленной безопасности опасных произ</w:t>
      </w:r>
      <w:r>
        <w:t>водственных объектов" &lt;1&gt; относятся, в частности, работы, на которых получаются, используются, перерабатываются, образуются, хранятся, транспортируются, уничтожаются опасные вещества (воспламеняющиеся вещества; окисляющие вещества; горючие вещества; токсич</w:t>
      </w:r>
      <w:r>
        <w:t>ные и высокотоксичные вещества; вещества, представляющие опасность для окружающей природной среды); работы, на которых используется оборудование, работающее под высоким давлением или при высокой температуре; работы, на которых используются стационарно уста</w:t>
      </w:r>
      <w:r>
        <w:t>новленные грузоподъемные механизмы, эскалаторы, канатные дороги, фуникулеры; работы, на которых применяются расплавы черных и цветных металлов и сплавы на основе этих расплавов; работы по обогащению полезных ископаемых; работы в подземных условиях.</w:t>
      </w:r>
    </w:p>
    <w:p w:rsidR="00000000" w:rsidRDefault="003B7826">
      <w:pPr>
        <w:pStyle w:val="ConsPlusNormal"/>
        <w:ind w:firstLine="540"/>
        <w:jc w:val="both"/>
      </w:pPr>
      <w:r>
        <w:t>-------</w:t>
      </w:r>
      <w:r>
        <w:t>-------------------------</w:t>
      </w:r>
    </w:p>
    <w:p w:rsidR="00000000" w:rsidRDefault="003B7826">
      <w:pPr>
        <w:pStyle w:val="ConsPlusNormal"/>
        <w:ind w:firstLine="540"/>
        <w:jc w:val="both"/>
      </w:pPr>
      <w:r>
        <w:t>&lt;1&gt; СЗ РФ. 1997. N 30. Ст. 2588.</w:t>
      </w:r>
    </w:p>
    <w:p w:rsidR="00000000" w:rsidRDefault="003B7826">
      <w:pPr>
        <w:pStyle w:val="ConsPlusNormal"/>
        <w:ind w:firstLine="540"/>
        <w:jc w:val="both"/>
      </w:pPr>
    </w:p>
    <w:p w:rsidR="00000000" w:rsidRDefault="003B7826">
      <w:pPr>
        <w:pStyle w:val="ConsPlusNormal"/>
        <w:ind w:firstLine="540"/>
        <w:jc w:val="both"/>
      </w:pPr>
      <w:r>
        <w:t xml:space="preserve">Дополнительным непосредственным объектом являются здоровье </w:t>
      </w:r>
      <w:hyperlink r:id="rId23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и жизнь (</w:t>
      </w:r>
      <w:hyperlink r:id="rId23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23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человека, а также отношения собственности (ч. 1). В качестве потерпевшего могут выступать любые лица.</w:t>
      </w:r>
    </w:p>
    <w:p w:rsidR="00000000" w:rsidRDefault="003B7826">
      <w:pPr>
        <w:pStyle w:val="ConsPlusNormal"/>
        <w:ind w:firstLine="540"/>
        <w:jc w:val="both"/>
      </w:pPr>
      <w:r>
        <w:t>Объективная сторона характеризуется: 1) деянием в форме действия или бездейс</w:t>
      </w:r>
      <w:r>
        <w:t>твия, образующим нарушение действующих правил безопасности при ведении соответствующих работ; 2) последствиями - тяжким вредом здоровью человека либо крупным ущербом (</w:t>
      </w:r>
      <w:hyperlink r:id="rId23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216</w:t>
        </w:r>
      </w:hyperlink>
      <w:r>
        <w:t xml:space="preserve"> УК); 3</w:t>
      </w:r>
      <w:r>
        <w:t xml:space="preserve">) причинной связью между деянием и наступившими последствиями. Диспозиция </w:t>
      </w:r>
      <w:hyperlink r:id="rId23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бланкетная. Обязательным признаком объективной стороны является место совершения преступления, т.е. предприятие, </w:t>
      </w:r>
      <w:r>
        <w:t>где ведутся горные, строительные или иные работы. Преступление является оконченным с момента наступления последствий.</w:t>
      </w:r>
    </w:p>
    <w:p w:rsidR="00000000" w:rsidRDefault="003B7826">
      <w:pPr>
        <w:pStyle w:val="ConsPlusNormal"/>
        <w:ind w:firstLine="540"/>
        <w:jc w:val="both"/>
      </w:pPr>
      <w:r>
        <w:t>Субъективная сторона характеризуется неосторожной формой вины. Квалификация преступления осложняется возможной небрежностью со стороны пот</w:t>
      </w:r>
      <w:r>
        <w:t xml:space="preserve">ерпевшего; как следствие, если несчастный случай на производстве произошел вследствие небрежности потерпевшего, суд должен, при наличии к тому оснований, решить вопрос о вынесении оправдательного приговора в отношении подсудимого, а в случае признания его </w:t>
      </w:r>
      <w:r>
        <w:t>виновным - учитывать при назначении наказания факт небрежности, допущенной самим потерпевшим (</w:t>
      </w:r>
      <w:hyperlink r:id="rId2371" w:tooltip="Постановление Пленума Верховного Суда РФ от 23.04.1991 N 1 (ред. от 06.02.2007) &quot;О судебной практике по делам о нарушениях правил охраны труда и безопасности при ведении горных, строительных или иных работ&quot;------------ Недействующая редакция{КонсультантПлюс}" w:history="1">
        <w:r>
          <w:rPr>
            <w:color w:val="0000FF"/>
          </w:rPr>
          <w:t>п. 5</w:t>
        </w:r>
      </w:hyperlink>
      <w:r>
        <w:t xml:space="preserve"> Постановления Пленум</w:t>
      </w:r>
      <w:r>
        <w:t>а Верховного Суда РФ от 23 апреля 1991 г. N 1 "О судебной практике по делам о нарушениях правил охраны труда и безопасности при ведении горных, строительных или иных работ" &lt;1&gt;).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С.</w:t>
      </w:r>
      <w:r>
        <w:t xml:space="preserve"> 96 - 99.</w:t>
      </w:r>
    </w:p>
    <w:p w:rsidR="00000000" w:rsidRDefault="003B7826">
      <w:pPr>
        <w:pStyle w:val="ConsPlusNormal"/>
        <w:ind w:firstLine="540"/>
        <w:jc w:val="both"/>
      </w:pPr>
    </w:p>
    <w:p w:rsidR="00000000" w:rsidRDefault="003B7826">
      <w:pPr>
        <w:pStyle w:val="ConsPlusNormal"/>
        <w:ind w:firstLine="540"/>
        <w:jc w:val="both"/>
      </w:pPr>
      <w:r>
        <w:t>Субъект преступления специальный - работник, состоящий в трудовых отношениях с работодателем - юридическим лицом (организацией), на которого в установленном порядке возложена обязанность по выполнению соответствующих правил безопасности, либо ра</w:t>
      </w:r>
      <w:r>
        <w:t xml:space="preserve">ботник, постоянная или временная </w:t>
      </w:r>
      <w:r>
        <w:lastRenderedPageBreak/>
        <w:t>деятельность которого связана с данным производством (</w:t>
      </w:r>
      <w:hyperlink r:id="rId2372" w:tooltip="Постановление Пленума Верховного Суда РФ от 23.04.1991 N 1 (ред. от 06.02.2007) &quot;О судебной практике по делам о нарушениях правил охраны труда и безопасности при ведении горных, строительных или иных работ&quot;------------ Недействующая редакция{КонсультантПлюс}" w:history="1">
        <w:r>
          <w:rPr>
            <w:color w:val="0000FF"/>
          </w:rPr>
          <w:t>п. 3</w:t>
        </w:r>
      </w:hyperlink>
      <w:r>
        <w:t xml:space="preserve"> Постановления Пленума Верхо</w:t>
      </w:r>
      <w:r>
        <w:t>вного Суда РФ от 23 апреля 1991 г. N 1 "О судебной практике по делам о нарушениях правил охраны труда и безопасности при ведении горных, строительных или иных работ").</w:t>
      </w:r>
    </w:p>
    <w:p w:rsidR="00000000" w:rsidRDefault="003B7826">
      <w:pPr>
        <w:pStyle w:val="ConsPlusNormal"/>
        <w:ind w:firstLine="540"/>
        <w:jc w:val="both"/>
      </w:pPr>
      <w:r>
        <w:t xml:space="preserve">Квалифицированный состав </w:t>
      </w:r>
      <w:hyperlink r:id="rId23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w:t>
        </w:r>
        <w:r>
          <w:rPr>
            <w:color w:val="0000FF"/>
          </w:rPr>
          <w:t>2)</w:t>
        </w:r>
      </w:hyperlink>
      <w:r>
        <w:t xml:space="preserve"> предполагает ответственность за причинение по неосторожности смерти человеку, а особо квалифицированный </w:t>
      </w:r>
      <w:hyperlink r:id="rId23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 смерти двум и более лицам.</w:t>
      </w:r>
    </w:p>
    <w:p w:rsidR="00000000" w:rsidRDefault="003B7826">
      <w:pPr>
        <w:pStyle w:val="ConsPlusNormal"/>
        <w:ind w:firstLine="540"/>
        <w:jc w:val="both"/>
      </w:pPr>
      <w:r>
        <w:t>Преступление, ответственность за которое предусм</w:t>
      </w:r>
      <w:r>
        <w:t xml:space="preserve">отрена </w:t>
      </w:r>
      <w:hyperlink r:id="rId23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216</w:t>
        </w:r>
      </w:hyperlink>
      <w:r>
        <w:t xml:space="preserve"> УК, следует отграничивать от преступления, ответственность за которое предусматривается </w:t>
      </w:r>
      <w:hyperlink r:id="rId23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В частности, при </w:t>
      </w:r>
      <w:r>
        <w:t>квалификации действий, повлекших вредные последствия при производстве горных, строительных и иных работ с использованием специальных самоходных машин (экскаватор, грейдер, скрепер и т.п.), следует иметь в виду, что, если лицо, управляющее трактором или ино</w:t>
      </w:r>
      <w:r>
        <w:t xml:space="preserve">й самоходной машиной, нарушило правила безопасности при ведении определенных работ, хотя бы эти нарушения и были допущены во время движения машины, содеянное надлежит квалифицировать по </w:t>
      </w:r>
      <w:hyperlink r:id="rId23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216</w:t>
        </w:r>
      </w:hyperlink>
      <w:r>
        <w:t xml:space="preserve"> </w:t>
      </w:r>
      <w:r>
        <w:t>УК (</w:t>
      </w:r>
      <w:hyperlink r:id="rId2378" w:tooltip="Постановление Пленума Верховного Суда РФ от 23.04.1991 N 1 (ред. от 06.02.2007) &quot;О судебной практике по делам о нарушениях правил охраны труда и безопасности при ведении горных, строительных или иных работ&quot;------------ Недействующая редакция{КонсультантПлюс}" w:history="1">
        <w:r>
          <w:rPr>
            <w:color w:val="0000FF"/>
          </w:rPr>
          <w:t>п. 7</w:t>
        </w:r>
      </w:hyperlink>
      <w:r>
        <w:t xml:space="preserve"> Постановления Пленума Верховного Суда РФ от 23 апреля 1991 г. N 1 "О судебной практике по делам о нарушениях п</w:t>
      </w:r>
      <w:r>
        <w:t>равил охраны труда и безопасности при ведении горных, строительных или иных работ").</w:t>
      </w:r>
    </w:p>
    <w:p w:rsidR="00000000" w:rsidRDefault="003B7826">
      <w:pPr>
        <w:pStyle w:val="ConsPlusNormal"/>
        <w:ind w:firstLine="540"/>
        <w:jc w:val="both"/>
      </w:pPr>
      <w:r>
        <w:t>Нарушение правил безопасности на взрывоопасных объектах (</w:t>
      </w:r>
      <w:hyperlink r:id="rId23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217</w:t>
        </w:r>
      </w:hyperlink>
      <w:r>
        <w:t xml:space="preserve"> УК). Непосредственным объектом является обще</w:t>
      </w:r>
      <w:r>
        <w:t xml:space="preserve">ственная безопасность при ведении производственных работ на взрывоопасных объектах (цехах). Взрывоопасными в соответствии с </w:t>
      </w:r>
      <w:hyperlink r:id="rId2380" w:tooltip="Федеральный закон от 21.07.1997 N 116-ФЗ (ред. от 18.12.2006) &quot;О промышленной безопасности опасных производственных объектов&quot;------------ Недействующая редакция{КонсультантПлюс}" w:history="1">
        <w:r>
          <w:rPr>
            <w:color w:val="0000FF"/>
          </w:rPr>
          <w:t>приложением 1</w:t>
        </w:r>
      </w:hyperlink>
      <w:r>
        <w:t xml:space="preserve"> к Федеральному закону от 20 июня 1997 г. N 116-ФЗ "О промышлен</w:t>
      </w:r>
      <w:r>
        <w:t xml:space="preserve">ной безопасности опасных производственных объектов" признаются объекты, на которых получаются, используются, перерабатываются, образуются, хранятся, транспортируются, уничтожаются взрывчатые вещества, т.е. вещества, которые при определенных видах внешнего </w:t>
      </w:r>
      <w:r>
        <w:t>воздействия способны на очень быстрое самораспространяющееся химическое превращение с выделением тепла и образованием газов. Дополнительным непосредственным объектом являются жизнь человека (</w:t>
      </w:r>
      <w:hyperlink r:id="rId23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ч. </w:t>
        </w:r>
        <w:r>
          <w:rPr>
            <w:color w:val="0000FF"/>
          </w:rPr>
          <w:t>1</w:t>
        </w:r>
      </w:hyperlink>
      <w:r>
        <w:t xml:space="preserve"> - </w:t>
      </w:r>
      <w:hyperlink r:id="rId23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а также отношения собственности (ч. 1). В качестве потерпевшего могут выступать любые лица.</w:t>
      </w:r>
    </w:p>
    <w:p w:rsidR="00000000" w:rsidRDefault="003B7826">
      <w:pPr>
        <w:pStyle w:val="ConsPlusNormal"/>
        <w:ind w:firstLine="540"/>
        <w:jc w:val="both"/>
      </w:pPr>
      <w:r>
        <w:t>Объективная сторона характеризуется деянием в форме действия или бездействия, образующим на</w:t>
      </w:r>
      <w:r>
        <w:t xml:space="preserve">рушение действующих правил безопасности на взрывоопасных объектах или во взрывоопасных цехах. Диспозиция </w:t>
      </w:r>
      <w:hyperlink r:id="rId23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бланкетная. Преступление является оконченным либо с момента наступления последстви</w:t>
      </w:r>
      <w:r>
        <w:t>я в виде крупного ущерба (</w:t>
      </w:r>
      <w:hyperlink r:id="rId23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216</w:t>
        </w:r>
      </w:hyperlink>
      <w:r>
        <w:t xml:space="preserve"> УК), либо с момента создания опасности гибели человека. Обязательным признаком объективной стороны является место совершения преступления, т.е. взр</w:t>
      </w:r>
      <w:r>
        <w:t>ывоопасный объект (цех).</w:t>
      </w:r>
    </w:p>
    <w:p w:rsidR="00000000" w:rsidRDefault="003B7826">
      <w:pPr>
        <w:pStyle w:val="ConsPlusNormal"/>
        <w:ind w:firstLine="540"/>
        <w:jc w:val="both"/>
      </w:pPr>
      <w:r>
        <w:t>Субъективная сторона характеризуется неосторожной формой вины.</w:t>
      </w:r>
    </w:p>
    <w:p w:rsidR="00000000" w:rsidRDefault="003B7826">
      <w:pPr>
        <w:pStyle w:val="ConsPlusNormal"/>
        <w:ind w:firstLine="540"/>
        <w:jc w:val="both"/>
      </w:pPr>
      <w:r>
        <w:t>Субъект преступления специальный - работник, состоящий в трудовых отношениях с работодателем - юридическим лицом (организацией), на которого в установленном порядке возложена обязанность по выполнению соответствующих правил безопасности, либо работник, пос</w:t>
      </w:r>
      <w:r>
        <w:t>тоянная или временная деятельность которого связана с данным производством.</w:t>
      </w:r>
    </w:p>
    <w:p w:rsidR="00000000" w:rsidRDefault="003B7826">
      <w:pPr>
        <w:pStyle w:val="ConsPlusNormal"/>
        <w:ind w:firstLine="540"/>
        <w:jc w:val="both"/>
      </w:pPr>
      <w:r>
        <w:t xml:space="preserve">Квалифицированный состав </w:t>
      </w:r>
      <w:hyperlink r:id="rId23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ответственность за причинение по неосторожности смерти человеку, а особо </w:t>
      </w:r>
      <w:r>
        <w:t xml:space="preserve">квалифицированный </w:t>
      </w:r>
      <w:hyperlink r:id="rId23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 смерти двум и более лицам.</w:t>
      </w:r>
    </w:p>
    <w:p w:rsidR="00000000" w:rsidRDefault="003B7826">
      <w:pPr>
        <w:pStyle w:val="ConsPlusNormal"/>
        <w:ind w:firstLine="540"/>
        <w:jc w:val="both"/>
      </w:pPr>
      <w:r>
        <w:t>Нарушение правил учета, хранения, перевозки и использования взрывчатых, легковоспламеняющихся веществ и пиротехнических изделий (</w:t>
      </w:r>
      <w:hyperlink r:id="rId23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218</w:t>
        </w:r>
      </w:hyperlink>
      <w:r>
        <w:t xml:space="preserve"> УК). Непосредственным объектом является общественная безопасность в сфере оборота взрывчатых, легковоспламеняющихся веществ и пиротехнических изделий (являющихся в данном случае предметом преступле</w:t>
      </w:r>
      <w:r>
        <w:t>ния). Дополнительным непосредственным объектом выступают здоровье и жизнь человека.</w:t>
      </w:r>
    </w:p>
    <w:p w:rsidR="00000000" w:rsidRDefault="003B7826">
      <w:pPr>
        <w:pStyle w:val="ConsPlusNormal"/>
        <w:ind w:firstLine="540"/>
        <w:jc w:val="both"/>
      </w:pPr>
      <w:r>
        <w:t>Объективная сторона характеризуется: 1) альтернативно предусмотренными деяниями - а) нарушением в форме действия или бездействия действующих правил учета, хранения, перевоз</w:t>
      </w:r>
      <w:r>
        <w:t xml:space="preserve">ки и использования взрывчатых, легковоспламеняющихся веществ и пиротехнических изделий; б) незаконной пересылкой взрывчатых, легковоспламеняющихся веществ; 2) последствиями - тяжким вредом здоровью или смертью человека; 3) причинной связью между деянием и </w:t>
      </w:r>
      <w:r>
        <w:t>наступившими последствиями. Преступление является оконченным с момента наступления последствий.</w:t>
      </w:r>
    </w:p>
    <w:p w:rsidR="00000000" w:rsidRDefault="003B7826">
      <w:pPr>
        <w:pStyle w:val="ConsPlusNormal"/>
        <w:ind w:firstLine="540"/>
        <w:jc w:val="both"/>
      </w:pPr>
      <w:r>
        <w:t>Субъективная сторона характеризуется неосторожной формой вины.</w:t>
      </w:r>
    </w:p>
    <w:p w:rsidR="00000000" w:rsidRDefault="003B7826">
      <w:pPr>
        <w:pStyle w:val="ConsPlusNormal"/>
        <w:ind w:firstLine="540"/>
        <w:jc w:val="both"/>
      </w:pPr>
      <w:r>
        <w:t>Субъект преступления либо специальный (лицо, на которое в установленном порядке были возложены об</w:t>
      </w:r>
      <w:r>
        <w:t>язанности по соблюдению соответствующих правил), либо общий (при незаконной пересылке соответствующих веществ).</w:t>
      </w:r>
    </w:p>
    <w:p w:rsidR="00000000" w:rsidRDefault="003B7826">
      <w:pPr>
        <w:pStyle w:val="ConsPlusNormal"/>
        <w:ind w:firstLine="540"/>
        <w:jc w:val="both"/>
      </w:pPr>
      <w:r>
        <w:t>Нарушение правил пожарной безопасности (</w:t>
      </w:r>
      <w:hyperlink r:id="rId23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219</w:t>
        </w:r>
      </w:hyperlink>
      <w:r>
        <w:t xml:space="preserve"> УК). Непосредственным объектом пре</w:t>
      </w:r>
      <w:r>
        <w:t xml:space="preserve">ступления является пожарная безопасность. Дополнительным непосредственным объектом являются здоровье </w:t>
      </w:r>
      <w:hyperlink r:id="rId23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и жизнь (</w:t>
      </w:r>
      <w:hyperlink r:id="rId23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 </w:t>
      </w:r>
      <w:hyperlink r:id="rId23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человека.</w:t>
      </w:r>
    </w:p>
    <w:p w:rsidR="00000000" w:rsidRDefault="003B7826">
      <w:pPr>
        <w:pStyle w:val="ConsPlusNormal"/>
        <w:ind w:firstLine="540"/>
        <w:jc w:val="both"/>
      </w:pPr>
      <w:r>
        <w:t>Объективная сторона характеризуется: 1) деянием в форме действия или бездействия, образующим нарушение действующих правил пожарной безопасности; 2) последствием - тяжким вредом здор</w:t>
      </w:r>
      <w:r>
        <w:t xml:space="preserve">овью </w:t>
      </w:r>
      <w:r>
        <w:lastRenderedPageBreak/>
        <w:t>человека; 3) причинной связью между деянием и наступившими последствиями.</w:t>
      </w:r>
    </w:p>
    <w:p w:rsidR="00000000" w:rsidRDefault="003B7826">
      <w:pPr>
        <w:pStyle w:val="ConsPlusNormal"/>
        <w:ind w:firstLine="540"/>
        <w:jc w:val="both"/>
      </w:pPr>
      <w:r>
        <w:t xml:space="preserve">Диспозиция </w:t>
      </w:r>
      <w:hyperlink r:id="rId23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бланкетная. Под правилами пожарной безопасности следует понимать комплекс положений, устанавливаю</w:t>
      </w:r>
      <w:r>
        <w:t xml:space="preserve">щих обязательные требования пожарной безопасности, содержащиеся в Федеральном </w:t>
      </w:r>
      <w:hyperlink r:id="rId2393" w:tooltip="Федеральный закон от 21.12.1994 N 69-ФЗ (ред. от 18.12.2006) &quot;О пожарной безопасности&quot;------------ Недействующая редакция{КонсультантПлюс}" w:history="1">
        <w:r>
          <w:rPr>
            <w:color w:val="0000FF"/>
          </w:rPr>
          <w:t>законе</w:t>
        </w:r>
      </w:hyperlink>
      <w:r>
        <w:t xml:space="preserve"> от 21 декабря 1994 г. N 69-ФЗ "О пожарной безопасности" &lt;1&gt;, в принимаемых в соответствии с ним федеральных законах и законах субъектов Федерации, иных нормативных правовых акт</w:t>
      </w:r>
      <w:r>
        <w:t>ах, нормативных документах уполномоченных государственных органов, в частности в стандартах, нормах и отраслевых правилах пожарной безопасности, инструкциях и других документах, направленных на предотвращение пожаров и обеспечение безопасности людей и объе</w:t>
      </w:r>
      <w:r>
        <w:t xml:space="preserve">ктов в случае возникновения пожара. В настоящее время действуют, в частности, </w:t>
      </w:r>
      <w:hyperlink r:id="rId2394" w:tooltip="Приказ МЧС РФ от 18.06.2003 N 313 &quot;Об утверждении Правил пожарной безопасности в Российской Федерации (ППБ 01-03)&quot; (вместе с &quot;ППБ 01-03...&quot;) (Зарегистрировано в Минюсте РФ 27.06.2003 N 4838)------------ Утратил силу или отменен{КонсультантПлюс}" w:history="1">
        <w:r>
          <w:rPr>
            <w:color w:val="0000FF"/>
          </w:rPr>
          <w:t>Правила</w:t>
        </w:r>
      </w:hyperlink>
      <w:r>
        <w:t xml:space="preserve"> пожарной безопасности в Российской Федерации </w:t>
      </w:r>
      <w:r>
        <w:t xml:space="preserve">(ППБ 01-03), утвержденные Приказом МЧС России от 18 июня 2003 г. N 313 &lt;2&gt;; </w:t>
      </w:r>
      <w:hyperlink r:id="rId2395" w:tooltip="Постановление Правительства РФ от 09.09.1993 N 886 (ред. от 27.12.1994) &quot;Об утверждении Правил пожарной безопасности в лесах Российской Федерации&quot;------------ Утратил силу или отменен{КонсультантПлюс}" w:history="1">
        <w:r>
          <w:rPr>
            <w:color w:val="0000FF"/>
          </w:rPr>
          <w:t>Правила</w:t>
        </w:r>
      </w:hyperlink>
      <w:r>
        <w:t xml:space="preserve"> пожарной безопасности в лесах Российской Федерации, утвержденные Постановлением Совета Минист</w:t>
      </w:r>
      <w:r>
        <w:t xml:space="preserve">ров - Правительства РФ от 9 сентября 1993 г. N 886 &lt;3&gt;; </w:t>
      </w:r>
      <w:hyperlink r:id="rId2396" w:tooltip="&quot;ППБО-109-92. Правила пожарной безопасности на железнодорожном транспорте&quot; (утв. МПС РФ 11.11.1992 N ЦУО-112) (ред. от 06.12.2001) (вместе с &quot;ППБ-151&quot;В&quot;-88. Правила пожарной безопасности для видеокомплексов, размещаемых в пассажирских зданиях&quot;) (Зарегистрировано в Минюсте РФ 24.12.1992 N 112){КонсультантПлюс}" w:history="1">
        <w:r>
          <w:rPr>
            <w:color w:val="0000FF"/>
          </w:rPr>
          <w:t>Правила</w:t>
        </w:r>
      </w:hyperlink>
      <w:r>
        <w:t xml:space="preserve"> пожарной безопасности </w:t>
      </w:r>
      <w:r>
        <w:t>на железнодорожном транспорте (ППБО-109-92), утвержденные Министерством путей сообщения РФ 11 ноября 1992 г. N ЦУО-112.</w:t>
      </w:r>
    </w:p>
    <w:p w:rsidR="00000000" w:rsidRDefault="003B7826">
      <w:pPr>
        <w:pStyle w:val="ConsPlusNormal"/>
        <w:ind w:firstLine="540"/>
        <w:jc w:val="both"/>
      </w:pPr>
      <w:r>
        <w:t>--------------------------------</w:t>
      </w:r>
    </w:p>
    <w:p w:rsidR="00000000" w:rsidRDefault="003B7826">
      <w:pPr>
        <w:pStyle w:val="ConsPlusNormal"/>
        <w:ind w:firstLine="540"/>
        <w:jc w:val="both"/>
      </w:pPr>
      <w:r>
        <w:t>&lt;1&gt; СЗ РФ. 1994. N 35. Ст. 3649.</w:t>
      </w:r>
    </w:p>
    <w:p w:rsidR="00000000" w:rsidRDefault="003B7826">
      <w:pPr>
        <w:pStyle w:val="ConsPlusNormal"/>
        <w:ind w:firstLine="540"/>
        <w:jc w:val="both"/>
      </w:pPr>
      <w:r>
        <w:t>&lt;2&gt; РГ. 2003. 4 июля. N 129.</w:t>
      </w:r>
    </w:p>
    <w:p w:rsidR="00000000" w:rsidRDefault="003B7826">
      <w:pPr>
        <w:pStyle w:val="ConsPlusNormal"/>
        <w:ind w:firstLine="540"/>
        <w:jc w:val="both"/>
      </w:pPr>
      <w:r>
        <w:t>&lt;3&gt; САПП РФ. 1993. N 39. Ст. 3612.</w:t>
      </w:r>
    </w:p>
    <w:p w:rsidR="00000000" w:rsidRDefault="003B7826">
      <w:pPr>
        <w:pStyle w:val="ConsPlusNormal"/>
        <w:ind w:firstLine="540"/>
        <w:jc w:val="both"/>
      </w:pPr>
    </w:p>
    <w:p w:rsidR="00000000" w:rsidRDefault="003B7826">
      <w:pPr>
        <w:pStyle w:val="ConsPlusNormal"/>
        <w:ind w:firstLine="540"/>
        <w:jc w:val="both"/>
      </w:pPr>
      <w:r>
        <w:t>Прест</w:t>
      </w:r>
      <w:r>
        <w:t>упление является оконченным с момента наступления последствий.</w:t>
      </w:r>
    </w:p>
    <w:p w:rsidR="00000000" w:rsidRDefault="003B7826">
      <w:pPr>
        <w:pStyle w:val="ConsPlusNormal"/>
        <w:ind w:firstLine="540"/>
        <w:jc w:val="both"/>
      </w:pPr>
      <w:r>
        <w:t>Субъективная сторона характеризуется неосторожной формой вины.</w:t>
      </w:r>
    </w:p>
    <w:p w:rsidR="00000000" w:rsidRDefault="003B7826">
      <w:pPr>
        <w:pStyle w:val="ConsPlusNormal"/>
        <w:ind w:firstLine="540"/>
        <w:jc w:val="both"/>
      </w:pPr>
      <w:r>
        <w:t>Субъект преступления специальный - лицо, на которое была возложена обязанность исполнять (постоянно или временно) утвержденные и з</w:t>
      </w:r>
      <w:r>
        <w:t>арегистрированные в установленном порядке правила пожарной безопасности (</w:t>
      </w:r>
      <w:hyperlink r:id="rId2397" w:tooltip="Постановление Пленума Верховного Суда РФ от 05.06.2002 N 14 (ред. от 06.02.2007)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Недействующая редакция{КонсультантПлюс}" w:history="1">
        <w:r>
          <w:rPr>
            <w:color w:val="0000FF"/>
          </w:rPr>
          <w:t>п. 3</w:t>
        </w:r>
      </w:hyperlink>
      <w:r>
        <w:t xml:space="preserve"> Постановления Пленума Верховного Суда РФ от 5 июня 2002 г.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&lt;1&gt;). Нап</w:t>
      </w:r>
      <w:r>
        <w:t>ример, субъектом преступления являются руководители предприятий и организаций всех форм собственности и уполномоченные ими лица, которые по занимаемой должности или по характеру выполняемых работ в силу действующих нормативных правовых актов и инструкций н</w:t>
      </w:r>
      <w:r>
        <w:t>епосредственно обязаны выполнять соответствующие правила либо обеспечивать их соблюдение на определенных участках работ; собственники имущества, в том числе жилища, наниматели, арендаторы и др.</w:t>
      </w:r>
    </w:p>
    <w:p w:rsidR="00000000" w:rsidRDefault="003B7826">
      <w:pPr>
        <w:pStyle w:val="ConsPlusNormal"/>
        <w:ind w:firstLine="540"/>
        <w:jc w:val="both"/>
      </w:pPr>
      <w:r>
        <w:t>--------------------------------</w:t>
      </w:r>
    </w:p>
    <w:p w:rsidR="00000000" w:rsidRDefault="003B7826">
      <w:pPr>
        <w:pStyle w:val="ConsPlusNormal"/>
        <w:ind w:firstLine="540"/>
        <w:jc w:val="both"/>
      </w:pPr>
      <w:r>
        <w:t>&lt;1&gt; БВС РФ. 2002. N 8. С. 4 -</w:t>
      </w:r>
      <w:r>
        <w:t xml:space="preserve"> 6.</w:t>
      </w:r>
    </w:p>
    <w:p w:rsidR="00000000" w:rsidRDefault="003B7826">
      <w:pPr>
        <w:pStyle w:val="ConsPlusNormal"/>
        <w:ind w:firstLine="540"/>
        <w:jc w:val="both"/>
      </w:pPr>
    </w:p>
    <w:p w:rsidR="00000000" w:rsidRDefault="003B7826">
      <w:pPr>
        <w:pStyle w:val="ConsPlusNormal"/>
        <w:ind w:firstLine="540"/>
        <w:jc w:val="both"/>
      </w:pPr>
      <w:r>
        <w:t xml:space="preserve">Квалифицированный состав </w:t>
      </w:r>
      <w:hyperlink r:id="rId23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ответственность за причинение по неосторожности смерти человеку, а особо квалифицированный </w:t>
      </w:r>
      <w:hyperlink r:id="rId23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 смерти двум и более лицам.</w:t>
      </w:r>
    </w:p>
    <w:p w:rsidR="00000000" w:rsidRDefault="003B7826">
      <w:pPr>
        <w:pStyle w:val="ConsPlusNormal"/>
        <w:ind w:firstLine="540"/>
        <w:jc w:val="both"/>
      </w:pPr>
      <w:r>
        <w:t xml:space="preserve">Квалифицируя нарушение правил пожарной безопасности, следует иметь в виду, что если причиной возникновения пожара явилось нарушение правил безопасности на объектах атомной энергетики, на взрывоопасных объектах, </w:t>
      </w:r>
      <w:r>
        <w:t>при ведении горных, строительных или иных работ либо нарушение правил учета, хранения, перевозки и использования взрывчатых, легковоспламеняющихся веществ, пиротехнических изделий и т.п., содеянное охватывается специальными составами преступлений (</w:t>
      </w:r>
      <w:hyperlink r:id="rId24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215</w:t>
        </w:r>
      </w:hyperlink>
      <w:r>
        <w:t xml:space="preserve">, </w:t>
      </w:r>
      <w:hyperlink r:id="rId24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216</w:t>
        </w:r>
      </w:hyperlink>
      <w:r>
        <w:t xml:space="preserve">, </w:t>
      </w:r>
      <w:hyperlink r:id="rId24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217</w:t>
        </w:r>
      </w:hyperlink>
      <w:r>
        <w:t xml:space="preserve">, </w:t>
      </w:r>
      <w:hyperlink r:id="rId24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218</w:t>
        </w:r>
      </w:hyperlink>
      <w:r>
        <w:t xml:space="preserve"> УК и др.) и дополнительной квалификации по </w:t>
      </w:r>
      <w:hyperlink r:id="rId24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219</w:t>
        </w:r>
      </w:hyperlink>
      <w:r>
        <w:t xml:space="preserve"> УК не требует (</w:t>
      </w:r>
      <w:hyperlink r:id="rId2405" w:tooltip="Постановление Пленума Верховного Суда РФ от 05.06.2002 N 14 (ред. от 06.02.2007) &quo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quot;------------ Недействующая редакция{КонсультантПлюс}" w:history="1">
        <w:r>
          <w:rPr>
            <w:color w:val="0000FF"/>
          </w:rPr>
          <w:t>п. 4</w:t>
        </w:r>
      </w:hyperlink>
      <w:r>
        <w:t xml:space="preserve"> Постановления Пленума Верховного Суда РФ от 5 июня 2002 г. N 14 "О судебной практике по делам о нарушении правил пожарной безопасности, уничтожении или повреждении имущества путем по</w:t>
      </w:r>
      <w:r>
        <w:t>джога либо в результате неосторожного обращения с огнем").</w:t>
      </w:r>
    </w:p>
    <w:p w:rsidR="00000000" w:rsidRDefault="003B7826">
      <w:pPr>
        <w:pStyle w:val="ConsPlusNormal"/>
        <w:ind w:firstLine="540"/>
        <w:jc w:val="both"/>
      </w:pPr>
      <w:r>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 (</w:t>
      </w:r>
      <w:hyperlink r:id="rId24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Непосредственным объектом преступления является общественная безопасность в сфере оборота различных видов оружия, его основных частей, боеприпасов, взрывчатых веществ и взрывных устройств.</w:t>
      </w:r>
    </w:p>
    <w:p w:rsidR="00000000" w:rsidRDefault="003B7826">
      <w:pPr>
        <w:pStyle w:val="ConsPlusNormal"/>
        <w:ind w:firstLine="540"/>
        <w:jc w:val="both"/>
      </w:pPr>
      <w:bookmarkStart w:id="17" w:name="Par2828"/>
      <w:bookmarkEnd w:id="17"/>
      <w:r>
        <w:t>Предметом преступле</w:t>
      </w:r>
      <w:r>
        <w:t xml:space="preserve">ния применительно к </w:t>
      </w:r>
      <w:hyperlink r:id="rId24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4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выступают огнестрельное оружие, его основные части, боеприпасы (за исключением гражданского гладкост</w:t>
      </w:r>
      <w:r>
        <w:t>вольного оружия, его основных частей и боеприпасов к нему), взрывчатые вещества и взрывные устройства.</w:t>
      </w:r>
    </w:p>
    <w:p w:rsidR="00000000" w:rsidRDefault="003B7826">
      <w:pPr>
        <w:pStyle w:val="ConsPlusNormal"/>
        <w:ind w:firstLine="540"/>
        <w:jc w:val="both"/>
      </w:pPr>
      <w:r>
        <w:t xml:space="preserve">Под огнестрельным оружием в соответствии со </w:t>
      </w:r>
      <w:hyperlink r:id="rId2409" w:tooltip="Федеральный закон от 13.12.1996 N 150-ФЗ (ред. от 29.12.2006) &quot;Об оружии&quot;------------ Недействующая редакция{КонсультантПлюс}" w:history="1">
        <w:r>
          <w:rPr>
            <w:color w:val="0000FF"/>
          </w:rPr>
          <w:t>ст. 1</w:t>
        </w:r>
      </w:hyperlink>
      <w:r>
        <w:t xml:space="preserve"> Федерального закона от 13 декабря 1996 г. N 150-ФЗ "Об оружии" &lt;1&gt; понимается оружие (т.е. устройст</w:t>
      </w:r>
      <w:r>
        <w:t>ва и предметы, конструктивно предназначенные для поражения живой или иной цели, подачи сигналов),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 К ним о</w:t>
      </w:r>
      <w:r>
        <w:t xml:space="preserve">тносятся винтовки, карабины, пистолеты и револьверы, охотничьи и спортивные ружья, </w:t>
      </w:r>
      <w:r>
        <w:lastRenderedPageBreak/>
        <w:t>автоматы и пулеметы, минометы, гранатометы, артиллерийские орудия и авиационные пушки, а также иные виды огнестрельного оружия независимо от калибра.</w:t>
      </w:r>
    </w:p>
    <w:p w:rsidR="00000000" w:rsidRDefault="003B7826">
      <w:pPr>
        <w:pStyle w:val="ConsPlusNormal"/>
        <w:ind w:firstLine="540"/>
        <w:jc w:val="both"/>
      </w:pPr>
      <w:r>
        <w:t>-----------------------</w:t>
      </w:r>
      <w:r>
        <w:t>---------</w:t>
      </w:r>
    </w:p>
    <w:p w:rsidR="00000000" w:rsidRDefault="003B7826">
      <w:pPr>
        <w:pStyle w:val="ConsPlusNormal"/>
        <w:ind w:firstLine="540"/>
        <w:jc w:val="both"/>
      </w:pPr>
      <w:r>
        <w:t>&lt;1&gt; СЗ РФ. 1996. N 51. Ст. 5681.</w:t>
      </w:r>
    </w:p>
    <w:p w:rsidR="00000000" w:rsidRDefault="003B7826">
      <w:pPr>
        <w:pStyle w:val="ConsPlusNormal"/>
        <w:ind w:firstLine="540"/>
        <w:jc w:val="both"/>
      </w:pPr>
    </w:p>
    <w:p w:rsidR="00000000" w:rsidRDefault="003B7826">
      <w:pPr>
        <w:pStyle w:val="ConsPlusNormal"/>
        <w:ind w:firstLine="540"/>
        <w:jc w:val="both"/>
      </w:pPr>
      <w:r>
        <w:t xml:space="preserve">Основные части огнестрельного оружия составляют ствол, затвор, барабан, рамка, ствольная коробка, ударно-спусковой и запирающий механизмы. При этом как оконченное преступление по </w:t>
      </w:r>
      <w:hyperlink r:id="rId24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надлежит квалифицировать незаконные приобретение, передачу, сбыт, хранение, перевозку или ношение одной либо нескольких основных частей огнестрельного оружия.</w:t>
      </w:r>
    </w:p>
    <w:p w:rsidR="00000000" w:rsidRDefault="003B7826">
      <w:pPr>
        <w:pStyle w:val="ConsPlusNormal"/>
        <w:ind w:firstLine="540"/>
        <w:jc w:val="both"/>
      </w:pPr>
      <w:r>
        <w:t>Пневматическое оружие, с</w:t>
      </w:r>
      <w:r>
        <w:t>игнальные, стартовые, строительно-монтажные пистолеты и револьверы, электрошоковые устройства, предметы, сертифицированные в качестве изделий хозяйственно-бытового и производственного назначения, спортивные снаряды, конструктивно сходные с оружием, не отно</w:t>
      </w:r>
      <w:r>
        <w:t xml:space="preserve">сятся к оружию, ответственность за противоправные действия с которым предусмотрена </w:t>
      </w:r>
      <w:hyperlink r:id="rId24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w:t>
      </w:r>
    </w:p>
    <w:p w:rsidR="00000000" w:rsidRDefault="003B7826">
      <w:pPr>
        <w:pStyle w:val="ConsPlusNormal"/>
        <w:ind w:firstLine="540"/>
        <w:jc w:val="both"/>
      </w:pPr>
      <w:r>
        <w:t>К боеприпасам относятся предметы вооружения и метаемое снаряжение, предназначенные для поражения це</w:t>
      </w:r>
      <w:r>
        <w:t>ли и содержащие разрывной, метательный, пиротехнический или вышибной заряды либо их сочетание. К категории боеприпасов относятся артиллерийские снаряды и мины, военно-инженерные подрывные заряды и мины, ручные и реактивные противотанковые гранаты, боевые р</w:t>
      </w:r>
      <w:r>
        <w:t xml:space="preserve">акеты, авиабомбы и т.п., независимо от наличия или отсутствия у них средств для инициирования взрыва, предназначенные для поражения целей, а также все виды патронов к огнестрельному оружию, независимо от калибра, изготовленные промышленным или самодельным </w:t>
      </w:r>
      <w:r>
        <w:t>способом. Сигнальные, осветительные, холостые, строительные, газовые, учебные и иные патроны, не имеющие поражающего элемента (снаряда, пули, дроби, картечи и т.п.) и не предназначенные для поражения цели, не относятся к боеприпасам, взрывчатым веществам и</w:t>
      </w:r>
      <w:r>
        <w:t xml:space="preserve"> взрывным устройствам.</w:t>
      </w:r>
    </w:p>
    <w:p w:rsidR="00000000" w:rsidRDefault="003B7826">
      <w:pPr>
        <w:pStyle w:val="ConsPlusNormal"/>
        <w:ind w:firstLine="540"/>
        <w:jc w:val="both"/>
      </w:pPr>
      <w:r>
        <w:t xml:space="preserve">Не является уголовно наказуемым незаконный оборот в форме приобретения, передачи, сбыта, хранения, перевозки или ношения гражданского гладкоствольного оружия, его основных частей и боеприпасов к нему. Под гражданским гладкоствольным </w:t>
      </w:r>
      <w:r>
        <w:t>оружием понимается оружие самообороны (огнестрельное гладкоствольное длинноствольное оружие, в том числе с патронами травматического действия, соответствующими нормам Минздрава России); спортивное оружие (огнестрельное гладкоствольное); охотничье оружие (о</w:t>
      </w:r>
      <w:r>
        <w:t>гнестрельное гладкоствольное, в том числе с длиной нарезной части не более 140 мм) (</w:t>
      </w:r>
      <w:hyperlink r:id="rId2412" w:tooltip="Федеральный закон от 13.12.1996 N 150-ФЗ (ред. от 29.12.2006) &quot;Об оружии&quot;------------ Недействующая редакция{КонсультантПлюс}" w:history="1">
        <w:r>
          <w:rPr>
            <w:color w:val="0000FF"/>
          </w:rPr>
          <w:t>ст. 3</w:t>
        </w:r>
      </w:hyperlink>
      <w:r>
        <w:t xml:space="preserve"> Федерального закона от 13 ноября 1996 г. N 150-ФЗ "Об оружии").</w:t>
      </w:r>
    </w:p>
    <w:p w:rsidR="00000000" w:rsidRDefault="003B7826">
      <w:pPr>
        <w:pStyle w:val="ConsPlusNormal"/>
        <w:ind w:firstLine="540"/>
        <w:jc w:val="both"/>
      </w:pPr>
      <w:r>
        <w:t xml:space="preserve">Под взрывчатыми веществами следует понимать химические соединения или механические смеси веществ, </w:t>
      </w:r>
      <w:r>
        <w:t>способные к быстрому самораспространяющемуся химическому превращению, взрыву без доступа кислорода воздуха. К ним относятся тротил, аммониты, пластиты, эластиты, порох, твердое ракетное топливо и т.п. Под взрывными устройствами следует понимать промышленны</w:t>
      </w:r>
      <w:r>
        <w:t>е или самодельные изделия, функционально объединяющие взрывчатое вещество и приспособление для инициирования взрыва (запал, взрыватель, детонатор и т.п.). Имитационно-пиротехнические и осветительные средства не относятся к взрывчатым веществам и взрывным у</w:t>
      </w:r>
      <w:r>
        <w:t>стройствам (</w:t>
      </w:r>
      <w:hyperlink r:id="rId2413"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5</w:t>
        </w:r>
      </w:hyperlink>
      <w:r>
        <w:t xml:space="preserve"> Постановления Пленума Верховного Суда РФ от 12 марта 2002 г. N 5 "О судебной практике по д</w:t>
      </w:r>
      <w:r>
        <w:t>елам о хищении, вымогательстве и незаконном обороте оружия, боеприпасов, взрывчатых веществ и взрывных устройств" &lt;1&gt;).</w:t>
      </w:r>
    </w:p>
    <w:p w:rsidR="00000000" w:rsidRDefault="003B7826">
      <w:pPr>
        <w:pStyle w:val="ConsPlusNormal"/>
        <w:ind w:firstLine="540"/>
        <w:jc w:val="both"/>
      </w:pPr>
      <w:r>
        <w:t>--------------------------------</w:t>
      </w:r>
    </w:p>
    <w:p w:rsidR="00000000" w:rsidRDefault="003B7826">
      <w:pPr>
        <w:pStyle w:val="ConsPlusNormal"/>
        <w:ind w:firstLine="540"/>
        <w:jc w:val="both"/>
      </w:pPr>
      <w:r>
        <w:t>&lt;1&gt; БВС РФ. 2002. N 5. С. 2 - 6.</w:t>
      </w:r>
    </w:p>
    <w:p w:rsidR="00000000" w:rsidRDefault="003B7826">
      <w:pPr>
        <w:pStyle w:val="ConsPlusNormal"/>
        <w:ind w:firstLine="540"/>
        <w:jc w:val="both"/>
      </w:pPr>
    </w:p>
    <w:p w:rsidR="00000000" w:rsidRDefault="003B7826">
      <w:pPr>
        <w:pStyle w:val="ConsPlusNormal"/>
        <w:ind w:firstLine="540"/>
        <w:jc w:val="both"/>
      </w:pPr>
      <w:r>
        <w:t>Квалифицируя содеянное, следует иметь в виду, что в данном составе пр</w:t>
      </w:r>
      <w:r>
        <w:t>едметом преступления является не только годное к функциональному использованию оружие, но и неисправное либо учебное оружие, если оно содержало пригодные для использования комплектующие детали или если лицо имело цель привести его в пригодное состояние и с</w:t>
      </w:r>
      <w:r>
        <w:t>овершило какие-либо действия по реализации этого намерения (</w:t>
      </w:r>
      <w:hyperlink r:id="rId2414"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12</w:t>
        </w:r>
      </w:hyperlink>
      <w:r>
        <w:t xml:space="preserve"> Постановления Пленума Верховного Суда РФ </w:t>
      </w:r>
      <w:r>
        <w:t>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r>
        <w:t xml:space="preserve">С точки зрения объективной стороны </w:t>
      </w:r>
      <w:hyperlink r:id="rId24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предусматривает два самостоятельных состава преступления.</w:t>
      </w:r>
    </w:p>
    <w:p w:rsidR="00000000" w:rsidRDefault="003B7826">
      <w:pPr>
        <w:pStyle w:val="ConsPlusNormal"/>
        <w:ind w:firstLine="540"/>
        <w:jc w:val="both"/>
      </w:pPr>
      <w:r>
        <w:t xml:space="preserve">Первый из них </w:t>
      </w:r>
      <w:hyperlink r:id="rId24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характеризуется альтернативно предусмотренными действиями в отношении предмета преступления (</w:t>
      </w:r>
      <w:hyperlink r:id="rId2417"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11</w:t>
        </w:r>
      </w:hyperlink>
      <w:r>
        <w:t xml:space="preserve"> Постановления Пленума Верховного Суда РФ от 12 марта 2002 г. N 5 "О судебной практике по делам о хищении, </w:t>
      </w:r>
      <w:r>
        <w:t>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r>
        <w:t>Под незаконным приобретением огнестрельного оружия, его основных частей, боеприпасов, взрывчатых веществ или взрывных устройств следует понимать их покупку,</w:t>
      </w:r>
      <w:r>
        <w:t xml:space="preserve"> получение в дар или в уплату </w:t>
      </w:r>
      <w:r>
        <w:lastRenderedPageBreak/>
        <w:t>долга, в обмен на товары и вещи, присвоение найденного и т.п., а также незаконное временное завладение оружием в преступных либо иных целях, когда в действиях виновного не установлено признаков его хищения.</w:t>
      </w:r>
    </w:p>
    <w:p w:rsidR="00000000" w:rsidRDefault="003B7826">
      <w:pPr>
        <w:pStyle w:val="ConsPlusNormal"/>
        <w:ind w:firstLine="540"/>
        <w:jc w:val="both"/>
      </w:pPr>
      <w:r>
        <w:t>Под незаконной пере</w:t>
      </w:r>
      <w:r>
        <w:t>дачей оружия, его основных частей, боеприпасов, взрывчатых веществ или взрывных устройств следует понимать их незаконное предоставление лицами, у которых они находятся, посторонним лицам для временного использования или хранения.</w:t>
      </w:r>
    </w:p>
    <w:p w:rsidR="00000000" w:rsidRDefault="003B7826">
      <w:pPr>
        <w:pStyle w:val="ConsPlusNormal"/>
        <w:ind w:firstLine="540"/>
        <w:jc w:val="both"/>
      </w:pPr>
      <w:r>
        <w:t>Под незаконным сбытом оруж</w:t>
      </w:r>
      <w:r>
        <w:t>ия, его основных частей, боеприпасов, взрывчатых веществ или взрывных устройств следует понимать их безвозвратное (в отличие от незаконной передачи) отчуждение в собственность иных лиц в результате совершения какой-либо противоправной сделки (возмездной ил</w:t>
      </w:r>
      <w:r>
        <w:t>и безвозмездной), т.е. продажу, дарение, обмен и т.п. Квалифицируя действия лица как незаконный сбыт, следует иметь в виду, что в основе сбыта должна лежать какая-либо противоправная сделка; соответственно, простое оставление оружия у кого-либо или избавле</w:t>
      </w:r>
      <w:r>
        <w:t>ние от него после совершения преступления сбыта не образует.</w:t>
      </w:r>
    </w:p>
    <w:p w:rsidR="00000000" w:rsidRDefault="003B7826">
      <w:pPr>
        <w:pStyle w:val="ConsPlusNormal"/>
        <w:ind w:firstLine="540"/>
        <w:jc w:val="both"/>
      </w:pPr>
      <w:r>
        <w:t>Под незаконным хранением огнестрельного оружия, его основных частей, боеприпасов, взрывчатых веществ или взрывных устройств следует понимать сокрытие указанных предметов в помещениях, тайниках, а</w:t>
      </w:r>
      <w:r>
        <w:t xml:space="preserve"> также в иных местах, обеспечивающих их сохранность.</w:t>
      </w:r>
    </w:p>
    <w:p w:rsidR="00000000" w:rsidRDefault="003B7826">
      <w:pPr>
        <w:pStyle w:val="ConsPlusNormal"/>
        <w:ind w:firstLine="540"/>
        <w:jc w:val="both"/>
      </w:pPr>
      <w:r>
        <w:t>Под незаконной перевозкой огнестрельного оружия, его основных частей, боеприпасов, взрывчатых веществ или взрывных устройств следует понимать их перемещение на любом виде транспорта, но не непосредственн</w:t>
      </w:r>
      <w:r>
        <w:t>о при обвиняемом.</w:t>
      </w:r>
    </w:p>
    <w:p w:rsidR="00000000" w:rsidRDefault="003B7826">
      <w:pPr>
        <w:pStyle w:val="ConsPlusNormal"/>
        <w:ind w:firstLine="540"/>
        <w:jc w:val="both"/>
      </w:pPr>
      <w:r>
        <w:t>Под незаконным ношением огнестрельного оружия, его основных частей, боеприпасов, взрывчатых веществ или взрывных устройств следует понимать нахождение их в одежде или непосредственно на теле обвиняемого, а равно переноску в сумке, портфел</w:t>
      </w:r>
      <w:r>
        <w:t>е и т.п. предметах.</w:t>
      </w:r>
    </w:p>
    <w:p w:rsidR="00000000" w:rsidRDefault="003B7826">
      <w:pPr>
        <w:pStyle w:val="ConsPlusNormal"/>
        <w:ind w:firstLine="540"/>
        <w:jc w:val="both"/>
      </w:pPr>
      <w:r>
        <w:t>Перечисленные действия должны быть незаконными, т.е. совершаться в нарушение установленных законодательством правил разрешительно-лицензионного оборота соответствующих предметов. Правила оборота каждого вида оружия и боеприпасов определ</w:t>
      </w:r>
      <w:r>
        <w:t xml:space="preserve">ены, помимо закона, соответствующими постановлениями Правительства РФ и ведомственными нормативными правовыми актами, в связи с чем при решении вопроса о привлечении к ответственности за преступления, предусмотренные </w:t>
      </w:r>
      <w:hyperlink r:id="rId24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необходимо устанавливать и указывать в приговоре, какие правила были нарушены (</w:t>
      </w:r>
      <w:hyperlink r:id="rId2419"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10</w:t>
        </w:r>
      </w:hyperlink>
      <w:r>
        <w:t xml:space="preserve"> Постановления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 В частности, в настоящее время действ</w:t>
      </w:r>
      <w:r>
        <w:t xml:space="preserve">уют </w:t>
      </w:r>
      <w:hyperlink r:id="rId2420" w:tooltip="Постановление Правительства РФ от 21.07.1998 N 814 (ред. от 30.01.2007)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Недействующая редакция{КонсультантПлюс}" w:history="1">
        <w:r>
          <w:rPr>
            <w:color w:val="0000FF"/>
          </w:rPr>
          <w:t>Правила</w:t>
        </w:r>
      </w:hyperlink>
      <w:r>
        <w:t xml:space="preserve"> оборота гражданского и служебного оружия и патронов к нему на территории Российской Федерации, утвержденные Постановлением Правительства РФ от 21</w:t>
      </w:r>
      <w:r>
        <w:t xml:space="preserve"> июля 1998 г. N 814 &lt;1&gt;, регулирующие оборот гражданского и служебного оружия, основных частей огнестрельного оружия и патронов к нему, включая производство, торговлю, продажу, передачу, приобретение, коллекционирование, экспонирование, учет, хранение, нош</w:t>
      </w:r>
      <w:r>
        <w:t>ение, перевозку, транспортирование, использование, изъятие, уничтожение, ввоз на территорию Российской Федерации и вывоз из Российской Федерации.</w:t>
      </w:r>
    </w:p>
    <w:p w:rsidR="00000000" w:rsidRDefault="003B7826">
      <w:pPr>
        <w:pStyle w:val="ConsPlusNormal"/>
        <w:ind w:firstLine="540"/>
        <w:jc w:val="both"/>
      </w:pPr>
      <w:r>
        <w:t>--------------------------------</w:t>
      </w:r>
    </w:p>
    <w:p w:rsidR="00000000" w:rsidRDefault="003B7826">
      <w:pPr>
        <w:pStyle w:val="ConsPlusNormal"/>
        <w:ind w:firstLine="540"/>
        <w:jc w:val="both"/>
      </w:pPr>
      <w:r>
        <w:t>&lt;1&gt; СЗ РФ. 1998. N 32. Ст. 3878.</w:t>
      </w:r>
    </w:p>
    <w:p w:rsidR="00000000" w:rsidRDefault="003B7826">
      <w:pPr>
        <w:pStyle w:val="ConsPlusNormal"/>
        <w:ind w:firstLine="540"/>
        <w:jc w:val="both"/>
      </w:pPr>
    </w:p>
    <w:p w:rsidR="00000000" w:rsidRDefault="003B7826">
      <w:pPr>
        <w:pStyle w:val="ConsPlusNormal"/>
        <w:ind w:firstLine="540"/>
        <w:jc w:val="both"/>
      </w:pPr>
      <w:r>
        <w:t>При квалификации незаконного оборота оружия</w:t>
      </w:r>
      <w:r>
        <w:t xml:space="preserve"> и боеприпасов следует отличать уголовно наказуемое деяние от административно наказуемых (</w:t>
      </w:r>
      <w:hyperlink r:id="rId2421"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ст. ст. 20.8</w:t>
        </w:r>
      </w:hyperlink>
      <w:r>
        <w:t xml:space="preserve">, </w:t>
      </w:r>
      <w:hyperlink r:id="rId2422"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20.11</w:t>
        </w:r>
      </w:hyperlink>
      <w:r>
        <w:t xml:space="preserve">, </w:t>
      </w:r>
      <w:hyperlink r:id="rId2423"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20.12</w:t>
        </w:r>
      </w:hyperlink>
      <w:r>
        <w:t xml:space="preserve"> КоАП РФ). Соответственно, когда допущенное лицом административное правонарушение (например, нарушение правил хранения или ношения оружия и боеприпасов, их продажи, несвоевременная регистрация и перерегистрация оружия и т.п.) содержит также признаки уголов</w:t>
      </w:r>
      <w:r>
        <w:t>но наказуемого деяния, указанное лицо может быть привлечено лишь к административной ответственности (</w:t>
      </w:r>
      <w:hyperlink r:id="rId2424"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8</w:t>
        </w:r>
      </w:hyperlink>
      <w:r>
        <w:t xml:space="preserve"> П</w:t>
      </w:r>
      <w:r>
        <w:t>остановления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r>
        <w:t>Преступление признается оконченным с момента соверш</w:t>
      </w:r>
      <w:r>
        <w:t>ения соответствующих действий; хранение и ношение являются длящимися преступлениями.</w:t>
      </w:r>
    </w:p>
    <w:p w:rsidR="00000000" w:rsidRDefault="003B7826">
      <w:pPr>
        <w:pStyle w:val="ConsPlusNormal"/>
        <w:ind w:firstLine="540"/>
        <w:jc w:val="both"/>
      </w:pPr>
      <w:r>
        <w:t xml:space="preserve">Квалифицированный состав </w:t>
      </w:r>
      <w:hyperlink r:id="rId24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совершение преступления группой лиц по предварительному сговору,</w:t>
      </w:r>
      <w:r>
        <w:t xml:space="preserve"> а особо квалифицированный </w:t>
      </w:r>
      <w:hyperlink r:id="rId24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 организованной группой.</w:t>
      </w:r>
    </w:p>
    <w:p w:rsidR="00000000" w:rsidRDefault="003B7826">
      <w:pPr>
        <w:pStyle w:val="ConsPlusNormal"/>
        <w:ind w:firstLine="540"/>
        <w:jc w:val="both"/>
      </w:pPr>
      <w:r>
        <w:t xml:space="preserve">Второй состав преступления </w:t>
      </w:r>
      <w:hyperlink r:id="rId24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описывается в законе как действие в ви</w:t>
      </w:r>
      <w:r>
        <w:t>де незаконного сбыта газового и холодного (в том числе метательного) оружия.</w:t>
      </w:r>
    </w:p>
    <w:p w:rsidR="00000000" w:rsidRDefault="003B7826">
      <w:pPr>
        <w:pStyle w:val="ConsPlusNormal"/>
        <w:ind w:firstLine="540"/>
        <w:jc w:val="both"/>
      </w:pPr>
      <w:r>
        <w:t xml:space="preserve">К газовому оружию относится оружие, предназначенное для временного поражения живой цели путем применения слезоточивых или раздражающих веществ. Основным признаком газового оружия </w:t>
      </w:r>
      <w:r>
        <w:t xml:space="preserve">является его предназначение для временного поражения цели, в качестве которой может выступать человек или </w:t>
      </w:r>
      <w:r>
        <w:lastRenderedPageBreak/>
        <w:t xml:space="preserve">животное, путем применения токсичных веществ, оказывающих слезоточивое, раздражающее либо иное воздействие. К газовому оружию относятся, в частности, </w:t>
      </w:r>
      <w:r>
        <w:t>механические распылители, аэрозольные и другие устройства, снаряженные слезоточивыми и раздражающими веществами, однако их сбыт уголовно ненаказуем, поскольку они могут приобретаться свободно. И напротив, уголовно наказуем незаконный сбыт газового оружия в</w:t>
      </w:r>
      <w:r>
        <w:t xml:space="preserve"> виде пистолетов и револьверов.</w:t>
      </w:r>
    </w:p>
    <w:p w:rsidR="00000000" w:rsidRDefault="003B7826">
      <w:pPr>
        <w:pStyle w:val="ConsPlusNormal"/>
        <w:ind w:firstLine="540"/>
        <w:jc w:val="both"/>
      </w:pPr>
      <w:r>
        <w:t xml:space="preserve">Под холодным оружием следует понимать изготовленные промышленным или самодельным способом: предметы, предназначенные для поражения цели при помощи мускульной силы человека при непосредственном контакте с объектом поражения, </w:t>
      </w:r>
      <w:r>
        <w:t>которые включают в себя холодное клинковое оружие (кинжалы; боевые, национальные, охотничьи ножи, являющиеся оружием; штык-ножи; сабли; шашки; мечи и т.п.), иное оружие режущего, колющего, рубящего или смешанного действия (штыки, копья, боевые топоры и т.п</w:t>
      </w:r>
      <w:r>
        <w:t>.), а также оружие ударно-дробящего действия (кастеты, нунчаки, кистени и т.п.).</w:t>
      </w:r>
    </w:p>
    <w:p w:rsidR="00000000" w:rsidRDefault="003B7826">
      <w:pPr>
        <w:pStyle w:val="ConsPlusNormal"/>
        <w:ind w:firstLine="540"/>
        <w:jc w:val="both"/>
      </w:pPr>
      <w:r>
        <w:t>Под метательным оружием следует понимать предметы, предназначенные для поражения цели на расстоянии снарядом, получающим направленное движение при помощи мускульной силы человека (метательные ножи и топоры, дротики и т.п.) либо механического устройства (лу</w:t>
      </w:r>
      <w:r>
        <w:t>ки, арбалеты и т.п.).</w:t>
      </w:r>
    </w:p>
    <w:p w:rsidR="00000000" w:rsidRDefault="003B7826">
      <w:pPr>
        <w:pStyle w:val="ConsPlusNormal"/>
        <w:ind w:firstLine="540"/>
        <w:jc w:val="both"/>
      </w:pPr>
      <w:r>
        <w:t>Под незаконным сбытом в данном случае следует понимать безвозвратное (в отличие от незаконной передачи) отчуждение газового и холодного (в том числе метательного) оружия в собственность иных лиц в результате совершения какой-либо прот</w:t>
      </w:r>
      <w:r>
        <w:t>ивоправной сделки (возмездной или безвозмездной), т.е. продажу, дарение, обмен и т.п. Квалифицируя действия лица как незаконный сбыт, следует иметь в виду, что в основе сбыта должна лежать какая-либо противоправная сделка; соответственно, простое оставлени</w:t>
      </w:r>
      <w:r>
        <w:t>е оружия у кого-либо &lt;1&gt;, передача оружия кому-либо на временное хранение &lt;2&gt; или избавление от него после совершения преступления &lt;3&gt; сбыта не образует.</w:t>
      </w:r>
    </w:p>
    <w:p w:rsidR="00000000" w:rsidRDefault="003B7826">
      <w:pPr>
        <w:pStyle w:val="ConsPlusNormal"/>
        <w:ind w:firstLine="540"/>
        <w:jc w:val="both"/>
      </w:pPr>
      <w:r>
        <w:t>--------------------------------</w:t>
      </w:r>
    </w:p>
    <w:p w:rsidR="00000000" w:rsidRDefault="003B7826">
      <w:pPr>
        <w:pStyle w:val="ConsPlusNormal"/>
        <w:ind w:firstLine="540"/>
        <w:jc w:val="both"/>
      </w:pPr>
      <w:r>
        <w:t>&lt;1&gt; БВС РФ. 2006. N 3. С. 14.</w:t>
      </w:r>
    </w:p>
    <w:p w:rsidR="00000000" w:rsidRDefault="003B7826">
      <w:pPr>
        <w:pStyle w:val="ConsPlusNormal"/>
        <w:ind w:firstLine="540"/>
        <w:jc w:val="both"/>
      </w:pPr>
      <w:r>
        <w:t>&lt;2&gt; БВС РФ. 2006. N 4. С. 29.</w:t>
      </w:r>
    </w:p>
    <w:p w:rsidR="00000000" w:rsidRDefault="003B7826">
      <w:pPr>
        <w:pStyle w:val="ConsPlusNormal"/>
        <w:ind w:firstLine="540"/>
        <w:jc w:val="both"/>
      </w:pPr>
      <w:r>
        <w:t>&lt;3&gt; БВС Р</w:t>
      </w:r>
      <w:r>
        <w:t>Ф. 2002. N 3. С. 14.</w:t>
      </w:r>
    </w:p>
    <w:p w:rsidR="00000000" w:rsidRDefault="003B7826">
      <w:pPr>
        <w:pStyle w:val="ConsPlusNormal"/>
        <w:ind w:firstLine="540"/>
        <w:jc w:val="both"/>
      </w:pPr>
    </w:p>
    <w:p w:rsidR="00000000" w:rsidRDefault="003B7826">
      <w:pPr>
        <w:pStyle w:val="ConsPlusNormal"/>
        <w:ind w:firstLine="540"/>
        <w:jc w:val="both"/>
      </w:pPr>
      <w:r>
        <w:t>Преступление является оконченным с момента сбыта соответствующего вида оружия.</w:t>
      </w:r>
    </w:p>
    <w:p w:rsidR="00000000" w:rsidRDefault="003B7826">
      <w:pPr>
        <w:pStyle w:val="ConsPlusNormal"/>
        <w:ind w:firstLine="540"/>
        <w:jc w:val="both"/>
      </w:pPr>
      <w:r>
        <w:t>Субъективная сторона обоих составов преступлений характеризуется прямым умыслом.</w:t>
      </w:r>
    </w:p>
    <w:p w:rsidR="00000000" w:rsidRDefault="003B7826">
      <w:pPr>
        <w:pStyle w:val="ConsPlusNormal"/>
        <w:ind w:firstLine="540"/>
        <w:jc w:val="both"/>
      </w:pPr>
      <w:r>
        <w:t>Ответственность наступает с 16 лет.</w:t>
      </w:r>
    </w:p>
    <w:p w:rsidR="00000000" w:rsidRDefault="003B7826">
      <w:pPr>
        <w:pStyle w:val="ConsPlusNormal"/>
        <w:ind w:firstLine="540"/>
        <w:jc w:val="both"/>
      </w:pPr>
      <w:r>
        <w:t>В случаях незаконного оборота указанны</w:t>
      </w:r>
      <w:r>
        <w:t xml:space="preserve">х в </w:t>
      </w:r>
      <w:hyperlink r:id="rId24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предметов с целью совершения другого преступления содеянное должно квалифицироваться по совокупности ст. 222 УК и приготовления к совершению иного преступления, если ответственнос</w:t>
      </w:r>
      <w:r>
        <w:t>ть за это предусмотрена законом (</w:t>
      </w:r>
      <w:hyperlink r:id="rId2429"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18</w:t>
        </w:r>
      </w:hyperlink>
      <w:r>
        <w:t xml:space="preserve"> Постановления Пленума Верховного Суда РФ от 12 марта 2002 г. N 5 "О </w:t>
      </w:r>
      <w:r>
        <w:t>судебной практике по делам о хищении, 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r>
        <w:t xml:space="preserve">Согласно </w:t>
      </w:r>
      <w:hyperlink r:id="rId24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к ст. 222</w:t>
        </w:r>
      </w:hyperlink>
      <w:r>
        <w:t xml:space="preserve"> УК, предусматривающему осн</w:t>
      </w:r>
      <w:r>
        <w:t xml:space="preserve">ование освобождения от уголовной ответственности в связи с деятельным раскаянием, лицо, добровольно сдавшее предметы, указанные в </w:t>
      </w:r>
      <w:hyperlink r:id="rId24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подлежит освобождению от уголовной ответственности. </w:t>
      </w:r>
      <w:r>
        <w:t xml:space="preserve">В соответствии с </w:t>
      </w:r>
      <w:hyperlink r:id="rId2432"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19</w:t>
        </w:r>
      </w:hyperlink>
      <w:r>
        <w:t xml:space="preserve"> Постановления Пленума Верховного Суда РФ от 12 марта 2002 г. N 5 "О судебной практик</w:t>
      </w:r>
      <w:r>
        <w:t xml:space="preserve">е по делам о хищении, вымогательстве и незаконном обороте оружия, боеприпасов, взрывчатых веществ и взрывных устройств" под добровольной сдачей следует понимать выдачу лицом указанных в </w:t>
      </w:r>
      <w:hyperlink r:id="rId24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w:t>
      </w:r>
      <w:r>
        <w:t xml:space="preserve">УК предметов по своей воле или сообщение органам власти о месте их нахождения при реальной возможности дальнейшего хранения вышеуказанных предметов. Добровольность сдачи оружия оценивается применительно к конкретным обстоятельствам дела. При этом надлежит </w:t>
      </w:r>
      <w:r>
        <w:t>иметь в виду, что закон не связывает выдачу с мотивом поведения лица, а также с обстоятельствами, предшествовавшими ей или повлиявшими на принятое решение. В частности, добровольной является выдача оружия, о котором было неизвестно органам власти, путем со</w:t>
      </w:r>
      <w:r>
        <w:t>общения о нем при допросе в качестве подозреваемого &lt;1&gt;; добровольной является выдача оружия, хранимого лицом у другого лица тайно от последнего &lt;2&gt;; с другой стороны, не будет добровольности при выдаче оружия, о наличии которого у лица известно органам вл</w:t>
      </w:r>
      <w:r>
        <w:t>асти, когда об этом факте становится известно ему.</w:t>
      </w:r>
    </w:p>
    <w:p w:rsidR="00000000" w:rsidRDefault="003B7826">
      <w:pPr>
        <w:pStyle w:val="ConsPlusNormal"/>
        <w:ind w:firstLine="540"/>
        <w:jc w:val="both"/>
      </w:pPr>
      <w:r>
        <w:t>--------------------------------</w:t>
      </w:r>
    </w:p>
    <w:p w:rsidR="00000000" w:rsidRDefault="003B7826">
      <w:pPr>
        <w:pStyle w:val="ConsPlusNormal"/>
        <w:ind w:firstLine="540"/>
        <w:jc w:val="both"/>
      </w:pPr>
      <w:r>
        <w:t>&lt;1&gt; БВС РФ. 1997. N 5. С. 12; 2004. N 11. С. 17.</w:t>
      </w:r>
    </w:p>
    <w:p w:rsidR="00000000" w:rsidRDefault="003B7826">
      <w:pPr>
        <w:pStyle w:val="ConsPlusNormal"/>
        <w:ind w:firstLine="540"/>
        <w:jc w:val="both"/>
      </w:pPr>
      <w:r>
        <w:t>&lt;2&gt; БВС РФ. 1999. N 10. С. 8.</w:t>
      </w:r>
    </w:p>
    <w:p w:rsidR="00000000" w:rsidRDefault="003B7826">
      <w:pPr>
        <w:pStyle w:val="ConsPlusNormal"/>
        <w:ind w:firstLine="540"/>
        <w:jc w:val="both"/>
      </w:pPr>
    </w:p>
    <w:p w:rsidR="00000000" w:rsidRDefault="003B7826">
      <w:pPr>
        <w:pStyle w:val="ConsPlusNormal"/>
        <w:ind w:firstLine="540"/>
        <w:jc w:val="both"/>
      </w:pPr>
      <w:r>
        <w:t>Вместе с тем в силу закона не может признаваться добровольной сдачей таких предметов их изъя</w:t>
      </w:r>
      <w:r>
        <w:t>тие при задержании лица, а также при производстве следственных действий по их обнаружению и изъятию по предложению должностного лица, осуществляющего указанные действия (</w:t>
      </w:r>
      <w:hyperlink r:id="rId2434"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ст. 93</w:t>
        </w:r>
      </w:hyperlink>
      <w:r>
        <w:t xml:space="preserve">, </w:t>
      </w:r>
      <w:hyperlink r:id="rId2435"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182</w:t>
        </w:r>
      </w:hyperlink>
      <w:r>
        <w:t xml:space="preserve"> - </w:t>
      </w:r>
      <w:hyperlink r:id="rId2436"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184</w:t>
        </w:r>
      </w:hyperlink>
      <w:r>
        <w:t xml:space="preserve"> УПК). </w:t>
      </w:r>
      <w:r>
        <w:lastRenderedPageBreak/>
        <w:t xml:space="preserve">Следует обратить внимание на то, что закон говорит о производстве следственных действий по обнаружению и изъятию именно предметов, указанных в </w:t>
      </w:r>
      <w:hyperlink r:id="rId24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соответственно, выдача таких предметов перед началом следственных действий по обнаружению и изъятию иных предметов (например, наркотических средств, ценностей, нажитых преступным путем) должна признавать</w:t>
      </w:r>
      <w:r>
        <w:t>ся добровольной &lt;1&gt;; добровольной будет выдача и в том случае, когда следственные действия по обнаружению и изъятию оружия были безуспешны и лишь по их окончании лицо добровольно указало место его сокрытия &lt;2&gt;.</w:t>
      </w:r>
    </w:p>
    <w:p w:rsidR="00000000" w:rsidRDefault="003B7826">
      <w:pPr>
        <w:pStyle w:val="ConsPlusNormal"/>
        <w:ind w:firstLine="540"/>
        <w:jc w:val="both"/>
      </w:pPr>
      <w:r>
        <w:t>--------------------------------</w:t>
      </w:r>
    </w:p>
    <w:p w:rsidR="00000000" w:rsidRDefault="003B7826">
      <w:pPr>
        <w:pStyle w:val="ConsPlusNormal"/>
        <w:ind w:firstLine="540"/>
        <w:jc w:val="both"/>
      </w:pPr>
      <w:r>
        <w:t xml:space="preserve">&lt;1&gt; БВС РФ. </w:t>
      </w:r>
      <w:r>
        <w:t>1998. N 9. С. 6 - 7; 1999. N 1. С. 19.</w:t>
      </w:r>
    </w:p>
    <w:p w:rsidR="00000000" w:rsidRDefault="003B7826">
      <w:pPr>
        <w:pStyle w:val="ConsPlusNormal"/>
        <w:ind w:firstLine="540"/>
        <w:jc w:val="both"/>
      </w:pPr>
      <w:r>
        <w:t>&lt;2&gt; БВС РФ. 1997. N 8. С. 15.</w:t>
      </w:r>
    </w:p>
    <w:p w:rsidR="00000000" w:rsidRDefault="003B7826">
      <w:pPr>
        <w:pStyle w:val="ConsPlusNormal"/>
        <w:ind w:firstLine="540"/>
        <w:jc w:val="both"/>
      </w:pPr>
    </w:p>
    <w:p w:rsidR="00000000" w:rsidRDefault="003B7826">
      <w:pPr>
        <w:pStyle w:val="ConsPlusNormal"/>
        <w:ind w:firstLine="540"/>
        <w:jc w:val="both"/>
      </w:pPr>
      <w:r>
        <w:t xml:space="preserve">В случае добровольной сдачи указанных в </w:t>
      </w:r>
      <w:hyperlink r:id="rId24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предметов лицо освобождается от уголовной ответственности за совершение п</w:t>
      </w:r>
      <w:r>
        <w:t>реступления, предусмотренного ст. 222 УК, независимо от привлечения его к ответственности за совершение иных преступлений.</w:t>
      </w:r>
    </w:p>
    <w:p w:rsidR="00000000" w:rsidRDefault="003B7826">
      <w:pPr>
        <w:pStyle w:val="ConsPlusNormal"/>
        <w:ind w:firstLine="540"/>
        <w:jc w:val="both"/>
      </w:pPr>
      <w:r>
        <w:t>Незаконное изготовления оружия (</w:t>
      </w:r>
      <w:hyperlink r:id="rId24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223</w:t>
        </w:r>
      </w:hyperlink>
      <w:r>
        <w:t xml:space="preserve"> УК). Непосредственный объект пр</w:t>
      </w:r>
      <w:r>
        <w:t xml:space="preserve">еступления совпадает с непосредственным объектом состава преступления, предусмотренного </w:t>
      </w:r>
      <w:hyperlink r:id="rId24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w:t>
      </w:r>
    </w:p>
    <w:p w:rsidR="00000000" w:rsidRDefault="003B7826">
      <w:pPr>
        <w:pStyle w:val="ConsPlusNormal"/>
        <w:ind w:firstLine="540"/>
        <w:jc w:val="both"/>
      </w:pPr>
      <w:r>
        <w:t xml:space="preserve">Предметом преступления применительно к </w:t>
      </w:r>
      <w:hyperlink r:id="rId24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4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выступают огнестрельное оружие, комплектующие детали к нему, боеприпасы, взрывчатые вещества и взрывные устройства, а применительно к </w:t>
      </w:r>
      <w:hyperlink r:id="rId24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 газовое и холодное (в том числе метательное) оружие. В отличие от </w:t>
      </w:r>
      <w:hyperlink r:id="rId24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в данном случае предмет преступления применительно к </w:t>
      </w:r>
      <w:hyperlink r:id="rId24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4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расширен за счет упоминания о комплектующих деталях огнестрельного оружия. Под комплектующими деталями огнестрельного оружия следует понимать как основные ч</w:t>
      </w:r>
      <w:r>
        <w:t>асти огнестрельного оружия, так и иные детали, конструктивно предназначенные обеспечивать нормальное функционирование конкретного образца огнестрельного оружия (станины, прицелы и т.п.).</w:t>
      </w:r>
    </w:p>
    <w:p w:rsidR="00000000" w:rsidRDefault="003B7826">
      <w:pPr>
        <w:pStyle w:val="ConsPlusNormal"/>
        <w:ind w:firstLine="540"/>
        <w:jc w:val="both"/>
      </w:pPr>
      <w:r>
        <w:t xml:space="preserve">С точки зрения объективной стороны </w:t>
      </w:r>
      <w:hyperlink r:id="rId24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223</w:t>
        </w:r>
      </w:hyperlink>
      <w:r>
        <w:t xml:space="preserve"> УК предусматривает два самостоятельных состава преступления.</w:t>
      </w:r>
    </w:p>
    <w:p w:rsidR="00000000" w:rsidRDefault="003B7826">
      <w:pPr>
        <w:pStyle w:val="ConsPlusNormal"/>
        <w:ind w:firstLine="540"/>
        <w:jc w:val="both"/>
      </w:pPr>
      <w:r>
        <w:t xml:space="preserve">Первый из них </w:t>
      </w:r>
      <w:hyperlink r:id="rId24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характеризуется альтернативно предусмотренными действиями в отношении предме</w:t>
      </w:r>
      <w:r>
        <w:t>та преступления: 1) изготовлением огнестрельного оружия, комплектующих деталей к нему, боеприпасов, взрывчатых веществ или взрывных устройств; 2) ремонтом огнестрельного оружия или комплектующих деталей к нему (</w:t>
      </w:r>
      <w:hyperlink r:id="rId2449"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11</w:t>
        </w:r>
      </w:hyperlink>
      <w:r>
        <w:t xml:space="preserve"> Постановления Пленума Верховного Суда РФ от 12 марта 2002 г. N 5 "О судебной практике по делам о хищении, вымогательстве и незаконном обороте оруж</w:t>
      </w:r>
      <w:r>
        <w:t>ия, боеприпасов, взрывчатых веществ и взрывных устройств").</w:t>
      </w:r>
    </w:p>
    <w:p w:rsidR="00000000" w:rsidRDefault="003B7826">
      <w:pPr>
        <w:pStyle w:val="ConsPlusNormal"/>
        <w:ind w:firstLine="540"/>
        <w:jc w:val="both"/>
      </w:pPr>
      <w:r>
        <w:t>Под незаконным изготовлением огнестрельного оружия, комплектующих деталей к нему, боеприпасов, взрывчатых веществ или взрывных устройств следует понимать их создание без полученной в установленном</w:t>
      </w:r>
      <w:r>
        <w:t xml:space="preserve"> порядке лицензии, а также переделку каких-либо предметов (например, ракетниц, газовых, пневматических, стартовых и строительно-монтажных пистолетов, предметов бытового назначения или спортивного инвентаря), в результате чего они приобретают свойства огнес</w:t>
      </w:r>
      <w:r>
        <w:t>трельного, газового или холодного оружия, боеприпасов, взрывчатых веществ или взрывных устройств. При квалификации последующих незаконных действий с изготовленным оружием (боеприпасами) необходимо исходить из тех тактико-технических характеристик, которыми</w:t>
      </w:r>
      <w:r>
        <w:t xml:space="preserve"> стало реально обладать переделанное виновным оружие, а не из характеристик предметов, которые подверглись переделке.</w:t>
      </w:r>
    </w:p>
    <w:p w:rsidR="00000000" w:rsidRDefault="003B7826">
      <w:pPr>
        <w:pStyle w:val="ConsPlusNormal"/>
        <w:ind w:firstLine="540"/>
        <w:jc w:val="both"/>
      </w:pPr>
      <w:r>
        <w:t>Под незаконным ремонтом огнестрельного оружия и комплектующих деталей к нему следует понимать восстановление утраченных поражающих свойств</w:t>
      </w:r>
      <w:r>
        <w:t>. Ремонт боеприпасов, взрывчатых веществ или взрывных устройств следует рассматривать как уголовно ненаказуемое деяние либо (в зависимости от обстоятельств дела) можно квалифицировать как их изготовление.</w:t>
      </w:r>
    </w:p>
    <w:p w:rsidR="00000000" w:rsidRDefault="003B7826">
      <w:pPr>
        <w:pStyle w:val="ConsPlusNormal"/>
        <w:ind w:firstLine="540"/>
        <w:jc w:val="both"/>
      </w:pPr>
      <w:r>
        <w:t xml:space="preserve">Перечисленные действия должны быть незаконными, т.е. совершаться в нарушение установленных законодательством правил разрешительно-лицензионного изготовления и ремонта соответствующих предметов. В частности, в настоящее время действуют </w:t>
      </w:r>
      <w:hyperlink r:id="rId2450" w:tooltip="Постановление Правительства РФ от 21.06.2002 N 455 (ред. от 26.01.2007) &quot;Об утверждении Положения о лицензировании производства оружия и основных частей огнестрельного оружия&quot;------------ Утратил силу или отменен{КонсультантПлюс}" w:history="1">
        <w:r>
          <w:rPr>
            <w:color w:val="0000FF"/>
          </w:rPr>
          <w:t>Положение</w:t>
        </w:r>
      </w:hyperlink>
      <w:r>
        <w:t xml:space="preserve"> о лицензировании производства оружия и основных частей огнестрельного оружия, утвержденное Постановлением Правительства РФ от 21 июня 2002 г. N 455 &lt;1&gt;; </w:t>
      </w:r>
      <w:hyperlink r:id="rId2451" w:tooltip="Постановление Правительства РФ от 21.06.2002 N 456 (ред. от 26.01.2007) &quot;О лицензировании деятельности в области вооружения и военной техники&quot;------------ Утратил силу или отменен{КонсультантПлюс}" w:history="1">
        <w:r>
          <w:rPr>
            <w:color w:val="0000FF"/>
          </w:rPr>
          <w:t>Положение</w:t>
        </w:r>
      </w:hyperlink>
      <w:r>
        <w:t xml:space="preserve"> о лицензировании деятельности в области вооружения и военной техники, утвержденное Постановлением Правительства РФ от 21 июня 2002 г. N 456 &lt;2&gt;; </w:t>
      </w:r>
      <w:hyperlink r:id="rId2452" w:tooltip="Постановление Правительства РФ от 21.06.2002 N 457 (ред. от 26.01.2007) &quot;Об утверждении Положения о лицензировании производства патронов к оружию и составных частей патронов&quot;------------ Утратил силу или отменен{КонсультантПлюс}" w:history="1">
        <w:r>
          <w:rPr>
            <w:color w:val="0000FF"/>
          </w:rPr>
          <w:t>Положение</w:t>
        </w:r>
      </w:hyperlink>
      <w:r>
        <w:t xml:space="preserve"> о лицензировании производства патронов к оружию и составных частей патронов, утвержденное Постановлением Правительства РФ от 21 июня 2002 г. N 457 &lt;3&gt;.</w:t>
      </w:r>
    </w:p>
    <w:p w:rsidR="00000000" w:rsidRDefault="003B7826">
      <w:pPr>
        <w:pStyle w:val="ConsPlusNormal"/>
        <w:ind w:firstLine="540"/>
        <w:jc w:val="both"/>
      </w:pPr>
      <w:r>
        <w:t>-------------------</w:t>
      </w:r>
      <w:r>
        <w:t>-------------</w:t>
      </w:r>
    </w:p>
    <w:p w:rsidR="00000000" w:rsidRDefault="003B7826">
      <w:pPr>
        <w:pStyle w:val="ConsPlusNormal"/>
        <w:ind w:firstLine="540"/>
        <w:jc w:val="both"/>
      </w:pPr>
      <w:r>
        <w:t>&lt;1&gt; СЗ РФ. 2002. N 26. Ст. 2598.</w:t>
      </w:r>
    </w:p>
    <w:p w:rsidR="00000000" w:rsidRDefault="003B7826">
      <w:pPr>
        <w:pStyle w:val="ConsPlusNormal"/>
        <w:ind w:firstLine="540"/>
        <w:jc w:val="both"/>
      </w:pPr>
      <w:r>
        <w:t>&lt;2&gt; СЗ РФ. 2002. N 26. Ст. 2599.</w:t>
      </w:r>
    </w:p>
    <w:p w:rsidR="00000000" w:rsidRDefault="003B7826">
      <w:pPr>
        <w:pStyle w:val="ConsPlusNormal"/>
        <w:ind w:firstLine="540"/>
        <w:jc w:val="both"/>
      </w:pPr>
      <w:r>
        <w:t>&lt;3&gt; СЗ РФ. 2002. N 26. Ст. 2600.</w:t>
      </w:r>
    </w:p>
    <w:p w:rsidR="00000000" w:rsidRDefault="003B7826">
      <w:pPr>
        <w:pStyle w:val="ConsPlusNormal"/>
        <w:ind w:firstLine="540"/>
        <w:jc w:val="both"/>
      </w:pPr>
    </w:p>
    <w:p w:rsidR="00000000" w:rsidRDefault="003B7826">
      <w:pPr>
        <w:pStyle w:val="ConsPlusNormal"/>
        <w:ind w:firstLine="540"/>
        <w:jc w:val="both"/>
      </w:pPr>
      <w:r>
        <w:lastRenderedPageBreak/>
        <w:t>Преступление является оконченным с момента совершения соответствующих действий.</w:t>
      </w:r>
    </w:p>
    <w:p w:rsidR="00000000" w:rsidRDefault="003B7826">
      <w:pPr>
        <w:pStyle w:val="ConsPlusNormal"/>
        <w:ind w:firstLine="540"/>
        <w:jc w:val="both"/>
      </w:pPr>
      <w:r>
        <w:t xml:space="preserve">Квалифицированный состав </w:t>
      </w:r>
      <w:hyperlink r:id="rId24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предполагает совершение преступления группой лиц по предварительному сговору, а особо квалифицированный </w:t>
      </w:r>
      <w:hyperlink r:id="rId24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 организованной группой.</w:t>
      </w:r>
    </w:p>
    <w:p w:rsidR="00000000" w:rsidRDefault="003B7826">
      <w:pPr>
        <w:pStyle w:val="ConsPlusNormal"/>
        <w:ind w:firstLine="540"/>
        <w:jc w:val="both"/>
      </w:pPr>
      <w:r>
        <w:t>Второй состав преступлени</w:t>
      </w:r>
      <w:r>
        <w:t xml:space="preserve">я </w:t>
      </w:r>
      <w:hyperlink r:id="rId24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описывается в законе как действие в виде незаконного изготовления газового и холодного (в том числе метательного) оружия. Ремонт газового и холодного (в том числе метательного) оружия следует рассматривать как уголовно ненаказуемое деяние. Преступление яв</w:t>
      </w:r>
      <w:r>
        <w:t>ляется оконченным с момента изготовления соответствующего вида оружия.</w:t>
      </w:r>
    </w:p>
    <w:p w:rsidR="00000000" w:rsidRDefault="003B7826">
      <w:pPr>
        <w:pStyle w:val="ConsPlusNormal"/>
        <w:ind w:firstLine="540"/>
        <w:jc w:val="both"/>
      </w:pPr>
      <w:r>
        <w:t>Субъективная сторона обоих составов преступлений характеризуется прямым умыслом.</w:t>
      </w:r>
    </w:p>
    <w:p w:rsidR="00000000" w:rsidRDefault="003B7826">
      <w:pPr>
        <w:pStyle w:val="ConsPlusNormal"/>
        <w:ind w:firstLine="540"/>
        <w:jc w:val="both"/>
      </w:pPr>
      <w:r>
        <w:t>Ответственность наступает с 16 лет.</w:t>
      </w:r>
    </w:p>
    <w:p w:rsidR="00000000" w:rsidRDefault="003B7826">
      <w:pPr>
        <w:pStyle w:val="ConsPlusNormal"/>
        <w:ind w:firstLine="540"/>
        <w:jc w:val="both"/>
      </w:pPr>
      <w:r>
        <w:t xml:space="preserve">Содержание </w:t>
      </w:r>
      <w:hyperlink r:id="rId24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 к ст. 223</w:t>
        </w:r>
      </w:hyperlink>
      <w:r>
        <w:t xml:space="preserve"> УК аналогично </w:t>
      </w:r>
      <w:hyperlink r:id="rId24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к ст. 222</w:t>
        </w:r>
      </w:hyperlink>
      <w:r>
        <w:t xml:space="preserve"> УК.</w:t>
      </w:r>
    </w:p>
    <w:p w:rsidR="00000000" w:rsidRDefault="003B7826">
      <w:pPr>
        <w:pStyle w:val="ConsPlusNormal"/>
        <w:ind w:firstLine="540"/>
        <w:jc w:val="both"/>
      </w:pPr>
      <w:r>
        <w:t>В случаях изготовления или ремонта оружия с целью совершения другого преступления содеянное должно квалифицироваться как совокупн</w:t>
      </w:r>
      <w:r>
        <w:t>ость оконченного изготовления или ремонта оружия и приготовления к совершению иного преступления, если ответственность за это предусмотрена законом (</w:t>
      </w:r>
      <w:hyperlink r:id="rId2458"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18</w:t>
        </w:r>
      </w:hyperlink>
      <w:r>
        <w:t xml:space="preserve"> Постановления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r>
        <w:t>Не</w:t>
      </w:r>
      <w:r>
        <w:t>брежное хранение огнестрельного оружия (</w:t>
      </w:r>
      <w:hyperlink r:id="rId24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224</w:t>
        </w:r>
      </w:hyperlink>
      <w:r>
        <w:t xml:space="preserve"> УК). Непосредственный объект преступления совпадает с непосредственным объектом состава преступления, предусмотренного </w:t>
      </w:r>
      <w:hyperlink r:id="rId24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В качестве дополнительного непосредственного объекта могут выступать здоровье и жизнь человека, общественная безопасность в целом. Предметом преступления является огнестрельное оружие.</w:t>
      </w:r>
    </w:p>
    <w:p w:rsidR="00000000" w:rsidRDefault="003B7826">
      <w:pPr>
        <w:pStyle w:val="ConsPlusNormal"/>
        <w:ind w:firstLine="540"/>
        <w:jc w:val="both"/>
      </w:pPr>
      <w:r>
        <w:t>Объективная сторона хара</w:t>
      </w:r>
      <w:r>
        <w:t>ктеризуется: 1) деянием (действием или бездействием) в виде небрежного хранения огнестрельного оружия, т.е. хранения с нарушением установленных или общепринятых правил хранения. Обязательным признаком такого оружия выступает его нахождение у лица на законн</w:t>
      </w:r>
      <w:r>
        <w:t xml:space="preserve">ом основании. Небрежное хранение оружия, находящегося у лица на незаконном основании, квалифицируется только по </w:t>
      </w:r>
      <w:hyperlink r:id="rId24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2) двумя последствиями: первичным - использованием оружия другим лицом</w:t>
      </w:r>
      <w:r>
        <w:t xml:space="preserve"> и отдаленным - наступившими в результате такого использования тяжкими последствиями (хищением оружия, совершением преступления, самоубийством и т.п.); 3) причинной связью между деянием и первичным последствием, а также между первичным последствием и отдал</w:t>
      </w:r>
      <w:r>
        <w:t>енным. Преступление является оконченным с момента наступления тяжких последствий.</w:t>
      </w:r>
    </w:p>
    <w:p w:rsidR="00000000" w:rsidRDefault="003B7826">
      <w:pPr>
        <w:pStyle w:val="ConsPlusNormal"/>
        <w:ind w:firstLine="540"/>
        <w:jc w:val="both"/>
      </w:pPr>
      <w:r>
        <w:t>Субъективная сторона характеризуется неосторожной формой вины в обеих ее разновидностях.</w:t>
      </w:r>
    </w:p>
    <w:p w:rsidR="00000000" w:rsidRDefault="003B7826">
      <w:pPr>
        <w:pStyle w:val="ConsPlusNormal"/>
        <w:ind w:firstLine="540"/>
        <w:jc w:val="both"/>
      </w:pPr>
      <w:r>
        <w:t xml:space="preserve">Субъект преступления специальный - лицо, владеющее огнестрельным оружием на законном </w:t>
      </w:r>
      <w:r>
        <w:t>основании.</w:t>
      </w:r>
    </w:p>
    <w:p w:rsidR="00000000" w:rsidRDefault="003B7826">
      <w:pPr>
        <w:pStyle w:val="ConsPlusNormal"/>
        <w:ind w:firstLine="540"/>
        <w:jc w:val="both"/>
      </w:pPr>
      <w:r>
        <w:t>Хищение либо вымогательство оружия, боеприпасов, взрывчатых веществ и взрывных устройств (</w:t>
      </w:r>
      <w:hyperlink r:id="rId24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226</w:t>
        </w:r>
      </w:hyperlink>
      <w:r>
        <w:t xml:space="preserve"> УК). Непосредственный объект преступления совпадает с непосредственным объектом соста</w:t>
      </w:r>
      <w:r>
        <w:t xml:space="preserve">ва преступления, предусмотренного </w:t>
      </w:r>
      <w:hyperlink r:id="rId24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222</w:t>
        </w:r>
      </w:hyperlink>
      <w:r>
        <w:t xml:space="preserve"> УК. В качестве дополнительного непосредственного объекта могут выступать здоровье человека, а также отношения собственности. Предметом преступления прим</w:t>
      </w:r>
      <w:r>
        <w:t xml:space="preserve">енительно к </w:t>
      </w:r>
      <w:hyperlink r:id="rId24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выступают огнестрельное оружие, комплектующие детали к нему, боеприпасы, взрывчатые вещества или взрывные устройства, а применительно к </w:t>
      </w:r>
      <w:hyperlink r:id="rId24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 ядерное, химическое и другое (биологическое) оружие массового поражения, а также материалы и оборудование, используемые при их создании.</w:t>
      </w:r>
    </w:p>
    <w:p w:rsidR="00000000" w:rsidRDefault="003B7826">
      <w:pPr>
        <w:pStyle w:val="ConsPlusNormal"/>
        <w:ind w:firstLine="540"/>
        <w:jc w:val="both"/>
      </w:pPr>
      <w:r>
        <w:t>Объективная сторона характеризуется альтернативно предусмотренными действиями в отношении с</w:t>
      </w:r>
      <w:r>
        <w:t>оответствующих предметов: 1) их хищением; 2) их вымогательством (</w:t>
      </w:r>
      <w:hyperlink r:id="rId2466"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13</w:t>
        </w:r>
      </w:hyperlink>
      <w:r>
        <w:t xml:space="preserve"> Постановления Пленума Верховного Суд</w:t>
      </w:r>
      <w:r>
        <w:t>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r>
        <w:t xml:space="preserve">Под оконченным хищением оружия, комплектующих деталей к нему, боеприпасов, взрывчатых </w:t>
      </w:r>
      <w:r>
        <w:t>веществ или взрывных устройств следует понимать противоправное завладение ими любым способом с намерением лица присвоить похищенное либо передать его другому лицу, а равно распорядиться им по своему усмотрению иным образом. Уничтожение, оставление на месте</w:t>
      </w:r>
      <w:r>
        <w:t xml:space="preserve"> преступления или возвращение назад похищенного оружия после его использования для совершения других противоправных действий либо в иных целях не является основанием для освобождения лица от ответственности за хищение оружия. В отличие от незаконного приоб</w:t>
      </w:r>
      <w:r>
        <w:t>ретения указанных предметов хищение предполагает отсутствие согласия собственника либо иного владельца на их переход из одних рук в другие. Такое согласие отсутствует в случаях тайности завладения предметами, открытого ненасильственного или насильственного</w:t>
      </w:r>
      <w:r>
        <w:t xml:space="preserve"> завладения, обманного завладения или завладения со злоупотреблением доверием.</w:t>
      </w:r>
    </w:p>
    <w:p w:rsidR="00000000" w:rsidRDefault="003B7826">
      <w:pPr>
        <w:pStyle w:val="ConsPlusNormal"/>
        <w:ind w:firstLine="540"/>
        <w:jc w:val="both"/>
      </w:pPr>
      <w:r>
        <w:t>Под оконченным вымогательством оружия, комплектующих деталей к нему, боеприпасов, взрывчатых веществ или взрывных устройств следует понимать требование передачи указанных предме</w:t>
      </w:r>
      <w:r>
        <w:t xml:space="preserve">тов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w:t>
      </w:r>
      <w:r>
        <w:lastRenderedPageBreak/>
        <w:t>причинить существенный вред правам или законным ин</w:t>
      </w:r>
      <w:r>
        <w:t>тересам потерпевшего или его близких.</w:t>
      </w:r>
    </w:p>
    <w:p w:rsidR="00000000" w:rsidRDefault="003B7826">
      <w:pPr>
        <w:pStyle w:val="ConsPlusNormal"/>
        <w:ind w:firstLine="540"/>
        <w:jc w:val="both"/>
      </w:pPr>
      <w:r>
        <w:t xml:space="preserve">Уголовная ответственность по </w:t>
      </w:r>
      <w:hyperlink r:id="rId24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226</w:t>
        </w:r>
      </w:hyperlink>
      <w:r>
        <w:t xml:space="preserve"> УК наступает в случаях хищения или вымогательства огнестрельного оружия, комплектующих деталей к нему, боеприпасов, взр</w:t>
      </w:r>
      <w:r>
        <w:t>ывчатых веществ или взрывных устройств как из государственных или иных предприятий или организаций, так и у отдельных граждан, владевших ими правомерно либо незаконно. Хищение или вымогательство составных частей и деталей боеприпасов, содержащих взрывчатые</w:t>
      </w:r>
      <w:r>
        <w:t xml:space="preserve"> вещества или взрывные устройства (запалы, детонаторы, взрыватели и т.д.), следует квалифицировать по </w:t>
      </w:r>
      <w:hyperlink r:id="rId24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226</w:t>
        </w:r>
      </w:hyperlink>
      <w:r>
        <w:t xml:space="preserve"> УК как оконченное хищение или вымогательство взрывчатых веществ или взрывных устройс</w:t>
      </w:r>
      <w:r>
        <w:t>тв.</w:t>
      </w:r>
    </w:p>
    <w:p w:rsidR="00000000" w:rsidRDefault="003B7826">
      <w:pPr>
        <w:pStyle w:val="ConsPlusNormal"/>
        <w:ind w:firstLine="540"/>
        <w:jc w:val="both"/>
      </w:pPr>
      <w:r>
        <w:t>Если лицо похитило или вымогало непригодные к функциональному использованию огнестрельное оружие, комплектующие детали к нему, боеприпасы, взрывчатые вещества или взрывные устройства, заблуждаясь относительно их качества и полагая, что они исправны, со</w:t>
      </w:r>
      <w:r>
        <w:t>деянное следует квалифицировать как покушение на хищение или вымогательство огнестрельного оружия, комплектующих деталей к нему, боеприпасов, взрывчатых веществ или взрывных устройств.</w:t>
      </w:r>
    </w:p>
    <w:p w:rsidR="00000000" w:rsidRDefault="003B7826">
      <w:pPr>
        <w:pStyle w:val="ConsPlusNormal"/>
        <w:ind w:firstLine="540"/>
        <w:jc w:val="both"/>
      </w:pPr>
      <w:r>
        <w:t>Преступление является оконченным с момента совершения соответствующих д</w:t>
      </w:r>
      <w:r>
        <w:t>ействий: при хищении - с момента фактического завладения похищенными предметами с намерением присвоить похищенное либо передать его другому лицу, а равно распорядиться им иным образом, а при вымогательстве - с момента предъявления требования о передаче соо</w:t>
      </w:r>
      <w:r>
        <w:t>тветствующих предметов; факт реальной передачи предметов на квалификацию не влияет.</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Ответственность наступает с 14 лет.</w:t>
      </w:r>
    </w:p>
    <w:p w:rsidR="00000000" w:rsidRDefault="003B7826">
      <w:pPr>
        <w:pStyle w:val="ConsPlusNormal"/>
        <w:ind w:firstLine="540"/>
        <w:jc w:val="both"/>
      </w:pPr>
      <w:r>
        <w:t xml:space="preserve">Квалифицированный состав </w:t>
      </w:r>
      <w:hyperlink r:id="rId24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предполагает ответственность за совершение преступления группой лиц по предварительному сговору </w:t>
      </w:r>
      <w:hyperlink r:id="rId24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лицом с использованием его служебного положения </w:t>
      </w:r>
      <w:hyperlink r:id="rId24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 xml:space="preserve">, с применением насилия, не опасного для жизни или здоровья, либо с угрозой применения такого насилия </w:t>
      </w:r>
      <w:hyperlink r:id="rId24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w:t>
        </w:r>
      </w:hyperlink>
      <w:r>
        <w:t>.</w:t>
      </w:r>
    </w:p>
    <w:p w:rsidR="00000000" w:rsidRDefault="003B7826">
      <w:pPr>
        <w:pStyle w:val="ConsPlusNormal"/>
        <w:ind w:firstLine="540"/>
        <w:jc w:val="both"/>
      </w:pPr>
      <w:r>
        <w:t>Квалифицирующий признак - использование л</w:t>
      </w:r>
      <w:r>
        <w:t>ицом своего служебного положения - предполагает хищение, совершенное как лицом, которое наделено служебными полномочиями, связанными с оборотом оружия, в частности его использованием, производством, учетом, хранением, передачей, изъятием и т.д., так и лицо</w:t>
      </w:r>
      <w:r>
        <w:t>м, которому они выданы персонально и на определенное время для выполнения специальных обязанностей (часовым, постовым милиционером, вахтером или инкассатором во время исполнения ими служебных обязанностей и т.п.) (</w:t>
      </w:r>
      <w:hyperlink r:id="rId2473"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15</w:t>
        </w:r>
      </w:hyperlink>
      <w:r>
        <w:t xml:space="preserve"> Постановления Пленума Верховного Суда РФ от 12 марта 2002 г. N 5 "О судебной практике по делам о хищении, вымогательстве и незаконном обороте о</w:t>
      </w:r>
      <w:r>
        <w:t>ружия, боеприпасов, взрывчатых веществ и взрывных устройств").</w:t>
      </w:r>
    </w:p>
    <w:p w:rsidR="00000000" w:rsidRDefault="003B7826">
      <w:pPr>
        <w:pStyle w:val="ConsPlusNormal"/>
        <w:ind w:firstLine="540"/>
        <w:jc w:val="both"/>
      </w:pPr>
      <w:r>
        <w:t>Квалифицирующий признак - применение насилия, не опасного для жизни или здоровья, либо угроза применения такого насилия - предполагает хищение, совершенное путем насильственного грабежа.</w:t>
      </w:r>
    </w:p>
    <w:p w:rsidR="00000000" w:rsidRDefault="003B7826">
      <w:pPr>
        <w:pStyle w:val="ConsPlusNormal"/>
        <w:ind w:firstLine="540"/>
        <w:jc w:val="both"/>
      </w:pPr>
      <w:r>
        <w:t xml:space="preserve">Особо квалифицированный состав </w:t>
      </w:r>
      <w:hyperlink r:id="rId24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предполагает ответственность за совершение преступления организованной группой </w:t>
      </w:r>
      <w:hyperlink r:id="rId24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или с </w:t>
      </w:r>
      <w:r>
        <w:t xml:space="preserve">применением насилия, опасного для жизни или здоровья, либо с угрозой применения такого насилия </w:t>
      </w:r>
      <w:hyperlink r:id="rId24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w:t>
      </w:r>
    </w:p>
    <w:p w:rsidR="00000000" w:rsidRDefault="003B7826">
      <w:pPr>
        <w:pStyle w:val="ConsPlusNormal"/>
        <w:ind w:firstLine="540"/>
        <w:jc w:val="both"/>
      </w:pPr>
      <w:r>
        <w:t>Квалифицирующий признак - применение насилия, опасного для жизни или здоровья, либо угроз</w:t>
      </w:r>
      <w:r>
        <w:t xml:space="preserve">а применения такого насилия - предполагает хищение, совершенное путем разбойного нападения. В таком случае хищение следует считать оконченным с момента нападения с целью завладения указанными в </w:t>
      </w:r>
      <w:hyperlink r:id="rId24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226</w:t>
        </w:r>
      </w:hyperlink>
      <w:r>
        <w:t xml:space="preserve"> УК предметами, соединенного с насилием, опасным для жизни и здоровья потерпевшего, или с угрозой применения такого насилия, независимо от успешности попытки реально завладеть такими предметами (</w:t>
      </w:r>
      <w:hyperlink r:id="rId2478"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16</w:t>
        </w:r>
      </w:hyperlink>
      <w:r>
        <w:t xml:space="preserve"> Постановления Пленума Верховного Суда РФ от 12 марта 2002 г. N 5 "О судебной практике по делам о хищении, вымогательстве и незаконном обороте оружия, боепр</w:t>
      </w:r>
      <w:r>
        <w:t>ипасов, взрывчатых веществ и взрывных устройств").</w:t>
      </w:r>
    </w:p>
    <w:p w:rsidR="00000000" w:rsidRDefault="003B7826">
      <w:pPr>
        <w:pStyle w:val="ConsPlusNormal"/>
        <w:ind w:firstLine="540"/>
        <w:jc w:val="both"/>
      </w:pPr>
      <w:r>
        <w:t>Квалифицируя хищение либо вымогательство огнестрельного оружия, комплектующих деталей к нему, боеприпасов, взрывчатых веществ и взрывных устройств, следует иметь в виду, что незаконные приобретение, переда</w:t>
      </w:r>
      <w:r>
        <w:t>ча, сбыт, хранение, перевозка или ношение огнестрельного оружия, его основных частей, боеприпасов, взрывчатых веществ или взрывных устройств являются самостоятельными преступлениями; соответственно, хищение перечисленных предметов и их последующий незаконн</w:t>
      </w:r>
      <w:r>
        <w:t xml:space="preserve">ый оборот образуют реальную совокупность преступлений, предусмотренных </w:t>
      </w:r>
      <w:hyperlink r:id="rId24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222</w:t>
        </w:r>
      </w:hyperlink>
      <w:r>
        <w:t xml:space="preserve"> и </w:t>
      </w:r>
      <w:hyperlink r:id="rId24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226</w:t>
        </w:r>
      </w:hyperlink>
      <w:r>
        <w:t xml:space="preserve"> УК (</w:t>
      </w:r>
      <w:hyperlink r:id="rId2481"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17</w:t>
        </w:r>
      </w:hyperlink>
      <w:r>
        <w:t xml:space="preserve"> Постановления Пленума Верховного Суда РФ от 12 марта 2002 г. N 5 "О судебной практике по делам о хищении, вымогательстве и незаконном оборот</w:t>
      </w:r>
      <w:r>
        <w:t>е оружия, боеприпасов, взрывчатых веществ и взрывных устройств").</w:t>
      </w:r>
    </w:p>
    <w:p w:rsidR="00000000" w:rsidRDefault="003B7826">
      <w:pPr>
        <w:pStyle w:val="ConsPlusNormal"/>
        <w:ind w:firstLine="540"/>
        <w:jc w:val="both"/>
      </w:pPr>
      <w:r>
        <w:t>В случаях хищения либо вымогательства огнестрельного оружия, комплектующих деталей к нему, боеприпасов, взрывчатых веществ или взрывных устройств с целью совершения другого преступления соде</w:t>
      </w:r>
      <w:r>
        <w:t xml:space="preserve">янное должно квалифицироваться как совокупность оконченного хищения оружия, комплектующих </w:t>
      </w:r>
      <w:r>
        <w:lastRenderedPageBreak/>
        <w:t>деталей к нему, боеприпасов, взрывчатых веществ или взрывных устройств и приготовления к совершению иного преступления, если ответственность за это предусмотрена зако</w:t>
      </w:r>
      <w:r>
        <w:t>ном (</w:t>
      </w:r>
      <w:hyperlink r:id="rId2482" w:tooltip="Постановление Пленума Верховного Суда РФ от 12.03.2002 N 5 (ред. от 06.02.2007) &quot;О судебной практике по делам о хищении, вымогательстве и незаконном обороте оружия, боеприпасов, взрывчатых веществ и взрывных устройств&quot;------------ Недействующая редакция{КонсультантПлюс}" w:history="1">
        <w:r>
          <w:rPr>
            <w:color w:val="0000FF"/>
          </w:rPr>
          <w:t>п. 18</w:t>
        </w:r>
      </w:hyperlink>
      <w:r>
        <w:t xml:space="preserve"> Постановления Пленума Верховного Суда РФ от 12 марта 2002 г. N 5 "О судебной практике по делам о</w:t>
      </w:r>
      <w:r>
        <w:t xml:space="preserve"> хищении, вымогательстве и незаконном обороте оружия, боеприпасов, взрывчатых веществ и взрывных устройств").</w:t>
      </w:r>
    </w:p>
    <w:p w:rsidR="00000000" w:rsidRDefault="003B7826">
      <w:pPr>
        <w:pStyle w:val="ConsPlusNormal"/>
        <w:ind w:firstLine="540"/>
        <w:jc w:val="both"/>
      </w:pPr>
    </w:p>
    <w:p w:rsidR="00000000" w:rsidRDefault="003B7826">
      <w:pPr>
        <w:pStyle w:val="ConsPlusTitle"/>
        <w:jc w:val="center"/>
        <w:outlineLvl w:val="1"/>
      </w:pPr>
      <w:bookmarkStart w:id="18" w:name="Par2922"/>
      <w:bookmarkEnd w:id="18"/>
      <w:r>
        <w:t>Глава 16. ПРЕСТУПЛЕНИЯ ПРОТИВ ЗДОРОВЬЯ НАСЕЛЕНИЯ</w:t>
      </w:r>
    </w:p>
    <w:p w:rsidR="00000000" w:rsidRDefault="003B7826">
      <w:pPr>
        <w:pStyle w:val="ConsPlusTitle"/>
        <w:jc w:val="center"/>
      </w:pPr>
      <w:r>
        <w:t>И ОБЩЕСТВЕННОЙ НРАВСТВЕННОСТИ</w:t>
      </w:r>
    </w:p>
    <w:p w:rsidR="00000000" w:rsidRDefault="003B7826">
      <w:pPr>
        <w:pStyle w:val="ConsPlusNormal"/>
        <w:jc w:val="center"/>
      </w:pPr>
    </w:p>
    <w:p w:rsidR="00000000" w:rsidRDefault="003B7826">
      <w:pPr>
        <w:pStyle w:val="ConsPlusNormal"/>
        <w:ind w:firstLine="540"/>
        <w:jc w:val="both"/>
      </w:pPr>
      <w:r>
        <w:t>Незаконные приобретение, хранение, перевозка, изгот</w:t>
      </w:r>
      <w:r>
        <w:t>овление, переработка наркотических средств, психотропных веществ или их аналогов (</w:t>
      </w:r>
      <w:hyperlink r:id="rId24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w:t>
        </w:r>
      </w:hyperlink>
      <w:r>
        <w:t xml:space="preserve"> УК). Опасность рассматриваемого преступления заключается в том, что оно посягает на общественные отношения, обеспе</w:t>
      </w:r>
      <w:r>
        <w:t>чивающие здоровье населения, а также на установленный государством порядок оборота наркотических средств и психотропных веществ. Учитывая его распространенность и причиняемый вред, мировое сообщество прилагает совместные усилия в борьбе с ним, создавая для</w:t>
      </w:r>
      <w:r>
        <w:t xml:space="preserve"> этого соответствующую правовую базу. Так, следует отметить Единую конвенцию о наркотических средствах 1961 г. (с поправками, внесенными Протоколом 1972 г. "О поправках к Единой конвенции о наркотических средствах 1961 года"); Венскую конвенцию о психотроп</w:t>
      </w:r>
      <w:r>
        <w:t>ных веществах 1971 г.; Конвенцию ООН о борьбе против незаконного оборота наркотических средств и психотропных веществ 1988 г. Основы государственной политики Российской Федерации в сфере оборота наркотических средств и психотропных веществ и в области прот</w:t>
      </w:r>
      <w:r>
        <w:t xml:space="preserve">иводействия их незаконному обороту определены в Федеральном </w:t>
      </w:r>
      <w:hyperlink r:id="rId2484"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законе</w:t>
        </w:r>
      </w:hyperlink>
      <w:r>
        <w:t xml:space="preserve"> от 8 января 1998 г. "О наркотических средствах и психотропных веществах" (в ред. от 9 мая 2005 г.).</w:t>
      </w:r>
    </w:p>
    <w:p w:rsidR="00000000" w:rsidRDefault="003B7826">
      <w:pPr>
        <w:pStyle w:val="ConsPlusNormal"/>
        <w:ind w:firstLine="540"/>
        <w:jc w:val="both"/>
      </w:pPr>
      <w:r>
        <w:t>Непосредственным объектом рассматриваемого преступления являются общ</w:t>
      </w:r>
      <w:r>
        <w:t>ественные отношения, обеспечивающие здоровье населения. Дополнительным объектом выступает установленный государством порядок законного оборота наркотических средств, психотропных веществ или их аналогов. В связи с последним обстоятельством это деяние и ряд</w:t>
      </w:r>
      <w:r>
        <w:t xml:space="preserve"> других преступлений образуют группу посягательств, связанных с незаконным оборотом наркотических средств и психотропных веществ.</w:t>
      </w:r>
    </w:p>
    <w:p w:rsidR="00000000" w:rsidRDefault="003B7826">
      <w:pPr>
        <w:pStyle w:val="ConsPlusNormal"/>
        <w:ind w:firstLine="540"/>
        <w:jc w:val="both"/>
      </w:pPr>
      <w:r>
        <w:t xml:space="preserve">В соответствии со </w:t>
      </w:r>
      <w:hyperlink r:id="rId24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w:t>
        </w:r>
      </w:hyperlink>
      <w:r>
        <w:t xml:space="preserve"> УК предметом преступления являются: а) наркотиче</w:t>
      </w:r>
      <w:r>
        <w:t xml:space="preserve">ские средства; б) психотропные вещества; в) их аналоги. Наряду с ними в </w:t>
      </w:r>
      <w:hyperlink r:id="rId2486"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ФЗ</w:t>
        </w:r>
      </w:hyperlink>
      <w:r>
        <w:t xml:space="preserve"> "О наркотических средствах и психотропных веществах" говорится и о прекурсорах наркотических средств и психотропных веществ.</w:t>
      </w:r>
    </w:p>
    <w:p w:rsidR="00000000" w:rsidRDefault="003B7826">
      <w:pPr>
        <w:pStyle w:val="ConsPlusNormal"/>
        <w:ind w:firstLine="540"/>
        <w:jc w:val="both"/>
      </w:pPr>
      <w:r>
        <w:t>К наркотическ</w:t>
      </w:r>
      <w:r>
        <w:t xml:space="preserve">им средствам, согласно указанному </w:t>
      </w:r>
      <w:hyperlink r:id="rId2487"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Закону</w:t>
        </w:r>
      </w:hyperlink>
      <w:r>
        <w:t xml:space="preserve"> от 8 января 1998 г., относятся вещества синтетического или естественного происхождения, препараты, растения, включенные в </w:t>
      </w:r>
      <w:hyperlink r:id="rId2488"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w:t>
      </w:r>
      <w:r>
        <w:t>ствии с законодательством РФ, международными договорами России, в том числе Единой конвенцией о наркотических средствах 1961 г.</w:t>
      </w:r>
    </w:p>
    <w:p w:rsidR="00000000" w:rsidRDefault="003B7826">
      <w:pPr>
        <w:pStyle w:val="ConsPlusNormal"/>
        <w:ind w:firstLine="540"/>
        <w:jc w:val="both"/>
      </w:pPr>
      <w:r>
        <w:t xml:space="preserve">Наркотические средства перечислены в двух списках указанного </w:t>
      </w:r>
      <w:hyperlink r:id="rId2489"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Перечня</w:t>
        </w:r>
      </w:hyperlink>
      <w:r>
        <w:t xml:space="preserve">. </w:t>
      </w:r>
      <w:hyperlink r:id="rId2490"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Список I</w:t>
        </w:r>
      </w:hyperlink>
      <w:r>
        <w:t xml:space="preserve"> включает наркотические средства, оборот к</w:t>
      </w:r>
      <w:r>
        <w:t xml:space="preserve">оторых в Российской Федерации запрещен в соответствии с законодательством России и ее международными договорами. </w:t>
      </w:r>
      <w:hyperlink r:id="rId2491"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Список II</w:t>
        </w:r>
      </w:hyperlink>
      <w:r>
        <w:t xml:space="preserve"> с</w:t>
      </w:r>
      <w:r>
        <w:t>одержит перечень наркотических средств, оборот которых в Российской Федерации ограничен и в отношении которых устанавливаются меры контроля в соответствии с законодательством России и ее международными договорами.</w:t>
      </w:r>
    </w:p>
    <w:p w:rsidR="00000000" w:rsidRDefault="003B7826">
      <w:pPr>
        <w:pStyle w:val="ConsPlusNormal"/>
        <w:ind w:firstLine="540"/>
        <w:jc w:val="both"/>
      </w:pPr>
      <w:r>
        <w:t>Психотропными веществами являются вещества</w:t>
      </w:r>
      <w:r>
        <w:t xml:space="preserve"> синтетического или естественного происхождения, препараты, природные материалы, включенные в </w:t>
      </w:r>
      <w:hyperlink r:id="rId2492"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Перечень</w:t>
        </w:r>
      </w:hyperlink>
      <w:r>
        <w:t xml:space="preserve"> наркотических средств</w:t>
      </w:r>
      <w:r>
        <w:t>, психотропных веществ и их прекурсоров, подлежащих контролю в Российской Федерации, в соответствии с законодательством РФ, международными договорами России, в том числе Конвенцией о психотропных веществах 1971 г., Конвенцией ООН о борьбе против незаконног</w:t>
      </w:r>
      <w:r>
        <w:t>о оборота наркотических средств и психотропных веществ 1988 г.</w:t>
      </w:r>
    </w:p>
    <w:p w:rsidR="00000000" w:rsidRDefault="003B7826">
      <w:pPr>
        <w:pStyle w:val="ConsPlusNormal"/>
        <w:ind w:firstLine="540"/>
        <w:jc w:val="both"/>
      </w:pPr>
      <w:r>
        <w:t xml:space="preserve">Прекурсорами признаются вещества, используемые при производстве, изготовлении, переработке наркотических средств и психотропных веществ, включенные в </w:t>
      </w:r>
      <w:hyperlink r:id="rId2493"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Перечень</w:t>
        </w:r>
      </w:hyperlink>
      <w:r>
        <w:t xml:space="preserve"> наркотических средств и психотропных веществ и их прекурсоров, подлежащих контролю в РФ, в соответствии с законодательством РФ, международными договорами Росс</w:t>
      </w:r>
      <w:r>
        <w:t>ии, в том числе Конвенцией ООН о борьбе против незаконного оборота наркотических средств и психотропных веществ 1988 г.</w:t>
      </w:r>
    </w:p>
    <w:p w:rsidR="00000000" w:rsidRDefault="003B7826">
      <w:pPr>
        <w:pStyle w:val="ConsPlusNormal"/>
        <w:ind w:firstLine="540"/>
        <w:jc w:val="both"/>
      </w:pPr>
      <w:r>
        <w:t>Аналоги наркотических средств и психотропных веществ - это запрещенные для оборота в России вещества синтетического или естественного пр</w:t>
      </w:r>
      <w:r>
        <w:t xml:space="preserve">оисхождения, не включенные в </w:t>
      </w:r>
      <w:hyperlink r:id="rId2494"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Перечень</w:t>
        </w:r>
      </w:hyperlink>
      <w:r>
        <w:t xml:space="preserve"> наркотических средств, психотропных веществ и их прекурсоров, подлежащих контролю в Ро</w:t>
      </w:r>
      <w:r>
        <w:t>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000000" w:rsidRDefault="003B7826">
      <w:pPr>
        <w:pStyle w:val="ConsPlusNormal"/>
        <w:ind w:firstLine="540"/>
        <w:jc w:val="both"/>
      </w:pPr>
      <w:r>
        <w:t xml:space="preserve">Согласно </w:t>
      </w:r>
      <w:hyperlink r:id="rId2495"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Постановлению</w:t>
        </w:r>
      </w:hyperlink>
      <w:r>
        <w:t xml:space="preserve"> Пленума Верховного Суда РФ от 15 июня 2006 г. N 14 "О судебной практике по делам о преступлениях, связанных с наркотическими средствами, психотропными, </w:t>
      </w:r>
      <w:r>
        <w:t xml:space="preserve">сильнодействующими </w:t>
      </w:r>
      <w:r>
        <w:lastRenderedPageBreak/>
        <w:t xml:space="preserve">и ядовитыми веществами" &lt;1&gt; необходимо также учитывать решения Комиссии ООН о наркотических средствах об отнесении новых веществ к наркотическим средствам и психотропным веществам, принятые после издания </w:t>
      </w:r>
      <w:hyperlink r:id="rId2496"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w:t>
      </w:r>
      <w:r>
        <w:t>РФ от 30 июня 1998 г. N 681 (в ред. от 6 февраля 2004 г. N 51 и от 17 ноября 2004 г. N 648), согласно обязательствам Российской Федерации, Стороной (участницей) Конвенций которых она является (ст. 3 Единой конвенции о наркотических средствах 1961 г., ст. 2</w:t>
      </w:r>
      <w:r>
        <w:t xml:space="preserve"> Конвенции о психотропных веществах 1971 г., ст. 12 Конвенции ООН о борьбе против незаконного оборота наркотических средств и психотропных веществ 1988 г.).</w:t>
      </w:r>
    </w:p>
    <w:p w:rsidR="00000000" w:rsidRDefault="003B7826">
      <w:pPr>
        <w:pStyle w:val="ConsPlusNormal"/>
        <w:ind w:firstLine="540"/>
        <w:jc w:val="both"/>
      </w:pPr>
      <w:r>
        <w:t>--------------------------------</w:t>
      </w:r>
    </w:p>
    <w:p w:rsidR="00000000" w:rsidRDefault="003B7826">
      <w:pPr>
        <w:pStyle w:val="ConsPlusNormal"/>
        <w:ind w:firstLine="540"/>
        <w:jc w:val="both"/>
      </w:pPr>
      <w:r>
        <w:t>&lt;1&gt; РГ. 2006. 28 июня.</w:t>
      </w:r>
    </w:p>
    <w:p w:rsidR="00000000" w:rsidRDefault="003B7826">
      <w:pPr>
        <w:pStyle w:val="ConsPlusNormal"/>
        <w:ind w:firstLine="540"/>
        <w:jc w:val="both"/>
      </w:pPr>
    </w:p>
    <w:p w:rsidR="00000000" w:rsidRDefault="003B7826">
      <w:pPr>
        <w:pStyle w:val="ConsPlusNormal"/>
        <w:ind w:firstLine="540"/>
        <w:jc w:val="both"/>
      </w:pPr>
      <w:r>
        <w:t>Объективная сторона рассматриваемого прест</w:t>
      </w:r>
      <w:r>
        <w:t>упления может выражаться в альтернативно указанных действиях, совершаемых незаконно: а) приобретении; б) хранении; в) перевозке; г) изготовлении; д) переработке наркотических средств, психотропных веществ или их аналогов.</w:t>
      </w:r>
    </w:p>
    <w:p w:rsidR="00000000" w:rsidRDefault="003B7826">
      <w:pPr>
        <w:pStyle w:val="ConsPlusNormal"/>
        <w:ind w:firstLine="540"/>
        <w:jc w:val="both"/>
      </w:pPr>
      <w:r>
        <w:t>Незаконным приобретением наркотиче</w:t>
      </w:r>
      <w:r>
        <w:t>ских средств, психотропных веществ или их аналогов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w:t>
      </w:r>
      <w:r>
        <w:t xml:space="preserve">овары и вещи, присвоение найденного, сбор дикорастущих растений или их частей, включенных в </w:t>
      </w:r>
      <w:hyperlink r:id="rId2497"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Перечень</w:t>
        </w:r>
      </w:hyperlink>
      <w:r>
        <w:t xml:space="preserve"> наркотических средств, </w:t>
      </w:r>
      <w:r>
        <w:t>психотропных веществ 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w:t>
      </w:r>
      <w:r>
        <w:t>ящихся на неохраняемых полях посевов указанных растений после завершения их уборки (</w:t>
      </w:r>
      <w:hyperlink r:id="rId2498"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6</w:t>
        </w:r>
      </w:hyperlink>
      <w:r>
        <w:t xml:space="preserve"> указанного Постановления).</w:t>
      </w:r>
    </w:p>
    <w:p w:rsidR="00000000" w:rsidRDefault="003B7826">
      <w:pPr>
        <w:pStyle w:val="ConsPlusNormal"/>
        <w:ind w:firstLine="540"/>
        <w:jc w:val="both"/>
      </w:pPr>
      <w:r>
        <w:t>К., П.</w:t>
      </w:r>
      <w:r>
        <w:t>, Б. и М. были осуждены за хищение наркотических средств. Изменяя приговор, Президиум Верховного суда Республики Марий Эл обоснованно указал, что не может рассматриваться как хищение сбор наркотикосодержащих растений на полях сельскохозяйственных предприят</w:t>
      </w:r>
      <w:r>
        <w:t>ий и земельных участках граждан, которые их не сеяли и не выращивали. Такие действия должны квалифицироваться как незаконное приобретение наркотических средств &lt;1&gt;.</w:t>
      </w:r>
    </w:p>
    <w:p w:rsidR="00000000" w:rsidRDefault="003B7826">
      <w:pPr>
        <w:pStyle w:val="ConsPlusNormal"/>
        <w:ind w:firstLine="540"/>
        <w:jc w:val="both"/>
      </w:pPr>
      <w:r>
        <w:t>--------------------------------</w:t>
      </w:r>
    </w:p>
    <w:p w:rsidR="00000000" w:rsidRDefault="003B7826">
      <w:pPr>
        <w:pStyle w:val="ConsPlusNormal"/>
        <w:ind w:firstLine="540"/>
        <w:jc w:val="both"/>
      </w:pPr>
      <w:r>
        <w:t>&lt;1&gt; БВС РФ. 1995. N 4. С. 14 - 15.</w:t>
      </w:r>
    </w:p>
    <w:p w:rsidR="00000000" w:rsidRDefault="003B7826">
      <w:pPr>
        <w:pStyle w:val="ConsPlusNormal"/>
        <w:ind w:firstLine="540"/>
        <w:jc w:val="both"/>
      </w:pPr>
    </w:p>
    <w:p w:rsidR="00000000" w:rsidRDefault="003B7826">
      <w:pPr>
        <w:pStyle w:val="ConsPlusNormal"/>
        <w:ind w:firstLine="540"/>
        <w:jc w:val="both"/>
      </w:pPr>
      <w:r>
        <w:t xml:space="preserve">Под хранением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в тайнике и других местах). При этом не имеет значения, в течение какого </w:t>
      </w:r>
      <w:r>
        <w:t>времени лицо незаконно хранило наркотическое средство, психотропное вещество или их аналоги (</w:t>
      </w:r>
      <w:hyperlink r:id="rId2499"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7</w:t>
        </w:r>
      </w:hyperlink>
      <w:r>
        <w:t xml:space="preserve"> указанного Постановления</w:t>
      </w:r>
      <w:r>
        <w:t>).</w:t>
      </w:r>
    </w:p>
    <w:p w:rsidR="00000000" w:rsidRDefault="003B7826">
      <w:pPr>
        <w:pStyle w:val="ConsPlusNormal"/>
        <w:ind w:firstLine="540"/>
        <w:jc w:val="both"/>
      </w:pPr>
      <w:r>
        <w:t>Перевозка означает действия лица, которое перемещает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транспортног</w:t>
      </w:r>
      <w:r>
        <w:t xml:space="preserve">о средства или какого-либо объекта, применяемого в виде перевозочного объекта, а также в нарушение общего порядка перевозки указанных средств и веществ, установленного </w:t>
      </w:r>
      <w:hyperlink r:id="rId2500"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ст. 21</w:t>
        </w:r>
      </w:hyperlink>
      <w:r>
        <w:t xml:space="preserve"> ФЗ "О наркотических средствах или псих</w:t>
      </w:r>
      <w:r>
        <w:t>отропных веществах". Она может осуществляться с сокрытием данных средств и веществ, в том числе в специально оборудованных тайниках в транспортном средстве, багаже, одежде, а также в полостях тела человека или животного и т.п. Вопрос об отграничении незако</w:t>
      </w:r>
      <w:r>
        <w:t>нной перевозки от хранения наркотических средств, психотропных веществ или их аналогов во время поездки должен решаться судом в каждом конкретном случае с учетом направленности умысла, фактических обстоятельств перевозки, количества, размера, объема, места</w:t>
      </w:r>
      <w:r>
        <w:t xml:space="preserve"> их нахождения, а также других обстоятельств дела.</w:t>
      </w:r>
    </w:p>
    <w:p w:rsidR="00000000" w:rsidRDefault="003B7826">
      <w:pPr>
        <w:pStyle w:val="ConsPlusNormal"/>
        <w:ind w:firstLine="540"/>
        <w:jc w:val="both"/>
      </w:pPr>
      <w:r>
        <w:t>Указанные выше действия могут совершаться как фактическим владельцем данных веществ и средств, так и иными лицами - курьерами. В последнем случае квалификация действий виновного будет зависеть от того, зна</w:t>
      </w:r>
      <w:r>
        <w:t>ло ли лицо, выполняющее курьерские функции, сущность поручения. При осведомленности курьера о характере поручения отправитель должен нести ответственность как организатор такой перевозки, в случае же отправки данных средств или веществ с помощью лица, кото</w:t>
      </w:r>
      <w:r>
        <w:t>рому не известен характер перемещаемого груза, его действия следует рассматривать как исполнение незаконной пересылки наркотических средств или психотропных веществ (</w:t>
      </w:r>
      <w:hyperlink r:id="rId25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w:t>
      </w:r>
    </w:p>
    <w:p w:rsidR="00000000" w:rsidRDefault="003B7826">
      <w:pPr>
        <w:pStyle w:val="ConsPlusNormal"/>
        <w:ind w:firstLine="540"/>
        <w:jc w:val="both"/>
      </w:pPr>
      <w:r>
        <w:t>Под незаконным изготовл</w:t>
      </w:r>
      <w:r>
        <w:t>ением наркотических средств, психотропных веществ или их аналогов следует понимать совершенные в нарушение законодательства Российской Федерации умышленные действия, в результате которых из наркотикосодержащих растений, лекарственных, химических и иных вещ</w:t>
      </w:r>
      <w:r>
        <w:t xml:space="preserve">еств получено одно или несколько готовых к использованию и потреблению этих средств, веществ или </w:t>
      </w:r>
      <w:r>
        <w:lastRenderedPageBreak/>
        <w:t>их аналогов (</w:t>
      </w:r>
      <w:hyperlink r:id="rId2502"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9</w:t>
        </w:r>
      </w:hyperlink>
      <w:r>
        <w:t xml:space="preserve"> названн</w:t>
      </w:r>
      <w:r>
        <w:t>ого выше Постановления).</w:t>
      </w:r>
    </w:p>
    <w:p w:rsidR="00000000" w:rsidRDefault="003B7826">
      <w:pPr>
        <w:pStyle w:val="ConsPlusNormal"/>
        <w:ind w:firstLine="540"/>
        <w:jc w:val="both"/>
      </w:pPr>
      <w:r>
        <w:t>Незаконной переработкой наркотических средств, психотропных веществ или их аналогов признаются совершенные в нарушение законодательства Российской Федерации умышленные действия по рафинированию (очистке от посторонних примесей) тве</w:t>
      </w:r>
      <w:r>
        <w:t>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w:t>
      </w:r>
      <w:r>
        <w:t xml:space="preserve">ктивными веществами с целью повышения их активности или усиления действия на организм. К переработке указанных средств и веществ </w:t>
      </w:r>
      <w:hyperlink r:id="rId2503"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ФЗ</w:t>
        </w:r>
      </w:hyperlink>
      <w:r>
        <w:t xml:space="preserve"> "О наркотических средствах и психотропных веществах" относит также действия, в ре</w:t>
      </w:r>
      <w:r>
        <w:t>зультате которых на основе наркотических средств, психотропных веществ или их прекурсоров получены вещества, не являющиеся наркотическими средствами или психотропными веществами.</w:t>
      </w:r>
    </w:p>
    <w:p w:rsidR="00000000" w:rsidRDefault="003B7826">
      <w:pPr>
        <w:pStyle w:val="ConsPlusNormal"/>
        <w:ind w:firstLine="540"/>
        <w:jc w:val="both"/>
      </w:pPr>
      <w:r>
        <w:t>Измельчение, высушивание или растирание наркотикосодержащих растений, раствор</w:t>
      </w:r>
      <w:r>
        <w:t>ение наркотических средств, психотропных веществ или их аналогов водой без дополнительной обработки в виде выпаривания, рафинирования, возгонки и т.п., в результате которых не меняется химическая структура вещества, не могут рассматриваться как их изготовл</w:t>
      </w:r>
      <w:r>
        <w:t>ение или переработка.</w:t>
      </w:r>
    </w:p>
    <w:p w:rsidR="00000000" w:rsidRDefault="003B7826">
      <w:pPr>
        <w:pStyle w:val="ConsPlusNormal"/>
        <w:ind w:firstLine="540"/>
        <w:jc w:val="both"/>
      </w:pPr>
      <w:r>
        <w:t>Судебная коллегия по уголовным делам Верховного Суда РФ, отменяя приговор по делу Л., осужденного за хранение и переработку наркотических средств, отметила: "Суд в приговоре указал, что приобретенное наркотическое средство - опий - он</w:t>
      </w:r>
      <w:r>
        <w:t xml:space="preserve"> переработал в ацетилированный опий... используя кухонную посуду, однако не конкретизировал его действия, не выяснил, были ли они направлены на рафинирование или повышение в смеси концентрации наркотических средств... По заключению эксперта представленная </w:t>
      </w:r>
      <w:r>
        <w:t>на экспертизу жидкость... является... ацетилированным опием. При этом экспертом не исследовался способ изготовления либо переработки обнаруженного у Л. опия" &lt;1&gt;.</w:t>
      </w:r>
    </w:p>
    <w:p w:rsidR="00000000" w:rsidRDefault="003B7826">
      <w:pPr>
        <w:pStyle w:val="ConsPlusNormal"/>
        <w:ind w:firstLine="540"/>
        <w:jc w:val="both"/>
      </w:pPr>
      <w:r>
        <w:t>--------------------------------</w:t>
      </w:r>
    </w:p>
    <w:p w:rsidR="00000000" w:rsidRDefault="003B7826">
      <w:pPr>
        <w:pStyle w:val="ConsPlusNormal"/>
        <w:ind w:firstLine="540"/>
        <w:jc w:val="both"/>
      </w:pPr>
      <w:r>
        <w:t>&lt;1&gt; БВС РФ. 1995. N 6. С. 10.</w:t>
      </w:r>
    </w:p>
    <w:p w:rsidR="00000000" w:rsidRDefault="003B7826">
      <w:pPr>
        <w:pStyle w:val="ConsPlusNormal"/>
        <w:ind w:firstLine="540"/>
        <w:jc w:val="both"/>
      </w:pPr>
    </w:p>
    <w:p w:rsidR="00000000" w:rsidRDefault="003B7826">
      <w:pPr>
        <w:pStyle w:val="ConsPlusNormal"/>
        <w:ind w:firstLine="540"/>
        <w:jc w:val="both"/>
      </w:pPr>
      <w:r>
        <w:t>Для правильного решения вопро</w:t>
      </w:r>
      <w:r>
        <w:t>са о признании действий незаконным изготовлением или переработкой наркотических средств, психотропных веществ или их аналогов суды в необходимых случаях должны иметь заключение эксперта о виде полученного средства или вещества, его названии, способе изгото</w:t>
      </w:r>
      <w:r>
        <w:t>вления или переработки.</w:t>
      </w:r>
    </w:p>
    <w:p w:rsidR="00000000" w:rsidRDefault="003B7826">
      <w:pPr>
        <w:pStyle w:val="ConsPlusNormal"/>
        <w:ind w:firstLine="540"/>
        <w:jc w:val="both"/>
      </w:pPr>
      <w:r>
        <w:t>Обязательным условием уголовной ответственности за рассматриваемое преступление является крупный размер наркотических средств, психотропных веществ (</w:t>
      </w:r>
      <w:hyperlink r:id="rId25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2 к ст. 228</w:t>
        </w:r>
      </w:hyperlink>
      <w:r>
        <w:t xml:space="preserve"> УК). П</w:t>
      </w:r>
      <w:r>
        <w:t xml:space="preserve">ричем согласно </w:t>
      </w:r>
      <w:hyperlink r:id="rId25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3 к указанной статье</w:t>
        </w:r>
      </w:hyperlink>
      <w:r>
        <w:t xml:space="preserve">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w:t>
      </w:r>
      <w:r>
        <w:t>тв и психотропных веществ, аналогами которых они являются".</w:t>
      </w:r>
    </w:p>
    <w:p w:rsidR="00000000" w:rsidRDefault="003B7826">
      <w:pPr>
        <w:pStyle w:val="ConsPlusNormal"/>
        <w:ind w:firstLine="540"/>
        <w:jc w:val="both"/>
      </w:pPr>
      <w:r>
        <w:t xml:space="preserve">Вопрос о наличии крупного размера наркотических средств, психотропных веществ или их аналогов решается исходя из размеров, установленных в </w:t>
      </w:r>
      <w:hyperlink r:id="rId2506" w:tooltip="Постановление Правительства РФ от 07.02.2006 N 76 (ред. от 08.07.2006) &quot;Об утверждении крупного и особо крупного размеров наркотических средств и психотропных веществ для целей статей 228, 228.1 и 229 Уголовного кодекса Российской Федерации&quot;------------ Утратил силу или отменен{КонсультантПлюс}" w:history="1">
        <w:r>
          <w:rPr>
            <w:color w:val="0000FF"/>
          </w:rPr>
          <w:t>Постановлении</w:t>
        </w:r>
      </w:hyperlink>
      <w:r>
        <w:t xml:space="preserve"> Правительства РФ от 7 февраля 2006 г. для каждого конкретного такого средства или вещества &lt;1&gt;.</w:t>
      </w:r>
    </w:p>
    <w:p w:rsidR="00000000" w:rsidRDefault="003B7826">
      <w:pPr>
        <w:pStyle w:val="ConsPlusNormal"/>
        <w:ind w:firstLine="540"/>
        <w:jc w:val="both"/>
      </w:pPr>
      <w:r>
        <w:t>-----------------------------</w:t>
      </w:r>
      <w:r>
        <w:t>---</w:t>
      </w:r>
    </w:p>
    <w:p w:rsidR="00000000" w:rsidRDefault="003B7826">
      <w:pPr>
        <w:pStyle w:val="ConsPlusNormal"/>
        <w:ind w:firstLine="540"/>
        <w:jc w:val="both"/>
      </w:pPr>
      <w:r>
        <w:t>&lt;1&gt; СЗ РФ. 2006. N 7. Ст. 787.</w:t>
      </w:r>
    </w:p>
    <w:p w:rsidR="00000000" w:rsidRDefault="003B7826">
      <w:pPr>
        <w:pStyle w:val="ConsPlusNormal"/>
        <w:ind w:firstLine="540"/>
        <w:jc w:val="both"/>
      </w:pPr>
    </w:p>
    <w:p w:rsidR="00000000" w:rsidRDefault="003B7826">
      <w:pPr>
        <w:pStyle w:val="ConsPlusNormal"/>
        <w:ind w:firstLine="540"/>
        <w:jc w:val="both"/>
      </w:pPr>
      <w:r>
        <w:t xml:space="preserve">Если наркотическое средство или психотропное вещество, включенное в </w:t>
      </w:r>
      <w:hyperlink r:id="rId2507"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список II</w:t>
        </w:r>
      </w:hyperlink>
      <w:r>
        <w:t xml:space="preserve"> (за исключ</w:t>
      </w:r>
      <w:r>
        <w:t xml:space="preserve">ением кокаина и кокаина гидрохлорида) и </w:t>
      </w:r>
      <w:hyperlink r:id="rId2508"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список III</w:t>
        </w:r>
      </w:hyperlink>
      <w:r>
        <w:t>, находится в смеси с каким-нибудь нейтральным веществом (наполнителем), о</w:t>
      </w:r>
      <w:r>
        <w:t xml:space="preserve">пределение их размера производится без учета количества данного наполнителя, содержащегося в смеси. Размер наркотического средства или психотропного вещества, включенного в </w:t>
      </w:r>
      <w:hyperlink r:id="rId2509"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список I</w:t>
        </w:r>
      </w:hyperlink>
      <w:r>
        <w:t xml:space="preserve"> (или кокаин, кокаина гидрохлорид), входящего в состав смеси (препарата), содержащего одно указанное средство или вещество, определяется весом всей данной смеси, а в тех случаях, когда она содержит б</w:t>
      </w:r>
      <w:r>
        <w:t>олее одного наркотического средства или психотропного вещества, количество определяется по тому из них, в отношении которого установлен наименьший крупный или особо крупный размер. Относится ли смесь наркотического средства или психотропного вещества, вклю</w:t>
      </w:r>
      <w:r>
        <w:t xml:space="preserve">ченного в </w:t>
      </w:r>
      <w:hyperlink r:id="rId2510" w:tooltip="Постановление Правительства РФ от 30.06.1998 N 681 (ред. от 08.07.2006) &quot;Об утверждении перечня наркотических средств, психотропных веществ и их прекурсоров, подлежащих контролю в Российской Федерации&quot;------------ Недействующая редакция{КонсультантПлюс}" w:history="1">
        <w:r>
          <w:rPr>
            <w:color w:val="0000FF"/>
          </w:rPr>
          <w:t>список I</w:t>
        </w:r>
      </w:hyperlink>
      <w:r>
        <w:t xml:space="preserve"> (или кокаин, кокаина гидрохлорид), и нейтрального вещества к крупному или особо крупному размерам, опреде</w:t>
      </w:r>
      <w:r>
        <w:t>ляется по ее предназначению для немедицинского потребления (</w:t>
      </w:r>
      <w:hyperlink r:id="rId2511"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4</w:t>
        </w:r>
      </w:hyperlink>
      <w:r>
        <w:t xml:space="preserve"> названного выше Постановления).</w:t>
      </w:r>
    </w:p>
    <w:p w:rsidR="00000000" w:rsidRDefault="003B7826">
      <w:pPr>
        <w:pStyle w:val="ConsPlusNormal"/>
        <w:ind w:firstLine="540"/>
        <w:jc w:val="both"/>
      </w:pPr>
      <w:r>
        <w:t>Н. оспаривал конституцион</w:t>
      </w:r>
      <w:r>
        <w:t xml:space="preserve">ность положений </w:t>
      </w:r>
      <w:hyperlink r:id="rId25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w:t>
        </w:r>
      </w:hyperlink>
      <w:r>
        <w:t xml:space="preserve"> УК, в частности в связи с отсутствием в законе четких критериев крупного и особо крупного размеров, что нарушает </w:t>
      </w:r>
      <w:hyperlink r:id="rId25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2 ст. 54</w:t>
        </w:r>
      </w:hyperlink>
      <w:r>
        <w:t xml:space="preserve"> Конституции РФ. Конституционный Суд РФ, отказав в принятии его жалобы к рассмотрению, не согласился с его доводами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2514" w:tooltip="Определение Конституционного Суда РФ от 21.12.2001 N 299-О &quot;Об отказе в принятии к рассмотрению жалобы гражданина Нащекина Константина Игоревича на нарушение его конституционных прав частями первой, третьей и четвертой статьи 228 Уголовного кодекса Российской Федерации&quot;{КонсультантПлюс}" w:history="1">
        <w:r>
          <w:rPr>
            <w:color w:val="0000FF"/>
          </w:rPr>
          <w:t>Определение</w:t>
        </w:r>
      </w:hyperlink>
      <w:r>
        <w:t xml:space="preserve"> Конституционного Суда РФ от 21 декабря 2001 г. N 299-О. По этому поводу см. </w:t>
      </w:r>
      <w:r>
        <w:lastRenderedPageBreak/>
        <w:t xml:space="preserve">также: </w:t>
      </w:r>
      <w:hyperlink r:id="rId2515" w:tooltip="Определение Конституционного Суда РФ от 09.04.1998 N 48-О &quot;Об отказе в принятии к рассмотрению запроса Лесосибирского городского суда Красноярского края о проверке конституционности статьи 228 УК Российской Федерации и Постановления Пленума Верховного Суда Российской Федерации &quot;О судебной практике по делам о преступлениях, связанных с наркотическими средствами, сильнодействующими и ядовитыми веществами&quot;{КонсультантПлюс}" w:history="1">
        <w:r>
          <w:rPr>
            <w:color w:val="0000FF"/>
          </w:rPr>
          <w:t>Определение</w:t>
        </w:r>
      </w:hyperlink>
      <w:r>
        <w:t xml:space="preserve"> К</w:t>
      </w:r>
      <w:r>
        <w:t>онституционного Суда РФ от 9 апреля 1998 г. N 48-О "Об отказе в принятии к рассмотрению запроса Лесосибирского городского суда Красноярского края о проверке конституционности статьи 228 УК Российской Федерации и Постановления Пленума Верховного Суда Россий</w:t>
      </w:r>
      <w:r>
        <w:t>ской Федерации "О судебной практике по делам о преступлениях, связанных с наркотическими средствами, сильнодействующими и ядовитыми веществами".</w:t>
      </w:r>
    </w:p>
    <w:p w:rsidR="00000000" w:rsidRDefault="003B7826">
      <w:pPr>
        <w:pStyle w:val="ConsPlusNormal"/>
        <w:ind w:firstLine="540"/>
        <w:jc w:val="both"/>
      </w:pPr>
    </w:p>
    <w:p w:rsidR="00000000" w:rsidRDefault="003B7826">
      <w:pPr>
        <w:pStyle w:val="ConsPlusNormal"/>
        <w:ind w:firstLine="540"/>
        <w:jc w:val="both"/>
      </w:pPr>
      <w:r>
        <w:t xml:space="preserve">Преступление признается оконченным с момента совершения хотя бы одного из указанных в данной </w:t>
      </w:r>
      <w:hyperlink r:id="rId25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действий. Незаконное изготовление или незаконная переработка наркотических средств, психотропных веществ или их аналогов считается оконченным преступлением с момента получения в крупном размере готовых к использова</w:t>
      </w:r>
      <w:r>
        <w:t>нию и употреблению этих средств или веществ либо повышения их концентрации в препарате путем рафинирования или смешивания.</w:t>
      </w:r>
    </w:p>
    <w:p w:rsidR="00000000" w:rsidRDefault="003B7826">
      <w:pPr>
        <w:pStyle w:val="ConsPlusNormal"/>
        <w:ind w:firstLine="540"/>
        <w:jc w:val="both"/>
      </w:pPr>
      <w:r>
        <w:t>Субъективная сторона преступления характеризуется прямым умыслом и отсутствием цели сбыта незаконно приобретенных, хранимых, перевози</w:t>
      </w:r>
      <w:r>
        <w:t>мых, изготовляемых, перерабатываемых наркотических средств, психотропных веществ, их прекурсоров или аналогов.</w:t>
      </w:r>
    </w:p>
    <w:p w:rsidR="00000000" w:rsidRDefault="003B7826">
      <w:pPr>
        <w:pStyle w:val="ConsPlusNormal"/>
        <w:ind w:firstLine="540"/>
        <w:jc w:val="both"/>
      </w:pPr>
      <w:r>
        <w:t>Субъектом преступления является лицо, достигшее возраста 16 лет.</w:t>
      </w:r>
    </w:p>
    <w:p w:rsidR="00000000" w:rsidRDefault="003B7826">
      <w:pPr>
        <w:pStyle w:val="ConsPlusNormal"/>
        <w:ind w:firstLine="540"/>
        <w:jc w:val="both"/>
      </w:pPr>
      <w:r>
        <w:t xml:space="preserve">В </w:t>
      </w:r>
      <w:hyperlink r:id="rId25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анализируемой статьи</w:t>
        </w:r>
      </w:hyperlink>
      <w:r>
        <w:t xml:space="preserve"> </w:t>
      </w:r>
      <w:r>
        <w:t>говорится о приобретении, хранении, перевозке, изготовлении, переработке, совершенных в отношении особо крупного размера (</w:t>
      </w:r>
      <w:hyperlink r:id="rId25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2 к ст. 228</w:t>
        </w:r>
      </w:hyperlink>
      <w:r>
        <w:t xml:space="preserve"> УК).</w:t>
      </w:r>
    </w:p>
    <w:p w:rsidR="00000000" w:rsidRDefault="003B7826">
      <w:pPr>
        <w:pStyle w:val="ConsPlusNormal"/>
        <w:ind w:firstLine="540"/>
        <w:jc w:val="both"/>
      </w:pPr>
      <w:r>
        <w:t xml:space="preserve">В </w:t>
      </w:r>
      <w:hyperlink r:id="rId25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w:t>
        </w:r>
        <w:r>
          <w:rPr>
            <w:color w:val="0000FF"/>
          </w:rPr>
          <w:t>римечании 1 к ст. 228</w:t>
        </w:r>
      </w:hyperlink>
      <w:r>
        <w:t xml:space="preserve"> УК предусматривается специальный вид освобождения от уголовной ответственности. Лицо, совершившее преступление, предусмотренное рассматриваемой </w:t>
      </w:r>
      <w:hyperlink r:id="rId25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w:t>
      </w:r>
      <w:r>
        <w:t xml:space="preserve">ц, их совершивших, обнаружению имущества, добытого преступным путем, освобождается от уголовной ответственности за данное преступление. Другими словами, в силу данного </w:t>
      </w:r>
      <w:hyperlink r:id="rId25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w:t>
        </w:r>
      </w:hyperlink>
      <w:r>
        <w:t xml:space="preserve"> освобождение возможно при</w:t>
      </w:r>
      <w:r>
        <w:t xml:space="preserve"> наличии двух указанных условий (добровольной сдачи средств и веществ, оказания содействия следствию).</w:t>
      </w:r>
    </w:p>
    <w:p w:rsidR="00000000" w:rsidRDefault="003B7826">
      <w:pPr>
        <w:pStyle w:val="ConsPlusNormal"/>
        <w:ind w:firstLine="540"/>
        <w:jc w:val="both"/>
      </w:pPr>
      <w:r>
        <w:t xml:space="preserve">В упоминавшемся Постановлении Пленума Верховного Суда РФ от 15 июня 2006 г. говорится </w:t>
      </w:r>
      <w:hyperlink r:id="rId2522"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19)</w:t>
        </w:r>
      </w:hyperlink>
      <w:r>
        <w:t>: "Закон (</w:t>
      </w:r>
      <w:hyperlink r:id="rId25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75</w:t>
        </w:r>
      </w:hyperlink>
      <w:r>
        <w:t xml:space="preserve"> УК РФ) не исключает возможности освобождения от уголовной ответственности за впервые совершенное престу</w:t>
      </w:r>
      <w:r>
        <w:t xml:space="preserve">пление, предусмотренное </w:t>
      </w:r>
      <w:hyperlink r:id="rId25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228</w:t>
        </w:r>
      </w:hyperlink>
      <w:r>
        <w:t xml:space="preserve"> УК, тех лиц, которые хотя и не сдавали наркотические средства или психотропные вещества ввиду отсутствия у них таковых, но явились с повинной, активно способствовали р</w:t>
      </w:r>
      <w:r>
        <w:t>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w:t>
      </w:r>
    </w:p>
    <w:p w:rsidR="00000000" w:rsidRDefault="003B7826">
      <w:pPr>
        <w:pStyle w:val="ConsPlusNormal"/>
        <w:ind w:firstLine="540"/>
        <w:jc w:val="both"/>
      </w:pPr>
      <w:r>
        <w:t>Добровольность выдачи означает выдачу лицом указанных средств и веществ представителям власти при наличии у него реальной возможности распорядиться ими иным способом.</w:t>
      </w:r>
    </w:p>
    <w:p w:rsidR="00000000" w:rsidRDefault="003B7826">
      <w:pPr>
        <w:pStyle w:val="ConsPlusNormal"/>
        <w:ind w:firstLine="540"/>
        <w:jc w:val="both"/>
      </w:pPr>
      <w:r>
        <w:t>При задержании лица, а также при проведении следственных действий по обнаружению и изъяти</w:t>
      </w:r>
      <w:r>
        <w:t xml:space="preserve">ю наркотических средств, психотропных веществ или их аналогов выдача таких средств или веществ по предложению должностного лица, осуществляющего указанные действия, не может являться основанием для применения </w:t>
      </w:r>
      <w:hyperlink r:id="rId25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 1 к ст. 228</w:t>
        </w:r>
      </w:hyperlink>
      <w:r>
        <w:t xml:space="preserve"> УК.</w:t>
      </w:r>
    </w:p>
    <w:p w:rsidR="00000000" w:rsidRDefault="003B7826">
      <w:pPr>
        <w:pStyle w:val="ConsPlusNormal"/>
        <w:ind w:firstLine="540"/>
        <w:jc w:val="both"/>
      </w:pPr>
      <w:r>
        <w:t>Незаконные производство, сбыт или пересылка наркотических средств, психотропных веществ или их аналогов (</w:t>
      </w:r>
      <w:hyperlink r:id="rId25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Непосредственный объект и предмет преступления харак</w:t>
      </w:r>
      <w:r>
        <w:t xml:space="preserve">теризуются так же, как и в составе преступления, предусмотренного </w:t>
      </w:r>
      <w:hyperlink r:id="rId25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w:t>
        </w:r>
      </w:hyperlink>
      <w:r>
        <w:t xml:space="preserve"> УК.</w:t>
      </w:r>
    </w:p>
    <w:p w:rsidR="00000000" w:rsidRDefault="003B7826">
      <w:pPr>
        <w:pStyle w:val="ConsPlusNormal"/>
        <w:ind w:firstLine="540"/>
        <w:jc w:val="both"/>
      </w:pPr>
      <w:r>
        <w:t>Объективная сторона характеризуется тремя альтернативно указанными деяниями: 1) производство; 2) сбыт; 3) пересылка наркотичес</w:t>
      </w:r>
      <w:r>
        <w:t>ких средств, психотропных веществ или их аналогов.</w:t>
      </w:r>
    </w:p>
    <w:p w:rsidR="00000000" w:rsidRDefault="003B7826">
      <w:pPr>
        <w:pStyle w:val="ConsPlusNormal"/>
        <w:ind w:firstLine="540"/>
        <w:jc w:val="both"/>
      </w:pPr>
      <w:r>
        <w:t>Производство наркотических средств, психотропных веществ или их аналогов означает действия, направленные на их серийное получение из растений, химических или иных веществ (например, с использованием специа</w:t>
      </w:r>
      <w:r>
        <w:t>льного химического или иного оборудования; в приспособленном для этих целей помещении; партиями, в расфасованном виде). При этом для признания преступления оконченным не имеет значения размер фактически полученного наркотического средства или психотропного</w:t>
      </w:r>
      <w:r>
        <w:t xml:space="preserve"> вещества.</w:t>
      </w:r>
    </w:p>
    <w:p w:rsidR="00000000" w:rsidRDefault="003B7826">
      <w:pPr>
        <w:pStyle w:val="ConsPlusNormal"/>
        <w:ind w:firstLine="540"/>
        <w:jc w:val="both"/>
      </w:pPr>
      <w:r>
        <w:t>Под сбытом указанных в законе средств и веществ следует понимать любые способы их возмездной или безвозмездной передачи другим лицам (продажу, дарение, обмен, уплату долга, дачу взаймы и т.д.), а также иные способы реализации, например путем вве</w:t>
      </w:r>
      <w:r>
        <w:t>дения инъекций. Не может признаваться сбытом введение одним лицом другому данных инъекций, если это средство или вещество принадлежит самому потребителю либо приобретено ими совместно и оно вводится по его просьбе или когда укол делается в соответствии с м</w:t>
      </w:r>
      <w:r>
        <w:t>едицинскими показаниями.</w:t>
      </w:r>
    </w:p>
    <w:p w:rsidR="00000000" w:rsidRDefault="003B7826">
      <w:pPr>
        <w:pStyle w:val="ConsPlusNormal"/>
        <w:ind w:firstLine="540"/>
        <w:jc w:val="both"/>
      </w:pPr>
      <w:r>
        <w:t xml:space="preserve">Ответственность за сбыт наркотических средств, психотропных веществ или их аналогов по </w:t>
      </w:r>
      <w:hyperlink r:id="rId25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228.1</w:t>
        </w:r>
      </w:hyperlink>
      <w:r>
        <w:t xml:space="preserve"> наступает независимо от их размера.</w:t>
      </w:r>
    </w:p>
    <w:p w:rsidR="00000000" w:rsidRDefault="003B7826">
      <w:pPr>
        <w:pStyle w:val="ConsPlusNormal"/>
        <w:ind w:firstLine="540"/>
        <w:jc w:val="both"/>
      </w:pPr>
      <w:r>
        <w:t>Об умысле на сбыт могут свидетельствова</w:t>
      </w:r>
      <w:r>
        <w:t xml:space="preserve">ть как наличие соответствующей договоренности с </w:t>
      </w:r>
      <w:r>
        <w:lastRenderedPageBreak/>
        <w:t xml:space="preserve">потребителями, так и другие обстоятельства дела: приобретение, изготовление, переработка указанных средств или веществ лицом, самим их не употребляющим, значительное количество, удобная для сбыта расфасовка, </w:t>
      </w:r>
      <w:r>
        <w:t>наличие соответствующей договоренности с потребителями и т.д.</w:t>
      </w:r>
    </w:p>
    <w:p w:rsidR="00000000" w:rsidRDefault="003B7826">
      <w:pPr>
        <w:pStyle w:val="ConsPlusNormal"/>
        <w:ind w:firstLine="540"/>
        <w:jc w:val="both"/>
      </w:pPr>
      <w:r>
        <w:t>Действия посредника следует квалифицировать как соучастие в сбыте или приобретении наркотического средства, психотропного вещества или их аналогов в зависимости от того, в чьих интересах (сбытчи</w:t>
      </w:r>
      <w:r>
        <w:t>ка или приобретателя) он выступает.</w:t>
      </w:r>
    </w:p>
    <w:p w:rsidR="00000000" w:rsidRDefault="003B7826">
      <w:pPr>
        <w:pStyle w:val="ConsPlusNormal"/>
        <w:ind w:firstLine="540"/>
        <w:jc w:val="both"/>
      </w:pPr>
      <w:r>
        <w:t xml:space="preserve">Передача указанных средств и веществ в ходе проверочной закупки, проводимой представителями правоохранительных органов в соответствии с Федеральным </w:t>
      </w:r>
      <w:hyperlink r:id="rId2529" w:tooltip="Федеральный закон от 12.08.1995 N 144-ФЗ (ред. от 02.12.2005) &quot;Об оперативно-розыскной деятельности&quot;------------ Недействующая редакция{КонсультантПлюс}" w:history="1">
        <w:r>
          <w:rPr>
            <w:color w:val="0000FF"/>
          </w:rPr>
          <w:t>законом</w:t>
        </w:r>
      </w:hyperlink>
      <w:r>
        <w:t xml:space="preserve"> от 12 августа 1995 г. N 144-ФЗ (в ред. от 2 декабря 200</w:t>
      </w:r>
      <w:r>
        <w:t xml:space="preserve">5 г. N 150-ФЗ) "Об оперативно-розыскной деятельности" образует покушение на преступление, предусмотренное </w:t>
      </w:r>
      <w:hyperlink r:id="rId25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поскольку в этих случаях происходит изъятие наркотического средства, психотропного в</w:t>
      </w:r>
      <w:r>
        <w:t>ещества или их аналогов из незаконного оборота.</w:t>
      </w:r>
    </w:p>
    <w:p w:rsidR="00000000" w:rsidRDefault="003B7826">
      <w:pPr>
        <w:pStyle w:val="ConsPlusNormal"/>
        <w:ind w:firstLine="540"/>
        <w:jc w:val="both"/>
      </w:pPr>
      <w:r>
        <w:t>Неоконченное преступление (покушение) имеет место и в том случае, когда лицо, намереваясь сбыть рассматриваемые средства и вещества в крупном или особо крупном размере, совершило такие действия в несколько пр</w:t>
      </w:r>
      <w:r>
        <w:t>иемов, реализовав лишь часть имеющихся у него наркотиков или психотропных веществ, не образующую указанных размеров.</w:t>
      </w:r>
    </w:p>
    <w:p w:rsidR="00000000" w:rsidRDefault="003B7826">
      <w:pPr>
        <w:pStyle w:val="ConsPlusNormal"/>
        <w:ind w:firstLine="540"/>
        <w:jc w:val="both"/>
      </w:pPr>
      <w:r>
        <w:t xml:space="preserve">Если же лицо незаконно приобретает, хранит, перевозит, изготавливает или перерабатывает наркотические средства, психотропные вещества и их </w:t>
      </w:r>
      <w:r>
        <w:t xml:space="preserve">аналоги в целях их последующего сбыта, но умысел не доводит до конца по независящим от него обстоятельствам, содеянное следует квалифицировать по </w:t>
      </w:r>
      <w:hyperlink r:id="rId25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w:t>
        </w:r>
      </w:hyperlink>
      <w:r>
        <w:t xml:space="preserve"> и </w:t>
      </w:r>
      <w:hyperlink r:id="rId25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(приготовление).</w:t>
      </w:r>
    </w:p>
    <w:p w:rsidR="00000000" w:rsidRDefault="003B7826">
      <w:pPr>
        <w:pStyle w:val="ConsPlusNormal"/>
        <w:ind w:firstLine="540"/>
        <w:jc w:val="both"/>
      </w:pPr>
      <w:r>
        <w:t>Использование для лечения животных незаконно приобретенного наркотического средства или психотропного вещества (например, кетамина, кетамина гидрохлорида) не образует состава рассматриваемого преступления.</w:t>
      </w:r>
    </w:p>
    <w:p w:rsidR="00000000" w:rsidRDefault="003B7826">
      <w:pPr>
        <w:pStyle w:val="ConsPlusNormal"/>
        <w:ind w:firstLine="540"/>
        <w:jc w:val="both"/>
      </w:pPr>
      <w:r>
        <w:t>Сб</w:t>
      </w:r>
      <w:r>
        <w:t>ыт под видом наркотического средства, психотропного вещества или их аналогов с целью завладения деньгами или имуществом граждан необходимо квалифицировать как мошенничество, а действия покупателей при крупном размере средства или вещества, выдаваемого за н</w:t>
      </w:r>
      <w:r>
        <w:t xml:space="preserve">аркотическое средство, психотропное вещество или их аналоги, - как покушение на преступление, предусмотренное </w:t>
      </w:r>
      <w:hyperlink r:id="rId25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228</w:t>
        </w:r>
      </w:hyperlink>
      <w:r>
        <w:t xml:space="preserve"> УК.</w:t>
      </w:r>
    </w:p>
    <w:p w:rsidR="00000000" w:rsidRDefault="003B7826">
      <w:pPr>
        <w:pStyle w:val="ConsPlusNormal"/>
        <w:ind w:firstLine="540"/>
        <w:jc w:val="both"/>
      </w:pPr>
      <w:r>
        <w:t>Под пересылкой понимаются действия лица, направленные на перемещение наркотич</w:t>
      </w:r>
      <w:r>
        <w:t>еских средств, психотропных веществ или их аналогов адресату в виде, например, почтовых, багажных отправлений, с нарочным либо иным способом, когда транспортировка этих средств осуществляется в отсутствие отправителя.</w:t>
      </w:r>
    </w:p>
    <w:p w:rsidR="00000000" w:rsidRDefault="003B7826">
      <w:pPr>
        <w:pStyle w:val="ConsPlusNormal"/>
        <w:ind w:firstLine="540"/>
        <w:jc w:val="both"/>
      </w:pPr>
      <w:r>
        <w:t xml:space="preserve">Действия, выразившиеся в приобретении </w:t>
      </w:r>
      <w:r>
        <w:t xml:space="preserve">или хранении без цели сбыта наркотических средств или психотропных веществ и их последующей пересылке, образуют совокупность преступлений, предусмотренных </w:t>
      </w:r>
      <w:hyperlink r:id="rId25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228</w:t>
        </w:r>
      </w:hyperlink>
      <w:r>
        <w:t xml:space="preserve"> и </w:t>
      </w:r>
      <w:hyperlink r:id="rId25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УК.</w:t>
      </w:r>
    </w:p>
    <w:p w:rsidR="00000000" w:rsidRDefault="003B7826">
      <w:pPr>
        <w:pStyle w:val="ConsPlusNormal"/>
        <w:ind w:firstLine="540"/>
        <w:jc w:val="both"/>
      </w:pPr>
      <w:r>
        <w:t xml:space="preserve">Преступление окончено с момента совершения одного из указанных в законе действий. Пересылка признается оконченным преступлением с момента отправления письма, посылки, багажа и т.п. с содержащимися в нем указанными средствами или </w:t>
      </w:r>
      <w:r>
        <w:t>веществами независимо от получения их адресатом.</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В </w:t>
      </w:r>
      <w:hyperlink r:id="rId25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анализируемой статьи</w:t>
        </w:r>
      </w:hyperlink>
      <w:r>
        <w:t xml:space="preserve"> квалифицирующими</w:t>
      </w:r>
      <w:r>
        <w:t xml:space="preserve"> признаками названы: преступления, совершенные группой лиц по предварительному сговору </w:t>
      </w:r>
      <w:hyperlink r:id="rId25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в крупном размере </w:t>
      </w:r>
      <w:hyperlink r:id="rId25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лицом, достигшим восемн</w:t>
      </w:r>
      <w:r>
        <w:t xml:space="preserve">адцатилетнего возраста, в отношении заведомо несовершеннолетнего </w:t>
      </w:r>
      <w:hyperlink r:id="rId25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w:t>
      </w:r>
    </w:p>
    <w:p w:rsidR="00000000" w:rsidRDefault="003B7826">
      <w:pPr>
        <w:pStyle w:val="ConsPlusNormal"/>
        <w:ind w:firstLine="540"/>
        <w:jc w:val="both"/>
      </w:pPr>
      <w:r>
        <w:t xml:space="preserve">Содержание первых двух из них аналогично содержанию одноименных квалифицирующих признаков, указанных в </w:t>
      </w:r>
      <w:hyperlink r:id="rId2540" w:tooltip="&quot;Уголовный кодекс Российской Федерации&quot; от 13.06.1996 N 63-ФЗ (ред. от 08.12.2003)------------ Недействующая редакция{КонсультантПлюс}" w:history="1">
        <w:r>
          <w:rPr>
            <w:color w:val="0000FF"/>
          </w:rPr>
          <w:t>ст. 228</w:t>
        </w:r>
      </w:hyperlink>
      <w:r>
        <w:t xml:space="preserve"> УК.</w:t>
      </w:r>
      <w:r>
        <w:t xml:space="preserve"> Ответственность по </w:t>
      </w:r>
      <w:hyperlink r:id="rId25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рассматриваемой статьи</w:t>
        </w:r>
      </w:hyperlink>
      <w:r>
        <w:t xml:space="preserve"> несет совершеннолетнее лицо, а потерпевшим выступает лицо, не достигшее возраста 18 лет.</w:t>
      </w:r>
    </w:p>
    <w:p w:rsidR="00000000" w:rsidRDefault="003B7826">
      <w:pPr>
        <w:pStyle w:val="ConsPlusNormal"/>
        <w:ind w:firstLine="540"/>
        <w:jc w:val="both"/>
      </w:pPr>
      <w:r>
        <w:t>В качестве особо квалифицирующих признаков (</w:t>
      </w:r>
      <w:hyperlink r:id="rId25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228.1</w:t>
        </w:r>
      </w:hyperlink>
      <w:r>
        <w:t xml:space="preserve"> УК) выступают: совершение преступления организованной группой </w:t>
      </w:r>
      <w:hyperlink r:id="rId25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лицом с использованием своего служебного положения </w:t>
      </w:r>
      <w:hyperlink r:id="rId25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w:t>
        </w:r>
      </w:hyperlink>
      <w:r>
        <w:t xml:space="preserve">; в отношении лица, заведомо не достигшего четырнадцатилетнего возраста </w:t>
      </w:r>
      <w:hyperlink r:id="rId25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hyperlink>
      <w:r>
        <w:t xml:space="preserve">; в особо крупном размере </w:t>
      </w:r>
      <w:hyperlink r:id="rId25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"г"</w:t>
        </w:r>
        <w:r>
          <w:rPr>
            <w:color w:val="0000FF"/>
          </w:rPr>
          <w:t>)</w:t>
        </w:r>
      </w:hyperlink>
      <w:r>
        <w:t>.</w:t>
      </w:r>
    </w:p>
    <w:p w:rsidR="00000000" w:rsidRDefault="003B7826">
      <w:pPr>
        <w:pStyle w:val="ConsPlusNormal"/>
        <w:ind w:firstLine="540"/>
        <w:jc w:val="both"/>
      </w:pPr>
      <w:r>
        <w:t xml:space="preserve">Содержание организованной группы необходимо раскрывать на основании положений </w:t>
      </w:r>
      <w:hyperlink r:id="rId25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35</w:t>
        </w:r>
      </w:hyperlink>
      <w:r>
        <w:t xml:space="preserve"> УК.</w:t>
      </w:r>
    </w:p>
    <w:p w:rsidR="00000000" w:rsidRDefault="003B7826">
      <w:pPr>
        <w:pStyle w:val="ConsPlusNormal"/>
        <w:ind w:firstLine="540"/>
        <w:jc w:val="both"/>
      </w:pPr>
      <w:r>
        <w:t xml:space="preserve">Использование своего служебного положения означает, что лицо при совершении указанных в </w:t>
      </w:r>
      <w:hyperlink r:id="rId25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деяний использовало предоставленные ему по службе или по занимаемой должности полномочия, управленческие функции в коммерческих организациях, возможности государственного или муниципального служаще</w:t>
      </w:r>
      <w:r>
        <w:t>го или иные возможности, обусловленные служебным положением виновного.</w:t>
      </w:r>
    </w:p>
    <w:p w:rsidR="00000000" w:rsidRDefault="003B7826">
      <w:pPr>
        <w:pStyle w:val="ConsPlusNormal"/>
        <w:ind w:firstLine="540"/>
        <w:jc w:val="both"/>
      </w:pPr>
      <w:r>
        <w:t xml:space="preserve">Согласно </w:t>
      </w:r>
      <w:hyperlink r:id="rId25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228.1</w:t>
        </w:r>
      </w:hyperlink>
      <w:r>
        <w:t xml:space="preserve"> УК виновному должно быть заведомо известно, что потерпевший не достиг возраста 14 лет.</w:t>
      </w:r>
    </w:p>
    <w:p w:rsidR="00000000" w:rsidRDefault="003B7826">
      <w:pPr>
        <w:pStyle w:val="ConsPlusNormal"/>
        <w:ind w:firstLine="540"/>
        <w:jc w:val="both"/>
      </w:pPr>
      <w:r>
        <w:t>Особо крупный</w:t>
      </w:r>
      <w:r>
        <w:t xml:space="preserve"> размер определен в </w:t>
      </w:r>
      <w:hyperlink r:id="rId25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2 к ст. 228</w:t>
        </w:r>
      </w:hyperlink>
      <w:r>
        <w:t xml:space="preserve"> УК.</w:t>
      </w:r>
    </w:p>
    <w:p w:rsidR="00000000" w:rsidRDefault="003B7826">
      <w:pPr>
        <w:pStyle w:val="ConsPlusNormal"/>
        <w:ind w:firstLine="540"/>
        <w:jc w:val="both"/>
      </w:pPr>
      <w:r>
        <w:lastRenderedPageBreak/>
        <w:t>Нарушение правил оборота наркотических средств или психотропных веществ (</w:t>
      </w:r>
      <w:hyperlink r:id="rId25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228.2</w:t>
        </w:r>
      </w:hyperlink>
      <w:r>
        <w:t xml:space="preserve"> УК). Предметом это</w:t>
      </w:r>
      <w:r>
        <w:t>го преступления являются: а) наркотические средства и психотропные вещества; б) вещества, инструменты или оборудование, используемые для изготовления наркотических средств или психотропных веществ и находящиеся под специальным контролем; в) растения, испол</w:t>
      </w:r>
      <w:r>
        <w:t>ьзуемые для производства наркотических средств или психотропных веществ. Перечень веществ,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а так</w:t>
      </w:r>
      <w:r>
        <w:t>же правила их производства, разработки, изготовления, хранения, перевозки, пересылки, приобретения, использования, ввоза на таможенную территорию Российской Федерации, вывоза с этой территории и их уничтожения устанавливаются Правительством РФ (</w:t>
      </w:r>
      <w:hyperlink r:id="rId2552"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ст. 8</w:t>
        </w:r>
      </w:hyperlink>
      <w:r>
        <w:t xml:space="preserve"> ФЗ "О наркотических средствах и психотропных веществах").</w:t>
      </w:r>
    </w:p>
    <w:p w:rsidR="00000000" w:rsidRDefault="003B7826">
      <w:pPr>
        <w:pStyle w:val="ConsPlusNormal"/>
        <w:ind w:firstLine="540"/>
        <w:jc w:val="both"/>
      </w:pPr>
      <w:r>
        <w:t>Список веществ, находящихся под специальным контролем, используемых при незаконном изготовлении наркотических средств или психотропных веществ, в соответствии с Конвенцией ООН о борьбе против незаконного оборота наркотических средств и психотропных веществ</w:t>
      </w:r>
      <w:r>
        <w:t>, утвержденный Постоянным комитетом по контролю наркотиков 9 октября 1996 г., содержит две таблицы. В таблицу I, в частности, включены: псевдоэфедрин, эргометрин, эрготамин, сафрол, пиперональ и др. В таблице II указаны: ангидрид уксусной кислоты, антранил</w:t>
      </w:r>
      <w:r>
        <w:t>овая кислота, ацетон, пипередин, этиловый эфир, фенилуксусная кислота, толуол и др. &lt;1&gt;.</w:t>
      </w:r>
    </w:p>
    <w:p w:rsidR="00000000" w:rsidRDefault="003B7826">
      <w:pPr>
        <w:pStyle w:val="ConsPlusNormal"/>
        <w:ind w:firstLine="540"/>
        <w:jc w:val="both"/>
      </w:pPr>
      <w:r>
        <w:t>--------------------------------</w:t>
      </w:r>
    </w:p>
    <w:p w:rsidR="00000000" w:rsidRDefault="003B7826">
      <w:pPr>
        <w:pStyle w:val="ConsPlusNormal"/>
        <w:ind w:firstLine="540"/>
        <w:jc w:val="both"/>
      </w:pPr>
      <w:r>
        <w:t>&lt;1&gt; БВС РФ. 1997. N 3.</w:t>
      </w:r>
    </w:p>
    <w:p w:rsidR="00000000" w:rsidRDefault="003B7826">
      <w:pPr>
        <w:pStyle w:val="ConsPlusNormal"/>
        <w:ind w:firstLine="540"/>
        <w:jc w:val="both"/>
      </w:pPr>
    </w:p>
    <w:p w:rsidR="00000000" w:rsidRDefault="003B7826">
      <w:pPr>
        <w:pStyle w:val="ConsPlusNormal"/>
        <w:ind w:firstLine="540"/>
        <w:jc w:val="both"/>
      </w:pPr>
      <w:r>
        <w:t xml:space="preserve">Инструменты и оборудование как предметы преступления, предусмотренные </w:t>
      </w:r>
      <w:hyperlink r:id="rId25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228.2</w:t>
        </w:r>
      </w:hyperlink>
      <w:r>
        <w:t xml:space="preserve"> УК, должны отвечать требованиям, указанным в Критериях и Списке инструментов и оборудования, используемых при незаконном изготовлении наркотических средств, психотропных или сильнодействующих </w:t>
      </w:r>
      <w:r>
        <w:t>веществ, утвержденных Постоянным комитетом по контролю наркотиков 9 октября 1996 г. К ним, например, относятся: заводские или кустарно изготовленные машины и приспособления для таблетирования или ампулирования веществ; полуфабрикаты, пустые ампулы, шприц-т</w:t>
      </w:r>
      <w:r>
        <w:t>юбики и разных объемов капсулы; приспособления для маркировки; устройства для фильтрации жидкостей под вакуумом и др. &lt;1&gt;.</w:t>
      </w:r>
    </w:p>
    <w:p w:rsidR="00000000" w:rsidRDefault="003B7826">
      <w:pPr>
        <w:pStyle w:val="ConsPlusNormal"/>
        <w:ind w:firstLine="540"/>
        <w:jc w:val="both"/>
      </w:pPr>
      <w:r>
        <w:t>--------------------------------</w:t>
      </w:r>
    </w:p>
    <w:p w:rsidR="00000000" w:rsidRDefault="003B7826">
      <w:pPr>
        <w:pStyle w:val="ConsPlusNormal"/>
        <w:ind w:firstLine="540"/>
        <w:jc w:val="both"/>
      </w:pPr>
      <w:r>
        <w:t>&lt;1&gt; БВС РФ. 1997. N 3.</w:t>
      </w:r>
    </w:p>
    <w:p w:rsidR="00000000" w:rsidRDefault="003B7826">
      <w:pPr>
        <w:pStyle w:val="ConsPlusNormal"/>
        <w:ind w:firstLine="540"/>
        <w:jc w:val="both"/>
      </w:pPr>
    </w:p>
    <w:p w:rsidR="00000000" w:rsidRDefault="003B7826">
      <w:pPr>
        <w:pStyle w:val="ConsPlusNormal"/>
        <w:ind w:firstLine="540"/>
        <w:jc w:val="both"/>
      </w:pPr>
      <w:r>
        <w:t>Растения, используемые для производства наркотических средств или психотропн</w:t>
      </w:r>
      <w:r>
        <w:t>ых веществ, - это запрещенные к возделыванию растения, отличающиеся значительной концентрацией наркотиков или элементов, входящих в состав психотропных веществ.</w:t>
      </w:r>
    </w:p>
    <w:p w:rsidR="00000000" w:rsidRDefault="003B7826">
      <w:pPr>
        <w:pStyle w:val="ConsPlusNormal"/>
        <w:ind w:firstLine="540"/>
        <w:jc w:val="both"/>
      </w:pPr>
      <w:r>
        <w:t>Объективная сторона преступления заключается в нарушении установленных государством правил зако</w:t>
      </w:r>
      <w:r>
        <w:t>нного оборота наркотических средств, психотропных веществ, веществ, инструментов или оборудования, используемых для их изготовления, а также культивирования указанных в законе растений. Диспозиция уголовно-правовой нормы сформулирована по типу бланкетных н</w:t>
      </w:r>
      <w:r>
        <w:t>орм, поэтому для уяснения содержания этих правил необходимо обращаться к нормативным правовым актам, регламентирующим производство и оборот указанных средств и веществ.</w:t>
      </w:r>
    </w:p>
    <w:p w:rsidR="00000000" w:rsidRDefault="003B7826">
      <w:pPr>
        <w:pStyle w:val="ConsPlusNormal"/>
        <w:ind w:firstLine="540"/>
        <w:jc w:val="both"/>
      </w:pPr>
      <w:r>
        <w:t>По конструкции состав преступления является материальным, считается оконченным с момент</w:t>
      </w:r>
      <w:r>
        <w:t xml:space="preserve">а утраты указанных в законе предметов. Под утратой следует понимать их фактическое выбытие из законного владения, пользования или распоряжения либо такое повреждение оборудования или инструментов, которое исключает в дальнейшем их использование по прямому </w:t>
      </w:r>
      <w:r>
        <w:t>назначению. Данные последствия должны находиться в причинной связи с нарушениями, допущенными лицом, в обязанности которого входило соблюдение соответствующих правил. Преступление имеется и в том случае, когда нарушение правил культивирования растений, исп</w:t>
      </w:r>
      <w:r>
        <w:t>ользуемых для производства наркотических средств или психотропных веществ, повлекло полную или частичную утрату этих растений.</w:t>
      </w:r>
    </w:p>
    <w:p w:rsidR="00000000" w:rsidRDefault="003B7826">
      <w:pPr>
        <w:pStyle w:val="ConsPlusNormal"/>
        <w:ind w:firstLine="540"/>
        <w:jc w:val="both"/>
      </w:pPr>
      <w:r>
        <w:t>Субъективная сторона характеризуется умышленной или неосторожной формой вины.</w:t>
      </w:r>
    </w:p>
    <w:p w:rsidR="00000000" w:rsidRDefault="003B7826">
      <w:pPr>
        <w:pStyle w:val="ConsPlusNormal"/>
        <w:ind w:firstLine="540"/>
        <w:jc w:val="both"/>
      </w:pPr>
      <w:r>
        <w:t>Субъект преступления специальный - лицо, в обязанно</w:t>
      </w:r>
      <w:r>
        <w:t>сти которого в соответствии с установленным порядком (например, служебной инструкцией, приказом или распоряжением вышестоящего должностного лица) входит соблюдение соответствующих правил.</w:t>
      </w:r>
    </w:p>
    <w:p w:rsidR="00000000" w:rsidRDefault="003B7826">
      <w:pPr>
        <w:pStyle w:val="ConsPlusNormal"/>
        <w:ind w:firstLine="540"/>
        <w:jc w:val="both"/>
      </w:pPr>
      <w:r>
        <w:t>В случае нарушения указанных правил должностным лицом вследствие нед</w:t>
      </w:r>
      <w:r>
        <w:t>обросовестного или небрежного отношения к службе, если это повлекло причинение крупного ущерба либо причинение по неосторожности тяжкого вреда здоровью или наступление смерти человека, содеянное следует квалифицировать по совокупности преступлений соответс</w:t>
      </w:r>
      <w:r>
        <w:t xml:space="preserve">твенно по </w:t>
      </w:r>
      <w:hyperlink r:id="rId25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228.1</w:t>
        </w:r>
      </w:hyperlink>
      <w:r>
        <w:t xml:space="preserve"> и </w:t>
      </w:r>
      <w:hyperlink r:id="rId25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293</w:t>
        </w:r>
      </w:hyperlink>
      <w:r>
        <w:t xml:space="preserve"> УК.</w:t>
      </w:r>
    </w:p>
    <w:p w:rsidR="00000000" w:rsidRDefault="003B7826">
      <w:pPr>
        <w:pStyle w:val="ConsPlusNormal"/>
        <w:ind w:firstLine="540"/>
        <w:jc w:val="both"/>
      </w:pPr>
      <w:r>
        <w:t>Действия лица, ответственного за исполнение или соблюдение указанных правил оборота наркотических средств ил</w:t>
      </w:r>
      <w:r>
        <w:t xml:space="preserve">и психотропных веществ, нарушающего их и совершающего хищение этих </w:t>
      </w:r>
      <w:r>
        <w:lastRenderedPageBreak/>
        <w:t xml:space="preserve">средств или веществ с использованием своего служебного положения, образуют преступление, предусмотренное </w:t>
      </w:r>
      <w:hyperlink r:id="rId25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229</w:t>
        </w:r>
      </w:hyperlink>
      <w:r>
        <w:t xml:space="preserve"> УК. Их дополни</w:t>
      </w:r>
      <w:r>
        <w:t xml:space="preserve">тельная квалификация по </w:t>
      </w:r>
      <w:hyperlink r:id="rId25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228.1</w:t>
        </w:r>
      </w:hyperlink>
      <w:r>
        <w:t xml:space="preserve"> УК не требуется.</w:t>
      </w:r>
    </w:p>
    <w:p w:rsidR="00000000" w:rsidRDefault="003B7826">
      <w:pPr>
        <w:pStyle w:val="ConsPlusNormal"/>
        <w:ind w:firstLine="540"/>
        <w:jc w:val="both"/>
      </w:pPr>
      <w:r>
        <w:t xml:space="preserve">В </w:t>
      </w:r>
      <w:hyperlink r:id="rId25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228.2</w:t>
        </w:r>
      </w:hyperlink>
      <w:r>
        <w:t xml:space="preserve"> УК указаны квалифицирующие признаки: а) совершение рассматриваемого преступления и</w:t>
      </w:r>
      <w:r>
        <w:t>з корыстных побуждений; б) причинение вреда здоровью человека; в) иные тяжкие последствия.</w:t>
      </w:r>
    </w:p>
    <w:p w:rsidR="00000000" w:rsidRDefault="003B7826">
      <w:pPr>
        <w:pStyle w:val="ConsPlusNormal"/>
        <w:ind w:firstLine="540"/>
        <w:jc w:val="both"/>
      </w:pPr>
      <w:r>
        <w:t>Корыстные побуждения предполагают наличие мотива получения материальной выгоды (денег, имущества или прав на их получение и т.п.) для виновного либо других лиц или н</w:t>
      </w:r>
      <w:r>
        <w:t>амерение избавиться от материальных затрат (например, возврата имущества, долга, оплаты услуг, выполнения имущественных обязательств).</w:t>
      </w:r>
    </w:p>
    <w:p w:rsidR="00000000" w:rsidRDefault="003B7826">
      <w:pPr>
        <w:pStyle w:val="ConsPlusNormal"/>
        <w:ind w:firstLine="540"/>
        <w:jc w:val="both"/>
      </w:pPr>
      <w:r>
        <w:t xml:space="preserve">Согласно </w:t>
      </w:r>
      <w:hyperlink r:id="rId2559"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Постановлению</w:t>
        </w:r>
      </w:hyperlink>
      <w:r>
        <w:t xml:space="preserve"> Пленума Верховного Суда РФ от 15 июня 2006 г. N 14 "под причинением по неосторожности вреда здоровью человека понимается наступление последствий, связанных, например, с нарушением нормальной деятельности его органов, их </w:t>
      </w:r>
      <w:r>
        <w:t xml:space="preserve">физиологических функций, длительным заболеванием, возникновением наркотической зависимости" </w:t>
      </w:r>
      <w:hyperlink r:id="rId2560"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22)</w:t>
        </w:r>
      </w:hyperlink>
      <w:r>
        <w:t>. Речь в этом случае ид</w:t>
      </w:r>
      <w:r>
        <w:t>ет о причинении тяжкого вреда здоровью.</w:t>
      </w:r>
    </w:p>
    <w:p w:rsidR="00000000" w:rsidRDefault="003B7826">
      <w:pPr>
        <w:pStyle w:val="ConsPlusNormal"/>
        <w:ind w:firstLine="540"/>
        <w:jc w:val="both"/>
      </w:pPr>
      <w:r>
        <w:t>Иные тяжкие последствия - понятие оценочное, оно, например, может характеризоваться количеством и стоимостью утраченных средств, веществ, оборудования, растений, являющихся предметом преступления (крупный материальны</w:t>
      </w:r>
      <w:r>
        <w:t>й ущерб собственнику), длительным нарушением работы предприятия, учреждения и т.п. Отношение к указанному последствию также является неосторожным.</w:t>
      </w:r>
    </w:p>
    <w:p w:rsidR="00000000" w:rsidRDefault="003B7826">
      <w:pPr>
        <w:pStyle w:val="ConsPlusNormal"/>
        <w:ind w:firstLine="540"/>
        <w:jc w:val="both"/>
      </w:pPr>
      <w:r>
        <w:t>Хищение либо вымогательство наркотических средств или психотропных веществ (</w:t>
      </w:r>
      <w:hyperlink r:id="rId25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229</w:t>
        </w:r>
      </w:hyperlink>
      <w:r>
        <w:t xml:space="preserve"> УК). Хищением наркотических средств или психотропных веществ признается их незаконное и безвозмездное изъятие из владения (законного или противоправного) юридических или физических лиц в целях личного потребления или ин</w:t>
      </w:r>
      <w:r>
        <w:t>ого незаконного использования. Хищением следует считать также сбор наркотикосодержащих растений либо их частей (коробочек и стеблей мака, стеблей конопли и т.д.) с земель сельскохозяйственных и иных предприятий, с земельных участков граждан, на которых нез</w:t>
      </w:r>
      <w:r>
        <w:t>аконно выращиваются эти растения (</w:t>
      </w:r>
      <w:hyperlink r:id="rId2562"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23</w:t>
        </w:r>
      </w:hyperlink>
      <w:r>
        <w:t xml:space="preserve"> Постановления Пленума Верховного Суда РФ от 15 июня 2006 г.). Вместе с тем не обра</w:t>
      </w:r>
      <w:r>
        <w:t xml:space="preserve">зует состава рассматриваемого преступления сбор указанных средств с участков, уборка на которых наркотикосодержащих растений завершена и охрана в связи с этим снята. Такие действия подпадают под признаки </w:t>
      </w:r>
      <w:hyperlink r:id="rId25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w:t>
        </w:r>
        <w:r>
          <w:rPr>
            <w:color w:val="0000FF"/>
          </w:rPr>
          <w:t xml:space="preserve"> 228</w:t>
        </w:r>
      </w:hyperlink>
      <w:r>
        <w:t xml:space="preserve"> УК.</w:t>
      </w:r>
    </w:p>
    <w:p w:rsidR="00000000" w:rsidRDefault="003B7826">
      <w:pPr>
        <w:pStyle w:val="ConsPlusNormal"/>
        <w:ind w:firstLine="540"/>
        <w:jc w:val="both"/>
      </w:pPr>
      <w:r>
        <w:t xml:space="preserve">Предметом рассматриваемого преступления согласно </w:t>
      </w:r>
      <w:hyperlink r:id="rId25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229</w:t>
        </w:r>
      </w:hyperlink>
      <w:r>
        <w:t xml:space="preserve"> УК являются наркотические средства и психотропные вещества. Однако, как уже отмечалось в </w:t>
      </w:r>
      <w:hyperlink r:id="rId2565" w:tooltip="Федеральный закон от 08.01.1998 N 3-ФЗ (ред. от 25.10.2006) &quot;О наркотических средствах и психотропных веществах&quot;------------ Недействующая редакция{КонсультантПлюс}" w:history="1">
        <w:r>
          <w:rPr>
            <w:color w:val="0000FF"/>
          </w:rPr>
          <w:t>ФЗ</w:t>
        </w:r>
      </w:hyperlink>
      <w:r>
        <w:t xml:space="preserve"> "О наркотических средствах и психотропных веществах", наряду с данными средствами и веществами указаны их прекурсоры и аналоги.</w:t>
      </w:r>
    </w:p>
    <w:p w:rsidR="00000000" w:rsidRDefault="003B7826">
      <w:pPr>
        <w:pStyle w:val="ConsPlusNormal"/>
        <w:ind w:firstLine="540"/>
        <w:jc w:val="both"/>
      </w:pPr>
      <w:r>
        <w:t>Момент окончания хищения необходимо определять исходя из его формы. Преступление считается оконченным с момента изъяти</w:t>
      </w:r>
      <w:r>
        <w:t xml:space="preserve">я наркотического средства, психотропного вещества, их прекурсоров или аналогов и появления у виновного реальной возможности распорядиться ими по своему усмотрению. Хищение указанных средств или веществ, совершенное путем разбоя </w:t>
      </w:r>
      <w:hyperlink r:id="rId25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данной статьи)</w:t>
        </w:r>
      </w:hyperlink>
      <w:r>
        <w:t>, признается оконченным с начала нападения, соединенного с применением или угрозой применения насилия, опасного для жизни или здоровья, и совершенного в целях завладения наркотическими средствами</w:t>
      </w:r>
      <w:r>
        <w:t xml:space="preserve"> или психотропными веществами.</w:t>
      </w:r>
    </w:p>
    <w:p w:rsidR="00000000" w:rsidRDefault="003B7826">
      <w:pPr>
        <w:pStyle w:val="ConsPlusNormal"/>
        <w:ind w:firstLine="540"/>
        <w:jc w:val="both"/>
      </w:pPr>
      <w:r>
        <w:t>Вымогательство наркотических средств или психотропных веществ означает незаконное требование их передачи виновному или иному лицу под угрозой применения насилия, уничтожения или повреждения имущества либо распространения свед</w:t>
      </w:r>
      <w:r>
        <w:t>ений, позорящих потерпевшего или его близких, или иных сведений, огласка которых может причинить существенный вред правам или законным интересам потерпевшего или его близких.</w:t>
      </w:r>
    </w:p>
    <w:p w:rsidR="00000000" w:rsidRDefault="003B7826">
      <w:pPr>
        <w:pStyle w:val="ConsPlusNormal"/>
        <w:ind w:firstLine="540"/>
        <w:jc w:val="both"/>
      </w:pPr>
      <w:r>
        <w:t>По делам о преступлениях, связанных с вымогательством наркотических средств или п</w:t>
      </w:r>
      <w:r>
        <w:t>сихотропных веществ, потерпевшими наряду с гражданами, владеющими этими средствам или веществами, могут быть лица, наделенные полномочиями по выдаче документов, дающих право на законное приобретение наркотических средств или психотропных веществ, лица, име</w:t>
      </w:r>
      <w:r>
        <w:t>ющие доступ к наркотическим средствам или психотропным веществам в связи со своей профессиональной деятельностью (например, медицинская сестра), а также иные лица, чьи трудовые функции связаны с законным оборотом наркотических средств или психотропных веще</w:t>
      </w:r>
      <w:r>
        <w:t>ств (</w:t>
      </w:r>
      <w:hyperlink r:id="rId2567"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24</w:t>
        </w:r>
      </w:hyperlink>
      <w:r>
        <w:t xml:space="preserve"> названного выше Постановления).</w:t>
      </w:r>
    </w:p>
    <w:p w:rsidR="00000000" w:rsidRDefault="003B7826">
      <w:pPr>
        <w:pStyle w:val="ConsPlusNormal"/>
        <w:ind w:firstLine="540"/>
        <w:jc w:val="both"/>
      </w:pPr>
      <w:r>
        <w:t>Вымогательство признается оконченным с момента предъявления незаконного требова</w:t>
      </w:r>
      <w:r>
        <w:t>ния передать наркотические средства или психотропные вещества, подкрепленного соответствующей угрозой.</w:t>
      </w:r>
    </w:p>
    <w:p w:rsidR="00000000" w:rsidRDefault="003B7826">
      <w:pPr>
        <w:pStyle w:val="ConsPlusNormal"/>
        <w:ind w:firstLine="540"/>
        <w:jc w:val="both"/>
      </w:pPr>
      <w:r>
        <w:t xml:space="preserve">Хищение или вымогательство указанных средств или веществ и их последующие хранение, перевозку, переработку надлежит квалифицировать по совокупности </w:t>
      </w:r>
      <w:hyperlink r:id="rId25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229</w:t>
        </w:r>
      </w:hyperlink>
      <w:r>
        <w:t xml:space="preserve"> и </w:t>
      </w:r>
      <w:hyperlink r:id="rId25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УК, а их производство, сбыт или пересылку - по совокупности </w:t>
      </w:r>
      <w:hyperlink r:id="rId25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w:t>
        </w:r>
        <w:r>
          <w:rPr>
            <w:color w:val="0000FF"/>
          </w:rPr>
          <w:t>9</w:t>
        </w:r>
      </w:hyperlink>
      <w:r>
        <w:t xml:space="preserve"> и </w:t>
      </w:r>
      <w:hyperlink r:id="rId25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УК.</w:t>
      </w:r>
    </w:p>
    <w:p w:rsidR="00000000" w:rsidRDefault="003B7826">
      <w:pPr>
        <w:pStyle w:val="ConsPlusNormal"/>
        <w:ind w:firstLine="540"/>
        <w:jc w:val="both"/>
      </w:pPr>
      <w:r>
        <w:t xml:space="preserve">Совершение рассматриваемого преступления устойчивой вооруженной группой образует совокупность преступлений, предусмотренных </w:t>
      </w:r>
      <w:hyperlink r:id="rId25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ст. 229</w:t>
        </w:r>
      </w:hyperlink>
      <w:r>
        <w:t xml:space="preserve"> и </w:t>
      </w:r>
      <w:hyperlink r:id="rId25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209</w:t>
        </w:r>
      </w:hyperlink>
      <w:r>
        <w:t xml:space="preserve"> УК. По </w:t>
      </w:r>
      <w:hyperlink r:id="rId25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229</w:t>
        </w:r>
      </w:hyperlink>
      <w:r>
        <w:t xml:space="preserve"> и </w:t>
      </w:r>
      <w:hyperlink r:id="rId25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210</w:t>
        </w:r>
      </w:hyperlink>
      <w:r>
        <w:t xml:space="preserve"> УК должно </w:t>
      </w:r>
      <w:r>
        <w:lastRenderedPageBreak/>
        <w:t xml:space="preserve">квалифицироваться </w:t>
      </w:r>
      <w:r>
        <w:t>хищение или вымогательство наркотических средств или психотропных веществ, совершенное преступным сообществом.</w:t>
      </w:r>
    </w:p>
    <w:p w:rsidR="00000000" w:rsidRDefault="003B7826">
      <w:pPr>
        <w:pStyle w:val="ConsPlusNormal"/>
        <w:ind w:firstLine="540"/>
        <w:jc w:val="both"/>
      </w:pPr>
      <w:r>
        <w:t>Субъективная сторона рассматриваемого преступления характеризуется прямым умыслом.</w:t>
      </w:r>
    </w:p>
    <w:p w:rsidR="00000000" w:rsidRDefault="003B7826">
      <w:pPr>
        <w:pStyle w:val="ConsPlusNormal"/>
        <w:ind w:firstLine="540"/>
        <w:jc w:val="both"/>
      </w:pPr>
      <w:r>
        <w:t>Субъектом преступления может быть любое лицо, достигшее возрас</w:t>
      </w:r>
      <w:r>
        <w:t>та 14 лет.</w:t>
      </w:r>
    </w:p>
    <w:p w:rsidR="00000000" w:rsidRDefault="003B7826">
      <w:pPr>
        <w:pStyle w:val="ConsPlusNormal"/>
        <w:ind w:firstLine="540"/>
        <w:jc w:val="both"/>
      </w:pPr>
      <w:r>
        <w:t>Квалифицированный вид данного преступления (</w:t>
      </w:r>
      <w:hyperlink r:id="rId25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229</w:t>
        </w:r>
      </w:hyperlink>
      <w:r>
        <w:t xml:space="preserve"> УК) характеризуется его совершением: а) группой лиц по предварительному сговору; б) лицом с </w:t>
      </w:r>
      <w:r>
        <w:t>использованием своего служебного положения; в) с применением насилия, не опасного для жизни или здоровья, либо с угрозой применения такого насилия.</w:t>
      </w:r>
    </w:p>
    <w:p w:rsidR="00000000" w:rsidRDefault="003B7826">
      <w:pPr>
        <w:pStyle w:val="ConsPlusNormal"/>
        <w:ind w:firstLine="540"/>
        <w:jc w:val="both"/>
      </w:pPr>
      <w:r>
        <w:t xml:space="preserve">Группа лиц по предварительному сговору должна определяться согласно положениям </w:t>
      </w:r>
      <w:hyperlink r:id="rId25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35</w:t>
        </w:r>
      </w:hyperlink>
      <w:r>
        <w:t xml:space="preserve"> УК; данный квалифицирующий признак по содержанию аналогичен этому же признаку при хищении чужого имущества.</w:t>
      </w:r>
    </w:p>
    <w:p w:rsidR="00000000" w:rsidRDefault="003B7826">
      <w:pPr>
        <w:pStyle w:val="ConsPlusNormal"/>
        <w:ind w:firstLine="540"/>
        <w:jc w:val="both"/>
      </w:pPr>
      <w:r>
        <w:t>Под использующим свое служебное положение лицом следует понимать как должностное лицо, так и лицо, выпо</w:t>
      </w:r>
      <w:r>
        <w:t>лнение трудовых функций которого связано с работой с наркотическими средствами, психотропными веществами или их аналогами (при изготовлении лекарственных препаратов - провизор, лаборант; при отпуске и применении - работник аптеки, врач, медсестра; при их о</w:t>
      </w:r>
      <w:r>
        <w:t xml:space="preserve">хране - охранник, экспедитор и др.). По своей сути использование служебного положения при хищении либо вымогательстве наркотических средств или психотропных веществ представляет то же самое, что и в преступлении, предусмотренном </w:t>
      </w:r>
      <w:hyperlink r:id="rId25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228.1</w:t>
        </w:r>
      </w:hyperlink>
      <w:r>
        <w:t xml:space="preserve"> УК.</w:t>
      </w:r>
    </w:p>
    <w:p w:rsidR="00000000" w:rsidRDefault="003B7826">
      <w:pPr>
        <w:pStyle w:val="ConsPlusNormal"/>
        <w:ind w:firstLine="540"/>
        <w:jc w:val="both"/>
      </w:pPr>
      <w:r>
        <w:t>Содержание насилия, не опасного для жизни или здоровья, либо угрозы такого насилия аналогично сущности этого признака, характеризующего квалифицированный вид грабежа (</w:t>
      </w:r>
      <w:hyperlink r:id="rId25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161</w:t>
        </w:r>
      </w:hyperlink>
      <w:r>
        <w:t xml:space="preserve"> УК).</w:t>
      </w:r>
    </w:p>
    <w:p w:rsidR="00000000" w:rsidRDefault="003B7826">
      <w:pPr>
        <w:pStyle w:val="ConsPlusNormal"/>
        <w:ind w:firstLine="540"/>
        <w:jc w:val="both"/>
      </w:pPr>
      <w:r>
        <w:t>Особо квалифицированный вид (</w:t>
      </w:r>
      <w:hyperlink r:id="rId25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229</w:t>
        </w:r>
      </w:hyperlink>
      <w:r>
        <w:t xml:space="preserve"> УК) рассматриваемого преступления имеет место, если оно совершено: а) организованной группой; б) в отношении наркот</w:t>
      </w:r>
      <w:r>
        <w:t>ических средств или психотропных веществ в крупном размере; в) с применением насилия, опасного для жизни или здоровья, либо с угрозой применения такого насилия.</w:t>
      </w:r>
    </w:p>
    <w:p w:rsidR="00000000" w:rsidRDefault="003B7826">
      <w:pPr>
        <w:pStyle w:val="ConsPlusNormal"/>
        <w:ind w:firstLine="540"/>
        <w:jc w:val="both"/>
      </w:pPr>
      <w:r>
        <w:t xml:space="preserve">Совершение данного преступления организованной группой </w:t>
      </w:r>
      <w:hyperlink r:id="rId25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xml:space="preserve"> должно толковаться на основании </w:t>
      </w:r>
      <w:hyperlink r:id="rId25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35</w:t>
        </w:r>
      </w:hyperlink>
      <w:r>
        <w:t xml:space="preserve"> УК.</w:t>
      </w:r>
    </w:p>
    <w:p w:rsidR="00000000" w:rsidRDefault="003B7826">
      <w:pPr>
        <w:pStyle w:val="ConsPlusNormal"/>
        <w:ind w:firstLine="540"/>
        <w:jc w:val="both"/>
      </w:pPr>
      <w:r>
        <w:t xml:space="preserve">Определение крупного размера наркотических средств дано в </w:t>
      </w:r>
      <w:hyperlink r:id="rId25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w:t>
        </w:r>
        <w:r>
          <w:rPr>
            <w:color w:val="0000FF"/>
          </w:rPr>
          <w:t>ании 2 к ст. 228</w:t>
        </w:r>
      </w:hyperlink>
      <w:r>
        <w:t xml:space="preserve"> УК. Закон не предусматривает ответственность за хищение либо вымогательство, совершенное в отношении наркотических средств или психотропных веществ в особо крупном размере, поэтому действия виновного, совершившего хищение либо вымогател</w:t>
      </w:r>
      <w:r>
        <w:t xml:space="preserve">ьство указанных средств или веществ в особо крупном размере, следует квалифицировать по </w:t>
      </w:r>
      <w:hyperlink r:id="rId25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3 данной статьи</w:t>
        </w:r>
      </w:hyperlink>
      <w:r>
        <w:t>.</w:t>
      </w:r>
    </w:p>
    <w:p w:rsidR="00000000" w:rsidRDefault="003B7826">
      <w:pPr>
        <w:pStyle w:val="ConsPlusNormal"/>
        <w:ind w:firstLine="540"/>
        <w:jc w:val="both"/>
      </w:pPr>
      <w:r>
        <w:t>Содержание квалифицирующего признака насилия, опасного для жизни и здоровья, либо с применением такого насилия совпадает с содержанием аналогичного признака разбоя (</w:t>
      </w:r>
      <w:hyperlink r:id="rId25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162</w:t>
        </w:r>
      </w:hyperlink>
      <w:r>
        <w:t xml:space="preserve"> УК). Применение указа</w:t>
      </w:r>
      <w:r>
        <w:t xml:space="preserve">нного насилия или угроза его применения полностью охватывается </w:t>
      </w:r>
      <w:hyperlink r:id="rId25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3 ст. 229</w:t>
        </w:r>
      </w:hyperlink>
      <w:r>
        <w:t xml:space="preserve"> УК, и дополнительной квалификации по </w:t>
      </w:r>
      <w:hyperlink r:id="rId25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162</w:t>
        </w:r>
      </w:hyperlink>
      <w:r>
        <w:t xml:space="preserve"> </w:t>
      </w:r>
      <w:r>
        <w:t xml:space="preserve">или </w:t>
      </w:r>
      <w:hyperlink r:id="rId25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163</w:t>
        </w:r>
      </w:hyperlink>
      <w:r>
        <w:t xml:space="preserve"> УК не требуется.</w:t>
      </w:r>
    </w:p>
    <w:p w:rsidR="00000000" w:rsidRDefault="003B7826">
      <w:pPr>
        <w:pStyle w:val="ConsPlusNormal"/>
        <w:ind w:firstLine="540"/>
        <w:jc w:val="both"/>
      </w:pPr>
      <w:r>
        <w:t xml:space="preserve">При причинении потерпевшему тяжкого вреда здоровью деяние образует совокупность преступлений, предусмотренных </w:t>
      </w:r>
      <w:hyperlink r:id="rId25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229</w:t>
        </w:r>
      </w:hyperlink>
      <w:r>
        <w:t xml:space="preserve"> и </w:t>
      </w:r>
      <w:hyperlink r:id="rId25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УК.</w:t>
      </w:r>
    </w:p>
    <w:p w:rsidR="00000000" w:rsidRDefault="003B7826">
      <w:pPr>
        <w:pStyle w:val="ConsPlusNormal"/>
        <w:ind w:firstLine="540"/>
        <w:jc w:val="both"/>
      </w:pPr>
      <w:r>
        <w:t>Склонение к потреблению наркотических средств или психотропных веществ (</w:t>
      </w:r>
      <w:hyperlink r:id="rId25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230</w:t>
        </w:r>
      </w:hyperlink>
      <w:r>
        <w:t xml:space="preserve"> УК). В </w:t>
      </w:r>
      <w:hyperlink r:id="rId2592"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Постановлении</w:t>
        </w:r>
      </w:hyperlink>
      <w:r>
        <w:t xml:space="preserve"> Пленума Верховного Суда РФ от 15 июня 2006 г. под склонением к потреблению наркотических средств или психотропных веществ предла</w:t>
      </w:r>
      <w:r>
        <w:t>гается понимать любые умышленные действия, в том числе однократного характера, направленные на возбуждение у другого лица желания их потребления (уговоры, предложения, дача советов и т.п.), а также обман, психическое или физической насилие, ограничение сво</w:t>
      </w:r>
      <w:r>
        <w:t xml:space="preserve">боды и другие действия, совершаемые с целью принуждения к потреблению наркотических средств или психотропных веществ лицом, на которое оказывается воздействие </w:t>
      </w:r>
      <w:hyperlink r:id="rId2593"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27)</w:t>
        </w:r>
      </w:hyperlink>
      <w:r>
        <w:t>.</w:t>
      </w:r>
    </w:p>
    <w:p w:rsidR="00000000" w:rsidRDefault="003B7826">
      <w:pPr>
        <w:pStyle w:val="ConsPlusNormal"/>
        <w:ind w:firstLine="540"/>
        <w:jc w:val="both"/>
      </w:pPr>
      <w:r>
        <w:t>Из данного разъяснения можно сделать вывод о том, что объективная сторона рассматриваемого преступления характеризуется одним из двух обстоятельств, признаваемых склонением к потреблению наркотического средства</w:t>
      </w:r>
      <w:r>
        <w:t xml:space="preserve"> или психотропного вещества: 1) возбуждение у склоняемого желания потребить указанные средства или вещества, достигаемое путем дачи советов, уговоров, предложений, просьб и т.п. ненасильственных действий; 2) принуждение к их потреблению путем применения ил</w:t>
      </w:r>
      <w:r>
        <w:t>и угрозы применения насилия. Способ склонения не влияет на квалификацию, но должен учитываться при назначении наказания, так как характеризует степень общественной опасности посягательства.</w:t>
      </w:r>
    </w:p>
    <w:p w:rsidR="00000000" w:rsidRDefault="003B7826">
      <w:pPr>
        <w:pStyle w:val="ConsPlusNormal"/>
        <w:ind w:firstLine="540"/>
        <w:jc w:val="both"/>
      </w:pPr>
      <w:r>
        <w:t xml:space="preserve">Как в прежнем </w:t>
      </w:r>
      <w:hyperlink r:id="rId2594" w:tooltip="Постановление Пленума Верховного Суда РФ от 27.05.1998 N 9 &quot;О судебной практике по делам о преступлениях, связанных с наркотическими средствами, психотропными, сильнодействующими и ядовитыми веществами&quot;------------ Утратил силу или отменен{КонсультантПлюс}" w:history="1">
        <w:r>
          <w:rPr>
            <w:color w:val="0000FF"/>
          </w:rPr>
          <w:t>Постановлении</w:t>
        </w:r>
      </w:hyperlink>
      <w:r>
        <w:t xml:space="preserve"> Пленума Верховного Суда РФ по данной категории дел от 27 мая 1998 г., так и в Постановлении Пленума Верховного Суда РФ от 15 июня 2006 г. говорится: "Для призн</w:t>
      </w:r>
      <w:r>
        <w:t xml:space="preserve">ания преступления оконченным не требуется, чтобы склоняемое лицо фактически употребило наркотическое средство или психотропное вещество" </w:t>
      </w:r>
      <w:hyperlink r:id="rId2595"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27)</w:t>
        </w:r>
      </w:hyperlink>
      <w:r>
        <w:t xml:space="preserve">. Данное разъяснение противоречит положениям </w:t>
      </w:r>
      <w:hyperlink r:id="rId25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33</w:t>
        </w:r>
      </w:hyperlink>
      <w:r>
        <w:t xml:space="preserve"> УК.</w:t>
      </w:r>
    </w:p>
    <w:p w:rsidR="00000000" w:rsidRDefault="003B7826">
      <w:pPr>
        <w:pStyle w:val="ConsPlusNormal"/>
        <w:ind w:firstLine="540"/>
        <w:jc w:val="both"/>
      </w:pPr>
      <w:r>
        <w:t>Надо сказать, что применительно к вовлечению несовершеннолетнего в совершение преступления (т.е. аналогичного п</w:t>
      </w:r>
      <w:r>
        <w:t xml:space="preserve">о сути деяния) Пленум Верховного Суда СССР в Постановлении от 3 декабря 1976 г. дал разъяснение совершенно иного содержания. "Под вовлечением несовершеннолетнего... следует </w:t>
      </w:r>
      <w:r>
        <w:lastRenderedPageBreak/>
        <w:t>понимать действия, направленные на возбуждение у него желания участвовать в соверше</w:t>
      </w:r>
      <w:r>
        <w:t>нии одного или нескольких преступлений, сопряженные с применением физического или психического воздействия... Если, несмотря на указанное воздействие подросток не стал участвовать в совершении преступления (хотя бы на стадии приготовления или покушения), д</w:t>
      </w:r>
      <w:r>
        <w:t>ействия взрослого должны расцениваться как покушение на вовлечение несовершеннолетнего в преступную деятельность" (п. 10) &lt;1&gt;. Из сущности данного разъяснения необходимо, на наш взгляд, исходить и при определении момента окончания рассматриваемого преступл</w:t>
      </w:r>
      <w:r>
        <w:t xml:space="preserve">ения. Склонение как специальный вид подстрекательства предполагает такое воздействие на другое лицо, в результате которого оно сделало попытку или фактически потребило наркотическое средство или психотропное вещество. В указанной же в </w:t>
      </w:r>
      <w:hyperlink r:id="rId2597"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Постановлении</w:t>
        </w:r>
      </w:hyperlink>
      <w:r>
        <w:t xml:space="preserve"> от 15 июня 2006 г. ситуации речь должна идти о покушении на данное преступление.</w:t>
      </w:r>
    </w:p>
    <w:p w:rsidR="00000000" w:rsidRDefault="003B7826">
      <w:pPr>
        <w:pStyle w:val="ConsPlusNormal"/>
        <w:ind w:firstLine="540"/>
        <w:jc w:val="both"/>
      </w:pPr>
      <w:r>
        <w:t>--------------------------------</w:t>
      </w:r>
    </w:p>
    <w:p w:rsidR="00000000" w:rsidRDefault="003B7826">
      <w:pPr>
        <w:pStyle w:val="ConsPlusNormal"/>
        <w:ind w:firstLine="540"/>
        <w:jc w:val="both"/>
      </w:pPr>
      <w:r>
        <w:t>&lt;1&gt; Сборник пос</w:t>
      </w:r>
      <w:r>
        <w:t>тановлений Пленумов Верховных Судов СССР и РСФСР (Российской Федерации) по уголовным делам. М., 1995. С. 149 - 150.</w:t>
      </w:r>
    </w:p>
    <w:p w:rsidR="00000000" w:rsidRDefault="003B7826">
      <w:pPr>
        <w:pStyle w:val="ConsPlusNormal"/>
        <w:ind w:firstLine="540"/>
        <w:jc w:val="both"/>
      </w:pPr>
    </w:p>
    <w:p w:rsidR="00000000" w:rsidRDefault="003B7826">
      <w:pPr>
        <w:pStyle w:val="ConsPlusNormal"/>
        <w:ind w:firstLine="540"/>
        <w:jc w:val="both"/>
      </w:pPr>
      <w:r>
        <w:t>Если лицо, склонявшее к потреблению наркотических средств или психотропных веществ, при этом сбывало или оказывало помощь в их хищении либо</w:t>
      </w:r>
      <w:r>
        <w:t xml:space="preserve"> вымогательстве, приобретении, хранении, изготовлении, переработке, перевозке или пересылке, его действия надлежит квалифицировать по совокупности </w:t>
      </w:r>
      <w:hyperlink r:id="rId25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230</w:t>
        </w:r>
      </w:hyperlink>
      <w:r>
        <w:t xml:space="preserve"> и </w:t>
      </w:r>
      <w:hyperlink r:id="rId25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w:t>
      </w:r>
      <w:hyperlink r:id="rId26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УК или </w:t>
      </w:r>
      <w:hyperlink r:id="rId26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229</w:t>
        </w:r>
      </w:hyperlink>
      <w:r>
        <w:t xml:space="preserve"> УК.</w:t>
      </w:r>
    </w:p>
    <w:p w:rsidR="00000000" w:rsidRDefault="003B7826">
      <w:pPr>
        <w:pStyle w:val="ConsPlusNormal"/>
        <w:ind w:firstLine="540"/>
        <w:jc w:val="both"/>
      </w:pPr>
      <w:r>
        <w:t>Субъективная сторона характеризуется прямым умыслом. Мотивы преступления не имеют значения дл</w:t>
      </w:r>
      <w:r>
        <w:t>я квалификации, но подлежат учету при назначении наказания.</w:t>
      </w:r>
    </w:p>
    <w:p w:rsidR="00000000" w:rsidRDefault="003B7826">
      <w:pPr>
        <w:pStyle w:val="ConsPlusNormal"/>
        <w:ind w:firstLine="540"/>
        <w:jc w:val="both"/>
      </w:pPr>
      <w:r>
        <w:t>Субъектом данного преступления может быть лицо, достигшее возраста 16 лет.</w:t>
      </w:r>
    </w:p>
    <w:p w:rsidR="00000000" w:rsidRDefault="003B7826">
      <w:pPr>
        <w:pStyle w:val="ConsPlusNormal"/>
        <w:ind w:firstLine="540"/>
        <w:jc w:val="both"/>
      </w:pPr>
      <w:r>
        <w:t xml:space="preserve">В </w:t>
      </w:r>
      <w:hyperlink r:id="rId26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230</w:t>
        </w:r>
      </w:hyperlink>
      <w:r>
        <w:t xml:space="preserve"> УК указаны следующие квалифицирующие признак</w:t>
      </w:r>
      <w:r>
        <w:t>и: а) группой лиц по предварительному сговору или организованной группой; б) в отношении заведомо несовершеннолетнего либо двух или более лиц; в) с применением насилия или с угрозой его применения.</w:t>
      </w:r>
    </w:p>
    <w:p w:rsidR="00000000" w:rsidRDefault="003B7826">
      <w:pPr>
        <w:pStyle w:val="ConsPlusNormal"/>
        <w:ind w:firstLine="540"/>
        <w:jc w:val="both"/>
      </w:pPr>
      <w:r>
        <w:t>Содержание квалифицирующего признака "группой лиц по предв</w:t>
      </w:r>
      <w:r>
        <w:t xml:space="preserve">арительному сговору или организованной группой" должно раскрываться с учетом положений </w:t>
      </w:r>
      <w:hyperlink r:id="rId26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26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35</w:t>
        </w:r>
      </w:hyperlink>
      <w:r>
        <w:t xml:space="preserve"> УК.</w:t>
      </w:r>
    </w:p>
    <w:p w:rsidR="00000000" w:rsidRDefault="003B7826">
      <w:pPr>
        <w:pStyle w:val="ConsPlusNormal"/>
        <w:ind w:firstLine="540"/>
        <w:jc w:val="both"/>
      </w:pPr>
      <w:r>
        <w:t>Квалификация рассматри</w:t>
      </w:r>
      <w:r>
        <w:t xml:space="preserve">ваемого преступления как совершенного в отношении несовершеннолетнего возможна при наличии двух обстоятельств: а) виновный заведомо знал о несовершеннолетии потерпевшего и желал склонить его к потреблению наркотических средств или психотропных веществ; б) </w:t>
      </w:r>
      <w:r>
        <w:t>виновный достиг возраста 18 лет.</w:t>
      </w:r>
    </w:p>
    <w:p w:rsidR="00000000" w:rsidRDefault="003B7826">
      <w:pPr>
        <w:pStyle w:val="ConsPlusNormal"/>
        <w:ind w:firstLine="540"/>
        <w:jc w:val="both"/>
      </w:pPr>
      <w:r>
        <w:t>Совершение преступления в отношении двух или более лиц означает, что единым умыслом виновного охватывалось склонение к потреблению наркотиков или психотропных веществ двух или более лиц.</w:t>
      </w:r>
    </w:p>
    <w:p w:rsidR="00000000" w:rsidRDefault="003B7826">
      <w:pPr>
        <w:pStyle w:val="ConsPlusNormal"/>
        <w:ind w:firstLine="540"/>
        <w:jc w:val="both"/>
      </w:pPr>
      <w:r>
        <w:t>Насилие предполагает нанесение побое</w:t>
      </w:r>
      <w:r>
        <w:t xml:space="preserve">в или совершение иных насильственных действий, вызвавших физическую боль, причинение легкой, средней тяжести, а также тяжкого вреда здоровью (без отягчающих обстоятельств). Причинение тяжкого вреда здоровью при обстоятельствах, предусмотренных </w:t>
      </w:r>
      <w:hyperlink r:id="rId26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или </w:t>
      </w:r>
      <w:hyperlink r:id="rId26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 следует квалифицировать по совокупности </w:t>
      </w:r>
      <w:hyperlink r:id="rId26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230</w:t>
        </w:r>
      </w:hyperlink>
      <w:r>
        <w:t xml:space="preserve"> УК и соответствующей части </w:t>
      </w:r>
      <w:hyperlink r:id="rId26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w:t>
      </w:r>
    </w:p>
    <w:p w:rsidR="00000000" w:rsidRDefault="003B7826">
      <w:pPr>
        <w:pStyle w:val="ConsPlusNormal"/>
        <w:ind w:firstLine="540"/>
        <w:jc w:val="both"/>
      </w:pPr>
      <w:r>
        <w:t xml:space="preserve">Особо квалифицированный вид рассматриваемого преступления </w:t>
      </w:r>
      <w:hyperlink r:id="rId26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230)</w:t>
        </w:r>
      </w:hyperlink>
      <w:r>
        <w:t xml:space="preserve"> характеризуется </w:t>
      </w:r>
      <w:r>
        <w:t>причинением по неосторожности смерти либо иных тяжких последствий. Для вменения в вину данного признака необходимо установить, что смерть явилась неосторожным результатом насилия, примененного с целью принуждения к потреблению наркотических средств или пси</w:t>
      </w:r>
      <w:r>
        <w:t xml:space="preserve">хотропных веществ, либо стала следствием их потребления. Указанное последствие охватывается </w:t>
      </w:r>
      <w:hyperlink r:id="rId26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данной статьи</w:t>
        </w:r>
      </w:hyperlink>
      <w:r>
        <w:t xml:space="preserve"> и не требует дополнительной квалификации по </w:t>
      </w:r>
      <w:hyperlink r:id="rId26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109</w:t>
        </w:r>
      </w:hyperlink>
      <w:r>
        <w:t xml:space="preserve"> УК.</w:t>
      </w:r>
    </w:p>
    <w:p w:rsidR="00000000" w:rsidRDefault="003B7826">
      <w:pPr>
        <w:pStyle w:val="ConsPlusNormal"/>
        <w:ind w:firstLine="540"/>
        <w:jc w:val="both"/>
      </w:pPr>
      <w:r>
        <w:t xml:space="preserve">Под иными тяжкими последствиями следует понимать самоубийство или покушение на самоубийство потерпевшего, развитие у него наркотической зависимости, тяжелое заболевание, связанное с потреблением наркотических средств или </w:t>
      </w:r>
      <w:r>
        <w:t>психотропных веществ, заражение ВИЧ-инфекцией и т.п.</w:t>
      </w:r>
    </w:p>
    <w:p w:rsidR="00000000" w:rsidRDefault="003B7826">
      <w:pPr>
        <w:pStyle w:val="ConsPlusNormal"/>
        <w:ind w:firstLine="540"/>
        <w:jc w:val="both"/>
      </w:pPr>
      <w:r>
        <w:t xml:space="preserve">Согласно </w:t>
      </w:r>
      <w:hyperlink r:id="rId26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к данной статье</w:t>
        </w:r>
      </w:hyperlink>
      <w:r>
        <w:t xml:space="preserve"> состав рассматриваемого преступления отсутствует, если пропаганда применения в целях профилактики ВИЧ-инф</w:t>
      </w:r>
      <w:r>
        <w:t>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осуществлялась по согласованию с органами исполнительной власти в области здравоохранени</w:t>
      </w:r>
      <w:r>
        <w:t>я и органами по контролю за оборотом наркотических средств и психотропных веществ.</w:t>
      </w:r>
    </w:p>
    <w:p w:rsidR="00000000" w:rsidRDefault="003B7826">
      <w:pPr>
        <w:pStyle w:val="ConsPlusNormal"/>
        <w:ind w:firstLine="540"/>
        <w:jc w:val="both"/>
      </w:pPr>
      <w:r>
        <w:t xml:space="preserve">Незаконное культивирование запрещенных к возделыванию растений, содержащих наркотические средства </w:t>
      </w:r>
      <w:hyperlink r:id="rId26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231)</w:t>
        </w:r>
      </w:hyperlink>
      <w:r>
        <w:t>. Пр</w:t>
      </w:r>
      <w:r>
        <w:t xml:space="preserve">едметом рассматриваемого преступления являются: а) растения, возделывание которых запрещено на территории России (опийный мак, кокаиновый куст, кат); б) определенные сорта конопли, мака и иных растений, культивирование которых запрещено в целях пресечения </w:t>
      </w:r>
      <w:r>
        <w:t xml:space="preserve">незаконного </w:t>
      </w:r>
      <w:r>
        <w:lastRenderedPageBreak/>
        <w:t>потребления или использования в неправомерном обороте наркотических средств.</w:t>
      </w:r>
    </w:p>
    <w:p w:rsidR="00000000" w:rsidRDefault="003B7826">
      <w:pPr>
        <w:pStyle w:val="ConsPlusNormal"/>
        <w:ind w:firstLine="540"/>
        <w:jc w:val="both"/>
      </w:pPr>
      <w:r>
        <w:t>Объективная сторона данного преступления характеризуется совершением следующих действий: а) посев или выращивание запрещенных к возделыванию растений; б) культивирование растений, содержащих наркотические вещества.</w:t>
      </w:r>
    </w:p>
    <w:p w:rsidR="00000000" w:rsidRDefault="003B7826">
      <w:pPr>
        <w:pStyle w:val="ConsPlusNormal"/>
        <w:ind w:firstLine="540"/>
        <w:jc w:val="both"/>
      </w:pPr>
      <w:r>
        <w:t>Под посевом запрещенных к возделыванию ра</w:t>
      </w:r>
      <w:r>
        <w:t>стений понимается внесение семян или высадка рассады в почву без надлежащего разрешения на любых земельных участках, в том числе сельскохозяйственного назначения (например, на садовых и огородных участках, в теплицах) и на пустующих землях, а также в почву</w:t>
      </w:r>
      <w:r>
        <w:t>, помещенную в цветочные горшки, ящики, коробки и т.п., находящиеся в жилых и нежилых помещениях. В этом случае преступление признается оконченным с момента посева независимо от последующего всхода либо произрастания растений.</w:t>
      </w:r>
    </w:p>
    <w:p w:rsidR="00000000" w:rsidRDefault="003B7826">
      <w:pPr>
        <w:pStyle w:val="ConsPlusNormal"/>
        <w:ind w:firstLine="540"/>
        <w:jc w:val="both"/>
      </w:pPr>
      <w:r>
        <w:t>Выращивание запрещенных к воз</w:t>
      </w:r>
      <w:r>
        <w:t>делыванию растений заключается в уходе за посевами и всходами с целью доведения их до определенной стадии созревания. Преступление, совершенное в данной форме, окончено с момента совершения первых действий по выращиванию указанных растений.</w:t>
      </w:r>
    </w:p>
    <w:p w:rsidR="00000000" w:rsidRDefault="003B7826">
      <w:pPr>
        <w:pStyle w:val="ConsPlusNormal"/>
        <w:ind w:firstLine="540"/>
        <w:jc w:val="both"/>
      </w:pPr>
      <w:r>
        <w:t>Культивирование</w:t>
      </w:r>
      <w:r>
        <w:t xml:space="preserve"> означает создание специальных условий для посева и выращивания наркотикосодержащих растений, совершенствование технологии их выращивания, выведение новых сортов, повышение их урожайности, развитие устойчивости к неблагоприятным погодным условиям, уход за </w:t>
      </w:r>
      <w:r>
        <w:t>дикорастущими растениями (например, рыхление почвы, полив) и т.д. Преступление считается оконченным с момента совершения любого из действий, охватываемых понятием культивирования.</w:t>
      </w:r>
    </w:p>
    <w:p w:rsidR="00000000" w:rsidRDefault="003B7826">
      <w:pPr>
        <w:pStyle w:val="ConsPlusNormal"/>
        <w:ind w:firstLine="540"/>
        <w:jc w:val="both"/>
      </w:pPr>
      <w:r>
        <w:t>Изготовление наркотических средств из наркотикосодержащих растений, их после</w:t>
      </w:r>
      <w:r>
        <w:t xml:space="preserve">дующее хранение, перевозка в крупных (особо крупных) размерах без цели сбыта, а также независимо от размера пересылка, незаконное производство либо сбыт не охватываются рассматриваемой </w:t>
      </w:r>
      <w:hyperlink r:id="rId26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xml:space="preserve"> и</w:t>
      </w:r>
      <w:r>
        <w:t xml:space="preserve"> требуют дополнительной квалификации по </w:t>
      </w:r>
      <w:hyperlink r:id="rId26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228</w:t>
        </w:r>
      </w:hyperlink>
      <w:r>
        <w:t xml:space="preserve"> или </w:t>
      </w:r>
      <w:hyperlink r:id="rId26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УК.</w:t>
      </w:r>
    </w:p>
    <w:p w:rsidR="00000000" w:rsidRDefault="003B7826">
      <w:pPr>
        <w:pStyle w:val="ConsPlusNormal"/>
        <w:ind w:firstLine="540"/>
        <w:jc w:val="both"/>
      </w:pPr>
      <w:r>
        <w:t>С субъективной стороны преступление совершается с прямым умыслом. Мотивы и цели престу</w:t>
      </w:r>
      <w:r>
        <w:t>пления относятся к числу факультативных признаков.</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Квалифицированный вид рассматриваемого преступления предусмотрен </w:t>
      </w:r>
      <w:hyperlink r:id="rId26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231</w:t>
        </w:r>
      </w:hyperlink>
      <w:r>
        <w:t xml:space="preserve"> УК.</w:t>
      </w:r>
    </w:p>
    <w:p w:rsidR="00000000" w:rsidRDefault="003B7826">
      <w:pPr>
        <w:pStyle w:val="ConsPlusNormal"/>
        <w:ind w:firstLine="540"/>
        <w:jc w:val="both"/>
      </w:pPr>
      <w:r>
        <w:t xml:space="preserve">Незаконное культивирование запрещенных к возделыванию растений, содержащих наркотические вещества, совершенное группой лиц по предварительному сговору или организованной группой </w:t>
      </w:r>
      <w:hyperlink r:id="rId26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w:t>
        </w:r>
      </w:hyperlink>
      <w:r>
        <w:t>, должно</w:t>
      </w:r>
      <w:r>
        <w:t xml:space="preserve"> пониматься в соответствии с </w:t>
      </w:r>
      <w:hyperlink r:id="rId26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26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35</w:t>
        </w:r>
      </w:hyperlink>
      <w:r>
        <w:t xml:space="preserve"> УК.</w:t>
      </w:r>
    </w:p>
    <w:p w:rsidR="00000000" w:rsidRDefault="003B7826">
      <w:pPr>
        <w:pStyle w:val="ConsPlusNormal"/>
        <w:ind w:firstLine="540"/>
        <w:jc w:val="both"/>
      </w:pPr>
      <w:r>
        <w:t xml:space="preserve">Крупный размер </w:t>
      </w:r>
      <w:hyperlink r:id="rId26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w:t>
        </w:r>
        <w:r>
          <w:rPr>
            <w:color w:val="0000FF"/>
          </w:rPr>
          <w:t>")</w:t>
        </w:r>
      </w:hyperlink>
      <w:r>
        <w:t xml:space="preserve"> запрещенных к возделыванию растений согласно </w:t>
      </w:r>
      <w:hyperlink r:id="rId26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к ст. 231</w:t>
        </w:r>
      </w:hyperlink>
      <w:r>
        <w:t xml:space="preserve"> УК утвержден </w:t>
      </w:r>
      <w:hyperlink r:id="rId2623" w:tooltip="Постановление Правительства РФ от 03.09.2004 N 454 &quot;О запрещении культивирования на территории Российской Федерации растений, содержащих наркотические вещества&quot;------------ Утратил силу или отменен{КонсультантПлюс}" w:history="1">
        <w:r>
          <w:rPr>
            <w:color w:val="0000FF"/>
          </w:rPr>
          <w:t>Постановлением</w:t>
        </w:r>
      </w:hyperlink>
      <w:r>
        <w:t xml:space="preserve"> Правитель</w:t>
      </w:r>
      <w:r>
        <w:t>ства РФ от 3 сентября 2004 г. "О запрещении культивирования на территории Российской Федерации растений, содержащих наркотические вещества" &lt;1&gt;. Например, таковым признаются: 2 и более кактуса, содержащего мескалин; 4 растения ката; 20 растений конопли; 10</w:t>
      </w:r>
      <w:r>
        <w:t xml:space="preserve"> растений конопли и т.д.</w:t>
      </w:r>
    </w:p>
    <w:p w:rsidR="00000000" w:rsidRDefault="003B7826">
      <w:pPr>
        <w:pStyle w:val="ConsPlusNormal"/>
        <w:ind w:firstLine="540"/>
        <w:jc w:val="both"/>
      </w:pPr>
      <w:r>
        <w:t>--------------------------------</w:t>
      </w:r>
    </w:p>
    <w:p w:rsidR="00000000" w:rsidRDefault="003B7826">
      <w:pPr>
        <w:pStyle w:val="ConsPlusNormal"/>
        <w:ind w:firstLine="540"/>
        <w:jc w:val="both"/>
      </w:pPr>
      <w:r>
        <w:t>&lt;1&gt; СЗ РФ. 2004. N 37. Ст. 3734.</w:t>
      </w:r>
    </w:p>
    <w:p w:rsidR="00000000" w:rsidRDefault="003B7826">
      <w:pPr>
        <w:pStyle w:val="ConsPlusNormal"/>
        <w:ind w:firstLine="540"/>
        <w:jc w:val="both"/>
      </w:pPr>
    </w:p>
    <w:p w:rsidR="00000000" w:rsidRDefault="003B7826">
      <w:pPr>
        <w:pStyle w:val="ConsPlusNormal"/>
        <w:ind w:firstLine="540"/>
        <w:jc w:val="both"/>
      </w:pPr>
      <w:r>
        <w:t>Организация либо содержание притонов для потребления наркотических средств или психотропных веществ (</w:t>
      </w:r>
      <w:hyperlink r:id="rId26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ст. </w:t>
        </w:r>
        <w:r>
          <w:rPr>
            <w:color w:val="0000FF"/>
          </w:rPr>
          <w:t>232</w:t>
        </w:r>
      </w:hyperlink>
      <w:r>
        <w:t xml:space="preserve"> УК). Притоном является жилое или нежилое помещение, систематически предоставляемое одним и тем же или разным лицам для потребления наркотических средств или психотропных веществ.</w:t>
      </w:r>
    </w:p>
    <w:p w:rsidR="00000000" w:rsidRDefault="003B7826">
      <w:pPr>
        <w:pStyle w:val="ConsPlusNormal"/>
        <w:ind w:firstLine="540"/>
        <w:jc w:val="both"/>
      </w:pPr>
      <w:r>
        <w:t>Объективная сторона рассматриваемого преступления характеризуется альт</w:t>
      </w:r>
      <w:r>
        <w:t>ернативно указанными двумя действиями: организацией или содержанием притонов для потребления наркотических средств или психотропных веществ.</w:t>
      </w:r>
    </w:p>
    <w:p w:rsidR="00000000" w:rsidRDefault="003B7826">
      <w:pPr>
        <w:pStyle w:val="ConsPlusNormal"/>
        <w:ind w:firstLine="540"/>
        <w:jc w:val="both"/>
      </w:pPr>
      <w:r>
        <w:t>Организация притона предполагает подыскание, приобретение или наем жилого или нежилого помещения, финансирование, р</w:t>
      </w:r>
      <w:r>
        <w:t>емонт, обустройство помещения различными приспособлениями и тому подобные действия (например, составление графика работы и т.д.), совершенные в целях последующего использования указанного помещения для потребления названных в законе средств или веществ.</w:t>
      </w:r>
    </w:p>
    <w:p w:rsidR="00000000" w:rsidRDefault="003B7826">
      <w:pPr>
        <w:pStyle w:val="ConsPlusNormal"/>
        <w:ind w:firstLine="540"/>
        <w:jc w:val="both"/>
      </w:pPr>
      <w:r>
        <w:t>По</w:t>
      </w:r>
      <w:r>
        <w:t>д содержанием притона следует понимать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w:t>
      </w:r>
      <w:r>
        <w:t>ии либо эксплуатацией помещения (внесение арендной платы за его использование, регулирование посещаемости, обеспечение охраны и т.п.). При этом не имеет значения, преследовал ли виновный корыстную или иную цель (</w:t>
      </w:r>
      <w:hyperlink r:id="rId2625"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32</w:t>
        </w:r>
      </w:hyperlink>
      <w:r>
        <w:t xml:space="preserve"> Постановления Пленума Верховного Суда РФ от 15 июня 2006 г.).</w:t>
      </w:r>
    </w:p>
    <w:p w:rsidR="00000000" w:rsidRDefault="003B7826">
      <w:pPr>
        <w:pStyle w:val="ConsPlusNormal"/>
        <w:ind w:firstLine="540"/>
        <w:jc w:val="both"/>
      </w:pPr>
      <w:r>
        <w:t>Снабжение посетителей притона наркотическими средствами или психотропными веществами либо склонени</w:t>
      </w:r>
      <w:r>
        <w:t xml:space="preserve">е других лиц к их потреблению следует квалифицировать по совокупности </w:t>
      </w:r>
      <w:hyperlink r:id="rId26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232</w:t>
        </w:r>
      </w:hyperlink>
      <w:r>
        <w:t xml:space="preserve"> и </w:t>
      </w:r>
      <w:hyperlink r:id="rId26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или </w:t>
      </w:r>
      <w:hyperlink r:id="rId26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230</w:t>
        </w:r>
      </w:hyperlink>
      <w:r>
        <w:t xml:space="preserve"> УК.</w:t>
      </w:r>
    </w:p>
    <w:p w:rsidR="00000000" w:rsidRDefault="003B7826">
      <w:pPr>
        <w:pStyle w:val="ConsPlusNormal"/>
        <w:ind w:firstLine="540"/>
        <w:jc w:val="both"/>
      </w:pPr>
      <w:r>
        <w:t xml:space="preserve">Окончание преступления зависит от формы его совершения: при организации притона - с момента </w:t>
      </w:r>
      <w:r>
        <w:lastRenderedPageBreak/>
        <w:t>создания последнего; при содержании притона - с момента фактического использования помещения одним и тем же лицом несколько раз либо разными л</w:t>
      </w:r>
      <w:r>
        <w:t>ицами.</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Субъектом данного преступления может быть любое лицо, достигшее возраста 16 лет.</w:t>
      </w:r>
    </w:p>
    <w:p w:rsidR="00000000" w:rsidRDefault="003B7826">
      <w:pPr>
        <w:pStyle w:val="ConsPlusNormal"/>
        <w:ind w:firstLine="540"/>
        <w:jc w:val="both"/>
      </w:pPr>
      <w:r>
        <w:t xml:space="preserve">Квалифицированный вид этого преступления </w:t>
      </w:r>
      <w:hyperlink r:id="rId26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имеет</w:t>
      </w:r>
      <w:r>
        <w:t xml:space="preserve"> место в случае его совершения организованной группой, понятие которой дано в </w:t>
      </w:r>
      <w:hyperlink r:id="rId26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35</w:t>
        </w:r>
      </w:hyperlink>
      <w:r>
        <w:t xml:space="preserve"> УК. Действия участников организованной группы квалифицируются по ч. 2 ст. 232 независимо от фактически в</w:t>
      </w:r>
      <w:r>
        <w:t>ыполняемой роли. Эта роль должна учитываться при назначении наказания.</w:t>
      </w:r>
    </w:p>
    <w:p w:rsidR="00000000" w:rsidRDefault="003B7826">
      <w:pPr>
        <w:pStyle w:val="ConsPlusNormal"/>
        <w:ind w:firstLine="540"/>
        <w:jc w:val="both"/>
      </w:pPr>
      <w:r>
        <w:t>Незаконная выдача либо подделка рецептов или иных документов, дающих право на получение наркотических средств или психотропных веществ (</w:t>
      </w:r>
      <w:hyperlink r:id="rId26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233</w:t>
        </w:r>
      </w:hyperlink>
      <w:r>
        <w:t xml:space="preserve"> УК). Предметом преступления являются рецепты или иные документы, дающие право на получение наркотических средств или психотропных веществ.</w:t>
      </w:r>
    </w:p>
    <w:p w:rsidR="00000000" w:rsidRDefault="003B7826">
      <w:pPr>
        <w:pStyle w:val="ConsPlusNormal"/>
        <w:ind w:firstLine="540"/>
        <w:jc w:val="both"/>
      </w:pPr>
      <w:r>
        <w:t>Рецепт - это письменное предписание врача, составленное на бланке установленного образца и имеющ</w:t>
      </w:r>
      <w:r>
        <w:t>ее все необходимые реквизиты, о выдаче (готового или требующего изготовление) лекарства или препарата, содержащего наркотические или психотропные вещества, о его составе и способе применения.</w:t>
      </w:r>
    </w:p>
    <w:p w:rsidR="00000000" w:rsidRDefault="003B7826">
      <w:pPr>
        <w:pStyle w:val="ConsPlusNormal"/>
        <w:ind w:firstLine="540"/>
        <w:jc w:val="both"/>
      </w:pPr>
      <w:r>
        <w:t>К иным документам, дающим право на получение наркотических средс</w:t>
      </w:r>
      <w:r>
        <w:t>тв или психотропных веществ, относятся документы, являющиеся основанием для выдачи (продажи) указанных средств или веществ. Такими документами могут быть лицензия на определенный вид деятельности, связанной с оборотом наркотических средств или психотропных</w:t>
      </w:r>
      <w:r>
        <w:t xml:space="preserve"> веществ, заявка медицинского учреждения на получение этих средств или веществ для использования в лечебной практике, выписка из истории болезни больного, товарно-транспортная накладная и т.п.</w:t>
      </w:r>
    </w:p>
    <w:p w:rsidR="00000000" w:rsidRDefault="003B7826">
      <w:pPr>
        <w:pStyle w:val="ConsPlusNormal"/>
        <w:ind w:firstLine="540"/>
        <w:jc w:val="both"/>
      </w:pPr>
      <w:r>
        <w:t>Объективная сторона характеризуется незаконной выдачей либо под</w:t>
      </w:r>
      <w:r>
        <w:t>делкой рецептов или иных документов, дающих право на получение наркотических средств или психотропных веществ.</w:t>
      </w:r>
    </w:p>
    <w:p w:rsidR="00000000" w:rsidRDefault="003B7826">
      <w:pPr>
        <w:pStyle w:val="ConsPlusNormal"/>
        <w:ind w:firstLine="540"/>
        <w:jc w:val="both"/>
      </w:pPr>
      <w:r>
        <w:t>Незаконность выдачи рецепта характеризуется тем, что рецепт выдается с нарушением установленных правил оформления или он содержит назначение нарк</w:t>
      </w:r>
      <w:r>
        <w:t>отических средств или психотропных веществ без соответствующих медицинских показаний.</w:t>
      </w:r>
    </w:p>
    <w:p w:rsidR="00000000" w:rsidRDefault="003B7826">
      <w:pPr>
        <w:pStyle w:val="ConsPlusNormal"/>
        <w:ind w:firstLine="540"/>
        <w:jc w:val="both"/>
      </w:pPr>
      <w:r>
        <w:t>Судебная коллегия по уголовным делам Верховного Суда РФ действия Н., неоднократно незаконно выдавшего рецепты, дающие право на получение солутана, используемого для изгот</w:t>
      </w:r>
      <w:r>
        <w:t xml:space="preserve">овления наркотика, квалифицировала по </w:t>
      </w:r>
      <w:hyperlink r:id="rId26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233</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ВС РФ. Дело N 44-О001-159.</w:t>
      </w:r>
    </w:p>
    <w:p w:rsidR="00000000" w:rsidRDefault="003B7826">
      <w:pPr>
        <w:pStyle w:val="ConsPlusNormal"/>
        <w:ind w:firstLine="540"/>
        <w:jc w:val="both"/>
      </w:pPr>
    </w:p>
    <w:p w:rsidR="00000000" w:rsidRDefault="003B7826">
      <w:pPr>
        <w:pStyle w:val="ConsPlusNormal"/>
        <w:ind w:firstLine="540"/>
        <w:jc w:val="both"/>
      </w:pPr>
      <w:r>
        <w:t xml:space="preserve">Незаконная выдача иного документа, о котором говорится в </w:t>
      </w:r>
      <w:hyperlink r:id="rId26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233</w:t>
        </w:r>
      </w:hyperlink>
      <w:r>
        <w:t xml:space="preserve"> УК, означает вручение такого документа физическому или юридическому лицу, не имеющему право на его получение.</w:t>
      </w:r>
    </w:p>
    <w:p w:rsidR="00000000" w:rsidRDefault="003B7826">
      <w:pPr>
        <w:pStyle w:val="ConsPlusNormal"/>
        <w:ind w:firstLine="540"/>
        <w:jc w:val="both"/>
      </w:pPr>
      <w:r>
        <w:t>Подделка рецепта или иного документа, дающего право на получение наркотическ</w:t>
      </w:r>
      <w:r>
        <w:t>их средств или психотропных веществ, может выражаться в двух формах: в так называемом интеллектуальном подлоге и в материальном подлоге. В первом случае содержание рецепта или иного документа или их части (например, фамилия получателя, название организации</w:t>
      </w:r>
      <w:r>
        <w:t>, выдавшей документ, количество препарата и т.п.) является ложным при подлинности всех необходимых реквизитов. Во втором случае в подлинный рецепт или документ вносятся поправки, осуществляются подчистки и другие действия, призванные придать им содержание,</w:t>
      </w:r>
      <w:r>
        <w:t xml:space="preserve"> вид и форму, которые требуются для получения наркотических средств или психотропных веществ.</w:t>
      </w:r>
    </w:p>
    <w:p w:rsidR="00000000" w:rsidRDefault="003B7826">
      <w:pPr>
        <w:pStyle w:val="ConsPlusNormal"/>
        <w:ind w:firstLine="540"/>
        <w:jc w:val="both"/>
      </w:pPr>
      <w:r>
        <w:t xml:space="preserve">Указанные деяния полностью охватываются </w:t>
      </w:r>
      <w:hyperlink r:id="rId26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233</w:t>
        </w:r>
      </w:hyperlink>
      <w:r>
        <w:t xml:space="preserve"> УК и дополнительной квалификации не требуют.</w:t>
      </w:r>
    </w:p>
    <w:p w:rsidR="00000000" w:rsidRDefault="003B7826">
      <w:pPr>
        <w:pStyle w:val="ConsPlusNormal"/>
        <w:ind w:firstLine="540"/>
        <w:jc w:val="both"/>
      </w:pPr>
      <w:r>
        <w:t>Н., раб</w:t>
      </w:r>
      <w:r>
        <w:t xml:space="preserve">отая врачом-педиатром, подделал рецепты, по которым приобретались средства для изготовления наркотиков. Пермским областным судом он был осужден по </w:t>
      </w:r>
      <w:hyperlink r:id="rId26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4 ст. 290</w:t>
        </w:r>
      </w:hyperlink>
      <w:r>
        <w:t xml:space="preserve">, </w:t>
      </w:r>
      <w:hyperlink r:id="rId26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w:t>
      </w:r>
      <w:hyperlink r:id="rId26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234</w:t>
        </w:r>
      </w:hyperlink>
      <w:r>
        <w:t xml:space="preserve"> и </w:t>
      </w:r>
      <w:hyperlink r:id="rId26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292</w:t>
        </w:r>
      </w:hyperlink>
      <w:r>
        <w:t xml:space="preserve"> УК. Судебная коллегия по уголовным делам Верховного Суда РФ </w:t>
      </w:r>
      <w:r>
        <w:t xml:space="preserve">приговор в части осуждения Н. по ст. 292 УК (служебный подлог) отменила, дело производством прекратила за отсутствием в его действиях состава преступления. Действия, квалифицированные по </w:t>
      </w:r>
      <w:hyperlink r:id="rId26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п. "б" ч. </w:t>
        </w:r>
        <w:r>
          <w:rPr>
            <w:color w:val="0000FF"/>
          </w:rPr>
          <w:t>4 ст. 290</w:t>
        </w:r>
      </w:hyperlink>
      <w:r>
        <w:t xml:space="preserve"> УК, переквалифицировала на </w:t>
      </w:r>
      <w:hyperlink r:id="rId26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233</w:t>
        </w:r>
      </w:hyperlink>
      <w:r>
        <w:t xml:space="preserve"> УК, указав следующее. Осужденный не является субъектом получения взятки, а его действия по подделке рецептов охватываются ст. 233 УК.</w:t>
      </w:r>
    </w:p>
    <w:p w:rsidR="00000000" w:rsidRDefault="003B7826">
      <w:pPr>
        <w:pStyle w:val="ConsPlusNormal"/>
        <w:ind w:firstLine="540"/>
        <w:jc w:val="both"/>
      </w:pPr>
      <w:r>
        <w:t>Преступление</w:t>
      </w:r>
      <w:r>
        <w:t xml:space="preserve"> считается оконченным с момента вручения лицу соответствующего рецепта, оформленного надлежащим образом, либо документа, дающего право на получение наркотических средств или психотропных веществ. Фактическое получение по поддельному рецепту или иному докум</w:t>
      </w:r>
      <w:r>
        <w:t xml:space="preserve">енту указанных средств или веществ образует совокупность преступлений, квалифицируемых по </w:t>
      </w:r>
      <w:hyperlink r:id="rId26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233</w:t>
        </w:r>
      </w:hyperlink>
      <w:r>
        <w:t xml:space="preserve"> и </w:t>
      </w:r>
      <w:hyperlink r:id="rId26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w:t>
        </w:r>
      </w:hyperlink>
      <w:r>
        <w:t xml:space="preserve"> УК.</w:t>
      </w:r>
    </w:p>
    <w:p w:rsidR="00000000" w:rsidRDefault="003B7826">
      <w:pPr>
        <w:pStyle w:val="ConsPlusNormal"/>
        <w:ind w:firstLine="540"/>
        <w:jc w:val="both"/>
      </w:pPr>
      <w:r>
        <w:t>Подделка рецепта или иного док</w:t>
      </w:r>
      <w:r>
        <w:t xml:space="preserve">умента, дающего право на получение наркотического средства или психотропного вещества, охватывается рассматриваемой </w:t>
      </w:r>
      <w:hyperlink r:id="rId26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xml:space="preserve">, и дополнительной квалификации по </w:t>
      </w:r>
      <w:hyperlink r:id="rId26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327</w:t>
        </w:r>
      </w:hyperlink>
      <w:r>
        <w:t xml:space="preserve"> УК не требуется. Однако в тех случаях, когда эти действия сопряжены с похищением выданного в </w:t>
      </w:r>
      <w:r>
        <w:lastRenderedPageBreak/>
        <w:t>установленном порядке рецепта или иного документа, дающего право на получение указанных средств или веществ, содеянное следует до</w:t>
      </w:r>
      <w:r>
        <w:t xml:space="preserve">полнительно квалифицировать по </w:t>
      </w:r>
      <w:hyperlink r:id="rId26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325</w:t>
        </w:r>
      </w:hyperlink>
      <w:r>
        <w:t xml:space="preserve"> УК.</w:t>
      </w:r>
    </w:p>
    <w:p w:rsidR="00000000" w:rsidRDefault="003B7826">
      <w:pPr>
        <w:pStyle w:val="ConsPlusNormal"/>
        <w:ind w:firstLine="540"/>
        <w:jc w:val="both"/>
      </w:pPr>
      <w:r>
        <w:t>Преступление может быть совершено только с прямым умыслом.</w:t>
      </w:r>
    </w:p>
    <w:p w:rsidR="00000000" w:rsidRDefault="003B7826">
      <w:pPr>
        <w:pStyle w:val="ConsPlusNormal"/>
        <w:ind w:firstLine="540"/>
        <w:jc w:val="both"/>
      </w:pPr>
      <w:r>
        <w:t>Характеристика субъекта преступления обусловлена формой его совершения. Ответственность за н</w:t>
      </w:r>
      <w:r>
        <w:t>езаконную выдачу рецепта или иного документа, дающего право на получение наркотических средств или психотропных веществ, может нести врач или иное лицо, обладающее правом выдавать такие документы. Субъектом подделки рецепта или иного документа может быть л</w:t>
      </w:r>
      <w:r>
        <w:t>юбое лицо, достигшее возраста 16 лет.</w:t>
      </w:r>
    </w:p>
    <w:p w:rsidR="00000000" w:rsidRDefault="003B7826">
      <w:pPr>
        <w:pStyle w:val="ConsPlusNormal"/>
        <w:ind w:firstLine="540"/>
        <w:jc w:val="both"/>
      </w:pPr>
      <w:r>
        <w:t>Незаконный оборот сильнодействующих или ядовитых веществ в целях сбыта (</w:t>
      </w:r>
      <w:hyperlink r:id="rId26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234</w:t>
        </w:r>
      </w:hyperlink>
      <w:r>
        <w:t xml:space="preserve"> УК). Предметами преступления являются сильнодействующие и ядовитые вещества.</w:t>
      </w:r>
      <w:r>
        <w:t xml:space="preserve"> Сильнодействующими признаются вещества, не являющиеся наркотическими, оказывающие одурманивающее воздействие на человека и способные причинить смерть или вред здоровью. К ним, в частности, относятся: аллобарбитал, альпрозалам, амизил, диазепам, клофелин, </w:t>
      </w:r>
      <w:r>
        <w:t>мепробамат, пемолин и др. К ядовитым относятся вещества, оказывающие токсическое (отравляющее) воздействие на организм человека и способные причинять смерть или вред здоровью (ацеклидин, глифтор, новарсеноль, цинхонин, змеиный яд и др.) &lt;1&gt;.</w:t>
      </w:r>
    </w:p>
    <w:p w:rsidR="00000000" w:rsidRDefault="003B7826">
      <w:pPr>
        <w:pStyle w:val="ConsPlusNormal"/>
        <w:ind w:firstLine="540"/>
        <w:jc w:val="both"/>
      </w:pPr>
      <w:r>
        <w:t>--------------</w:t>
      </w:r>
      <w:r>
        <w:t>------------------</w:t>
      </w:r>
    </w:p>
    <w:p w:rsidR="00000000" w:rsidRDefault="003B7826">
      <w:pPr>
        <w:pStyle w:val="ConsPlusNormal"/>
        <w:ind w:firstLine="540"/>
        <w:jc w:val="both"/>
      </w:pPr>
      <w:r>
        <w:t>&lt;1&gt; Списки сильнодействующих и ядовитых веществ, утвержденных Постоянным комитетом по контролю наркотиков 22 апреля 1998 г., протокол N 2/64-98 // БВС РФ. 1998. N 10.</w:t>
      </w:r>
    </w:p>
    <w:p w:rsidR="00000000" w:rsidRDefault="003B7826">
      <w:pPr>
        <w:pStyle w:val="ConsPlusNormal"/>
        <w:ind w:firstLine="540"/>
        <w:jc w:val="both"/>
      </w:pPr>
    </w:p>
    <w:p w:rsidR="00000000" w:rsidRDefault="003B7826">
      <w:pPr>
        <w:pStyle w:val="ConsPlusNormal"/>
        <w:ind w:firstLine="540"/>
        <w:jc w:val="both"/>
      </w:pPr>
      <w:r>
        <w:t>При решении вопроса об отнесении конкретного вещества к сильнодейству</w:t>
      </w:r>
      <w:r>
        <w:t xml:space="preserve">ющим или ядовитым следует руководствоваться </w:t>
      </w:r>
      <w:hyperlink r:id="rId2647" w:tooltip="Постановление Правительства РФ от 03.08.1996 N 930 (с изм. от 31.07.1998) &quot;Об утверждении Номенклатуры наркотических средств, сильнодействующих и ядовит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 а также квот на ввоз (вывоз) наркотических средств&quot;------------ Недействующая редакция{КонсультантПлюс}" w:history="1">
        <w:r>
          <w:rPr>
            <w:color w:val="0000FF"/>
          </w:rPr>
          <w:t>Номенклатурой и квотами</w:t>
        </w:r>
      </w:hyperlink>
      <w:r>
        <w:t xml:space="preserve"> наркотических средств, сильнодействующих и ядовитых веществ, в том числе веществ, включенных в таблицы 1 и 2 </w:t>
      </w:r>
      <w:r>
        <w:t xml:space="preserve">Конвенции ООН о борьбе против незаконного оборота наркотических средств и психотропных веществ 1988 г.,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w:t>
      </w:r>
      <w:r>
        <w:t>Федерации от 16 марта 1996 г. N 278 &lt;1&gt;. В необходимых случаях надо получить соответствующее заключение экспертов.</w:t>
      </w:r>
    </w:p>
    <w:p w:rsidR="00000000" w:rsidRDefault="003B7826">
      <w:pPr>
        <w:pStyle w:val="ConsPlusNormal"/>
        <w:ind w:firstLine="540"/>
        <w:jc w:val="both"/>
      </w:pPr>
      <w:r>
        <w:t>--------------------------------</w:t>
      </w:r>
    </w:p>
    <w:p w:rsidR="00000000" w:rsidRDefault="003B7826">
      <w:pPr>
        <w:pStyle w:val="ConsPlusNormal"/>
        <w:ind w:firstLine="540"/>
        <w:jc w:val="both"/>
      </w:pPr>
      <w:r>
        <w:t>&lt;1&gt; СЗ РФ. 1996. N 34. Ст. 4122.</w:t>
      </w:r>
    </w:p>
    <w:p w:rsidR="00000000" w:rsidRDefault="003B7826">
      <w:pPr>
        <w:pStyle w:val="ConsPlusNormal"/>
        <w:ind w:firstLine="540"/>
        <w:jc w:val="both"/>
      </w:pPr>
    </w:p>
    <w:p w:rsidR="00000000" w:rsidRDefault="003B7826">
      <w:pPr>
        <w:pStyle w:val="ConsPlusNormal"/>
        <w:ind w:firstLine="540"/>
        <w:jc w:val="both"/>
      </w:pPr>
      <w:r>
        <w:t>Оборудованием для изготовления или переработки сильнодействующих или ядови</w:t>
      </w:r>
      <w:r>
        <w:t>тых веществ признается как промышленное, так и кустарно изготовленное или приспособленное оборудование, предназначенное для производства химических реакций или управления физическими процессами для получения сильнодействующего или ядовитого вещества.</w:t>
      </w:r>
    </w:p>
    <w:p w:rsidR="00000000" w:rsidRDefault="003B7826">
      <w:pPr>
        <w:pStyle w:val="ConsPlusNormal"/>
        <w:ind w:firstLine="540"/>
        <w:jc w:val="both"/>
      </w:pPr>
      <w:hyperlink r:id="rId26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Статья 234</w:t>
        </w:r>
      </w:hyperlink>
      <w:r>
        <w:t xml:space="preserve"> УК предусматривает два самостоятельных преступления: в ее </w:t>
      </w:r>
      <w:hyperlink r:id="rId26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 </w:t>
      </w:r>
      <w:hyperlink r:id="rId26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w:t>
        </w:r>
      </w:hyperlink>
      <w:r>
        <w:t xml:space="preserve"> установлена ответственность за действия, связанные с незаконным оборотом сильнодействующих или ядовитых веществ; в </w:t>
      </w:r>
      <w:hyperlink r:id="rId26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 за наруш</w:t>
      </w:r>
      <w:r>
        <w:t>ение правил законного их оборота.</w:t>
      </w:r>
    </w:p>
    <w:p w:rsidR="00000000" w:rsidRDefault="003B7826">
      <w:pPr>
        <w:pStyle w:val="ConsPlusNormal"/>
        <w:ind w:firstLine="540"/>
        <w:jc w:val="both"/>
      </w:pPr>
      <w:r>
        <w:t>Объективная сторона первого преступления характеризуется незаконными изготовлением, переработкой, приобретением, хранением, перевозкой или пересылкой либо сбытом сильнодействующих или ядовитых веществ либо оборудования для</w:t>
      </w:r>
      <w:r>
        <w:t xml:space="preserve"> их изготовления или переработки. По своему содержанию указанные действия аналогичны содержанию таких же действий, предусмотренных </w:t>
      </w:r>
      <w:hyperlink r:id="rId26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228</w:t>
        </w:r>
      </w:hyperlink>
      <w:r>
        <w:t xml:space="preserve"> и </w:t>
      </w:r>
      <w:hyperlink r:id="rId26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228.1</w:t>
        </w:r>
      </w:hyperlink>
      <w:r>
        <w:t xml:space="preserve"> У</w:t>
      </w:r>
      <w:r>
        <w:t>К. Незаконность проявляется в их совершении без полученного в установленном порядке соответствующего разрешения.</w:t>
      </w:r>
    </w:p>
    <w:p w:rsidR="00000000" w:rsidRDefault="003B7826">
      <w:pPr>
        <w:pStyle w:val="ConsPlusNormal"/>
        <w:ind w:firstLine="540"/>
        <w:jc w:val="both"/>
      </w:pPr>
      <w:r>
        <w:t xml:space="preserve">Преступление считается оконченным с момента совершения любого из действий, перечисленных в данной </w:t>
      </w:r>
      <w:hyperlink r:id="rId26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w:t>
      </w:r>
    </w:p>
    <w:p w:rsidR="00000000" w:rsidRDefault="003B7826">
      <w:pPr>
        <w:pStyle w:val="ConsPlusNormal"/>
        <w:ind w:firstLine="540"/>
        <w:jc w:val="both"/>
      </w:pPr>
      <w:r>
        <w:t>Субъективная сторона преступления характеризуется прямым умыслом. При незаконных изготовлении, переработке, приобретении, хранении, перевозке или пересылке обязательным признаком субъективной стороны является специальная цель сбыта</w:t>
      </w:r>
      <w:r>
        <w:t xml:space="preserve"> сильнодействующих или ядовитых веществ либо оборудования для их изготовления или переработки.</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В качестве квалифицирующего признака в </w:t>
      </w:r>
      <w:hyperlink r:id="rId26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w:t>
        </w:r>
        <w:r>
          <w:rPr>
            <w:color w:val="0000FF"/>
          </w:rPr>
          <w:t>. 234</w:t>
        </w:r>
      </w:hyperlink>
      <w:r>
        <w:t xml:space="preserve"> УК названо совершение преступления группой лиц по предварительному сговору.</w:t>
      </w:r>
    </w:p>
    <w:p w:rsidR="00000000" w:rsidRDefault="003B7826">
      <w:pPr>
        <w:pStyle w:val="ConsPlusNormal"/>
        <w:ind w:firstLine="540"/>
        <w:jc w:val="both"/>
      </w:pPr>
      <w:r>
        <w:t xml:space="preserve">Согласно </w:t>
      </w:r>
      <w:hyperlink r:id="rId26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данной статьи</w:t>
        </w:r>
      </w:hyperlink>
      <w:r>
        <w:t xml:space="preserve"> особо квалифицирующими признаками являются: совершение рассматриваемого преступле</w:t>
      </w:r>
      <w:r>
        <w:t>ния организованной группой и в отношении сильнодействующих веществ в крупном размере. При квалификации преступления, совершенного в отношении сильнодействующих веществ в крупном размере, необходимо иметь в виду: а) указанный размер относится только к сильн</w:t>
      </w:r>
      <w:r>
        <w:t>одействующим веществам и не влияет на квалификацию действий в отношении ядовитых веществ и оборудования; б) закон не выделяет особо крупный размер сильнодействующего вещества, поэтому указанный размер также охватывается данным квалифицирующим признаком; в)</w:t>
      </w:r>
      <w:r>
        <w:t xml:space="preserve"> крупные размеры </w:t>
      </w:r>
      <w:r>
        <w:lastRenderedPageBreak/>
        <w:t>сильнодействующих веществ определены в Сводной таблице заключений Постоянного комитета по контролю наркотиков об отнесении к небольшим, крупным и особо крупным размерам количеств наркотических средств, психотропных и сильнодействующих веще</w:t>
      </w:r>
      <w:r>
        <w:t>ств, обнаруженных в незаконном владении или обороте &lt;1&gt;.</w:t>
      </w:r>
    </w:p>
    <w:p w:rsidR="00000000" w:rsidRDefault="003B7826">
      <w:pPr>
        <w:pStyle w:val="ConsPlusNormal"/>
        <w:ind w:firstLine="540"/>
        <w:jc w:val="both"/>
      </w:pPr>
      <w:r>
        <w:t>--------------------------------</w:t>
      </w:r>
    </w:p>
    <w:p w:rsidR="00000000" w:rsidRDefault="003B7826">
      <w:pPr>
        <w:pStyle w:val="ConsPlusNormal"/>
        <w:ind w:firstLine="540"/>
        <w:jc w:val="both"/>
      </w:pPr>
      <w:r>
        <w:t>&lt;1&gt; БВС РФ. 1998. N 10.</w:t>
      </w:r>
    </w:p>
    <w:p w:rsidR="00000000" w:rsidRDefault="003B7826">
      <w:pPr>
        <w:pStyle w:val="ConsPlusNormal"/>
        <w:ind w:firstLine="540"/>
        <w:jc w:val="both"/>
      </w:pPr>
    </w:p>
    <w:p w:rsidR="00000000" w:rsidRDefault="003B7826">
      <w:pPr>
        <w:pStyle w:val="ConsPlusNormal"/>
        <w:ind w:firstLine="540"/>
        <w:jc w:val="both"/>
      </w:pPr>
      <w:r>
        <w:t xml:space="preserve">В </w:t>
      </w:r>
      <w:hyperlink r:id="rId26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234</w:t>
        </w:r>
      </w:hyperlink>
      <w:r>
        <w:t xml:space="preserve"> УК предусмотрена ответственность за нарушение установ</w:t>
      </w:r>
      <w:r>
        <w:t>ленных правил законного оборота сильнодействующих или ядовитых веществ. В предмет данного преступления не включается оборудование для изготовления или переработки сильнодействующих или ядовитых веществ.</w:t>
      </w:r>
    </w:p>
    <w:p w:rsidR="00000000" w:rsidRDefault="003B7826">
      <w:pPr>
        <w:pStyle w:val="ConsPlusNormal"/>
        <w:ind w:firstLine="540"/>
        <w:jc w:val="both"/>
      </w:pPr>
      <w:r>
        <w:t xml:space="preserve">Объективная сторона преступления, указанного в </w:t>
      </w:r>
      <w:hyperlink r:id="rId26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данной статьи</w:t>
        </w:r>
      </w:hyperlink>
      <w:r>
        <w:t xml:space="preserve">, по сравнению со </w:t>
      </w:r>
      <w:hyperlink r:id="rId26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228.2</w:t>
        </w:r>
      </w:hyperlink>
      <w:r>
        <w:t xml:space="preserve"> УК намного уже. Она характеризуется нарушением правил производства, приобретения, хранения, учета, о</w:t>
      </w:r>
      <w:r>
        <w:t>тпуска, перевозки или пересылки сильнодействующих или ядовитых веществ. Таким образом, объективная сторона рассматриваемого преступления не охватывает изготовление (кустарное), переработку, реализацию (не в форме отпуска), использование, ввоз, вывоз или ун</w:t>
      </w:r>
      <w:r>
        <w:t xml:space="preserve">ичтожение сильнодействующих или ядовитых веществ. Нарушение правил в отношении данных действий не образует состава преступления, предусмотренного </w:t>
      </w:r>
      <w:hyperlink r:id="rId26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234</w:t>
        </w:r>
      </w:hyperlink>
      <w:r>
        <w:t xml:space="preserve"> УК.</w:t>
      </w:r>
    </w:p>
    <w:p w:rsidR="00000000" w:rsidRDefault="003B7826">
      <w:pPr>
        <w:pStyle w:val="ConsPlusNormal"/>
        <w:ind w:firstLine="540"/>
        <w:jc w:val="both"/>
      </w:pPr>
      <w:r>
        <w:t>Уголовная ответственность по да</w:t>
      </w:r>
      <w:r>
        <w:t xml:space="preserve">нной </w:t>
      </w:r>
      <w:hyperlink r:id="rId26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наступает лишь в том случае, если нарушение указанных в законе правил повлекло за собой хищение сильнодействующих или ядовитых веществ либо причинение иного существенного вреда.</w:t>
      </w:r>
    </w:p>
    <w:p w:rsidR="00000000" w:rsidRDefault="003B7826">
      <w:pPr>
        <w:pStyle w:val="ConsPlusNormal"/>
        <w:ind w:firstLine="540"/>
        <w:jc w:val="both"/>
      </w:pPr>
      <w:r>
        <w:t>Прич</w:t>
      </w:r>
      <w:r>
        <w:t>инение иного существенного вреда вследствие нарушения правил производства, приобретения, хранения, учета, отпуска, перевозки или пересылки сильнодействующих или ядовитых веществ может выражаться в длительном заболевании человека, загрязнении ядовитыми веще</w:t>
      </w:r>
      <w:r>
        <w:t xml:space="preserve">ствами окружающей среды, приостановке на длительный срок производственного процесса, возникновении пожара и т.д. Причинение по неосторожности смерти либо тяжкого вреда здоровью человека не охватывается </w:t>
      </w:r>
      <w:hyperlink r:id="rId26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234</w:t>
        </w:r>
      </w:hyperlink>
      <w:r>
        <w:t xml:space="preserve"> УК. В этих случаях действия виновного следует дополнительно квалифицировать по соответствующим частям </w:t>
      </w:r>
      <w:hyperlink r:id="rId26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109</w:t>
        </w:r>
      </w:hyperlink>
      <w:r>
        <w:t xml:space="preserve"> или </w:t>
      </w:r>
      <w:hyperlink r:id="rId26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118</w:t>
        </w:r>
      </w:hyperlink>
      <w:r>
        <w:t xml:space="preserve"> УК (</w:t>
      </w:r>
      <w:hyperlink r:id="rId2665" w:tooltip="Постановление Пленума Верховного Суда РФ от 15.06.2006 N 14 &quot;О судебной практике по делам о преступлениях, связанных с наркотическими средствами, психотропными, сильнодействующими и ядовитыми веществами&quot;------------ Недействующая редакция{КонсультантПлюс}" w:history="1">
        <w:r>
          <w:rPr>
            <w:color w:val="0000FF"/>
          </w:rPr>
          <w:t>п. 34</w:t>
        </w:r>
      </w:hyperlink>
      <w:r>
        <w:t xml:space="preserve"> Постановления Пленума Верховного Суда РФ от 15 июня 2006 г.).</w:t>
      </w:r>
    </w:p>
    <w:p w:rsidR="00000000" w:rsidRDefault="003B7826">
      <w:pPr>
        <w:pStyle w:val="ConsPlusNormal"/>
        <w:ind w:firstLine="540"/>
        <w:jc w:val="both"/>
      </w:pPr>
      <w:r>
        <w:t xml:space="preserve">Преступление имеет материальный состав </w:t>
      </w:r>
      <w:r>
        <w:t>и считается оконченным с момента наступления одного из указанных в законе последствий.</w:t>
      </w:r>
    </w:p>
    <w:p w:rsidR="00000000" w:rsidRDefault="003B7826">
      <w:pPr>
        <w:pStyle w:val="ConsPlusNormal"/>
        <w:ind w:firstLine="540"/>
        <w:jc w:val="both"/>
      </w:pPr>
      <w:r>
        <w:t>Субъективная сторона преступления характеризуется неосторожной формой вины.</w:t>
      </w:r>
    </w:p>
    <w:p w:rsidR="00000000" w:rsidRDefault="003B7826">
      <w:pPr>
        <w:pStyle w:val="ConsPlusNormal"/>
        <w:ind w:firstLine="540"/>
        <w:jc w:val="both"/>
      </w:pPr>
      <w:r>
        <w:t>Субъект преступления специальный - лицо, на которое возложена обязанность соблюдать установле</w:t>
      </w:r>
      <w:r>
        <w:t>нные правила при производстве, приобретении, хранении, учете, отпуске, перевозке или пересылке сильнодействующих или ядовитых веществ.</w:t>
      </w:r>
    </w:p>
    <w:p w:rsidR="00000000" w:rsidRDefault="003B7826">
      <w:pPr>
        <w:pStyle w:val="ConsPlusNormal"/>
        <w:ind w:firstLine="540"/>
        <w:jc w:val="both"/>
      </w:pPr>
      <w:r>
        <w:t>Незаконное занятие частной медицинской практикой или частной фармацевтической деятельностью (</w:t>
      </w:r>
      <w:hyperlink r:id="rId26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235</w:t>
        </w:r>
      </w:hyperlink>
      <w:r>
        <w:t xml:space="preserve"> УК). Объективная сторона преступления характеризуется двумя деяниями: а) незаконным занятием частной медицинской практикой; б) незаконным занятием частной фармацевтической деятельностью.</w:t>
      </w:r>
    </w:p>
    <w:p w:rsidR="00000000" w:rsidRDefault="003B7826">
      <w:pPr>
        <w:pStyle w:val="ConsPlusNormal"/>
        <w:ind w:firstLine="540"/>
        <w:jc w:val="both"/>
      </w:pPr>
      <w:r>
        <w:t>Под частной медицинской пра</w:t>
      </w:r>
      <w:r>
        <w:t>ктикой понимается деятельность по оказанию медицинских услуг как амбулаторно, так и стационарно (диагностирование состояния здоровья, консультирование, лечение) вне учреждений государственной и муниципальной систем здравоохранения за счет личных средств гр</w:t>
      </w:r>
      <w:r>
        <w:t>аждан или за счет средств предприятий, учреждений и организаций, в том числе страховых медицинских организаций, в соответствии с заключенными договорами. Частная фармацевтическая деятельность означает деятельность по производству всех видов лекарственных ф</w:t>
      </w:r>
      <w:r>
        <w:t>орм, их хранению, доставке и реализации вне системы государственного и муниципального здравоохранения.</w:t>
      </w:r>
    </w:p>
    <w:p w:rsidR="00000000" w:rsidRDefault="003B7826">
      <w:pPr>
        <w:pStyle w:val="ConsPlusNormal"/>
        <w:ind w:firstLine="540"/>
        <w:jc w:val="both"/>
      </w:pPr>
      <w:r>
        <w:t>Рассматриваемое преступление является частным случаем незаконного предпринимательства (</w:t>
      </w:r>
      <w:hyperlink r:id="rId26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w:t>
        </w:r>
      </w:hyperlink>
      <w:r>
        <w:t xml:space="preserve"> УК). Но с учетом социальной направленности деяния норма помещена в главу о преступлениях против здоровья населения и общественной нравственности и входит в группу преступлений против здоровья населения. Приоритетной целью анализируемой нормы признается</w:t>
      </w:r>
      <w:r>
        <w:t xml:space="preserve"> защита населения от ненаучных методов диагностирования и лечения заболеваний, применения лекарств и препаратов, не получивших одобрения Минздрава России и не рекомендованных к применению в медицине.</w:t>
      </w:r>
    </w:p>
    <w:p w:rsidR="00000000" w:rsidRDefault="003B7826">
      <w:pPr>
        <w:pStyle w:val="ConsPlusNormal"/>
        <w:ind w:firstLine="540"/>
        <w:jc w:val="both"/>
      </w:pPr>
      <w:r>
        <w:t xml:space="preserve">Обязательным признаком объективной стороны преступления </w:t>
      </w:r>
      <w:r>
        <w:t>является преступное последствие в виде причинения вреда здоровью человека. Его содержание ограничивается тяжким вредом. Между преступным последствием и общественно опасным деянием должна наличествовать причинная связь.</w:t>
      </w:r>
    </w:p>
    <w:p w:rsidR="00000000" w:rsidRDefault="003B7826">
      <w:pPr>
        <w:pStyle w:val="ConsPlusNormal"/>
        <w:ind w:firstLine="540"/>
        <w:jc w:val="both"/>
      </w:pPr>
      <w:r>
        <w:t>Преступление считается оконченным с м</w:t>
      </w:r>
      <w:r>
        <w:t>омента причинения вреда здоровью (</w:t>
      </w:r>
      <w:hyperlink r:id="rId26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235</w:t>
        </w:r>
      </w:hyperlink>
      <w:r>
        <w:t xml:space="preserve"> УК) либо наступления смерти человека (</w:t>
      </w:r>
      <w:hyperlink r:id="rId26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235</w:t>
        </w:r>
      </w:hyperlink>
      <w:r>
        <w:t xml:space="preserve"> УК).</w:t>
      </w:r>
    </w:p>
    <w:p w:rsidR="00000000" w:rsidRDefault="003B7826">
      <w:pPr>
        <w:pStyle w:val="ConsPlusNormal"/>
        <w:ind w:firstLine="540"/>
        <w:jc w:val="both"/>
      </w:pPr>
      <w:r>
        <w:t>С субъективной стороны престу</w:t>
      </w:r>
      <w:r>
        <w:t>пление характеризуется неосторожной формой вины.</w:t>
      </w:r>
    </w:p>
    <w:p w:rsidR="00000000" w:rsidRDefault="003B7826">
      <w:pPr>
        <w:pStyle w:val="ConsPlusNormal"/>
        <w:ind w:firstLine="540"/>
        <w:jc w:val="both"/>
      </w:pPr>
      <w:r>
        <w:t>Субъект преступления общий - лицо, достигшее возраста 16 лет. Наличие или отсутствие медицинского либо фармацевтического образования не влияет на оценку действий виновного лица.</w:t>
      </w:r>
    </w:p>
    <w:p w:rsidR="00000000" w:rsidRDefault="003B7826">
      <w:pPr>
        <w:pStyle w:val="ConsPlusNormal"/>
        <w:ind w:firstLine="540"/>
        <w:jc w:val="both"/>
      </w:pPr>
      <w:r>
        <w:lastRenderedPageBreak/>
        <w:t>Нарушение санитарно-эпидемиол</w:t>
      </w:r>
      <w:r>
        <w:t>огических правил (</w:t>
      </w:r>
      <w:hyperlink r:id="rId26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236</w:t>
        </w:r>
      </w:hyperlink>
      <w:r>
        <w:t xml:space="preserve"> УК). Объективная сторона рассматриваемого преступления характеризуется деянием, нарушающим установленные санитарно-эпидемиологические правила. Диспозиция рассматриваемо</w:t>
      </w:r>
      <w:r>
        <w:t xml:space="preserve">й нормы относится к числу бланкетных, поэтому для уяснения сути санитарно-эпидемиологических правил, нарушение которых образует состав данного преступления, необходимо обращаться к различным нормативным правовым актам, в том числе к Федеральному </w:t>
      </w:r>
      <w:hyperlink r:id="rId2671" w:tooltip="Федеральный закон от 30.03.1999 N 52-ФЗ (ред. от 30.12.2006) &quot;О санитарно-эпидемиологическом благополучии населения&quot;------------ Недействующая редакция{КонсультантПлюс}" w:history="1">
        <w:r>
          <w:rPr>
            <w:color w:val="0000FF"/>
          </w:rPr>
          <w:t>закону</w:t>
        </w:r>
      </w:hyperlink>
      <w:r>
        <w:t xml:space="preserve"> от 30 марта 1999 г. "О санитарно-эпидемиологическом благополучии населения" &lt;1&gt;, </w:t>
      </w:r>
      <w:hyperlink r:id="rId2672"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Положению</w:t>
        </w:r>
      </w:hyperlink>
      <w:r>
        <w:t xml:space="preserve"> о г</w:t>
      </w:r>
      <w:r>
        <w:t>осударственном санитарно-эпидемиологическом нормировании, утвержденному Постановлением Правительства РФ от 24 июля 2000 г. &lt;2&gt;.</w:t>
      </w:r>
    </w:p>
    <w:p w:rsidR="00000000" w:rsidRDefault="003B7826">
      <w:pPr>
        <w:pStyle w:val="ConsPlusNormal"/>
        <w:ind w:firstLine="540"/>
        <w:jc w:val="both"/>
      </w:pPr>
      <w:r>
        <w:t>--------------------------------</w:t>
      </w:r>
    </w:p>
    <w:p w:rsidR="00000000" w:rsidRDefault="003B7826">
      <w:pPr>
        <w:pStyle w:val="ConsPlusNormal"/>
        <w:ind w:firstLine="540"/>
        <w:jc w:val="both"/>
      </w:pPr>
      <w:r>
        <w:t>&lt;1&gt; СЗ РФ. 1999. N 14. Ст. 1650.</w:t>
      </w:r>
    </w:p>
    <w:p w:rsidR="00000000" w:rsidRDefault="003B7826">
      <w:pPr>
        <w:pStyle w:val="ConsPlusNormal"/>
        <w:ind w:firstLine="540"/>
        <w:jc w:val="both"/>
      </w:pPr>
      <w:r>
        <w:t>&lt;2&gt; СЗ РФ. 2000. N 31. Ст. 3295.</w:t>
      </w:r>
    </w:p>
    <w:p w:rsidR="00000000" w:rsidRDefault="003B7826">
      <w:pPr>
        <w:pStyle w:val="ConsPlusNormal"/>
        <w:ind w:firstLine="540"/>
        <w:jc w:val="both"/>
      </w:pPr>
    </w:p>
    <w:p w:rsidR="00000000" w:rsidRDefault="003B7826">
      <w:pPr>
        <w:pStyle w:val="ConsPlusNormal"/>
        <w:ind w:firstLine="540"/>
        <w:jc w:val="both"/>
      </w:pPr>
      <w:r>
        <w:t>Обязательным признаком объек</w:t>
      </w:r>
      <w:r>
        <w:t>тивной стороны рассматриваемого состава преступления являются общественно опасные последствия в виде массового заболевания или отравления людей. Массовым заболеванием людей признаются заболевания вирусного, кишечного, бактериального или иного характера, ра</w:t>
      </w:r>
      <w:r>
        <w:t>спространенность которых явно превышает средний уровень заболеваемости данной болезнью за определенный период на данной территории.</w:t>
      </w:r>
    </w:p>
    <w:p w:rsidR="00000000" w:rsidRDefault="003B7826">
      <w:pPr>
        <w:pStyle w:val="ConsPlusNormal"/>
        <w:ind w:firstLine="540"/>
        <w:jc w:val="both"/>
      </w:pPr>
      <w:r>
        <w:t>Под массовым отравлением людей понимаются острые, хронические, производственные, лекарственные, химические и др. заболевания</w:t>
      </w:r>
      <w:r>
        <w:t>, возникновение которых вызвано действием токсических веществ различного происхождения на организм человека путем абсорбции их через дыхательные пути, в результате попадания на кожу, в организм с пищей и жидкостями и т.д.</w:t>
      </w:r>
    </w:p>
    <w:p w:rsidR="00000000" w:rsidRDefault="003B7826">
      <w:pPr>
        <w:pStyle w:val="ConsPlusNormal"/>
        <w:ind w:firstLine="540"/>
        <w:jc w:val="both"/>
      </w:pPr>
      <w:r>
        <w:t>Признаком массового заболевания ил</w:t>
      </w:r>
      <w:r>
        <w:t>и отравления людей охватывается вред здоровью любой тяжести.</w:t>
      </w:r>
    </w:p>
    <w:p w:rsidR="00000000" w:rsidRDefault="003B7826">
      <w:pPr>
        <w:pStyle w:val="ConsPlusNormal"/>
        <w:ind w:firstLine="540"/>
        <w:jc w:val="both"/>
      </w:pPr>
      <w:r>
        <w:t>Между нарушением соответствующих правил и наступлением общественно опасных последствий должна быть установлена причинная связь.</w:t>
      </w:r>
    </w:p>
    <w:p w:rsidR="00000000" w:rsidRDefault="003B7826">
      <w:pPr>
        <w:pStyle w:val="ConsPlusNormal"/>
        <w:ind w:firstLine="540"/>
        <w:jc w:val="both"/>
      </w:pPr>
      <w:r>
        <w:t>Субъективная сторона характеризуется неосторожной формой вины.</w:t>
      </w:r>
    </w:p>
    <w:p w:rsidR="00000000" w:rsidRDefault="003B7826">
      <w:pPr>
        <w:pStyle w:val="ConsPlusNormal"/>
        <w:ind w:firstLine="540"/>
        <w:jc w:val="both"/>
      </w:pPr>
      <w:r>
        <w:t>Субъ</w:t>
      </w:r>
      <w:r>
        <w:t>ект данного преступления специальный - лицо, на котором лежит обязанность соблюдать либо обеспечивать соблюдение санитарно-эпидемиологических правил.</w:t>
      </w:r>
    </w:p>
    <w:p w:rsidR="00000000" w:rsidRDefault="003B7826">
      <w:pPr>
        <w:pStyle w:val="ConsPlusNormal"/>
        <w:ind w:firstLine="540"/>
        <w:jc w:val="both"/>
      </w:pPr>
      <w:r>
        <w:t>Квалифицированный вид рассматриваемого преступления характеризуется причинением по неосторожности смерти ч</w:t>
      </w:r>
      <w:r>
        <w:t>еловека (</w:t>
      </w:r>
      <w:hyperlink r:id="rId26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236</w:t>
        </w:r>
      </w:hyperlink>
      <w:r>
        <w:t xml:space="preserve"> УК).</w:t>
      </w:r>
    </w:p>
    <w:p w:rsidR="00000000" w:rsidRDefault="003B7826">
      <w:pPr>
        <w:pStyle w:val="ConsPlusNormal"/>
        <w:ind w:firstLine="540"/>
        <w:jc w:val="both"/>
      </w:pPr>
      <w:r>
        <w:t>Сокрытие информации об обстоятельствах, создающих опасность для жизни или здоровья людей (</w:t>
      </w:r>
      <w:hyperlink r:id="rId26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237</w:t>
        </w:r>
      </w:hyperlink>
      <w:r>
        <w:t xml:space="preserve"> УК). Предмет преступления - информация о событиях, фактах или явлениях, создающих опасность для жизни или здоровья людей либо для окружающей среды.</w:t>
      </w:r>
    </w:p>
    <w:p w:rsidR="00000000" w:rsidRDefault="003B7826">
      <w:pPr>
        <w:pStyle w:val="ConsPlusNormal"/>
        <w:ind w:firstLine="540"/>
        <w:jc w:val="both"/>
      </w:pPr>
      <w:r>
        <w:t>Объективная сторона рассматриваемого п</w:t>
      </w:r>
      <w:r>
        <w:t xml:space="preserve">реступления выражается в сокрытии (бездействии) или искажении (действии) информации о событиях, фактах и явлениях, создающих опасность для жизни или здоровья людей либо для окружающей среды. Сокрытие означает утаивание, несообщение населению или указанным </w:t>
      </w:r>
      <w:r>
        <w:t>в законе органам информации, когда доведение ее до сведения данным адресатам является обязательным в соответствии с требованиями нормативных правовых актов и было необходимо для воздействия на события, факты или явления, создающие опасность для жизни или з</w:t>
      </w:r>
      <w:r>
        <w:t>доровья людей либо для окружающей среды.</w:t>
      </w:r>
    </w:p>
    <w:p w:rsidR="00000000" w:rsidRDefault="003B7826">
      <w:pPr>
        <w:pStyle w:val="ConsPlusNormal"/>
        <w:ind w:firstLine="540"/>
        <w:jc w:val="both"/>
      </w:pPr>
      <w:r>
        <w:t>Искажение информации характеризуется сообщением неполных сведений, фальсификацией фактических данных, неверными официальными прогнозами и оценками о развитии опасных для жизни или здоровья людей, а также для окружаю</w:t>
      </w:r>
      <w:r>
        <w:t>щей среды событий и явлений.</w:t>
      </w:r>
    </w:p>
    <w:p w:rsidR="00000000" w:rsidRDefault="003B7826">
      <w:pPr>
        <w:pStyle w:val="ConsPlusNormal"/>
        <w:ind w:firstLine="540"/>
        <w:jc w:val="both"/>
      </w:pPr>
      <w:r>
        <w:t>Преступление считается оконченным с момента совершения указанного в законе деяния, независимо от того, поступила ли адресатам необходимая информация из других источников и была ли устранена грозящая опасность.</w:t>
      </w:r>
    </w:p>
    <w:p w:rsidR="00000000" w:rsidRDefault="003B7826">
      <w:pPr>
        <w:pStyle w:val="ConsPlusNormal"/>
        <w:ind w:firstLine="540"/>
        <w:jc w:val="both"/>
      </w:pPr>
      <w:r>
        <w:t>С субъективной ст</w:t>
      </w:r>
      <w:r>
        <w:t>ороны преступление совершается с прямым умыслом.</w:t>
      </w:r>
    </w:p>
    <w:p w:rsidR="00000000" w:rsidRDefault="003B7826">
      <w:pPr>
        <w:pStyle w:val="ConsPlusNormal"/>
        <w:ind w:firstLine="540"/>
        <w:jc w:val="both"/>
      </w:pPr>
      <w:r>
        <w:t>Субъект преступления специальный - лицо, обязанное обеспечивать население и органы, уполномоченные на принятие мер по устранению опасности, информацией о событиях, фактах или явлениях, создающих опасность дл</w:t>
      </w:r>
      <w:r>
        <w:t>я жизни или здоровья людей либо для окружающей среды.</w:t>
      </w:r>
    </w:p>
    <w:p w:rsidR="00000000" w:rsidRDefault="003B7826">
      <w:pPr>
        <w:pStyle w:val="ConsPlusNormal"/>
        <w:ind w:firstLine="540"/>
        <w:jc w:val="both"/>
      </w:pPr>
      <w:r>
        <w:t>В качестве квалифицирующих признаков (</w:t>
      </w:r>
      <w:hyperlink r:id="rId26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237</w:t>
        </w:r>
      </w:hyperlink>
      <w:r>
        <w:t xml:space="preserve"> УК) выступают: а) совершение преступления лицом, занимающим государственную должность Рос</w:t>
      </w:r>
      <w:r>
        <w:t>сийской Федерации или государственную должность субъекта Российской Федерации, а равно главой органа местного самоуправления; б) причинение в результате совершенного преступления вреда здоровью человека; в) наступление иных тяжких последствий.</w:t>
      </w:r>
    </w:p>
    <w:p w:rsidR="00000000" w:rsidRDefault="003B7826">
      <w:pPr>
        <w:pStyle w:val="ConsPlusNormal"/>
        <w:ind w:firstLine="540"/>
        <w:jc w:val="both"/>
      </w:pPr>
      <w:r>
        <w:t>Таким образо</w:t>
      </w:r>
      <w:r>
        <w:t xml:space="preserve">м, первый квалифицированный вид рассматриваемого преступления предполагает наличие специального субъекта преступления (см. </w:t>
      </w:r>
      <w:hyperlink r:id="rId26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 к ст. 285</w:t>
        </w:r>
      </w:hyperlink>
      <w:r>
        <w:t xml:space="preserve"> УК).</w:t>
      </w:r>
    </w:p>
    <w:p w:rsidR="00000000" w:rsidRDefault="003B7826">
      <w:pPr>
        <w:pStyle w:val="ConsPlusNormal"/>
        <w:ind w:firstLine="540"/>
        <w:jc w:val="both"/>
      </w:pPr>
      <w:r>
        <w:lastRenderedPageBreak/>
        <w:t xml:space="preserve">Содержание второго квалифицирующего признака </w:t>
      </w:r>
      <w:r>
        <w:t xml:space="preserve">по сути аналогично такому же последствию, указанному в </w:t>
      </w:r>
      <w:hyperlink r:id="rId26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235</w:t>
        </w:r>
      </w:hyperlink>
      <w:r>
        <w:t xml:space="preserve"> УК и др.</w:t>
      </w:r>
    </w:p>
    <w:p w:rsidR="00000000" w:rsidRDefault="003B7826">
      <w:pPr>
        <w:pStyle w:val="ConsPlusNormal"/>
        <w:ind w:firstLine="540"/>
        <w:jc w:val="both"/>
      </w:pPr>
      <w:r>
        <w:t>К иным тяжким последствиям относятся существенное нарушение экологической безопасности (например, загрязнение воздуха, вод</w:t>
      </w:r>
      <w:r>
        <w:t>ы, земли, уничтожение флоры и фауны и т.п.), крупные материальные затраты, осуществленные в связи с устранением экологического вреда, нарушение нормального жизнеобеспечения населения и др.</w:t>
      </w:r>
    </w:p>
    <w:p w:rsidR="00000000" w:rsidRDefault="003B7826">
      <w:pPr>
        <w:pStyle w:val="ConsPlusNormal"/>
        <w:ind w:firstLine="540"/>
        <w:jc w:val="both"/>
      </w:pPr>
      <w:r>
        <w:t>Между указанными последствиями и общественно опасным деянием должна</w:t>
      </w:r>
      <w:r>
        <w:t xml:space="preserve"> быть установлена причинная связь.</w:t>
      </w:r>
    </w:p>
    <w:p w:rsidR="00000000" w:rsidRDefault="003B7826">
      <w:pPr>
        <w:pStyle w:val="ConsPlusNormal"/>
        <w:ind w:firstLine="540"/>
        <w:jc w:val="both"/>
      </w:pPr>
      <w:r>
        <w:t>Вина по отношению к указанным последствиям может выражаться в форме неосторожности.</w:t>
      </w:r>
    </w:p>
    <w:p w:rsidR="00000000" w:rsidRDefault="003B7826">
      <w:pPr>
        <w:pStyle w:val="ConsPlusNormal"/>
        <w:ind w:firstLine="540"/>
        <w:jc w:val="both"/>
      </w:pPr>
      <w:r>
        <w:t>Производство, хранение, перевозка либо сбыт товаров и продукции, выполнение работ или оказание услуг, не отвечающих требованиям безопасно</w:t>
      </w:r>
      <w:r>
        <w:t>сти (</w:t>
      </w:r>
      <w:hyperlink r:id="rId26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238</w:t>
        </w:r>
      </w:hyperlink>
      <w:r>
        <w:t xml:space="preserve"> УК). Данная норма предусматривает ответственность за два относительно самостоятельных преступления, отличающихся между собой предметом преступления и его объективной стороной: а) не</w:t>
      </w:r>
      <w:r>
        <w:t>законные действия в сфере оборота товаров, выполнения работ или оказания услуг; б) незаконные действия в сфере сертификации товаров, работ и услуг.</w:t>
      </w:r>
    </w:p>
    <w:p w:rsidR="00000000" w:rsidRDefault="003B7826">
      <w:pPr>
        <w:pStyle w:val="ConsPlusNormal"/>
        <w:ind w:firstLine="540"/>
        <w:jc w:val="both"/>
      </w:pPr>
      <w:r>
        <w:t>Предметом первого преступления являются товары и продукция, а также работы и услуги, не отвечающие требовани</w:t>
      </w:r>
      <w:r>
        <w:t>ям безопасности жизни или здоровья потребителей.</w:t>
      </w:r>
    </w:p>
    <w:p w:rsidR="00000000" w:rsidRDefault="003B7826">
      <w:pPr>
        <w:pStyle w:val="ConsPlusNormal"/>
        <w:ind w:firstLine="540"/>
        <w:jc w:val="both"/>
      </w:pPr>
      <w:r>
        <w:t xml:space="preserve">В соответствии с Законом РФ от 7 февраля 1992 г. N 2300-1 (в ред. от 21 декабря 2004 г.) "О защите прав потребителей" </w:t>
      </w:r>
      <w:hyperlink r:id="rId2679" w:tooltip="Закон РФ от 07.02.1992 N 2300-1 (ред. от 25.11.2006) &quot;О защите прав потребителей&quot;------------ Недействующая редакция{КонсультантПлюс}" w:history="1">
        <w:r>
          <w:rPr>
            <w:color w:val="0000FF"/>
          </w:rPr>
          <w:t>(ст. 7)</w:t>
        </w:r>
      </w:hyperlink>
      <w:r>
        <w:t xml:space="preserve"> потребитель имеет право на то, чтобы товар (работа, услуга) при обычн</w:t>
      </w:r>
      <w:r>
        <w:t>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Указанные требования безопасности являются обязательными и устанавливаютс</w:t>
      </w:r>
      <w:r>
        <w:t>я законом или в установленном им порядке &lt;1&gt;.</w:t>
      </w:r>
    </w:p>
    <w:p w:rsidR="00000000" w:rsidRDefault="003B7826">
      <w:pPr>
        <w:pStyle w:val="ConsPlusNormal"/>
        <w:ind w:firstLine="540"/>
        <w:jc w:val="both"/>
      </w:pPr>
      <w:r>
        <w:t>--------------------------------</w:t>
      </w:r>
    </w:p>
    <w:p w:rsidR="00000000" w:rsidRDefault="003B7826">
      <w:pPr>
        <w:pStyle w:val="ConsPlusNormal"/>
        <w:ind w:firstLine="540"/>
        <w:jc w:val="both"/>
      </w:pPr>
      <w:r>
        <w:t>&lt;1&gt; ВСНД и ВС РФ. 1992. N 15. Ст. 766.</w:t>
      </w:r>
    </w:p>
    <w:p w:rsidR="00000000" w:rsidRDefault="003B7826">
      <w:pPr>
        <w:pStyle w:val="ConsPlusNormal"/>
        <w:ind w:firstLine="540"/>
        <w:jc w:val="both"/>
      </w:pPr>
    </w:p>
    <w:p w:rsidR="00000000" w:rsidRDefault="003B7826">
      <w:pPr>
        <w:pStyle w:val="ConsPlusNormal"/>
        <w:ind w:firstLine="540"/>
        <w:jc w:val="both"/>
      </w:pPr>
      <w:r>
        <w:t xml:space="preserve">Потребитель - это гражданин, имеющий намерение заказать или приобрести либо заказывающий, приобретающий или использующий товары (работы, </w:t>
      </w:r>
      <w:r>
        <w:t>услуги) исключительно для личных (бытовых) нужд, не связанных с извлечением прибыли.</w:t>
      </w:r>
    </w:p>
    <w:p w:rsidR="00000000" w:rsidRDefault="003B7826">
      <w:pPr>
        <w:pStyle w:val="ConsPlusNormal"/>
        <w:ind w:firstLine="540"/>
        <w:jc w:val="both"/>
      </w:pPr>
      <w:r>
        <w:t>Под безопасностью товара (работы, услуги) понимается его свойство безопасности при обычных условиях использования, хранения, транспортировки, утилизации или иного использо</w:t>
      </w:r>
      <w:r>
        <w:t>вания (потребления), а также безопасность процесса изготовления товара (выполнения работы, оказания услуги).</w:t>
      </w:r>
    </w:p>
    <w:p w:rsidR="00000000" w:rsidRDefault="003B7826">
      <w:pPr>
        <w:pStyle w:val="ConsPlusNormal"/>
        <w:ind w:firstLine="540"/>
        <w:jc w:val="both"/>
      </w:pPr>
      <w:r>
        <w:t>Работы - это выполняемые по заказу потребителя строительные, монтажные, реставрационные и др., в процессе или в результате осуществления которых жи</w:t>
      </w:r>
      <w:r>
        <w:t>знь или здоровье потребителя ставится под реальную угрозу; услуги - это предоставление медицинских, санитарно-эпидемиологических, бытовых, транспортных и иных услуг, пользование которыми создает реальную опасность для жизни или здоровья потребителя.</w:t>
      </w:r>
    </w:p>
    <w:p w:rsidR="00000000" w:rsidRDefault="003B7826">
      <w:pPr>
        <w:pStyle w:val="ConsPlusNormal"/>
        <w:ind w:firstLine="540"/>
        <w:jc w:val="both"/>
      </w:pPr>
      <w:r>
        <w:t>Объект</w:t>
      </w:r>
      <w:r>
        <w:t>ивная сторона данного преступления заключается в производстве, хранении, перевозке или сбыте товаров и продукции, выполнении работ или оказании услуг, не отвечающих требованиям безопасности жизни или здоровья потребителей.</w:t>
      </w:r>
    </w:p>
    <w:p w:rsidR="00000000" w:rsidRDefault="003B7826">
      <w:pPr>
        <w:pStyle w:val="ConsPlusNormal"/>
        <w:ind w:firstLine="540"/>
        <w:jc w:val="both"/>
      </w:pPr>
      <w:r>
        <w:t>Производство, хранение, перевозку</w:t>
      </w:r>
      <w:r>
        <w:t xml:space="preserve"> и сбыт товаров и продукции следует понимать так же, как и в преступлении, предусмотренном </w:t>
      </w:r>
      <w:hyperlink r:id="rId26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171.1</w:t>
        </w:r>
      </w:hyperlink>
      <w:r>
        <w:t xml:space="preserve"> УК.</w:t>
      </w:r>
    </w:p>
    <w:p w:rsidR="00000000" w:rsidRDefault="003B7826">
      <w:pPr>
        <w:pStyle w:val="ConsPlusNormal"/>
        <w:ind w:firstLine="540"/>
        <w:jc w:val="both"/>
      </w:pPr>
      <w:r>
        <w:t>Преступление имеет формальный состав и считается оконченным с момента выполнения любого и</w:t>
      </w:r>
      <w:r>
        <w:t xml:space="preserve">з действий, указанных в </w:t>
      </w:r>
      <w:hyperlink r:id="rId26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238</w:t>
        </w:r>
      </w:hyperlink>
      <w:r>
        <w:t xml:space="preserve"> УК.</w:t>
      </w:r>
    </w:p>
    <w:p w:rsidR="00000000" w:rsidRDefault="003B7826">
      <w:pPr>
        <w:pStyle w:val="ConsPlusNormal"/>
        <w:ind w:firstLine="540"/>
        <w:jc w:val="both"/>
      </w:pPr>
      <w:r>
        <w:t>Субъективная сторона характеризуется виной в виде прямого умысла. При производстве, хранении или перевозке указанных в законе товаров или продукции обязательным признаком субъективной стороны выступает специальная цель - сбыт этих товаров или продукции.</w:t>
      </w:r>
    </w:p>
    <w:p w:rsidR="00000000" w:rsidRDefault="003B7826">
      <w:pPr>
        <w:pStyle w:val="ConsPlusNormal"/>
        <w:ind w:firstLine="540"/>
        <w:jc w:val="both"/>
      </w:pPr>
      <w:r>
        <w:t>Су</w:t>
      </w:r>
      <w:r>
        <w:t>бъект - лицо, являющееся собственником или руководителем коммерческой организации, индивидуальным предпринимателем и достигшее возраста 16 лет.</w:t>
      </w:r>
    </w:p>
    <w:p w:rsidR="00000000" w:rsidRDefault="003B7826">
      <w:pPr>
        <w:pStyle w:val="ConsPlusNormal"/>
        <w:ind w:firstLine="540"/>
        <w:jc w:val="both"/>
      </w:pPr>
      <w:r>
        <w:t xml:space="preserve">Предметом второго преступления, предусмотренного </w:t>
      </w:r>
      <w:hyperlink r:id="rId26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r>
          <w:rPr>
            <w:color w:val="0000FF"/>
          </w:rPr>
          <w:t xml:space="preserve"> ст. 238</w:t>
        </w:r>
      </w:hyperlink>
      <w:r>
        <w:t xml:space="preserve"> УК, является официальный документ, удостоверяющий соответствие указанных товаров, работ или услуг требованиям безопасности.</w:t>
      </w:r>
    </w:p>
    <w:p w:rsidR="00000000" w:rsidRDefault="003B7826">
      <w:pPr>
        <w:pStyle w:val="ConsPlusNormal"/>
        <w:ind w:firstLine="540"/>
        <w:jc w:val="both"/>
      </w:pPr>
      <w:r>
        <w:t>На товары (работы и услуги), подлежащие обязательной сертификации, выдается сертификат или знак соответствия (</w:t>
      </w:r>
      <w:hyperlink r:id="rId2683" w:tooltip="Федеральный закон от 27.12.2002 N 184-ФЗ (ред. от 01.05.2007) &quot;О техническом регулировании&quot;------------ Недействующая редакция{КонсультантПлюс}" w:history="1">
        <w:r>
          <w:rPr>
            <w:color w:val="0000FF"/>
          </w:rPr>
          <w:t>ст. 2</w:t>
        </w:r>
      </w:hyperlink>
      <w:r>
        <w:t xml:space="preserve"> Федерального закона от 27 декабря 2002 г. N 184-ФЗ "О техническом регулировании"). Сертификат соответствия - это документ, удостоверяющий соответствие объекта требованиям технических регламентов, положениям стандартов или условиям договор</w:t>
      </w:r>
      <w:r>
        <w:t>ов; 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000000" w:rsidRDefault="003B7826">
      <w:pPr>
        <w:pStyle w:val="ConsPlusNormal"/>
        <w:ind w:firstLine="540"/>
        <w:jc w:val="both"/>
      </w:pPr>
      <w:r>
        <w:lastRenderedPageBreak/>
        <w:t xml:space="preserve">Объективная сторона данного преступления заключается в неправомерной выдаче или неправомерном использовании указанного в </w:t>
      </w:r>
      <w:hyperlink r:id="rId26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238</w:t>
        </w:r>
      </w:hyperlink>
      <w:r>
        <w:t xml:space="preserve"> УК документа. Неправомерная выдача сертификата соответствия означ</w:t>
      </w:r>
      <w:r>
        <w:t>ает незаконное его предоставление изготовителю товаров, производителю работ или услуг без проведения сертификации или вопреки ее отрицательным результатам; неправомерное использование сертификата соответствия характеризуется тем, что виновный использует се</w:t>
      </w:r>
      <w:r>
        <w:t>ртификат, полученный незаконным путем.</w:t>
      </w:r>
    </w:p>
    <w:p w:rsidR="00000000" w:rsidRDefault="003B7826">
      <w:pPr>
        <w:pStyle w:val="ConsPlusNormal"/>
        <w:ind w:firstLine="540"/>
        <w:jc w:val="both"/>
      </w:pPr>
      <w:r>
        <w:t>Преступление считается оконченным с момента выполнения любого из деяний, указанных в законе.</w:t>
      </w:r>
    </w:p>
    <w:p w:rsidR="00000000" w:rsidRDefault="003B7826">
      <w:pPr>
        <w:pStyle w:val="ConsPlusNormal"/>
        <w:ind w:firstLine="540"/>
        <w:jc w:val="both"/>
      </w:pPr>
      <w:r>
        <w:t>Субъективная сторона характеризуется только прямым умыслом. Мотив и цель преступления не влияют на его квалификацию, но долж</w:t>
      </w:r>
      <w:r>
        <w:t>ны учитываться при назначении наказания.</w:t>
      </w:r>
    </w:p>
    <w:p w:rsidR="00000000" w:rsidRDefault="003B7826">
      <w:pPr>
        <w:pStyle w:val="ConsPlusNormal"/>
        <w:ind w:firstLine="540"/>
        <w:jc w:val="both"/>
      </w:pPr>
      <w:r>
        <w:t>За неправомерную выдачу официального документа, удостоверяющего соответствие указанных товаров, работ или услуг требованиям безопасности, ответственность несет специальный субъект - сотрудник органа, осуществляющего</w:t>
      </w:r>
      <w:r>
        <w:t xml:space="preserve"> сертификацию этих товаров, работ или услуг.</w:t>
      </w:r>
    </w:p>
    <w:p w:rsidR="00000000" w:rsidRDefault="003B7826">
      <w:pPr>
        <w:pStyle w:val="ConsPlusNormal"/>
        <w:ind w:firstLine="540"/>
        <w:jc w:val="both"/>
      </w:pPr>
      <w:r>
        <w:t xml:space="preserve">Квалифицированный и особо квалифицированные виды рассматриваемого преступления определены соответственно в </w:t>
      </w:r>
      <w:hyperlink r:id="rId26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26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данной статьи</w:t>
        </w:r>
      </w:hyperlink>
      <w:r>
        <w:t>. В качестве квалифицирующих и особо квалифицирующих признаков выступают: а) совершение указанных преступлений группой лиц по предварительному сговору или организованной группой; в отношении товаров, работ или у</w:t>
      </w:r>
      <w:r>
        <w:t>слуг, предназначенных для детей в возрасте до шести лет; повлекших по неосторожности причинение тяжкого вреда здоровью либо смерть человека (</w:t>
      </w:r>
      <w:hyperlink r:id="rId26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238</w:t>
        </w:r>
      </w:hyperlink>
      <w:r>
        <w:t xml:space="preserve"> УК); повлекшие по неосторожности смерть </w:t>
      </w:r>
      <w:r>
        <w:t>двух или более лиц (</w:t>
      </w:r>
      <w:hyperlink r:id="rId26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238</w:t>
        </w:r>
      </w:hyperlink>
      <w:r>
        <w:t xml:space="preserve"> УК). Их установление на практике не вызывает затруднений.</w:t>
      </w:r>
    </w:p>
    <w:p w:rsidR="00000000" w:rsidRDefault="003B7826">
      <w:pPr>
        <w:pStyle w:val="ConsPlusNormal"/>
        <w:ind w:firstLine="540"/>
        <w:jc w:val="both"/>
      </w:pPr>
      <w:r>
        <w:t>Организация объединения, посягающего на личность и права граждан (</w:t>
      </w:r>
      <w:hyperlink r:id="rId26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239</w:t>
        </w:r>
      </w:hyperlink>
      <w:r>
        <w:t xml:space="preserve"> УК). Общественные и религиозные объединения - это добровольные объединения граждан, в установленном порядке объединившихся на основе общности их для удовлетворения духовных и иных нематериальных потребностей в целях, для до</w:t>
      </w:r>
      <w:r>
        <w:t>стижения которых они созданы (</w:t>
      </w:r>
      <w:hyperlink r:id="rId2690" w:tooltip="Федеральный закон от 12.01.1996 N 7-ФЗ (ред. от 02.03.2007) &quot;О некоммерческих организациях&quot;------------ Недействующая редакция{КонсультантПлюс}" w:history="1">
        <w:r>
          <w:rPr>
            <w:color w:val="0000FF"/>
          </w:rPr>
          <w:t>ст. 6</w:t>
        </w:r>
      </w:hyperlink>
      <w:r>
        <w:t xml:space="preserve"> ФЗ "О некоммерческих организациях") &lt;1&gt;. Федеральным </w:t>
      </w:r>
      <w:hyperlink r:id="rId2691" w:tooltip="Федеральный закон от 19.05.1995 N 82-ФЗ (ред. от 02.02.2006) &quot;Об общественных объединениях&quot; (с изм. и доп., вступающими в силу с 18.04.2006)------------ Недействующая редакция{КонсультантПлюс}" w:history="1">
        <w:r>
          <w:rPr>
            <w:color w:val="0000FF"/>
          </w:rPr>
          <w:t>законом</w:t>
        </w:r>
      </w:hyperlink>
      <w:r>
        <w:t xml:space="preserve"> "Об общественных объединениях" от 19 мая 1995 г. (с изм. и доп. от</w:t>
      </w:r>
      <w:r>
        <w:t xml:space="preserve"> 17 мая 1997 г. и 15 июля 2003 г.) запрещены создание и деятельность общественных объединений в антигосударственных и антиобщественных целях &lt;2&gt;.</w:t>
      </w:r>
    </w:p>
    <w:p w:rsidR="00000000" w:rsidRDefault="003B7826">
      <w:pPr>
        <w:pStyle w:val="ConsPlusNormal"/>
        <w:ind w:firstLine="540"/>
        <w:jc w:val="both"/>
      </w:pPr>
      <w:r>
        <w:t>--------------------------------</w:t>
      </w:r>
    </w:p>
    <w:p w:rsidR="00000000" w:rsidRDefault="003B7826">
      <w:pPr>
        <w:pStyle w:val="ConsPlusNormal"/>
        <w:ind w:firstLine="540"/>
        <w:jc w:val="both"/>
      </w:pPr>
      <w:r>
        <w:t>&lt;1&gt; СЗ РФ. 1996. N 3. Ст. 145.</w:t>
      </w:r>
    </w:p>
    <w:p w:rsidR="00000000" w:rsidRDefault="003B7826">
      <w:pPr>
        <w:pStyle w:val="ConsPlusNormal"/>
        <w:ind w:firstLine="540"/>
        <w:jc w:val="both"/>
      </w:pPr>
      <w:r>
        <w:t>&lt;2&gt; СЗ РФ. 1995. N 21. Ст. 1930.</w:t>
      </w:r>
    </w:p>
    <w:p w:rsidR="00000000" w:rsidRDefault="003B7826">
      <w:pPr>
        <w:pStyle w:val="ConsPlusNormal"/>
        <w:ind w:firstLine="540"/>
        <w:jc w:val="both"/>
      </w:pPr>
    </w:p>
    <w:p w:rsidR="00000000" w:rsidRDefault="003B7826">
      <w:pPr>
        <w:pStyle w:val="ConsPlusNormal"/>
        <w:ind w:firstLine="540"/>
        <w:jc w:val="both"/>
      </w:pPr>
      <w:r>
        <w:t xml:space="preserve">Объективная </w:t>
      </w:r>
      <w:r>
        <w:t>сторона рассматриваемого преступления заключается в создании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w:t>
      </w:r>
      <w:r>
        <w:t>данских обязанностей или к совершению иных противоправных деяний, а равно в руководстве таким объединением.</w:t>
      </w:r>
    </w:p>
    <w:p w:rsidR="00000000" w:rsidRDefault="003B7826">
      <w:pPr>
        <w:pStyle w:val="ConsPlusNormal"/>
        <w:ind w:firstLine="540"/>
        <w:jc w:val="both"/>
      </w:pPr>
      <w:r>
        <w:t>Создание религиозного или общественного объединения означает как учреждение такого объединения, так и его фактическую организацию без официальной ре</w:t>
      </w:r>
      <w:r>
        <w:t>гистрации; руководство - это осуществление функций лидера или распорядителя объединения.</w:t>
      </w:r>
    </w:p>
    <w:p w:rsidR="00000000" w:rsidRDefault="003B7826">
      <w:pPr>
        <w:pStyle w:val="ConsPlusNormal"/>
        <w:ind w:firstLine="540"/>
        <w:jc w:val="both"/>
      </w:pPr>
      <w:r>
        <w:t>Насилие как один из признаков запрещенного объединения предполагает применение различных форм насилия одних его членов к другим в соответствии с культивируемой идеолог</w:t>
      </w:r>
      <w:r>
        <w:t>ией. Иное причинение вреда здоровью граждан, входящих в объединение, означает, что в соответствии с существующими догмами члены объединения ограничиваются в пище, отказываются от соблюдения санитарно-гигиенических требований, занимаются самоистязанием, чле</w:t>
      </w:r>
      <w:r>
        <w:t>новредительством, склоняются к самоубийству, вступлению в половую связь и т.п. Под побуждением граждан к отказу от исполнения гражданских обязанностей понимается склонение их к отказу от исполнения конституционных обязанностей (уклонение от военной службы,</w:t>
      </w:r>
      <w:r>
        <w:t xml:space="preserve"> от уплаты налогов, от выполнения родительских обязанностей и т.д.). Побуждение к совершению иных противоправных действий предполагает подстрекательство к совершению различного вида правонарушений. Однако надо иметь в виду, что побуждение другого лица к со</w:t>
      </w:r>
      <w:r>
        <w:t>вершению преступления необходимо дополнительно квалифицировать как подстрекательство к совершению конкретного преступления.</w:t>
      </w:r>
    </w:p>
    <w:p w:rsidR="00000000" w:rsidRDefault="003B7826">
      <w:pPr>
        <w:pStyle w:val="ConsPlusNormal"/>
        <w:ind w:firstLine="540"/>
        <w:jc w:val="both"/>
      </w:pPr>
      <w:r>
        <w:t>Окончание преступления зависит от характера деяния - с момента фактического образования объединения либо когда его деятельность оказ</w:t>
      </w:r>
      <w:r>
        <w:t>алась сопряженной с указанными в законе обстоятельствами или с момента фактического осуществления руководящих функций.</w:t>
      </w:r>
    </w:p>
    <w:p w:rsidR="00000000" w:rsidRDefault="003B7826">
      <w:pPr>
        <w:pStyle w:val="ConsPlusNormal"/>
        <w:ind w:firstLine="540"/>
        <w:jc w:val="both"/>
      </w:pPr>
      <w:r>
        <w:t>Преступление может быть совершено только с прямым умыслом.</w:t>
      </w:r>
    </w:p>
    <w:p w:rsidR="00000000" w:rsidRDefault="003B7826">
      <w:pPr>
        <w:pStyle w:val="ConsPlusNormal"/>
        <w:ind w:firstLine="540"/>
        <w:jc w:val="both"/>
      </w:pPr>
      <w:r>
        <w:t>Субъект преступления - создатель или руководитель указанного объединения.</w:t>
      </w:r>
    </w:p>
    <w:p w:rsidR="00000000" w:rsidRDefault="003B7826">
      <w:pPr>
        <w:pStyle w:val="ConsPlusNormal"/>
        <w:ind w:firstLine="540"/>
        <w:jc w:val="both"/>
      </w:pPr>
      <w:r>
        <w:t>Отве</w:t>
      </w:r>
      <w:r>
        <w:t xml:space="preserve">тственность за непосредственное участие в действиях объединения предусмотрена </w:t>
      </w:r>
      <w:hyperlink r:id="rId26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данной статьи</w:t>
        </w:r>
      </w:hyperlink>
      <w:r>
        <w:t>.</w:t>
      </w:r>
    </w:p>
    <w:p w:rsidR="00000000" w:rsidRDefault="003B7826">
      <w:pPr>
        <w:pStyle w:val="ConsPlusNormal"/>
        <w:ind w:firstLine="540"/>
        <w:jc w:val="both"/>
      </w:pPr>
      <w:r>
        <w:t xml:space="preserve">За пропаганду деяний, предусмотренных </w:t>
      </w:r>
      <w:hyperlink r:id="rId26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239</w:t>
        </w:r>
      </w:hyperlink>
      <w:r>
        <w:t xml:space="preserve"> УК, подлежат наказанию не только члены </w:t>
      </w:r>
      <w:r>
        <w:lastRenderedPageBreak/>
        <w:t>объединения, но и лица, не входящие в его состав.</w:t>
      </w:r>
    </w:p>
    <w:p w:rsidR="00000000" w:rsidRDefault="003B7826">
      <w:pPr>
        <w:pStyle w:val="ConsPlusNormal"/>
        <w:ind w:firstLine="540"/>
        <w:jc w:val="both"/>
      </w:pPr>
      <w:r>
        <w:t>Вовлечение в занятие проституцией (</w:t>
      </w:r>
      <w:hyperlink r:id="rId26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240</w:t>
        </w:r>
      </w:hyperlink>
      <w:r>
        <w:t xml:space="preserve"> УК). Включение в УК РФ ст. ст. 240 и </w:t>
      </w:r>
      <w:hyperlink r:id="rId26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241</w:t>
        </w:r>
      </w:hyperlink>
      <w:r>
        <w:t xml:space="preserve"> обусловлено, помимо прочего, тем, что Россия является участницей Международной конвенции по борьбе с торговлей людьми и с эксплуатацией проституции третьими лицами от 2 декабря 1949 г. &lt;1&gt;.</w:t>
      </w:r>
    </w:p>
    <w:p w:rsidR="00000000" w:rsidRDefault="003B7826">
      <w:pPr>
        <w:pStyle w:val="ConsPlusNormal"/>
        <w:ind w:firstLine="540"/>
        <w:jc w:val="both"/>
      </w:pPr>
      <w:r>
        <w:t>--------</w:t>
      </w:r>
      <w:r>
        <w:t>------------------------</w:t>
      </w:r>
    </w:p>
    <w:p w:rsidR="00000000" w:rsidRDefault="003B7826">
      <w:pPr>
        <w:pStyle w:val="ConsPlusNormal"/>
        <w:ind w:firstLine="540"/>
        <w:jc w:val="both"/>
      </w:pPr>
      <w:r>
        <w:t>&lt;1&gt; Сборник действующих договоров, соглашений и конвенций, заключенных СССР с иностранными государствами. Вып. XVI. М., 1957. С. 280 - 290.</w:t>
      </w:r>
    </w:p>
    <w:p w:rsidR="00000000" w:rsidRDefault="003B7826">
      <w:pPr>
        <w:pStyle w:val="ConsPlusNormal"/>
        <w:ind w:firstLine="540"/>
        <w:jc w:val="both"/>
      </w:pPr>
    </w:p>
    <w:p w:rsidR="00000000" w:rsidRDefault="003B7826">
      <w:pPr>
        <w:pStyle w:val="ConsPlusNormal"/>
        <w:ind w:firstLine="540"/>
        <w:jc w:val="both"/>
      </w:pPr>
      <w:r>
        <w:t xml:space="preserve">Объект преступления, предусмотренного </w:t>
      </w:r>
      <w:hyperlink r:id="rId26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240</w:t>
        </w:r>
      </w:hyperlink>
      <w:r>
        <w:t xml:space="preserve"> УК, - нравственные устои и безопасность здоровья потерпевшего. Потерпевшим может быть лицо как женского, так и мужского пола.</w:t>
      </w:r>
    </w:p>
    <w:p w:rsidR="00000000" w:rsidRDefault="003B7826">
      <w:pPr>
        <w:pStyle w:val="ConsPlusNormal"/>
        <w:ind w:firstLine="540"/>
        <w:jc w:val="both"/>
      </w:pPr>
      <w:r>
        <w:t>Объективную сторону преступления составляют активные действия по вовлечению в занятие проституцией либо по прину</w:t>
      </w:r>
      <w:r>
        <w:t xml:space="preserve">ждению к продолжению занятия проституцией. Проституция - деятельность потерпевшего (потерпевшей) по оказанию любых сексуальных услуг (половое сношение и иные действия сексуального характера - см. </w:t>
      </w:r>
      <w:hyperlink r:id="rId26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w:t>
        </w:r>
        <w:r>
          <w:rPr>
            <w:color w:val="0000FF"/>
          </w:rPr>
          <w:t>т. ст. 131</w:t>
        </w:r>
      </w:hyperlink>
      <w:r>
        <w:t xml:space="preserve"> и </w:t>
      </w:r>
      <w:hyperlink r:id="rId26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132</w:t>
        </w:r>
      </w:hyperlink>
      <w:r>
        <w:t xml:space="preserve"> УК) за материальное вознаграждение. Не имеет значения, получает ли вознаграждение за услуги такого рода субъект преступления или потерпевший. Склонение кого-либо к оказанию у</w:t>
      </w:r>
      <w:r>
        <w:t>слуг сексуального характера лишь самому склонившему за вознаграждение не образует состава данного преступления.</w:t>
      </w:r>
    </w:p>
    <w:p w:rsidR="00000000" w:rsidRDefault="003B7826">
      <w:pPr>
        <w:pStyle w:val="ConsPlusNormal"/>
        <w:ind w:firstLine="540"/>
        <w:jc w:val="both"/>
      </w:pPr>
      <w:r>
        <w:t>Вовлечение предполагает получение от потерпевшего любым способом (обещание больших заработков, обман, угроза распространения каких-либо сведений</w:t>
      </w:r>
      <w:r>
        <w:t>, использование материальной зависимости потерпевшего и т.п.) согласия на занятие проституцией. При вовлечении момент окончания преступления - впервые оказанная услуга сексуального характера за материальное вознаграждение.</w:t>
      </w:r>
    </w:p>
    <w:p w:rsidR="00000000" w:rsidRDefault="003B7826">
      <w:pPr>
        <w:pStyle w:val="ConsPlusNormal"/>
        <w:ind w:firstLine="540"/>
        <w:jc w:val="both"/>
      </w:pPr>
      <w:r>
        <w:t>Принуждение к дальнейшему занятию</w:t>
      </w:r>
      <w:r>
        <w:t xml:space="preserve"> проституцией - это совершение действий, направленных вопреки воле потерпевшего прекратить занятие проституцией (например, нанесение побоев, шантаж). Число способов совершения преступления в такой форме ограниченно по сравнению с вовлечением. Вовлечение в </w:t>
      </w:r>
      <w:r>
        <w:t>том числе предполагает и формирование позитивного отношения у потерпевшего к занятию проституцией. Принуждение - всегда противодействие воле потерпевшего. При принуждении потерпевший не хочет, но вынужден продолжать занятие проституцией. Преступление счита</w:t>
      </w:r>
      <w:r>
        <w:t>ется оконченным с момента возобновления занятий проституцией хотя бы один раз после того, как имело место принуждение.</w:t>
      </w:r>
    </w:p>
    <w:p w:rsidR="00000000" w:rsidRDefault="003B7826">
      <w:pPr>
        <w:pStyle w:val="ConsPlusNormal"/>
        <w:ind w:firstLine="540"/>
        <w:jc w:val="both"/>
      </w:pPr>
      <w:r>
        <w:t>Субъективная сторона характеризуется виной в виде прямого умысла. Мотивы и цели рассматриваемых действий (как правило, это корысть) для к</w:t>
      </w:r>
      <w:r>
        <w:t>валификации значения не имеют.</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В качестве квалифицирующего признака (</w:t>
      </w:r>
      <w:hyperlink r:id="rId26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240</w:t>
        </w:r>
      </w:hyperlink>
      <w:r>
        <w:t xml:space="preserve"> УК) применение насилия или угроза его применен</w:t>
      </w:r>
      <w:r>
        <w:t>ия предполагает такой способ совершения преступления, когда оказывается физическое воздействие на потерпевшего либо ему угрожают таким воздействием. Насилие может быть как опасным для жизни и здоровья, так и неопасным. Причинение легкого или средней тяжест</w:t>
      </w:r>
      <w:r>
        <w:t xml:space="preserve">и вреда здоровью охватывается </w:t>
      </w:r>
      <w:hyperlink r:id="rId27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240</w:t>
        </w:r>
      </w:hyperlink>
      <w:r>
        <w:t xml:space="preserve"> УК и учитывается при назначении наказания. Способ причинения вреда здоровью и иные квалифицирующие признаки, указанные в </w:t>
      </w:r>
      <w:hyperlink r:id="rId27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112</w:t>
        </w:r>
      </w:hyperlink>
      <w:r>
        <w:t xml:space="preserve"> УК, могут также быть учтены в соответствии со </w:t>
      </w:r>
      <w:hyperlink r:id="rId27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63</w:t>
        </w:r>
      </w:hyperlink>
      <w:r>
        <w:t xml:space="preserve"> УК. Причинение тяжкого вреда здоровью требует дополнительной квалификации по соответствую</w:t>
      </w:r>
      <w:r>
        <w:t xml:space="preserve">щей части </w:t>
      </w:r>
      <w:hyperlink r:id="rId27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 Угроза убийством или причинением тяжкого вреда здоровью охватывается </w:t>
      </w:r>
      <w:hyperlink r:id="rId27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240</w:t>
        </w:r>
      </w:hyperlink>
      <w:r>
        <w:t xml:space="preserve"> УК. В случае если нас</w:t>
      </w:r>
      <w:r>
        <w:t xml:space="preserve">ильственные действия содержат признаки преступления, предусмотренного </w:t>
      </w:r>
      <w:hyperlink r:id="rId27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117</w:t>
        </w:r>
      </w:hyperlink>
      <w:r>
        <w:t xml:space="preserve"> УК, необходима дополнительная квалификация по соответствующему пункту ч. 2 ст. 117 УК.</w:t>
      </w:r>
    </w:p>
    <w:p w:rsidR="00000000" w:rsidRDefault="003B7826">
      <w:pPr>
        <w:pStyle w:val="ConsPlusNormal"/>
        <w:ind w:firstLine="540"/>
        <w:jc w:val="both"/>
      </w:pPr>
      <w:r>
        <w:t xml:space="preserve">Квалификация содеянного </w:t>
      </w:r>
      <w:r>
        <w:t xml:space="preserve">по </w:t>
      </w:r>
      <w:hyperlink r:id="rId27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240</w:t>
        </w:r>
      </w:hyperlink>
      <w:r>
        <w:t xml:space="preserve"> УК требуется в том случае, если потерпевший перемещен через границу РФ в любом направлении (въехал на территорию РФ или выехал за границу) либо незаконно удерживается за г</w:t>
      </w:r>
      <w:r>
        <w:t>раницей. В данном пункте ч. 2 анализируемой статьи говорится о потерпевшем, следовательно, требуется расширительное толкование: имеется в виду не только потерпевший, но и потерпевшая. Перемещение потерпевшего через границу либо удержание его за границей до</w:t>
      </w:r>
      <w:r>
        <w:t>лжны произойти до того, как потерпевший вовлечен в занятие проституцией либо принужден к продолжению занятия проституцией, и виновный должен участвовать в перемещении (например, завербовать потерпевших якобы для легальной работы за границей). Повышенная об</w:t>
      </w:r>
      <w:r>
        <w:t>щественная опасность в этом случае связана с тем, что потерпевший, перемещенный за пределы своей страны, оказывается в состоянии более уязвимом, а иногда и беспомощном, что значительно облегчает совершение преступления. Удержание потерпевшего за границей д</w:t>
      </w:r>
      <w:r>
        <w:t>олжно быть незаконным (отобрали документы, не выпускают из помещения).</w:t>
      </w:r>
    </w:p>
    <w:p w:rsidR="00000000" w:rsidRDefault="003B7826">
      <w:pPr>
        <w:pStyle w:val="ConsPlusNormal"/>
        <w:ind w:firstLine="540"/>
        <w:jc w:val="both"/>
      </w:pPr>
      <w:r>
        <w:t>Владимирским областным судом Д. признан виновным в вовлечении в занятие проституцией с перемещением потерпевших через Государственную границу РФ &lt;1&gt;. Он подбирал девушек для отправки за</w:t>
      </w:r>
      <w:r>
        <w:t xml:space="preserve"> границу (в Таиланд и Объединенные Арабские Эмираты), привозил их в С.-Петербург, где оформлялись </w:t>
      </w:r>
      <w:r>
        <w:lastRenderedPageBreak/>
        <w:t>соответствующие документы для выезда за границу (в том числе и на другие имена). По прибытии девушек заставляли заниматься проституцией. При отказе их силой д</w:t>
      </w:r>
      <w:r>
        <w:t>оставляли к клиентам. Некоторым девушкам выбраться из Объединенных Арабских Эмиратов удалось только после их задержания полицией и депортации из страны.</w:t>
      </w:r>
    </w:p>
    <w:p w:rsidR="00000000" w:rsidRDefault="003B7826">
      <w:pPr>
        <w:pStyle w:val="ConsPlusNormal"/>
        <w:ind w:firstLine="540"/>
        <w:jc w:val="both"/>
      </w:pPr>
      <w:r>
        <w:t>--------------------------------</w:t>
      </w:r>
    </w:p>
    <w:p w:rsidR="00000000" w:rsidRDefault="003B7826">
      <w:pPr>
        <w:pStyle w:val="ConsPlusNormal"/>
        <w:ind w:firstLine="540"/>
        <w:jc w:val="both"/>
      </w:pPr>
      <w:r>
        <w:t>&lt;1&gt; ВС РФ. Дело N 86-о05-5.</w:t>
      </w:r>
    </w:p>
    <w:p w:rsidR="00000000" w:rsidRDefault="003B7826">
      <w:pPr>
        <w:pStyle w:val="ConsPlusNormal"/>
        <w:ind w:firstLine="540"/>
        <w:jc w:val="both"/>
      </w:pPr>
    </w:p>
    <w:p w:rsidR="00000000" w:rsidRDefault="003B7826">
      <w:pPr>
        <w:pStyle w:val="ConsPlusNormal"/>
        <w:ind w:firstLine="540"/>
        <w:jc w:val="both"/>
      </w:pPr>
      <w:r>
        <w:t xml:space="preserve">Формулировка </w:t>
      </w:r>
      <w:hyperlink r:id="rId27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240</w:t>
        </w:r>
      </w:hyperlink>
      <w:r>
        <w:t xml:space="preserve"> УК представляется не совсем удачной, поскольку: 1) оставляет за пределами повышенной охраны уголовным законом потерпевших - иностранцев, незаконно удерживаемых на территории РФ; 2) если виновный не учас</w:t>
      </w:r>
      <w:r>
        <w:t>твовал в перемещении потерпевшего через границу, он не должен нести ответственность за деяния, "совершенные с перемещением", хотя его умыслом может охватываться совершение преступления именно в отношении лиц, перемещенных через границу.</w:t>
      </w:r>
    </w:p>
    <w:p w:rsidR="00000000" w:rsidRDefault="003B7826">
      <w:pPr>
        <w:pStyle w:val="ConsPlusNormal"/>
        <w:ind w:firstLine="540"/>
        <w:jc w:val="both"/>
      </w:pPr>
      <w:r>
        <w:t xml:space="preserve">Понятие группы лиц </w:t>
      </w:r>
      <w:r>
        <w:t>(</w:t>
      </w:r>
      <w:hyperlink r:id="rId27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"в" ч. 2 ст. 240</w:t>
        </w:r>
      </w:hyperlink>
      <w:r>
        <w:t xml:space="preserve"> УК) и организованной группы </w:t>
      </w:r>
      <w:hyperlink r:id="rId27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данной статьи)</w:t>
        </w:r>
      </w:hyperlink>
      <w:r>
        <w:t xml:space="preserve"> раскрыто в </w:t>
      </w:r>
      <w:hyperlink r:id="rId27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w:t>
        </w:r>
      </w:hyperlink>
      <w:r>
        <w:t xml:space="preserve"> УК.</w:t>
      </w:r>
    </w:p>
    <w:p w:rsidR="00000000" w:rsidRDefault="003B7826">
      <w:pPr>
        <w:pStyle w:val="ConsPlusNormal"/>
        <w:ind w:firstLine="540"/>
        <w:jc w:val="both"/>
      </w:pPr>
      <w:r>
        <w:t xml:space="preserve">О совершении преступления в отношении заведомо несовершеннолетнего см. </w:t>
      </w:r>
      <w:hyperlink r:id="rId27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w:t>
      </w:r>
    </w:p>
    <w:p w:rsidR="00000000" w:rsidRDefault="003B7826">
      <w:pPr>
        <w:pStyle w:val="ConsPlusNormal"/>
        <w:ind w:firstLine="540"/>
        <w:jc w:val="both"/>
      </w:pPr>
      <w:r>
        <w:t>Организация занятия проституцией (</w:t>
      </w:r>
      <w:hyperlink r:id="rId27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241</w:t>
        </w:r>
      </w:hyperlink>
      <w:r>
        <w:t xml:space="preserve"> УК). Объект преступления - безопасность здоровья населения и общественная нравственность.</w:t>
      </w:r>
    </w:p>
    <w:p w:rsidR="00000000" w:rsidRDefault="003B7826">
      <w:pPr>
        <w:pStyle w:val="ConsPlusNormal"/>
        <w:ind w:firstLine="540"/>
        <w:jc w:val="both"/>
      </w:pPr>
      <w:r>
        <w:t>Объективная сторона характеризуется: 1) деянием, направленным на организацию занятия проституцией; 2) содержанием притонов для занятия проституцией; 3)</w:t>
      </w:r>
      <w:r>
        <w:t xml:space="preserve"> систематическим предоставлением помещения для занятия проституцией.</w:t>
      </w:r>
    </w:p>
    <w:p w:rsidR="00000000" w:rsidRDefault="003B7826">
      <w:pPr>
        <w:pStyle w:val="ConsPlusNormal"/>
        <w:ind w:firstLine="540"/>
        <w:jc w:val="both"/>
      </w:pPr>
      <w:r>
        <w:t>Организация занятия проституцией предполагает координацию усилий для обеспечения возможности занятия проституцией хотя бы одной проституткой: деятельность по налаживанию связей проституто</w:t>
      </w:r>
      <w:r>
        <w:t>к с клиентами, формирование клиентских баз данных и банка данных проституток, поиск мест для занятия проституцией, обеспечение охраны, составление графика работы проституток и т.п. Преступление в форме действий, направленных на организацию занятия проститу</w:t>
      </w:r>
      <w:r>
        <w:t>цией, считается оконченным с начала осуществления таких действий. Совершение отдельных нескоординированных действий по оказанию помощи в организации занятия проституцией (например, обещание обеспечить охрану, дать адреса и телефоны работающих проституток и</w:t>
      </w:r>
      <w:r>
        <w:t xml:space="preserve"> т.п.) должно быть квалифицировано как пособничество в организации занятия проституцией.</w:t>
      </w:r>
    </w:p>
    <w:p w:rsidR="00000000" w:rsidRDefault="003B7826">
      <w:pPr>
        <w:pStyle w:val="ConsPlusNormal"/>
        <w:ind w:firstLine="540"/>
        <w:jc w:val="both"/>
      </w:pPr>
      <w:r>
        <w:t xml:space="preserve">О понятии "содержание притона" см. </w:t>
      </w:r>
      <w:hyperlink r:id="rId27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232</w:t>
        </w:r>
      </w:hyperlink>
      <w:r>
        <w:t xml:space="preserve"> УК. Цель содержания притона - занятие проституцией. Каким обра</w:t>
      </w:r>
      <w:r>
        <w:t>зом организовано предоставление сексуальных услуг в притоне (есть ли постоянный штат проституток и постоянная клиентура, либо любой клиент или проститутка могут воспользоваться услугами притона и т.д.), для квалификации значения не имеет.</w:t>
      </w:r>
    </w:p>
    <w:p w:rsidR="00000000" w:rsidRDefault="003B7826">
      <w:pPr>
        <w:pStyle w:val="ConsPlusNormal"/>
        <w:ind w:firstLine="540"/>
        <w:jc w:val="both"/>
      </w:pPr>
      <w:r>
        <w:t>Систематическое п</w:t>
      </w:r>
      <w:r>
        <w:t>редоставление помещений - понятие более узкое по сравнению с содержанием притонов. В отличие от последнего предоставление помещений предполагает передачу помещения проститутке или клиенту во временное пользование для занятия проституцией без оказания допол</w:t>
      </w:r>
      <w:r>
        <w:t>нительных услуг. Передача помещения под притон, если сам передавший не принимает участия в его содержании, образует пособничество в содержании притона. Систематическим предоставление помещений следует считать в том случае, когда это происходило не менее тр</w:t>
      </w:r>
      <w:r>
        <w:t>ех раз.</w:t>
      </w:r>
    </w:p>
    <w:p w:rsidR="00000000" w:rsidRDefault="003B7826">
      <w:pPr>
        <w:pStyle w:val="ConsPlusNormal"/>
        <w:ind w:firstLine="540"/>
        <w:jc w:val="both"/>
      </w:pPr>
      <w:r>
        <w:t>Субъективная сторона характеризуется виной в виде прямого умысла. Обязательным ее признаком является цель обеспечения возможности занятия проституцией третьими лицами.</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Квалифицирующими признак</w:t>
      </w:r>
      <w:r>
        <w:t>ами выступают (</w:t>
      </w:r>
      <w:hyperlink r:id="rId27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241</w:t>
        </w:r>
      </w:hyperlink>
      <w:r>
        <w:t xml:space="preserve"> УК): а) лицом, с использованием своего служебного положения (см. </w:t>
      </w:r>
      <w:hyperlink r:id="rId27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127.1</w:t>
        </w:r>
      </w:hyperlink>
      <w:r>
        <w:t xml:space="preserve"> УК); б) с применением насилия или угрозой его применения (см. </w:t>
      </w:r>
      <w:hyperlink r:id="rId27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240</w:t>
        </w:r>
      </w:hyperlink>
      <w:r>
        <w:t xml:space="preserve"> УК); в) с использованием для занятия про</w:t>
      </w:r>
      <w:r>
        <w:t>ституцией заведомо несовершеннолетних.</w:t>
      </w:r>
    </w:p>
    <w:p w:rsidR="00000000" w:rsidRDefault="003B7826">
      <w:pPr>
        <w:pStyle w:val="ConsPlusNormal"/>
        <w:ind w:firstLine="540"/>
        <w:jc w:val="both"/>
      </w:pPr>
      <w:r>
        <w:t>Ю., являясь старшим в "фирме" по оказанию сексуальных услуг, составлял базу данных клиентов и проституток (об этом свидетельствуют изъятые материалы), обеспечивал охрану проституток, привозил их к клиентам, распределя</w:t>
      </w:r>
      <w:r>
        <w:t>л денежные суммы и т.д. Он знал, что Б. и Э. являются несовершеннолетними, тем не менее использовал их для занятия проституцией. При таких обстоятельствах, как указала в своем Определении Судебная коллегия по уголовным делам Верховного Суда РФ, действия ви</w:t>
      </w:r>
      <w:r>
        <w:t>новного правильно признаны организацией занятия проституцией &lt;1&gt;.</w:t>
      </w:r>
    </w:p>
    <w:p w:rsidR="00000000" w:rsidRDefault="003B7826">
      <w:pPr>
        <w:pStyle w:val="ConsPlusNormal"/>
        <w:ind w:firstLine="540"/>
        <w:jc w:val="both"/>
      </w:pPr>
      <w:r>
        <w:t>--------------------------------</w:t>
      </w:r>
    </w:p>
    <w:p w:rsidR="00000000" w:rsidRDefault="003B7826">
      <w:pPr>
        <w:pStyle w:val="ConsPlusNormal"/>
        <w:ind w:firstLine="540"/>
        <w:jc w:val="both"/>
      </w:pPr>
      <w:r>
        <w:t>&lt;1&gt; ВС РФ. Дело N 48-о06-25.</w:t>
      </w:r>
    </w:p>
    <w:p w:rsidR="00000000" w:rsidRDefault="003B7826">
      <w:pPr>
        <w:pStyle w:val="ConsPlusNormal"/>
        <w:ind w:firstLine="540"/>
        <w:jc w:val="both"/>
      </w:pPr>
    </w:p>
    <w:p w:rsidR="00000000" w:rsidRDefault="003B7826">
      <w:pPr>
        <w:pStyle w:val="ConsPlusNormal"/>
        <w:ind w:firstLine="540"/>
        <w:jc w:val="both"/>
      </w:pPr>
      <w:r>
        <w:t>Особо квалифицирующим признаком (</w:t>
      </w:r>
      <w:hyperlink r:id="rId27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241</w:t>
        </w:r>
      </w:hyperlink>
      <w:r>
        <w:t xml:space="preserve"> УК) признается сове</w:t>
      </w:r>
      <w:r>
        <w:t xml:space="preserve">ршение рассматриваемого преступления с использованием лиц, не достигших 14 лет (см. </w:t>
      </w:r>
      <w:hyperlink r:id="rId27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131</w:t>
        </w:r>
      </w:hyperlink>
      <w:r>
        <w:t xml:space="preserve"> УК).</w:t>
      </w:r>
    </w:p>
    <w:p w:rsidR="00000000" w:rsidRDefault="003B7826">
      <w:pPr>
        <w:pStyle w:val="ConsPlusNormal"/>
        <w:ind w:firstLine="540"/>
        <w:jc w:val="both"/>
      </w:pPr>
      <w:r>
        <w:t>Незаконное распространение порнографических материалов или предметов (</w:t>
      </w:r>
      <w:hyperlink r:id="rId27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242</w:t>
        </w:r>
      </w:hyperlink>
      <w:r>
        <w:t xml:space="preserve"> УК). Уголовное </w:t>
      </w:r>
      <w:r>
        <w:lastRenderedPageBreak/>
        <w:t xml:space="preserve">преследование деяний, предусмотренных ст. ст. 242 и </w:t>
      </w:r>
      <w:hyperlink r:id="rId27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242.1</w:t>
        </w:r>
      </w:hyperlink>
      <w:r>
        <w:t xml:space="preserve"> УК, вытекает из обязательств России как участницы Международной конвенции о пр</w:t>
      </w:r>
      <w:r>
        <w:t>есечении обращения порнографических изданий и торговли ими от 12 сентября 1923 года &lt;1&gt;.</w:t>
      </w:r>
    </w:p>
    <w:p w:rsidR="00000000" w:rsidRDefault="003B7826">
      <w:pPr>
        <w:pStyle w:val="ConsPlusNormal"/>
        <w:ind w:firstLine="540"/>
        <w:jc w:val="both"/>
      </w:pPr>
      <w:r>
        <w:t>--------------------------------</w:t>
      </w:r>
    </w:p>
    <w:p w:rsidR="00000000" w:rsidRDefault="003B7826">
      <w:pPr>
        <w:pStyle w:val="ConsPlusNormal"/>
        <w:ind w:firstLine="540"/>
        <w:jc w:val="both"/>
      </w:pPr>
      <w:r>
        <w:t xml:space="preserve">&lt;1&gt; Сборник действующих договоров, соглашений и конвенций, заключенных СССР с иностранными государствами. Вып. IX. М., 1938. С. 100 - </w:t>
      </w:r>
      <w:r>
        <w:t>107.</w:t>
      </w:r>
    </w:p>
    <w:p w:rsidR="00000000" w:rsidRDefault="003B7826">
      <w:pPr>
        <w:pStyle w:val="ConsPlusNormal"/>
        <w:ind w:firstLine="540"/>
        <w:jc w:val="both"/>
      </w:pPr>
    </w:p>
    <w:p w:rsidR="00000000" w:rsidRDefault="003B7826">
      <w:pPr>
        <w:pStyle w:val="ConsPlusNormal"/>
        <w:ind w:firstLine="540"/>
        <w:jc w:val="both"/>
      </w:pPr>
      <w:r>
        <w:t>Объект преступления - общественная нравственность в сфере сексуальных отношений; предмет - порнографические материалы или предметы, в том числе: печатные издания, кино- или видеоматериалы, изображения порнографического характера.</w:t>
      </w:r>
    </w:p>
    <w:p w:rsidR="00000000" w:rsidRDefault="003B7826">
      <w:pPr>
        <w:pStyle w:val="ConsPlusNormal"/>
        <w:ind w:firstLine="540"/>
        <w:jc w:val="both"/>
      </w:pPr>
      <w:r>
        <w:t>Под порнографическим</w:t>
      </w:r>
      <w:r>
        <w:t>и материалами или предметами понимаются любые материальные носители текстовой или визуальной информации порнографического характера. Порнография - словесное описание либо изображение любым способом (рисунок, картина, скульптура, фотография, мультипликацион</w:t>
      </w:r>
      <w:r>
        <w:t>ный или игровой фильм и т.п.) в натуралистичной форме интимных сторон жизни человека, связанных с удовлетворением сексуальных потребностей. Порнография направлена на возбуждение половых инстинктов. Грань между порнографией и эротикой весьма условна и завис</w:t>
      </w:r>
      <w:r>
        <w:t>ит от многих нюансов: степени интеллектуального и нравственного развития зрителя или читателя; сложившихся в данной стране представлений о дозволенном и недозволенном в области сексуальных отношений; традиций, нравов, обычаев определенных социальных групп.</w:t>
      </w:r>
      <w:r>
        <w:t xml:space="preserve"> Во всех случаях для вывода о том, что те или иные материалы или предметы носят порнографический характер, необходимо проведение комплексной экспертизы с участием специалистов в области сексологии, искусствоведения, литературоведения и др.</w:t>
      </w:r>
    </w:p>
    <w:p w:rsidR="00000000" w:rsidRDefault="003B7826">
      <w:pPr>
        <w:pStyle w:val="ConsPlusNormal"/>
        <w:ind w:firstLine="540"/>
        <w:jc w:val="both"/>
      </w:pPr>
      <w:r>
        <w:t>Объективная сторона преступления заключается в изготовлении, распространении, рекламировании и торговле указанными в законе порнографическими материалами или предметами.</w:t>
      </w:r>
    </w:p>
    <w:p w:rsidR="00000000" w:rsidRDefault="003B7826">
      <w:pPr>
        <w:pStyle w:val="ConsPlusNormal"/>
        <w:ind w:firstLine="540"/>
        <w:jc w:val="both"/>
      </w:pPr>
      <w:r>
        <w:t xml:space="preserve">Изготовление предполагает создание в единственном экземпляре либо тиражирование любым </w:t>
      </w:r>
      <w:r>
        <w:t>способом предмета преступления; распространение - действия, направленные на ознакомление хотя бы одного лица, помимо распространителя, с предметом преступления или его содержанием (дарение, обмен, размещение в Интернете, в теле- или радиоэфире); рекламиров</w:t>
      </w:r>
      <w:r>
        <w:t>ание - совершение любых деяний, направленных на привлечение интереса к предмету преступления; торговля - продажа хотя бы одного предмета преступления.</w:t>
      </w:r>
    </w:p>
    <w:p w:rsidR="00000000" w:rsidRDefault="003B7826">
      <w:pPr>
        <w:pStyle w:val="ConsPlusNormal"/>
        <w:ind w:firstLine="540"/>
        <w:jc w:val="both"/>
      </w:pPr>
      <w:r>
        <w:t>Преступление окончено с момента совершения любого из перечисленных действий.</w:t>
      </w:r>
    </w:p>
    <w:p w:rsidR="00000000" w:rsidRDefault="003B7826">
      <w:pPr>
        <w:pStyle w:val="ConsPlusNormal"/>
        <w:ind w:firstLine="540"/>
        <w:jc w:val="both"/>
      </w:pPr>
      <w:r>
        <w:t>Субъективная сторона предпол</w:t>
      </w:r>
      <w:r>
        <w:t>агает вину в виде прямого умысла. Лицо, изготавливающее предмет преступления, должно действовать с целью распространения либо рекламирования порнографических материалов или предметов.</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Изготовление и о</w:t>
      </w:r>
      <w:r>
        <w:t>борот материалов или предметов с порнографическими изображениями несовершеннолетних (</w:t>
      </w:r>
      <w:hyperlink r:id="rId27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242.1</w:t>
        </w:r>
      </w:hyperlink>
      <w:r>
        <w:t xml:space="preserve"> УК). Основной объект данного преступления тот же, что и в </w:t>
      </w:r>
      <w:hyperlink r:id="rId27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242</w:t>
        </w:r>
      </w:hyperlink>
      <w:r>
        <w:t xml:space="preserve"> УК. Дополнительный объект - нравственные устои и здоровье несовершеннолетнего. Предмет преступления - материалы или предметы (см. ст. 242 УК) с порнографическим изображением заведомо несовершеннолетнего. Не являются предметом д</w:t>
      </w:r>
      <w:r>
        <w:t xml:space="preserve">анного преступления порнографические материалы литературного характера без какой бы то ни было визуализации (картинки, фотографии). О понятии порнографии см. </w:t>
      </w:r>
      <w:hyperlink r:id="rId27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242</w:t>
        </w:r>
      </w:hyperlink>
      <w:r>
        <w:t xml:space="preserve"> УК.</w:t>
      </w:r>
    </w:p>
    <w:p w:rsidR="00000000" w:rsidRDefault="003B7826">
      <w:pPr>
        <w:pStyle w:val="ConsPlusNormal"/>
        <w:ind w:firstLine="540"/>
        <w:jc w:val="both"/>
      </w:pPr>
      <w:r>
        <w:t>Объективная сторона закл</w:t>
      </w:r>
      <w:r>
        <w:t>ючается в изготовлении, хранении, перемещении через Государственную границу РФ, распространении, публичной демонстрации, рекламировании предмета преступления либо в привлечении несовершеннолетних в качестве исполнителей для участия в зрелищных мероприятиях</w:t>
      </w:r>
      <w:r>
        <w:t xml:space="preserve"> порнографического характера.</w:t>
      </w:r>
    </w:p>
    <w:p w:rsidR="00000000" w:rsidRDefault="003B7826">
      <w:pPr>
        <w:pStyle w:val="ConsPlusNormal"/>
        <w:ind w:firstLine="540"/>
        <w:jc w:val="both"/>
      </w:pPr>
      <w:r>
        <w:t xml:space="preserve">Об изготовлении, распространении, рекламировании см. </w:t>
      </w:r>
      <w:hyperlink r:id="rId27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242</w:t>
        </w:r>
      </w:hyperlink>
      <w:r>
        <w:t xml:space="preserve"> УК.</w:t>
      </w:r>
    </w:p>
    <w:p w:rsidR="00000000" w:rsidRDefault="003B7826">
      <w:pPr>
        <w:pStyle w:val="ConsPlusNormal"/>
        <w:ind w:firstLine="540"/>
        <w:jc w:val="both"/>
      </w:pPr>
      <w:r>
        <w:t>Под хранением понимается временное обладание предметом преступления, сбережение его. Перемещение че</w:t>
      </w:r>
      <w:r>
        <w:t>рез Государственную границу РФ - любые действия (перенос, перевоз, пересылка предмета преступления), связанные с пересечением Государственной границы РФ в любом направлении. Публичная демонстрация - ознакомление широкой аудитории с предметом преступления (</w:t>
      </w:r>
      <w:r>
        <w:t xml:space="preserve">например, представление на выставках, показ в кинотеатрах, по телевидению). Вопрос о том, сколько людей должно присутствовать на просмотре для признания демонстрации публичной, решается судом в каждом конкретном случае (например, использование телевидения </w:t>
      </w:r>
      <w:r>
        <w:t>должно означать, что демонстрация имела публичный характер, хотя бы в этот момент никто и не смотрел телевизор).</w:t>
      </w:r>
    </w:p>
    <w:p w:rsidR="00000000" w:rsidRDefault="003B7826">
      <w:pPr>
        <w:pStyle w:val="ConsPlusNormal"/>
        <w:ind w:firstLine="540"/>
        <w:jc w:val="both"/>
      </w:pPr>
      <w:r>
        <w:t>Преступление считается оконченным с момента совершения любого из этих действий.</w:t>
      </w:r>
    </w:p>
    <w:p w:rsidR="00000000" w:rsidRDefault="003B7826">
      <w:pPr>
        <w:pStyle w:val="ConsPlusNormal"/>
        <w:ind w:firstLine="540"/>
        <w:jc w:val="both"/>
      </w:pPr>
      <w:r>
        <w:t>Привлечение несовершеннолетних в качестве исполнителей для учас</w:t>
      </w:r>
      <w:r>
        <w:t xml:space="preserve">тия в зрелищных мероприятиях порнографического характера предполагает использование несовершеннолетних (достаточно одного </w:t>
      </w:r>
      <w:r>
        <w:lastRenderedPageBreak/>
        <w:t xml:space="preserve">несовершеннолетнего любого пола) как непосредственных участников мероприятий порнографического характера (см. </w:t>
      </w:r>
      <w:hyperlink r:id="rId27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242</w:t>
        </w:r>
      </w:hyperlink>
      <w:r>
        <w:t xml:space="preserve"> УК). Мероприятие должно считаться зрелищным в том случае, если та или иная информация доносится до аудитории через визуальное восприятие (спектакли, шоу). В этом случае преступление окончено с момента участия н</w:t>
      </w:r>
      <w:r>
        <w:t>есовершеннолетнего хотя бы в одном подобном мероприятии.</w:t>
      </w:r>
    </w:p>
    <w:p w:rsidR="00000000" w:rsidRDefault="003B7826">
      <w:pPr>
        <w:pStyle w:val="ConsPlusNormal"/>
        <w:ind w:firstLine="540"/>
        <w:jc w:val="both"/>
      </w:pPr>
      <w:r>
        <w:t>Субъективная сторона характеризуется прямым умыслом. Для изготовления, хранения, перемещения через Государственную границу РФ необходима цель распространения, публичной демонстрации, рекламирования п</w:t>
      </w:r>
      <w:r>
        <w:t>редмета преступления.</w:t>
      </w:r>
    </w:p>
    <w:p w:rsidR="00000000" w:rsidRDefault="003B7826">
      <w:pPr>
        <w:pStyle w:val="ConsPlusNormal"/>
        <w:ind w:firstLine="540"/>
        <w:jc w:val="both"/>
      </w:pPr>
      <w:r>
        <w:t>Субъект преступления - лицо, достигшее возраста 18 лет.</w:t>
      </w:r>
    </w:p>
    <w:p w:rsidR="00000000" w:rsidRDefault="003B7826">
      <w:pPr>
        <w:pStyle w:val="ConsPlusNormal"/>
        <w:ind w:firstLine="540"/>
        <w:jc w:val="both"/>
      </w:pPr>
      <w:r>
        <w:t xml:space="preserve">Содержание квалифицирующих признаков, указанных в </w:t>
      </w:r>
      <w:hyperlink r:id="rId27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п. "а"</w:t>
        </w:r>
      </w:hyperlink>
      <w:r>
        <w:t xml:space="preserve">, </w:t>
      </w:r>
      <w:hyperlink r:id="rId27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"б"</w:t>
        </w:r>
      </w:hyperlink>
      <w:r>
        <w:t xml:space="preserve">, </w:t>
      </w:r>
      <w:hyperlink r:id="rId27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"в" ч. 2 ст. 242.1</w:t>
        </w:r>
      </w:hyperlink>
      <w:r>
        <w:t xml:space="preserve"> УК раскрыто при </w:t>
      </w:r>
      <w:hyperlink w:anchor="Par623" w:tooltip="На квалификацию действий соучастников также могут влиять личностные признаки исполнителя преступления (его социальное, служебное положение и т.п.). Если эти признаки связаны с объектом и объективной стороной преступления, т.е. прямо влияют на степень его общественной опасности (например, служебное положение исполнителя), то они должны вменяться иным соучастникам при условии их осознания. Если же такие признаки относятся исключительно к личности одного из соучастников (состояние аффекта в ст. ст. 107, 113..." w:history="1">
        <w:r>
          <w:rPr>
            <w:color w:val="0000FF"/>
          </w:rPr>
          <w:t>анализе ст. ст. 150</w:t>
        </w:r>
      </w:hyperlink>
      <w:r>
        <w:t xml:space="preserve">, </w:t>
      </w:r>
      <w:hyperlink w:anchor="Par1700" w:tooltip="В ч. 2 ст. 131 УК содержится ряд квалифицирующих признаков." w:history="1">
        <w:r>
          <w:rPr>
            <w:color w:val="0000FF"/>
          </w:rPr>
          <w:t>131</w:t>
        </w:r>
      </w:hyperlink>
      <w:r>
        <w:t xml:space="preserve"> и </w:t>
      </w:r>
      <w:hyperlink w:anchor="Par598" w:tooltip="Квалификация форм соучастия. В основу выделения форм соучастия может быть положен критерий сплоченности соучастников, который позволяет выделить такие формы соучастия, как группа лиц (без предварительного сговора), группа лиц по предварительному сговору, организованная группа, преступное сообщество (преступная организация) (ч. ч. 1 - 4 ст. 35 УК). Совершение преступления группой лиц, группой по предварительному сговору, организованной группой является квалифицирующим признаком многих преступлений (наприм..." w:history="1">
        <w:r>
          <w:rPr>
            <w:color w:val="0000FF"/>
          </w:rPr>
          <w:t>35</w:t>
        </w:r>
      </w:hyperlink>
      <w:r>
        <w:t xml:space="preserve"> УК. Педагог или другой работник образовательного, воспитательного, лечебного либо иного учреждения - это сотрудник любой организации (независимо от формы собственности), на которого в соответствии с трудовым договором, должнос</w:t>
      </w:r>
      <w:r>
        <w:t>тной инструкцией либо иным документом возложены обязанности по осуществлению надзора за несовершеннолетним.</w:t>
      </w:r>
    </w:p>
    <w:p w:rsidR="00000000" w:rsidRDefault="003B7826">
      <w:pPr>
        <w:pStyle w:val="ConsPlusNormal"/>
        <w:ind w:firstLine="540"/>
        <w:jc w:val="both"/>
      </w:pPr>
      <w:r>
        <w:t>Уничтожение или повреждение памятников истории и культуры (</w:t>
      </w:r>
      <w:hyperlink r:id="rId27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243</w:t>
        </w:r>
      </w:hyperlink>
      <w:r>
        <w:t xml:space="preserve"> УК). Объект преступ</w:t>
      </w:r>
      <w:r>
        <w:t>ления - общественные отношения в сфере охраны исторического, культурного и природного наследия, предмет - памятники истории и культуры, природные комплексы или объекты, взятые под охрану государства, предметы или документы, имеющие историческую или культур</w:t>
      </w:r>
      <w:r>
        <w:t xml:space="preserve">ную ценность. В </w:t>
      </w:r>
      <w:hyperlink r:id="rId27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243</w:t>
        </w:r>
      </w:hyperlink>
      <w:r>
        <w:t xml:space="preserve"> УК в качестве предмета выступают особо ценные объекты или памятники общероссийского значения. В Федеральном законе от 25 июня 2002 г. N 73-ФЗ "Об объектах культурног</w:t>
      </w:r>
      <w:r>
        <w:t xml:space="preserve">о наследия (памятниках истории и культуры) народов Российской Федерации" &lt;1&gt; определено, что относится к памятникам истории и культуры </w:t>
      </w:r>
      <w:hyperlink r:id="rId2731" w:tooltip="Федеральный закон от 25.06.2002 N 73-ФЗ (ред. от 29.12.2006) &quot;Об объектах культурного наследия (памятниках истории и культуры) народов Российской Федерации&quot;------------ Недействующая редакция{КонсультантПлюс}" w:history="1">
        <w:r>
          <w:rPr>
            <w:color w:val="0000FF"/>
          </w:rPr>
          <w:t>(ст. 3)</w:t>
        </w:r>
      </w:hyperlink>
      <w:r>
        <w:t>, дана классификация памятн</w:t>
      </w:r>
      <w:r>
        <w:t xml:space="preserve">иков на три категории: федерального (общероссийского), регионального и местного (муниципального) значения </w:t>
      </w:r>
      <w:hyperlink r:id="rId2732" w:tooltip="Федеральный закон от 25.06.2002 N 73-ФЗ (ред. от 29.12.2006) &quot;Об объектах культурного наследия (памятниках истории и культуры) народов Российской Федерации&quot;------------ Недействующая редакция{КонсультантПлюс}" w:history="1">
        <w:r>
          <w:rPr>
            <w:color w:val="0000FF"/>
          </w:rPr>
          <w:t>(ст. 4)</w:t>
        </w:r>
      </w:hyperlink>
      <w:r>
        <w:t>. Все памятники истории и культуры подлежат учету в Един</w:t>
      </w:r>
      <w:r>
        <w:t xml:space="preserve">ом государственном реестре объектов культурного наследия (памятников истории и культуры) народов Российской Федерации. Сведения, содержащиеся в реестре, являются основными источниками информации об объектах культурного наследия и их территориях. Положение </w:t>
      </w:r>
      <w:r>
        <w:t>о Едином государственном реестре объектов культурного наследия утверждается Правительством Российской Федерации.</w:t>
      </w:r>
    </w:p>
    <w:p w:rsidR="00000000" w:rsidRDefault="003B7826">
      <w:pPr>
        <w:pStyle w:val="ConsPlusNormal"/>
        <w:ind w:firstLine="540"/>
        <w:jc w:val="both"/>
      </w:pPr>
      <w:r>
        <w:t>--------------------------------</w:t>
      </w:r>
    </w:p>
    <w:p w:rsidR="00000000" w:rsidRDefault="003B7826">
      <w:pPr>
        <w:pStyle w:val="ConsPlusNormal"/>
        <w:ind w:firstLine="540"/>
        <w:jc w:val="both"/>
      </w:pPr>
      <w:r>
        <w:t>&lt;1&gt; СЗ РФ. 2002. N 26. Ст. 2519.</w:t>
      </w:r>
    </w:p>
    <w:p w:rsidR="00000000" w:rsidRDefault="003B7826">
      <w:pPr>
        <w:pStyle w:val="ConsPlusNormal"/>
        <w:ind w:firstLine="540"/>
        <w:jc w:val="both"/>
      </w:pPr>
    </w:p>
    <w:p w:rsidR="00000000" w:rsidRDefault="003B7826">
      <w:pPr>
        <w:pStyle w:val="ConsPlusNormal"/>
        <w:ind w:firstLine="540"/>
        <w:jc w:val="both"/>
      </w:pPr>
      <w:r>
        <w:t xml:space="preserve">Природные комплексы или объекты, взятые под охрану государства, - это особо </w:t>
      </w:r>
      <w:r>
        <w:t xml:space="preserve">охраняемые природные территории, определение которых дается в </w:t>
      </w:r>
      <w:hyperlink r:id="rId2733" w:tooltip="Федеральный закон от 14.03.1995 N 33-ФЗ (ред. от 10.05.2007) &quot;Об особо охраняемых природных территориях&quot;------------ Недействующая редакция{КонсультантПлюс}" w:history="1">
        <w:r>
          <w:rPr>
            <w:color w:val="0000FF"/>
          </w:rPr>
          <w:t>преамбуле</w:t>
        </w:r>
      </w:hyperlink>
      <w:r>
        <w:t xml:space="preserve"> Федерального закона от 14 марта 1995 г. N 33-ФЗ "Об особо охраняемых природных территориях" &lt;1&gt;. В </w:t>
      </w:r>
      <w:hyperlink r:id="rId2734" w:tooltip="Федеральный закон от 14.03.1995 N 33-ФЗ (ред. от 10.05.2007) &quot;Об особо охраняемых природных территориях&quot;------------ Недействующая редакция{КонсультантПлюс}" w:history="1">
        <w:r>
          <w:rPr>
            <w:color w:val="0000FF"/>
          </w:rPr>
          <w:t>ст. 2</w:t>
        </w:r>
      </w:hyperlink>
      <w:r>
        <w:t xml:space="preserve"> этого Зак</w:t>
      </w:r>
      <w:r>
        <w:t>она даны категории и виды особо охраняемых природных территорий. Предметы или документы, имеющие историческую или культурную ценность, - любые предметы или документы, историческая или культурная ценность которых установлена экспертной оценкой. Для дополнит</w:t>
      </w:r>
      <w:r>
        <w:t xml:space="preserve">ельного уяснения, что относится к такого рода предметам или документам, можно обратиться к </w:t>
      </w:r>
      <w:hyperlink r:id="rId2735" w:tooltip="Закон РФ от 15.04.1993 N 4804-1 (ред. от 02.11.2004) &quot;О вывозе и ввозе культурных ценностей&quot;------------ Недействующая редакция{КонсультантПлюс}" w:history="1">
        <w:r>
          <w:rPr>
            <w:color w:val="0000FF"/>
          </w:rPr>
          <w:t>ст. ст. 6</w:t>
        </w:r>
      </w:hyperlink>
      <w:r>
        <w:t xml:space="preserve"> и </w:t>
      </w:r>
      <w:hyperlink r:id="rId2736" w:tooltip="Закон РФ от 15.04.1993 N 4804-1 (ред. от 02.11.2004) &quot;О вывозе и ввозе культурных ценностей&quot;------------ Недействующая редакция{КонсультантПлюс}" w:history="1">
        <w:r>
          <w:rPr>
            <w:color w:val="0000FF"/>
          </w:rPr>
          <w:t>7</w:t>
        </w:r>
      </w:hyperlink>
      <w:r>
        <w:t xml:space="preserve"> Закона от 15 апреля 1993 г. N 4804-1 "О вывозе и ввозе культурных ценностей" &lt;2&gt;.</w:t>
      </w:r>
    </w:p>
    <w:p w:rsidR="00000000" w:rsidRDefault="003B7826">
      <w:pPr>
        <w:pStyle w:val="ConsPlusNormal"/>
        <w:ind w:firstLine="540"/>
        <w:jc w:val="both"/>
      </w:pPr>
      <w:r>
        <w:t>-----------------------</w:t>
      </w:r>
      <w:r>
        <w:t>---------</w:t>
      </w:r>
    </w:p>
    <w:p w:rsidR="00000000" w:rsidRDefault="003B7826">
      <w:pPr>
        <w:pStyle w:val="ConsPlusNormal"/>
        <w:ind w:firstLine="540"/>
        <w:jc w:val="both"/>
      </w:pPr>
      <w:r>
        <w:t>&lt;1&gt; СЗ РФ. 1995. N 12. Ст. 1024.</w:t>
      </w:r>
    </w:p>
    <w:p w:rsidR="00000000" w:rsidRDefault="003B7826">
      <w:pPr>
        <w:pStyle w:val="ConsPlusNormal"/>
        <w:ind w:firstLine="540"/>
        <w:jc w:val="both"/>
      </w:pPr>
      <w:r>
        <w:t>&lt;2&gt; РГ. 1993. 15 мая.</w:t>
      </w:r>
    </w:p>
    <w:p w:rsidR="00000000" w:rsidRDefault="003B7826">
      <w:pPr>
        <w:pStyle w:val="ConsPlusNormal"/>
        <w:ind w:firstLine="540"/>
        <w:jc w:val="both"/>
      </w:pPr>
    </w:p>
    <w:p w:rsidR="00000000" w:rsidRDefault="003B7826">
      <w:pPr>
        <w:pStyle w:val="ConsPlusNormal"/>
        <w:ind w:firstLine="540"/>
        <w:jc w:val="both"/>
      </w:pPr>
      <w:r>
        <w:t xml:space="preserve">Объективная сторона преступления заключается в уничтожении или повреждении предмета преступления (см. </w:t>
      </w:r>
      <w:hyperlink r:id="rId27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w:t>
      </w:r>
    </w:p>
    <w:p w:rsidR="00000000" w:rsidRDefault="003B7826">
      <w:pPr>
        <w:pStyle w:val="ConsPlusNormal"/>
        <w:ind w:firstLine="540"/>
        <w:jc w:val="both"/>
      </w:pPr>
      <w:r>
        <w:t>С субъективно</w:t>
      </w:r>
      <w:r>
        <w:t>й стороны преступление может быть совершено как умышленно, так и по неосторожности.</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Надругательство над телами умерших и местами их захоронения (</w:t>
      </w:r>
      <w:hyperlink r:id="rId27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244</w:t>
        </w:r>
      </w:hyperlink>
      <w:r>
        <w:t xml:space="preserve"> УК). Объект преступления - общественная нравственность в сфере соблюдения обычаев и ритуалов, связанных с захоронением умерших, предмет - тела умерших, места захоронения, надмогильные сооружения и кладбищенские здания, предназначенные для це</w:t>
      </w:r>
      <w:r>
        <w:t>ремоний в связи с погребением умерших и их поминовением. Местами захоронения признаются кладбища, могилы, склепы, стены скорби для захоронения урн с прахом умерших, мавзолеи. Надмогильные сооружения - это памятники, кресты, обелиски, плиты, возведенные над</w:t>
      </w:r>
      <w:r>
        <w:t xml:space="preserve"> могилами, ограды могил; кладбищенские здания - ритуальные залы, часовни, иные здания, предназначенные для указанных в законе целей.</w:t>
      </w:r>
    </w:p>
    <w:p w:rsidR="00000000" w:rsidRDefault="003B7826">
      <w:pPr>
        <w:pStyle w:val="ConsPlusNormal"/>
        <w:ind w:firstLine="540"/>
        <w:jc w:val="both"/>
      </w:pPr>
      <w:r>
        <w:t xml:space="preserve">В </w:t>
      </w:r>
      <w:hyperlink r:id="rId27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244</w:t>
        </w:r>
      </w:hyperlink>
      <w:r>
        <w:t xml:space="preserve"> УК говорится об особых предметах престу</w:t>
      </w:r>
      <w:r>
        <w:t xml:space="preserve">пления, посягательство на которые образует квалифицированный вид данного преступления: скульптурные или архитектурные сооружения, посвященные борьбе с фашизмом или жертвам фашизма (любые сооружения такого рода, независимо от </w:t>
      </w:r>
      <w:r>
        <w:lastRenderedPageBreak/>
        <w:t xml:space="preserve">места их возведения, например, </w:t>
      </w:r>
      <w:r>
        <w:t>Могила Неизвестного Солдата), места захоронения участников борьбы с фашизмом (например, братские могилы).</w:t>
      </w:r>
    </w:p>
    <w:p w:rsidR="00000000" w:rsidRDefault="003B7826">
      <w:pPr>
        <w:pStyle w:val="ConsPlusNormal"/>
        <w:ind w:firstLine="540"/>
        <w:jc w:val="both"/>
      </w:pPr>
      <w:r>
        <w:t xml:space="preserve">Объективная сторона данного преступления выражается в надругательстве над телами умерших либо таких действиях в отношении остальных предметов преступления, как уничтожение, повреждение или осквернение. Надругательство - это совершение действий в отношении </w:t>
      </w:r>
      <w:r>
        <w:t>тел умерших (как захороненных, так и незахороненных), которые носят вызывающий, оскорбительный характер, выходят за рамки действий в отношении тел умерших, предусмотренных обычаями данной местности или социальной группы, к которой принадлежал умерший, не с</w:t>
      </w:r>
      <w:r>
        <w:t>оответствуют последней воле умершего или воле его родственников (например, раздевание покойника в крематории перед сожжением, расчленение трупа и т.п.). Осквернение - любые неблаговидные, вызывающие, оскорбительные действия в отношении предмета преступлени</w:t>
      </w:r>
      <w:r>
        <w:t>я (например, написание непристойных выражений на надгробии, изображение свастики на обелиске, посвященном борьбе с фашизмом, и т.п.). При совершении преступления в любой форме, кроме уничтожения или повреждения предмета преступления, моментом окончания явл</w:t>
      </w:r>
      <w:r>
        <w:t>яется совершение указанного в законе действия.</w:t>
      </w:r>
    </w:p>
    <w:p w:rsidR="00000000" w:rsidRDefault="003B7826">
      <w:pPr>
        <w:pStyle w:val="ConsPlusNormal"/>
        <w:ind w:firstLine="540"/>
        <w:jc w:val="both"/>
      </w:pPr>
      <w:r>
        <w:t xml:space="preserve">О понятиях "уничтожение" и "повреждение" см. </w:t>
      </w:r>
      <w:hyperlink r:id="rId27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w:t>
      </w:r>
    </w:p>
    <w:p w:rsidR="00000000" w:rsidRDefault="003B7826">
      <w:pPr>
        <w:pStyle w:val="ConsPlusNormal"/>
        <w:ind w:firstLine="540"/>
        <w:jc w:val="both"/>
      </w:pPr>
      <w:r>
        <w:t>Субъективная сторона характеризуется виной в виде прямого умысла.</w:t>
      </w:r>
    </w:p>
    <w:p w:rsidR="00000000" w:rsidRDefault="003B7826">
      <w:pPr>
        <w:pStyle w:val="ConsPlusNormal"/>
        <w:ind w:firstLine="540"/>
        <w:jc w:val="both"/>
      </w:pPr>
      <w:r>
        <w:t>Субъект преступления - л</w:t>
      </w:r>
      <w:r>
        <w:t>ицо, достигшее возраста 16 лет.</w:t>
      </w:r>
    </w:p>
    <w:p w:rsidR="00000000" w:rsidRDefault="003B7826">
      <w:pPr>
        <w:pStyle w:val="ConsPlusNormal"/>
        <w:ind w:firstLine="540"/>
        <w:jc w:val="both"/>
      </w:pPr>
      <w:r>
        <w:t xml:space="preserve">О группе лиц, группе лиц по предварительному сговору, организованной группе см. </w:t>
      </w:r>
      <w:hyperlink r:id="rId27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w:t>
        </w:r>
      </w:hyperlink>
      <w:r>
        <w:t xml:space="preserve"> УК, а о мотиве национальной, расовой, религиозной ненависти или вражды - </w:t>
      </w:r>
      <w:hyperlink r:id="rId27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w:t>
      </w:r>
    </w:p>
    <w:p w:rsidR="00000000" w:rsidRDefault="003B7826">
      <w:pPr>
        <w:pStyle w:val="ConsPlusNormal"/>
        <w:ind w:firstLine="540"/>
        <w:jc w:val="both"/>
      </w:pPr>
      <w:r>
        <w:t>Причинение любой тяжести вреда здоровью, кроме легкого, в случае совершения преступления с применением насилия или угрозой его применения, требует дополнительной квалификации по соотве</w:t>
      </w:r>
      <w:r>
        <w:t xml:space="preserve">тствующим статьям </w:t>
      </w:r>
      <w:hyperlink r:id="rId27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Особенной части</w:t>
        </w:r>
      </w:hyperlink>
      <w:r>
        <w:t xml:space="preserve"> УК. Кроме того, самостоятельная квалификация необходима и в случае наличия в насилии признаков истязания (</w:t>
      </w:r>
      <w:hyperlink r:id="rId27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117</w:t>
        </w:r>
      </w:hyperlink>
      <w:r>
        <w:t xml:space="preserve"> УК). Угроза применения любого насилия охватывается рассматриваемой </w:t>
      </w:r>
      <w:hyperlink r:id="rId27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w:t>
      </w:r>
    </w:p>
    <w:p w:rsidR="00000000" w:rsidRDefault="003B7826">
      <w:pPr>
        <w:pStyle w:val="ConsPlusNormal"/>
        <w:ind w:firstLine="540"/>
        <w:jc w:val="both"/>
      </w:pPr>
      <w:r>
        <w:t>Жестокое обращение с животными (</w:t>
      </w:r>
      <w:hyperlink r:id="rId27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245</w:t>
        </w:r>
      </w:hyperlink>
      <w:r>
        <w:t xml:space="preserve"> УК). Объект преступления - общественная нравственность в сфере гуманного отношения к животным. В случае совершения преступления в присутствии малолетнего дополнительным объектом выступает его нормальное</w:t>
      </w:r>
      <w:r>
        <w:t xml:space="preserve"> нравственное развитие. Предмет преступления - любые животные (птицы и млекопитающие), как домашние, так и дикие.</w:t>
      </w:r>
    </w:p>
    <w:p w:rsidR="00000000" w:rsidRDefault="003B7826">
      <w:pPr>
        <w:pStyle w:val="ConsPlusNormal"/>
        <w:ind w:firstLine="540"/>
        <w:jc w:val="both"/>
      </w:pPr>
      <w:r>
        <w:t>Объективная сторона преступления заключается в действиях по отношению к животным, которые причиняют им физическую боль и приводят к наступлени</w:t>
      </w:r>
      <w:r>
        <w:t>ю последствий в виде смерти животного или его увечья. Обязательно наличие причинной связи между действием и последствием.</w:t>
      </w:r>
    </w:p>
    <w:p w:rsidR="00000000" w:rsidRDefault="003B7826">
      <w:pPr>
        <w:pStyle w:val="ConsPlusNormal"/>
        <w:ind w:firstLine="540"/>
        <w:jc w:val="both"/>
      </w:pPr>
      <w:r>
        <w:t>Садистские методы - такой способ совершения преступления, при котором животному причиняются длительные страдания. О применении садистс</w:t>
      </w:r>
      <w:r>
        <w:t>ких методов свидетельствует тщательно продуманная система издевательств (например, добавление толченого стекла в пищу животному, последовательное лишение животного конечностей и т.п.). Были ли применены садистские методы - вопрос факта, устанавливаемый суд</w:t>
      </w:r>
      <w:r>
        <w:t>ом с учетом всех обстоятельств дела.</w:t>
      </w:r>
    </w:p>
    <w:p w:rsidR="00000000" w:rsidRDefault="003B7826">
      <w:pPr>
        <w:pStyle w:val="ConsPlusNormal"/>
        <w:ind w:firstLine="540"/>
        <w:jc w:val="both"/>
      </w:pPr>
      <w:r>
        <w:t>К. в присутствии П. в квартире вначале бил собаку железной цепью по голове, а потом душил ее этой же цепью. После этого мучительным способом умертвил ее, зажав шею собаки дверью ванной комнаты. Судебная коллегия по угол</w:t>
      </w:r>
      <w:r>
        <w:t xml:space="preserve">овным делам Верховного Суда РФ признала правильной квалификацию действий К. по </w:t>
      </w:r>
      <w:hyperlink r:id="rId27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245</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ВС РФ. Дело N 92-о05-4.</w:t>
      </w:r>
    </w:p>
    <w:p w:rsidR="00000000" w:rsidRDefault="003B7826">
      <w:pPr>
        <w:pStyle w:val="ConsPlusNormal"/>
        <w:ind w:firstLine="540"/>
        <w:jc w:val="both"/>
      </w:pPr>
    </w:p>
    <w:p w:rsidR="00000000" w:rsidRDefault="003B7826">
      <w:pPr>
        <w:pStyle w:val="ConsPlusNormal"/>
        <w:ind w:firstLine="540"/>
        <w:jc w:val="both"/>
      </w:pPr>
      <w:r>
        <w:t>Совершение преступления в присут</w:t>
      </w:r>
      <w:r>
        <w:t>ствии малолетнего означает не просто физическое присутствие лица, не достигшего четырнадцатилетнего возраста, при совершении преступления, а совершение преступления у него на глазах и осознание малолетним фактической стороны происходящего.</w:t>
      </w:r>
    </w:p>
    <w:p w:rsidR="00000000" w:rsidRDefault="003B7826">
      <w:pPr>
        <w:pStyle w:val="ConsPlusNormal"/>
        <w:ind w:firstLine="540"/>
        <w:jc w:val="both"/>
      </w:pPr>
      <w:r>
        <w:t>Субъективная сто</w:t>
      </w:r>
      <w:r>
        <w:t xml:space="preserve">рона характеризуется прямым умыслом. О корыстном мотиве может свидетельствовать возможность извлечения виновным имущественной выгоды из своего противоправного поведения. Хулиганские побуждения означают мотив явного неуважения к обществу (см. </w:t>
      </w:r>
      <w:hyperlink r:id="rId27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О группе лиц, группе лиц по предварительному сговору, организованной группе см. </w:t>
      </w:r>
      <w:hyperlink r:id="rId27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35</w:t>
        </w:r>
      </w:hyperlink>
      <w:r>
        <w:t xml:space="preserve"> УК.</w:t>
      </w:r>
    </w:p>
    <w:p w:rsidR="00000000" w:rsidRDefault="003B7826">
      <w:pPr>
        <w:pStyle w:val="ConsPlusNormal"/>
        <w:jc w:val="center"/>
      </w:pPr>
    </w:p>
    <w:p w:rsidR="00000000" w:rsidRDefault="003B7826">
      <w:pPr>
        <w:pStyle w:val="ConsPlusTitle"/>
        <w:jc w:val="center"/>
        <w:outlineLvl w:val="1"/>
      </w:pPr>
      <w:bookmarkStart w:id="19" w:name="Par3268"/>
      <w:bookmarkEnd w:id="19"/>
      <w:r>
        <w:t>Глава 17. ПРЕСТУПЛЕНИЯ ПРОТИВ БЕЗОПАСНОСТИ ДВИЖЕНИЯ</w:t>
      </w:r>
    </w:p>
    <w:p w:rsidR="00000000" w:rsidRDefault="003B7826">
      <w:pPr>
        <w:pStyle w:val="ConsPlusTitle"/>
        <w:jc w:val="center"/>
      </w:pPr>
      <w:r>
        <w:t>И ЭКСПЛУАТАЦИИ ТРАНСПОРТА</w:t>
      </w:r>
    </w:p>
    <w:p w:rsidR="00000000" w:rsidRDefault="003B7826">
      <w:pPr>
        <w:pStyle w:val="ConsPlusNormal"/>
        <w:ind w:firstLine="540"/>
        <w:jc w:val="both"/>
      </w:pPr>
    </w:p>
    <w:p w:rsidR="00000000" w:rsidRDefault="003B7826">
      <w:pPr>
        <w:pStyle w:val="ConsPlusNormal"/>
        <w:ind w:firstLine="540"/>
        <w:jc w:val="both"/>
      </w:pPr>
      <w:r>
        <w:t>Нарушение правил безопасности движения и эксплуатации железнодорожного, воздушного или водного транспорта (</w:t>
      </w:r>
      <w:hyperlink r:id="rId27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Непосредственным объектом преступления является безопасность </w:t>
      </w:r>
      <w:r>
        <w:lastRenderedPageBreak/>
        <w:t>движения или эксплуатации железнодорожного, воздушного и водного транспорта. Исключение из-под уголовно-правовой охраны безопасности эксплуатации транспорта не о</w:t>
      </w:r>
      <w:r>
        <w:t>сновано на законе.</w:t>
      </w:r>
    </w:p>
    <w:p w:rsidR="00000000" w:rsidRDefault="003B7826">
      <w:pPr>
        <w:pStyle w:val="ConsPlusNormal"/>
        <w:ind w:firstLine="540"/>
        <w:jc w:val="both"/>
      </w:pPr>
      <w:r>
        <w:t>Безопасность функционирования транспорта (безаварийность движения или эксплуатации) включает его комплексную характеристику, определяющую способность выполнять перевозки пассажиров и груза без угрозы для жизни или здоровья людей, уничтож</w:t>
      </w:r>
      <w:r>
        <w:t>ения или повреждения имущества.</w:t>
      </w:r>
    </w:p>
    <w:p w:rsidR="00000000" w:rsidRDefault="003B7826">
      <w:pPr>
        <w:pStyle w:val="ConsPlusNormal"/>
        <w:ind w:firstLine="540"/>
        <w:jc w:val="both"/>
      </w:pPr>
      <w:r>
        <w:t>Предметом преступления выступают указанные в законе виды транспорта.</w:t>
      </w:r>
    </w:p>
    <w:p w:rsidR="00000000" w:rsidRDefault="003B7826">
      <w:pPr>
        <w:pStyle w:val="ConsPlusNormal"/>
        <w:ind w:firstLine="540"/>
        <w:jc w:val="both"/>
      </w:pPr>
      <w:r>
        <w:t>Под железнодорожным транспортом следует понимать рельсовый транспорт, находящийся в ведении Министерства путей сообщения РФ, а также подъездные пути промыш</w:t>
      </w:r>
      <w:r>
        <w:t>ленных и других предприятий, узкоколейные железные дороги специального назначения, метрополитен. Шахтные, внутрицеховые (электровозы, вагонетки и т.п.) транспортные средства, выполняющие чисто производственные функции, связанные с технологическим процессом</w:t>
      </w:r>
      <w:r>
        <w:t>, не могут относиться к данному виду транспорта. Происшествия на них не связаны с нарушением правил безопасности движения или эксплуатации, а обусловлены игнорированием соответствующих правил производства определенных работ, техники безопасности или иных п</w:t>
      </w:r>
      <w:r>
        <w:t xml:space="preserve">равил охраны труда. Действия виновных подлежат квалификации по </w:t>
      </w:r>
      <w:hyperlink r:id="rId27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143</w:t>
        </w:r>
      </w:hyperlink>
      <w:r>
        <w:t xml:space="preserve"> УК и в соответствующих случаях - по статьям, предусматривающим ответственность за преступления против жизни и здоровья граж</w:t>
      </w:r>
      <w:r>
        <w:t>дан, уничтожения или повреждения имущества.</w:t>
      </w:r>
    </w:p>
    <w:p w:rsidR="00000000" w:rsidRDefault="003B7826">
      <w:pPr>
        <w:pStyle w:val="ConsPlusNormal"/>
        <w:ind w:firstLine="540"/>
        <w:jc w:val="both"/>
      </w:pPr>
      <w:r>
        <w:t>Воздушный транспорт - это вся гражданская авиация и средства гражданского воздухоплавания: самолеты, вертолеты, планеры, дирижабли, аэростаты и т.п. Ведомственная принадлежность воздушного судна значения не имеет</w:t>
      </w:r>
      <w:r>
        <w:t>.</w:t>
      </w:r>
    </w:p>
    <w:p w:rsidR="00000000" w:rsidRDefault="003B7826">
      <w:pPr>
        <w:pStyle w:val="ConsPlusNormal"/>
        <w:ind w:firstLine="540"/>
        <w:jc w:val="both"/>
      </w:pPr>
      <w:r>
        <w:t xml:space="preserve">К морскому и речному транспорту относятся все самоходные суда независимо от их принадлежности, подлежащие регистрации в бассейновых судовых инспекциях или морских торговых портах. Исходя из смысла закона, действие данной </w:t>
      </w:r>
      <w:hyperlink r:id="rId27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распространяется и на водный транспорт, эксплуатируемый на озерах.</w:t>
      </w:r>
    </w:p>
    <w:p w:rsidR="00000000" w:rsidRDefault="003B7826">
      <w:pPr>
        <w:pStyle w:val="ConsPlusNormal"/>
        <w:ind w:firstLine="540"/>
        <w:jc w:val="both"/>
      </w:pPr>
      <w:r>
        <w:t>Несамоходные транспортные средства, относимые ведомственными нормативными актами к водному транспорту, не могут выступат</w:t>
      </w:r>
      <w:r>
        <w:t>ь предметом рассматриваемого преступления. Эти плавучие средства (в большинстве своем баржи, плашкоуты) самостоятельного транспортного значения не имеют, эксплуатируются только в сочетании с самоходным транспортным средством. Вредные последствия с использо</w:t>
      </w:r>
      <w:r>
        <w:t>ванием несамоходного плавучего средства могут наступить лишь в результате нарушения безопасности самоходного судна.</w:t>
      </w:r>
    </w:p>
    <w:p w:rsidR="00000000" w:rsidRDefault="003B7826">
      <w:pPr>
        <w:pStyle w:val="ConsPlusNormal"/>
        <w:ind w:firstLine="540"/>
        <w:jc w:val="both"/>
      </w:pPr>
      <w:r>
        <w:t>Военные летательные аппараты и военные корабли не относятся к предмету преступления, предусмотренного рассматриваемой нормой. Нарушение прав</w:t>
      </w:r>
      <w:r>
        <w:t xml:space="preserve">ил безопасности движения или нарушение правил эксплуатации этих транспортных средств образуют соответственно преступления, предусмотренные </w:t>
      </w:r>
      <w:hyperlink r:id="rId27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351</w:t>
        </w:r>
      </w:hyperlink>
      <w:r>
        <w:t xml:space="preserve"> или </w:t>
      </w:r>
      <w:hyperlink r:id="rId27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352</w:t>
        </w:r>
      </w:hyperlink>
      <w:r>
        <w:t xml:space="preserve"> УК.</w:t>
      </w:r>
    </w:p>
    <w:p w:rsidR="00000000" w:rsidRDefault="003B7826">
      <w:pPr>
        <w:pStyle w:val="ConsPlusNormal"/>
        <w:ind w:firstLine="540"/>
        <w:jc w:val="both"/>
      </w:pPr>
      <w:r>
        <w:t>Объективная сторона преступления включает: а) нарушение правил безопасности движения и эксплуатации железнодорожного, воздушного, морского или речного транспорта; б) причинение тяжкого вреда здоровью человека; в) причинную св</w:t>
      </w:r>
      <w:r>
        <w:t>язь между деянием и наступлением последствий.</w:t>
      </w:r>
    </w:p>
    <w:p w:rsidR="00000000" w:rsidRDefault="003B7826">
      <w:pPr>
        <w:pStyle w:val="ConsPlusNormal"/>
        <w:ind w:firstLine="540"/>
        <w:jc w:val="both"/>
      </w:pPr>
      <w:r>
        <w:t xml:space="preserve">Диспозиция рассматриваемой </w:t>
      </w:r>
      <w:hyperlink r:id="rId27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нормы</w:t>
        </w:r>
      </w:hyperlink>
      <w:r>
        <w:t xml:space="preserve"> бланкетная. В ней говорится о нарушении специальных правил безопасности движения и эксплуатации транспорта. Сами же</w:t>
      </w:r>
      <w:r>
        <w:t xml:space="preserve"> эти правила содержатся в нормативных актах, регламентирующих работу указанных в законе видов транспорта. Для привлечения лица к уголовной ответственности по </w:t>
      </w:r>
      <w:hyperlink r:id="rId27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достаточно нарушения хотя</w:t>
      </w:r>
      <w:r>
        <w:t xml:space="preserve"> бы одной группы правил - правил безопасности движения или правил эксплуатации. Из изученных уголовных дел следует, что 52% преступлений совершаются путем нарушения правил безопасности движения, 17% - путем нарушения правил эксплуатации, 31% - в результате</w:t>
      </w:r>
      <w:r>
        <w:t xml:space="preserve"> нарушения обеих групп правил.</w:t>
      </w:r>
    </w:p>
    <w:p w:rsidR="00000000" w:rsidRDefault="003B7826">
      <w:pPr>
        <w:pStyle w:val="ConsPlusNormal"/>
        <w:ind w:firstLine="540"/>
        <w:jc w:val="both"/>
      </w:pPr>
      <w:r>
        <w:t>Все ведомственные акты можно разделить на четыре группы: 1) регулирующие безопасность движения; 2) регулирующие безопасность эксплуатации; 3) регулирующие безопасность движения и эксплуатации; 4) регламентирующие допуск лиц к</w:t>
      </w:r>
      <w:r>
        <w:t xml:space="preserve"> работе.</w:t>
      </w:r>
    </w:p>
    <w:p w:rsidR="00000000" w:rsidRDefault="003B7826">
      <w:pPr>
        <w:pStyle w:val="ConsPlusNormal"/>
        <w:ind w:firstLine="540"/>
        <w:jc w:val="both"/>
      </w:pPr>
      <w:r>
        <w:t>К нормативным актам, нарушение которых образует состав рассматриваемого преступления, относятся не только нормы, которые прямо именуются правилами (инструкциями) безопасности движения и эксплуатации транспорта. Наименование нормативного акта - это</w:t>
      </w:r>
      <w:r>
        <w:t xml:space="preserve"> лишь формальный признак. Для выяснения, устанавливает ли норма правила безопасности движения или эксплуатации транспорта, надо исходить из ее содержания.</w:t>
      </w:r>
    </w:p>
    <w:p w:rsidR="00000000" w:rsidRDefault="003B7826">
      <w:pPr>
        <w:pStyle w:val="ConsPlusNormal"/>
        <w:ind w:firstLine="540"/>
        <w:jc w:val="both"/>
      </w:pPr>
      <w:r>
        <w:t>Курганский областной суд правильно признал деяние старшего приемосдатчика станции нарушением правил б</w:t>
      </w:r>
      <w:r>
        <w:t>езопасности движения и эксплуатации железнодорожного транспорта, не проверившего, как размещен и закреплен груз в вагоне, и тем самым нарушившего правило, установленное техническими условиями погрузки и закрепления грузов. В результате произошел развал гру</w:t>
      </w:r>
      <w:r>
        <w:t>за в пути, что повлекло крушение поезда и причинение вреда здоровью работника транспорта.</w:t>
      </w:r>
    </w:p>
    <w:p w:rsidR="00000000" w:rsidRDefault="003B7826">
      <w:pPr>
        <w:pStyle w:val="ConsPlusNormal"/>
        <w:ind w:firstLine="540"/>
        <w:jc w:val="both"/>
      </w:pPr>
      <w:r>
        <w:t xml:space="preserve">Правила безопасности движения и эксплуатации транспорта в ведомственных нормативных актах </w:t>
      </w:r>
      <w:r>
        <w:lastRenderedPageBreak/>
        <w:t>сформулированы по-разному. Одни представляют собой категорические предписани</w:t>
      </w:r>
      <w:r>
        <w:t xml:space="preserve">я, другие - категорические запреты. Их нарушение может повлечь уголовную ответственность по рассматриваемой </w:t>
      </w:r>
      <w:hyperlink r:id="rId27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В некоторых нормативных актах наряду с предписаниями и запретами встречаются р</w:t>
      </w:r>
      <w:r>
        <w:t>екомендации. Они не являются обязательными, их нельзя считать правилами в общепринятом смысле, поэтому невыполнение этих рекомендаций не может образовать состав данного преступления.</w:t>
      </w:r>
    </w:p>
    <w:p w:rsidR="00000000" w:rsidRDefault="003B7826">
      <w:pPr>
        <w:pStyle w:val="ConsPlusNormal"/>
        <w:ind w:firstLine="540"/>
        <w:jc w:val="both"/>
      </w:pPr>
      <w:r>
        <w:t>Среди правил безопасности движения или эксплуатации транспорта одни имеют</w:t>
      </w:r>
      <w:r>
        <w:t xml:space="preserve"> более общий характер, другие - более конкретный. Суд должен сослаться в приговоре на те и другие правила.</w:t>
      </w:r>
    </w:p>
    <w:p w:rsidR="00000000" w:rsidRDefault="003B7826">
      <w:pPr>
        <w:pStyle w:val="ConsPlusNormal"/>
        <w:ind w:firstLine="540"/>
        <w:jc w:val="both"/>
      </w:pPr>
      <w:r>
        <w:t>По каждому делу должно быть точно установлено: какое правило нарушено и в чем конкретно выразилось нарушение; лежала ли на работнике транспорта обяза</w:t>
      </w:r>
      <w:r>
        <w:t>нность выполнять эти правила.</w:t>
      </w:r>
    </w:p>
    <w:p w:rsidR="00000000" w:rsidRDefault="003B7826">
      <w:pPr>
        <w:pStyle w:val="ConsPlusNormal"/>
        <w:ind w:firstLine="540"/>
        <w:jc w:val="both"/>
      </w:pPr>
      <w:r>
        <w:t xml:space="preserve">Под нарушением правила, о котором говорится в данной </w:t>
      </w:r>
      <w:hyperlink r:id="rId27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следует понимать виновное совершение действий, противоречащих правовой регламентации безопасности движе</w:t>
      </w:r>
      <w:r>
        <w:t>ния или эксплуатации железных дорог, авиации и водного транспорта, либо невыполнение или ненадлежащее выполнение правил безопасности их функционирования.</w:t>
      </w:r>
    </w:p>
    <w:p w:rsidR="00000000" w:rsidRDefault="003B7826">
      <w:pPr>
        <w:pStyle w:val="ConsPlusNormal"/>
        <w:ind w:firstLine="540"/>
        <w:jc w:val="both"/>
      </w:pPr>
      <w:r>
        <w:t xml:space="preserve">Указанные в законе нарушения могут выражаться как в форме действия, так и бездействия. За бездействие </w:t>
      </w:r>
      <w:r>
        <w:t>лицо отвечает только в том случае, когда на нем лежала обязанность совершить определенные действия. Эта обязанность установлена ведомственными нормативными актами.</w:t>
      </w:r>
    </w:p>
    <w:p w:rsidR="00000000" w:rsidRDefault="003B7826">
      <w:pPr>
        <w:pStyle w:val="ConsPlusNormal"/>
        <w:ind w:firstLine="540"/>
        <w:jc w:val="both"/>
      </w:pPr>
      <w:r>
        <w:t>Наряду с нарушением правил безопасности движения в законе говорится и о нарушении правил экс</w:t>
      </w:r>
      <w:r>
        <w:t>плуатации транспорта. Последнее включает как нарушение правил безопасности эксплуатации самого транспортного средства, так и нарушение правил эксплуатации тех систем и агрегатов, которые обеспечивают безаварийное функционирование железнодорожного, воздушно</w:t>
      </w:r>
      <w:r>
        <w:t>го и водного транспорта.</w:t>
      </w:r>
    </w:p>
    <w:p w:rsidR="00000000" w:rsidRDefault="003B7826">
      <w:pPr>
        <w:pStyle w:val="ConsPlusNormal"/>
        <w:ind w:firstLine="540"/>
        <w:jc w:val="both"/>
      </w:pPr>
      <w:r>
        <w:t xml:space="preserve">Капитан теплохода Г. был осужден за то, что он в нарушение Устава службы допустил выход из эксплуатации насосов осушительной и противопожарной системы, не обеспечил судно водоотливными средствами, не принял мер к усилению контроля </w:t>
      </w:r>
      <w:r>
        <w:t>со стороны вахтенной службы, разрешил разборку кингстона (клапана в подводной части корпуса суда, служащего для доступа забортной воды) при нарушенной водонепроницаемой переборке, чем были созданы условия для потопляемости судна. Ночью через открытый кингс</w:t>
      </w:r>
      <w:r>
        <w:t>тон стала поступать забортная вода. Судно затонуло на месте стоянки, один член экипажа погиб.</w:t>
      </w:r>
    </w:p>
    <w:p w:rsidR="00000000" w:rsidRDefault="003B7826">
      <w:pPr>
        <w:pStyle w:val="ConsPlusNormal"/>
        <w:ind w:firstLine="540"/>
        <w:jc w:val="both"/>
      </w:pPr>
      <w:r>
        <w:t>Теплоход, как видим, не находился в движении, но виновный совершил такие нарушения правил его технической эксплуатации, которые привели к указанным последствиям.</w:t>
      </w:r>
    </w:p>
    <w:p w:rsidR="00000000" w:rsidRDefault="003B7826">
      <w:pPr>
        <w:pStyle w:val="ConsPlusNormal"/>
        <w:ind w:firstLine="540"/>
        <w:jc w:val="both"/>
      </w:pPr>
      <w:r>
        <w:t>Нарушения правил эксплуатации транспорта, не связанные с его безаварийной работой, не образуют анализируемого преступления.</w:t>
      </w:r>
    </w:p>
    <w:p w:rsidR="00000000" w:rsidRDefault="003B7826">
      <w:pPr>
        <w:pStyle w:val="ConsPlusNormal"/>
        <w:ind w:firstLine="540"/>
        <w:jc w:val="both"/>
      </w:pPr>
      <w:r>
        <w:t xml:space="preserve">Содержание тяжкого вреда здоровью человека как последствия рассматриваемого преступления раскрывается в </w:t>
      </w:r>
      <w:hyperlink r:id="rId27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w:t>
      </w:r>
    </w:p>
    <w:p w:rsidR="00000000" w:rsidRDefault="003B7826">
      <w:pPr>
        <w:pStyle w:val="ConsPlusNormal"/>
        <w:ind w:firstLine="540"/>
        <w:jc w:val="both"/>
      </w:pPr>
      <w:r>
        <w:t>Между деянием и наступившими последствиями должна быть установлена причинная связь. Необходимо иметь в виду, что в рассматриваемых преступлениях имеется множество факторов, воздействующих на поведение виновного</w:t>
      </w:r>
      <w:r>
        <w:t xml:space="preserve"> и существенно осложняющих развитие цепи причинности.</w:t>
      </w:r>
    </w:p>
    <w:p w:rsidR="00000000" w:rsidRDefault="003B7826">
      <w:pPr>
        <w:pStyle w:val="ConsPlusNormal"/>
        <w:ind w:firstLine="540"/>
        <w:jc w:val="both"/>
      </w:pPr>
      <w:r>
        <w:t>При определении причинной связи прежде всего необходимо установить факт совершения лицом общественно опасного деяния, указанного в законе.</w:t>
      </w:r>
    </w:p>
    <w:p w:rsidR="00000000" w:rsidRDefault="003B7826">
      <w:pPr>
        <w:pStyle w:val="ConsPlusNormal"/>
        <w:ind w:firstLine="540"/>
        <w:jc w:val="both"/>
      </w:pPr>
      <w:r>
        <w:t>Составитель поездов Ж. грубо нарушил требования нормативных акт</w:t>
      </w:r>
      <w:r>
        <w:t>ов, регламентирующих безопасность эксплуатации железнодорожного транспорта. Находясь на второй по ходу движения платформе, он не заметил монтера пути С., выполнявшего ремонт участка пути, и маневровым составом совершил на него наезд. С. причинен тяжкий вре</w:t>
      </w:r>
      <w:r>
        <w:t>д здоровью.</w:t>
      </w:r>
    </w:p>
    <w:p w:rsidR="00000000" w:rsidRDefault="003B7826">
      <w:pPr>
        <w:pStyle w:val="ConsPlusNormal"/>
        <w:ind w:firstLine="540"/>
        <w:jc w:val="both"/>
      </w:pPr>
      <w:r>
        <w:t>Суд обоснованно пришел к выводу, что наезд на С. и причинение ему в связи с этим вреда здоровью находятся в непосредственной причинной связи с нарушением составителем поездов инструкции по движению поездов и маневровой работе на железных дорога</w:t>
      </w:r>
      <w:r>
        <w:t>х.</w:t>
      </w:r>
    </w:p>
    <w:p w:rsidR="00000000" w:rsidRDefault="003B7826">
      <w:pPr>
        <w:pStyle w:val="ConsPlusNormal"/>
        <w:ind w:firstLine="540"/>
        <w:jc w:val="both"/>
      </w:pPr>
      <w:r>
        <w:t>Если работником транспорта не были нарушены правила безопасности движения или эксплуатации, то вопрос о причинной связи не должен возникать и при фактически наступивших последствиях.</w:t>
      </w:r>
    </w:p>
    <w:p w:rsidR="00000000" w:rsidRDefault="003B7826">
      <w:pPr>
        <w:pStyle w:val="ConsPlusNormal"/>
        <w:ind w:firstLine="540"/>
        <w:jc w:val="both"/>
      </w:pPr>
      <w:r>
        <w:t>Причинная связь имеет место, когда последствия обусловлены не одним де</w:t>
      </w:r>
      <w:r>
        <w:t>йствием или бездействием, а несколькими деяниями, каждое из которых либо само по себе, либо во взаимодействии с другими способно вызвать предусмотренные в законе последствия.</w:t>
      </w:r>
    </w:p>
    <w:p w:rsidR="00000000" w:rsidRDefault="003B7826">
      <w:pPr>
        <w:pStyle w:val="ConsPlusNormal"/>
        <w:ind w:firstLine="540"/>
        <w:jc w:val="both"/>
      </w:pPr>
      <w:r>
        <w:t>Четвертый помощник капитана М. (не имеющий права самостоятельного несения вахты),</w:t>
      </w:r>
      <w:r>
        <w:t xml:space="preserve"> следуя по курсу в опасном районе плавания без уменьшения скорости, не докладывал о появляющихся судах капитану, палубное освещение, мешающее наблюдению, не выключил, впередсмотрящего на бак не выставил, за окружающей обстановкой визуального и радиолокацио</w:t>
      </w:r>
      <w:r>
        <w:t>нного наблюдения не вел. Из-за этого М. своевременно не обнаружил траулер, следующий пересекающимся курсом. Капитан плавбазы, зная, что М. не имел права самостоятельного несения вахты, поручил командование судном. Капитан траулера, визуально обнаружив плав</w:t>
      </w:r>
      <w:r>
        <w:t xml:space="preserve">базу и определив до нее расстояние, проявил самонадеянность и допустил с ней </w:t>
      </w:r>
      <w:r>
        <w:lastRenderedPageBreak/>
        <w:t>опасное сближение. Только за два кабельтовых он дал команду "право на борт", но она оказалась явно запоздалой и потому недостаточной для предотвращения кораблекрушения, в результа</w:t>
      </w:r>
      <w:r>
        <w:t>те которого погиб палубный матрос.</w:t>
      </w:r>
    </w:p>
    <w:p w:rsidR="00000000" w:rsidRDefault="003B7826">
      <w:pPr>
        <w:pStyle w:val="ConsPlusNormal"/>
        <w:ind w:firstLine="540"/>
        <w:jc w:val="both"/>
      </w:pPr>
      <w:r>
        <w:t>Возможны случаи, когда действиями одного создается опасная обстановка, а другой неверно оценивает ее и сам совершает деяние, посягающее на безопасность транспорта. В такой ситуации наступившие вредные последствия являются</w:t>
      </w:r>
      <w:r>
        <w:t xml:space="preserve"> закономерным результатом нарушений, допущенных обоими работниками транспорта.</w:t>
      </w:r>
    </w:p>
    <w:p w:rsidR="00000000" w:rsidRDefault="003B7826">
      <w:pPr>
        <w:pStyle w:val="ConsPlusNormal"/>
        <w:ind w:firstLine="540"/>
        <w:jc w:val="both"/>
      </w:pPr>
      <w:r>
        <w:t>Так, при навале одного траулера на другой погиб человек, были повреждены корпус и оборудование одного из судов. Судом было установлено, что старший помощник капитана С. в период</w:t>
      </w:r>
      <w:r>
        <w:t xml:space="preserve"> несения вахты при отсутствии других лиц командного состава покинул судно и перешел на другой траулер. Оставшийся на судне малоопытный помощник капитана М., будучи в нетрезвом состоянии, не согласовал свои действия с командованием и решил пришвартоваться к</w:t>
      </w:r>
      <w:r>
        <w:t xml:space="preserve"> большому морозильному траулеру, однако с управлением не справился. Иными словами, в опасной обстановке, созданной С., М. допустил дальнейшее нарушение правил безопасности движения.</w:t>
      </w:r>
    </w:p>
    <w:p w:rsidR="00000000" w:rsidRDefault="003B7826">
      <w:pPr>
        <w:pStyle w:val="ConsPlusNormal"/>
        <w:ind w:firstLine="540"/>
        <w:jc w:val="both"/>
      </w:pPr>
      <w:r>
        <w:t>Субъективная сторона характеризуется неосторожной формой вины.</w:t>
      </w:r>
    </w:p>
    <w:p w:rsidR="00000000" w:rsidRDefault="003B7826">
      <w:pPr>
        <w:pStyle w:val="ConsPlusNormal"/>
        <w:ind w:firstLine="540"/>
        <w:jc w:val="both"/>
      </w:pPr>
      <w:r>
        <w:t>Субъект преступления специальный - лицо, в силу выполняемой работы или занимаемой должности обязанное соблюдать правила безопасности движения или эксплуатации железнодорожного, воздушного и водного транспорта.</w:t>
      </w:r>
    </w:p>
    <w:p w:rsidR="00000000" w:rsidRDefault="003B7826">
      <w:pPr>
        <w:pStyle w:val="ConsPlusNormal"/>
        <w:ind w:firstLine="540"/>
        <w:jc w:val="both"/>
      </w:pPr>
      <w:r>
        <w:t>Таким образом, речь идет о двух категориях раб</w:t>
      </w:r>
      <w:r>
        <w:t>отников транспорта, чья деятельность связана: а) с организацией безопасности функционирования транспорта; б) с его движением или эксплуатацией. Определить круг этих лиц можно по ведомственным нормативным актам, раскрывающим должностные функции того или ино</w:t>
      </w:r>
      <w:r>
        <w:t>го работника транспорта.</w:t>
      </w:r>
    </w:p>
    <w:p w:rsidR="00000000" w:rsidRDefault="003B7826">
      <w:pPr>
        <w:pStyle w:val="ConsPlusNormal"/>
        <w:ind w:firstLine="540"/>
        <w:jc w:val="both"/>
      </w:pPr>
      <w:r>
        <w:t xml:space="preserve">Необходимо также иметь в виду, что квалификация деяния по данной </w:t>
      </w:r>
      <w:hyperlink r:id="rId27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возможна лишь в том случае, если оно: 1) совершено лицом, зачисленным на работу в систему железно</w:t>
      </w:r>
      <w:r>
        <w:t>дорожного, воздушного или водного транспорта; 2) совершено во время исполнения обязанностей по работе или занимаемой должности. Если при нарушении правил безопасности движения или эксплуатации транспорта вред здоровью потерпевшего причинен лицом, не работа</w:t>
      </w:r>
      <w:r>
        <w:t>ющим на транспорте (либо зачисленным на работу, не связанную с движением или эксплуатацией транспорта), то его действия образуют преступление против личности, а не транспортное преступление.</w:t>
      </w:r>
    </w:p>
    <w:p w:rsidR="00000000" w:rsidRDefault="003B7826">
      <w:pPr>
        <w:pStyle w:val="ConsPlusNormal"/>
        <w:ind w:firstLine="540"/>
        <w:jc w:val="both"/>
      </w:pPr>
      <w:r>
        <w:t>Отменяя приговор Кировского областного суда, которым Ю. и Х. были</w:t>
      </w:r>
      <w:r>
        <w:t xml:space="preserve"> признаны виновными в нарушении правил безопасности движения и эксплуатации железнодорожного транспорта, Судебная коллегия по уголовным делам Верховного Суда РФ в определении указала, что указанные лица, являясь осужденными, отбывали наказание, не были зач</w:t>
      </w:r>
      <w:r>
        <w:t>ислены на работу в систему транспорта, в связи с чем не могут быть признаны субъектами рассматриваемого преступления.</w:t>
      </w:r>
    </w:p>
    <w:p w:rsidR="00000000" w:rsidRDefault="003B7826">
      <w:pPr>
        <w:pStyle w:val="ConsPlusNormal"/>
        <w:ind w:firstLine="540"/>
        <w:jc w:val="both"/>
      </w:pPr>
      <w:r>
        <w:t>Работник считается исполняющим служебные обязанности, когда он выполняет или должен выполнять работу по обеспечению безопасности функциони</w:t>
      </w:r>
      <w:r>
        <w:t>рования транспорта или непосредственно связанную с безопасностью его движения или эксплуатации. Например, капитан, обязанный в определенных ситуациях лично управлять судном независимо от того, кто из его помощников на вахте, передоверяет командование вахте</w:t>
      </w:r>
      <w:r>
        <w:t xml:space="preserve">нному штурману. В таком случае он хотя и не выполняет своих обязанностей, однако должен их выполнять. При наступлении преступных последствий данное лицо несет ответственность по рассматриваемой </w:t>
      </w:r>
      <w:hyperlink r:id="rId27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w:t>
        </w:r>
        <w:r>
          <w:rPr>
            <w:color w:val="0000FF"/>
          </w:rPr>
          <w:t>тье</w:t>
        </w:r>
      </w:hyperlink>
      <w:r>
        <w:t>.</w:t>
      </w:r>
    </w:p>
    <w:p w:rsidR="00000000" w:rsidRDefault="003B7826">
      <w:pPr>
        <w:pStyle w:val="ConsPlusNormal"/>
        <w:ind w:firstLine="540"/>
        <w:jc w:val="both"/>
      </w:pPr>
      <w:r>
        <w:t>С., несмотря на то что судно находилось в непосредственной близости от берега в условиях плохой видимости, в нарушение Устава покинул мостик и ушел отдыхать, дав указание вахтенному помощнику положить судно в дрейф. При этом он не указал на навигац</w:t>
      </w:r>
      <w:r>
        <w:t>ионной карте место дрейфа. Кроме того, С. допустил и другие нарушения. Траулер потерпел аварию и затонул, одному члену экипажа был причинен тяжкий вред здоровью.</w:t>
      </w:r>
    </w:p>
    <w:p w:rsidR="00000000" w:rsidRDefault="003B7826">
      <w:pPr>
        <w:pStyle w:val="ConsPlusNormal"/>
        <w:ind w:firstLine="540"/>
        <w:jc w:val="both"/>
      </w:pPr>
      <w:r>
        <w:t>Если работник не выполнял и не был обязан выполнять работу по безопасному функционированию тра</w:t>
      </w:r>
      <w:r>
        <w:t xml:space="preserve">нспорта, т.е. не был при исполнении служебных обязанностей, он не может нести ответственность по </w:t>
      </w:r>
      <w:hyperlink r:id="rId27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Это обстоятельство неоднократно подчеркивалось судебными органами при рассмотрении уг</w:t>
      </w:r>
      <w:r>
        <w:t>оловных дел.</w:t>
      </w:r>
    </w:p>
    <w:p w:rsidR="00000000" w:rsidRDefault="003B7826">
      <w:pPr>
        <w:pStyle w:val="ConsPlusNormal"/>
        <w:ind w:firstLine="540"/>
        <w:jc w:val="both"/>
      </w:pPr>
      <w:r>
        <w:t>Хотя состояние здоровья и профессиональная подготовка согласно нормативным актам имеют первостепенное значение при зачислении на работу в систему транспорта, однако они не являются признаками данного преступления. Недостаточная профессиональна</w:t>
      </w:r>
      <w:r>
        <w:t>я подготовка, незначительный опыт работы, состояние здоровья, не исключая уголовную ответственность, влияют на выбор вида и размера наказания.</w:t>
      </w:r>
    </w:p>
    <w:p w:rsidR="00000000" w:rsidRDefault="003B7826">
      <w:pPr>
        <w:pStyle w:val="ConsPlusNormal"/>
        <w:ind w:firstLine="540"/>
        <w:jc w:val="both"/>
      </w:pPr>
      <w:r>
        <w:t xml:space="preserve">Если при нарушении правил безопасности движения или эксплуатации транспорта вред жизни или здоровью потерпевшего </w:t>
      </w:r>
      <w:r>
        <w:t xml:space="preserve">причинен совместными действиями нескольких лиц, одни из которых работники </w:t>
      </w:r>
      <w:r>
        <w:lastRenderedPageBreak/>
        <w:t xml:space="preserve">транспорта, а другие - нет, то действия последних квалифицируются по статьям, предусматривающим ответственность за преступления против жизни и здоровья личности, а не по </w:t>
      </w:r>
      <w:hyperlink r:id="rId27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w:t>
      </w:r>
    </w:p>
    <w:p w:rsidR="00000000" w:rsidRDefault="003B7826">
      <w:pPr>
        <w:pStyle w:val="ConsPlusNormal"/>
        <w:ind w:firstLine="540"/>
        <w:jc w:val="both"/>
      </w:pPr>
      <w:r>
        <w:t>Капитан катера А., находясь в нетрезвом состоянии, доверил управление судном пассажиру С., который не был работником водного транспорта, не имел прав на управление катером и также находился в не</w:t>
      </w:r>
      <w:r>
        <w:t>трезвом состоянии. При швартовке С. не сумел правильно причалить, и катер навалился на стоящую у берега водоналивную баржу. В результате пассажир Н. был придавлен кормой баржи к дверям надстройки машинного отделения катера. От полученных повреждений он ско</w:t>
      </w:r>
      <w:r>
        <w:t>нчался.</w:t>
      </w:r>
    </w:p>
    <w:p w:rsidR="00000000" w:rsidRDefault="003B7826">
      <w:pPr>
        <w:pStyle w:val="ConsPlusNormal"/>
        <w:ind w:firstLine="540"/>
        <w:jc w:val="both"/>
      </w:pPr>
      <w:r>
        <w:t xml:space="preserve">Капитан катера А. нарушил правила безопасности движения и эксплуатации транспорта, а С. - общие правила предосторожности. Поэтому суд квалифицировал их действия соответственно по </w:t>
      </w:r>
      <w:hyperlink r:id="rId27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26</w:t>
        </w:r>
        <w:r>
          <w:rPr>
            <w:color w:val="0000FF"/>
          </w:rPr>
          <w:t>3</w:t>
        </w:r>
      </w:hyperlink>
      <w:r>
        <w:t xml:space="preserve"> и </w:t>
      </w:r>
      <w:hyperlink r:id="rId27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109</w:t>
        </w:r>
      </w:hyperlink>
      <w:r>
        <w:t xml:space="preserve"> УК.</w:t>
      </w:r>
    </w:p>
    <w:p w:rsidR="00000000" w:rsidRDefault="003B7826">
      <w:pPr>
        <w:pStyle w:val="ConsPlusNormal"/>
        <w:ind w:firstLine="540"/>
        <w:jc w:val="both"/>
      </w:pPr>
      <w:r>
        <w:t>В качестве квалифицирующего признака указано последствие в виде причинения по неосторожности смерти одного человека, а особо квалифицирующего признака - смерти двух и более лиц.</w:t>
      </w:r>
    </w:p>
    <w:p w:rsidR="00000000" w:rsidRDefault="003B7826">
      <w:pPr>
        <w:pStyle w:val="ConsPlusNormal"/>
        <w:ind w:firstLine="540"/>
        <w:jc w:val="both"/>
      </w:pPr>
      <w:r>
        <w:t>Н</w:t>
      </w:r>
      <w:r>
        <w:t>арушения правил безопасности движения или эксплуатации транспорта имеют много общего с нарушениями правил охраны труда. Отличаются они в основном по характеру правил, нарушенных при выполнении тех или иных трудовых операций.</w:t>
      </w:r>
    </w:p>
    <w:p w:rsidR="00000000" w:rsidRDefault="003B7826">
      <w:pPr>
        <w:pStyle w:val="ConsPlusNormal"/>
        <w:ind w:firstLine="540"/>
        <w:jc w:val="both"/>
      </w:pPr>
      <w:r>
        <w:t>Если нарушение работником транс</w:t>
      </w:r>
      <w:r>
        <w:t xml:space="preserve">порта своих обязанностей по выполняемой работе или занимаемой должности не было связано с безопасностью движения или эксплуатации транспорта, а касалось только безопасных условий труда, то его действия должны быть квалифицированы по </w:t>
      </w:r>
      <w:hyperlink r:id="rId27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143</w:t>
        </w:r>
      </w:hyperlink>
      <w:r>
        <w:t xml:space="preserve"> УК.</w:t>
      </w:r>
    </w:p>
    <w:p w:rsidR="00000000" w:rsidRDefault="003B7826">
      <w:pPr>
        <w:pStyle w:val="ConsPlusNormal"/>
        <w:ind w:firstLine="540"/>
        <w:jc w:val="both"/>
      </w:pPr>
      <w:r>
        <w:t>Капитан катера А. и его старший помощник Д. признаны виновными в нарушении правил по технике безопасности, повлекшем смерть человека.</w:t>
      </w:r>
    </w:p>
    <w:p w:rsidR="00000000" w:rsidRDefault="003B7826">
      <w:pPr>
        <w:pStyle w:val="ConsPlusNormal"/>
        <w:ind w:firstLine="540"/>
        <w:jc w:val="both"/>
      </w:pPr>
      <w:r>
        <w:t>Катер вошел в устье реки Пахачи для оказания помощи катеру "Огонек". Пр</w:t>
      </w:r>
      <w:r>
        <w:t>и попытке рывком снять судно с мели буксирный трос оборвался и смертельно травмировал матроса П. Суд обоснованно пришел к выводу, что А. и Д. нарушили правила охраны труда, а не правила безопасности движения и эксплуатации водного транспорта.</w:t>
      </w:r>
    </w:p>
    <w:p w:rsidR="00000000" w:rsidRDefault="003B7826">
      <w:pPr>
        <w:pStyle w:val="ConsPlusNormal"/>
        <w:ind w:firstLine="540"/>
        <w:jc w:val="both"/>
      </w:pPr>
      <w:r>
        <w:t>Потерпевшим в</w:t>
      </w:r>
      <w:r>
        <w:t xml:space="preserve"> преступлении, предусмотренном </w:t>
      </w:r>
      <w:hyperlink r:id="rId27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может быть как работник транспорта, так и постороннее лицо (пассажир, провожающий и т.д.). Потерпевшим в смысле </w:t>
      </w:r>
      <w:hyperlink r:id="rId27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143</w:t>
        </w:r>
      </w:hyperlink>
      <w:r>
        <w:t xml:space="preserve"> УК постороннее лицо быть не может. Им является только лицо, состоящее в трудовых правоотношениях с учреждением, где произошло событие.</w:t>
      </w:r>
    </w:p>
    <w:p w:rsidR="00000000" w:rsidRDefault="003B7826">
      <w:pPr>
        <w:pStyle w:val="ConsPlusNormal"/>
        <w:ind w:firstLine="540"/>
        <w:jc w:val="both"/>
      </w:pPr>
      <w:r>
        <w:t xml:space="preserve">Различны и субъекты преступлений. По </w:t>
      </w:r>
      <w:hyperlink r:id="rId27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143</w:t>
        </w:r>
      </w:hyperlink>
      <w:r>
        <w:t xml:space="preserve"> УК ответственность несет лицо, на котором лежали обязанности по соблюдению правил техники безопасности или иных правил охраны труда.</w:t>
      </w:r>
    </w:p>
    <w:p w:rsidR="00000000" w:rsidRDefault="003B7826">
      <w:pPr>
        <w:pStyle w:val="ConsPlusNormal"/>
        <w:ind w:firstLine="540"/>
        <w:jc w:val="both"/>
      </w:pPr>
      <w:r>
        <w:t xml:space="preserve">Квалификация действий работника транспорта по совокупности </w:t>
      </w:r>
      <w:hyperlink r:id="rId27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263</w:t>
        </w:r>
      </w:hyperlink>
      <w:r>
        <w:t xml:space="preserve"> и </w:t>
      </w:r>
      <w:hyperlink r:id="rId27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143</w:t>
        </w:r>
      </w:hyperlink>
      <w:r>
        <w:t xml:space="preserve"> УК возможна при нарушении как правил, регулирующих безопасность движения и эксплуатации транспорта, так и правил охраны труда.</w:t>
      </w:r>
    </w:p>
    <w:p w:rsidR="00000000" w:rsidRDefault="003B7826">
      <w:pPr>
        <w:pStyle w:val="ConsPlusNormal"/>
        <w:ind w:firstLine="540"/>
        <w:jc w:val="both"/>
      </w:pPr>
      <w:r>
        <w:t>Нарушение правил дорожного движени</w:t>
      </w:r>
      <w:r>
        <w:t>я и эксплуатации транспортных средств (</w:t>
      </w:r>
      <w:hyperlink r:id="rId27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Непосредственным объектом данного преступления является безопасность дорожного движения и эксплуатации транспортных средств. Согласно </w:t>
      </w:r>
      <w:hyperlink r:id="rId2773" w:tooltip="Федеральный закон от 10.12.1995 N 196-ФЗ (ред. от 18.12.2006) &quot;О безопасности дорожного движения&quot;------------ Недействующая редакция{КонсультантПлюс}" w:history="1">
        <w:r>
          <w:rPr>
            <w:color w:val="0000FF"/>
          </w:rPr>
          <w:t>Закону</w:t>
        </w:r>
      </w:hyperlink>
      <w:r>
        <w:t xml:space="preserve"> РФ "О безопасности дорожного движения" от 10 декабря 1995 г. (в ред. от 10 января 2003 г.) безопасность дорожного движения - состояние данного процесса, отражающее степень защищенности его участников от дорожно-транспортных проис</w:t>
      </w:r>
      <w:r>
        <w:t>шествий и их последствий.</w:t>
      </w:r>
    </w:p>
    <w:p w:rsidR="00000000" w:rsidRDefault="003B7826">
      <w:pPr>
        <w:pStyle w:val="ConsPlusNormal"/>
        <w:ind w:firstLine="540"/>
        <w:jc w:val="both"/>
      </w:pPr>
      <w:r>
        <w:t xml:space="preserve">Предмет преступления - автомобиль, трамвай или другое механическое транспортное средство. Понятие "другое механическое транспортное средство" частично раскрывается в </w:t>
      </w:r>
      <w:hyperlink r:id="rId27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w:t>
        </w:r>
        <w:r>
          <w:rPr>
            <w:color w:val="0000FF"/>
          </w:rPr>
          <w:t>чании к данной статье</w:t>
        </w:r>
      </w:hyperlink>
      <w:r>
        <w:t>, где говорится о троллейбусах, тракторах и иных самоходных машинах, мотоциклах и других механических транспортных средствах. Содержание термина "механическое транспортное средство" шире содержания термина "самоходная машина"; после</w:t>
      </w:r>
      <w:r>
        <w:t xml:space="preserve">дний полностью входит в содержание первого. Под механическим транспортным средством понимается любое транспортное средство, кроме мопеда, приводимое в движение двигателем. Термин распространяется также на любые тракторы и самоходные машины. Таким образом, </w:t>
      </w:r>
      <w:r>
        <w:t xml:space="preserve">нарушения правил безопасности дорожного движения на двух- или трехколесном транспортном средстве, приводимом в движение двигателем с рабочим объемом не более 50 куб. см и имеющем максимальную скорость не более 50 км в час, не охватываются данной </w:t>
      </w:r>
      <w:hyperlink r:id="rId27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К мопедам приравниваются велосипеды с подвесным двигателем и другие транспортные средства с аналогичными характеристиками.</w:t>
      </w:r>
    </w:p>
    <w:p w:rsidR="00000000" w:rsidRDefault="003B7826">
      <w:pPr>
        <w:pStyle w:val="ConsPlusNormal"/>
        <w:ind w:firstLine="540"/>
        <w:jc w:val="both"/>
      </w:pPr>
      <w:r>
        <w:t>Иными самоходными машинами признаются любые дорожные строительные, сельскохозяйственные и другие специальные машины (экскаватор, грейдер, автокран, скрепер, автопогрузчик и т.п.).</w:t>
      </w:r>
    </w:p>
    <w:p w:rsidR="00000000" w:rsidRDefault="003B7826">
      <w:pPr>
        <w:pStyle w:val="ConsPlusNormal"/>
        <w:ind w:firstLine="540"/>
        <w:jc w:val="both"/>
      </w:pPr>
      <w:r>
        <w:t xml:space="preserve">Лицо, управляющее транспортным средством или иной самоходной машиной, может </w:t>
      </w:r>
      <w:r>
        <w:t xml:space="preserve">нести ответственность по </w:t>
      </w:r>
      <w:hyperlink r:id="rId27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в том случае, когда происшествие связано с нарушением правил безопасности движения или эксплуатации транспорта. Если же указанное лицо нарушило правила произв</w:t>
      </w:r>
      <w:r>
        <w:t xml:space="preserve">одства определенных работ, правила техники безопасности или иные правила охраны труда, хотя </w:t>
      </w:r>
      <w:r>
        <w:lastRenderedPageBreak/>
        <w:t xml:space="preserve">эти нарушения и были допущены во время движения машины, то действия виновного подлежат квалификации не по </w:t>
      </w:r>
      <w:hyperlink r:id="rId27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а по </w:t>
      </w:r>
      <w:hyperlink r:id="rId27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143</w:t>
        </w:r>
      </w:hyperlink>
      <w:r>
        <w:t xml:space="preserve"> УК, а в соответствующих случаях - по статьям о преступлениях против жизни и здоровья граждан, уничтожении или повреждении имущества.</w:t>
      </w:r>
    </w:p>
    <w:p w:rsidR="00000000" w:rsidRDefault="003B7826">
      <w:pPr>
        <w:pStyle w:val="ConsPlusNormal"/>
        <w:ind w:firstLine="540"/>
        <w:jc w:val="both"/>
      </w:pPr>
      <w:r>
        <w:t>П. по просьбе зав. складом Т. ре</w:t>
      </w:r>
      <w:r>
        <w:t>шил с помощью автомобиля подтолкнуть ближе к складу стоявший на путях железнодорожный вагон. С помощью бревна, которое держали грузчики В. и Ф., он, подавая назад автомашину, пытался сдвинуть вагон. В этот момент бревно упало на землю и кузовом автомобиля,</w:t>
      </w:r>
      <w:r>
        <w:t xml:space="preserve"> который продолжал движение, грузчик В. был прижат к вагону. От полученных повреждений он скончался.</w:t>
      </w:r>
    </w:p>
    <w:p w:rsidR="00000000" w:rsidRDefault="003B7826">
      <w:pPr>
        <w:pStyle w:val="ConsPlusNormal"/>
        <w:ind w:firstLine="540"/>
        <w:jc w:val="both"/>
      </w:pPr>
      <w:r>
        <w:t xml:space="preserve">Судебная коллегия по уголовным делам Верховного Суда РФ, изменяя судебные решения, которым П. был осужден по </w:t>
      </w:r>
      <w:hyperlink r:id="rId27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в определении указала, что смерть потерпевшего наступила не в результате нарушения правил безопасности движения и эксплуатации транспортного средства, а из-за несоблюдения правил техники безопасности в процессе выполнения работ,</w:t>
      </w:r>
      <w:r>
        <w:t xml:space="preserve"> не являющихся транспортными.</w:t>
      </w:r>
    </w:p>
    <w:p w:rsidR="00000000" w:rsidRDefault="003B7826">
      <w:pPr>
        <w:pStyle w:val="ConsPlusNormal"/>
        <w:ind w:firstLine="540"/>
        <w:jc w:val="both"/>
      </w:pPr>
      <w:r>
        <w:t>По другому делу действия тракториста, совершившего наезд на потерпевшего, суд необоснованно квалифицировал как неосторожное убийство.</w:t>
      </w:r>
    </w:p>
    <w:p w:rsidR="00000000" w:rsidRDefault="003B7826">
      <w:pPr>
        <w:pStyle w:val="ConsPlusNormal"/>
        <w:ind w:firstLine="540"/>
        <w:jc w:val="both"/>
      </w:pPr>
      <w:r>
        <w:t>К. решил выехать на тракторе с места его стоянки через лежащие хлысты. Проехав несколько мет</w:t>
      </w:r>
      <w:r>
        <w:t>ров, трактор соскользнул с них, зацепился за бревна рамой и стал буксовать. Чтобы съехать с хлыстов, К. предложил брату В. подложить под гусеницы кряжи. Когда В. стал подкладывать кряж под левую гусеницу, К. включил заднюю передачу, чтобы подать трактор на</w:t>
      </w:r>
      <w:r>
        <w:t>зад. В. стал подталкивать ногой кряж, и в этот момент его ноги затянуло под гусеницу. От полученных телесных повреждений потерпевший скончался.</w:t>
      </w:r>
    </w:p>
    <w:p w:rsidR="00000000" w:rsidRDefault="003B7826">
      <w:pPr>
        <w:pStyle w:val="ConsPlusNormal"/>
        <w:ind w:firstLine="540"/>
        <w:jc w:val="both"/>
      </w:pPr>
      <w:r>
        <w:t>Судебная коллегия по уголовным делам Верховного Суда РФ, отменяя все состоявшиеся по делу судебные решения, исхо</w:t>
      </w:r>
      <w:r>
        <w:t xml:space="preserve">дила из того, что имело место транспортное преступление, а не преступление против личности. При новом рассмотрении дела К. осужден по </w:t>
      </w:r>
      <w:hyperlink r:id="rId27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w:t>
      </w:r>
    </w:p>
    <w:p w:rsidR="00000000" w:rsidRDefault="003B7826">
      <w:pPr>
        <w:pStyle w:val="ConsPlusNormal"/>
        <w:ind w:firstLine="540"/>
        <w:jc w:val="both"/>
      </w:pPr>
      <w:r>
        <w:t>Объективная сторона преступления выражается в: 1) нарушении правил дорожного движения или эксплуатации транспортных средств; 2) причинении тяжкого вреда здоровью человека; 3) причинной связи между деянием и наступившими вредными последствиями.</w:t>
      </w:r>
    </w:p>
    <w:p w:rsidR="00000000" w:rsidRDefault="003B7826">
      <w:pPr>
        <w:pStyle w:val="ConsPlusNormal"/>
        <w:ind w:firstLine="540"/>
        <w:jc w:val="both"/>
      </w:pPr>
      <w:r>
        <w:t>Дорожное дви</w:t>
      </w:r>
      <w:r>
        <w:t xml:space="preserve">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Оно регламентировано специальным нормативным актом - </w:t>
      </w:r>
      <w:hyperlink r:id="rId2781"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Правилами</w:t>
        </w:r>
      </w:hyperlink>
      <w:r>
        <w:t xml:space="preserve"> дорожного движения Российской Федерации, введенными в действие 1 июля 1994 г., а эксплуатация</w:t>
      </w:r>
      <w:r>
        <w:t xml:space="preserve"> транспортных средств - </w:t>
      </w:r>
      <w:hyperlink r:id="rId2782"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Основными положениями</w:t>
        </w:r>
      </w:hyperlink>
      <w:r>
        <w:t xml:space="preserve"> по допуску тра</w:t>
      </w:r>
      <w:r>
        <w:t>нспортных средств к эксплуатации и обязанностями должностных лиц по обеспечению безопасности дорожного движения от 23 октября 1993 г. Кроме того, существуют правила (инструкции, наставления, указания) технической эксплуатации для отдельных видов транспортн</w:t>
      </w:r>
      <w:r>
        <w:t>ых средств, учитывающие их специфику, правила перевозки пассажиров и грузов на некоторых видах и типах транспортных средств, и т.д.</w:t>
      </w:r>
    </w:p>
    <w:p w:rsidR="00000000" w:rsidRDefault="003B7826">
      <w:pPr>
        <w:pStyle w:val="ConsPlusNormal"/>
        <w:ind w:firstLine="540"/>
        <w:jc w:val="both"/>
      </w:pPr>
      <w:hyperlink r:id="rId2783"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w:t>
        </w:r>
      </w:hyperlink>
      <w:r>
        <w:t xml:space="preserve"> устанавливают определенный порядок дорожного движения, иначе говоря, определяют сферу правового регулирования. Эта сфера охватывает общественные отношения, связанные только с д</w:t>
      </w:r>
      <w:r>
        <w:t>орожным движением, и не распространяется на другие виды движения (например, водное).</w:t>
      </w:r>
    </w:p>
    <w:p w:rsidR="00000000" w:rsidRDefault="003B7826">
      <w:pPr>
        <w:pStyle w:val="ConsPlusNormal"/>
        <w:ind w:firstLine="540"/>
        <w:jc w:val="both"/>
      </w:pPr>
      <w:r>
        <w:t>Под дорожным движением понимается сложная, социально техническая система, включающая пешеходов, водителей, пассажиров и различные транспортные средства, движение которых п</w:t>
      </w:r>
      <w:r>
        <w:t>одчиняется определенным правилам. Следовательно, речь идет о движении, которое осуществляется не только по дорогам, но и в иных местах: во дворе, на закрытых производственных территориях, в поле, на строительных площадках и т.д.</w:t>
      </w:r>
    </w:p>
    <w:p w:rsidR="00000000" w:rsidRDefault="003B7826">
      <w:pPr>
        <w:pStyle w:val="ConsPlusNormal"/>
        <w:ind w:firstLine="540"/>
        <w:jc w:val="both"/>
      </w:pPr>
      <w:r>
        <w:t>Уголовная ответственность п</w:t>
      </w:r>
      <w:r>
        <w:t xml:space="preserve">о данной </w:t>
      </w:r>
      <w:hyperlink r:id="rId27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наступает независимо от места, где было допущено нарушение правил безопасности движения или эксплуатации транспортных средств.</w:t>
      </w:r>
    </w:p>
    <w:p w:rsidR="00000000" w:rsidRDefault="003B7826">
      <w:pPr>
        <w:pStyle w:val="ConsPlusNormal"/>
        <w:ind w:firstLine="540"/>
        <w:jc w:val="both"/>
      </w:pPr>
      <w:r>
        <w:t xml:space="preserve">Нарушение </w:t>
      </w:r>
      <w:hyperlink r:id="rId2785"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может выражаться в превышении скорости, неправильном обгоне, несоблюдении п</w:t>
      </w:r>
      <w:r>
        <w:t>равил проезда железнодорожных переездов, перекрестков, управлении транспортным средством в нетрезвом виде и т.п.</w:t>
      </w:r>
    </w:p>
    <w:p w:rsidR="00000000" w:rsidRDefault="003B7826">
      <w:pPr>
        <w:pStyle w:val="ConsPlusNormal"/>
        <w:ind w:firstLine="540"/>
        <w:jc w:val="both"/>
      </w:pPr>
      <w:r>
        <w:t>Эксплуатация транспортных средств запрещается, если: не соблюдаются нормы эффективности торможения рабочей тормозной системы; нарушена герметич</w:t>
      </w:r>
      <w:r>
        <w:t>ность гидравлического тормозного привода; суммарный люфт в рулевом управлении превышает установленные значения; неисправны тягово-сцепное и опорно-сцепное устройства тягача прицепного звена, а также отсутствуют или неисправны предусмотренные их конструкцие</w:t>
      </w:r>
      <w:r>
        <w:t>й страховочные тросы (цепи); имеются люфты в соединениях рамы мотоцикла с рамой бокового прицепа и т.д. Игнорирование указанных запретов образует нарушение правил эксплуатации транспортного средства. Последнее может проявляться и в несоблюдении правил пере</w:t>
      </w:r>
      <w:r>
        <w:t>возки пассажиров или перевозки груза, правил технической эксплуатации и содержания подвижного состава автомобильного транспорта и др.</w:t>
      </w:r>
    </w:p>
    <w:p w:rsidR="00000000" w:rsidRDefault="003B7826">
      <w:pPr>
        <w:pStyle w:val="ConsPlusNormal"/>
        <w:ind w:firstLine="540"/>
        <w:jc w:val="both"/>
      </w:pPr>
      <w:r>
        <w:t xml:space="preserve">Признавая лицо виновным в нарушении </w:t>
      </w:r>
      <w:hyperlink r:id="rId2786"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или эксплуатации транспортного средства, суды обязаны указывать в приговорах, какие именно правила им нарушены и в чем к</w:t>
      </w:r>
      <w:r>
        <w:t xml:space="preserve">онкретно </w:t>
      </w:r>
      <w:r>
        <w:lastRenderedPageBreak/>
        <w:t>выразилось это нарушение.</w:t>
      </w:r>
    </w:p>
    <w:p w:rsidR="00000000" w:rsidRDefault="003B7826">
      <w:pPr>
        <w:pStyle w:val="ConsPlusNormal"/>
        <w:ind w:firstLine="540"/>
        <w:jc w:val="both"/>
      </w:pPr>
      <w:r>
        <w:t xml:space="preserve">К последствиям преступления согласно закону относится причинение тяжкого вреда здоровью человека; его содержание раскрывается в </w:t>
      </w:r>
      <w:hyperlink r:id="rId27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w:t>
      </w:r>
    </w:p>
    <w:p w:rsidR="00000000" w:rsidRDefault="003B7826">
      <w:pPr>
        <w:pStyle w:val="ConsPlusNormal"/>
        <w:ind w:firstLine="540"/>
        <w:jc w:val="both"/>
      </w:pPr>
      <w:r>
        <w:t xml:space="preserve">Между нарушением </w:t>
      </w:r>
      <w:hyperlink r:id="rId2788"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или эксплуатации транспортного средс</w:t>
      </w:r>
      <w:r>
        <w:t>тва и наступившими последствиями должна существовать причинная связь.</w:t>
      </w:r>
    </w:p>
    <w:p w:rsidR="00000000" w:rsidRDefault="003B7826">
      <w:pPr>
        <w:pStyle w:val="ConsPlusNormal"/>
        <w:ind w:firstLine="540"/>
        <w:jc w:val="both"/>
      </w:pPr>
      <w:r>
        <w:t xml:space="preserve">Отменяя состоявшиеся судебные решения по уголовному делу О., осужденному по </w:t>
      </w:r>
      <w:hyperlink r:id="rId27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264</w:t>
        </w:r>
      </w:hyperlink>
      <w:r>
        <w:t xml:space="preserve"> УК, Верховный Суд РФ пришел к вывод</w:t>
      </w:r>
      <w:r>
        <w:t>у, что причиной автотранспортного происшествия явилось превышение потерпевшим - водителем Б., находившимся в состоянии опьянения, скорости движения, в связи с чем он не предпринял своевременных мер к торможению вплоть до полной остановки автомашины перед я</w:t>
      </w:r>
      <w:r>
        <w:t xml:space="preserve">сно видимым препятствием, допустив столкновение, повлекшее гибель его самого и пассажира. Между нарушением Б. </w:t>
      </w:r>
      <w:hyperlink r:id="rId2790"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и наступившими последствиями имеется причинная связь. В свою очередь, допущенное О. нарушение не является причиной дорожно-транспортного происшествия, поэтому в его действиях отсут</w:t>
      </w:r>
      <w:r>
        <w:t>ствует состав преступления.</w:t>
      </w:r>
    </w:p>
    <w:p w:rsidR="00000000" w:rsidRDefault="003B7826">
      <w:pPr>
        <w:pStyle w:val="ConsPlusNormal"/>
        <w:ind w:firstLine="540"/>
        <w:jc w:val="both"/>
      </w:pPr>
      <w:r>
        <w:t>Субъективная сторона преступления в силу прямого указания закона характеризуется неосторожным отношением к наступившим последствиям.</w:t>
      </w:r>
    </w:p>
    <w:p w:rsidR="00000000" w:rsidRDefault="003B7826">
      <w:pPr>
        <w:pStyle w:val="ConsPlusNormal"/>
        <w:ind w:firstLine="540"/>
        <w:jc w:val="both"/>
      </w:pPr>
      <w:r>
        <w:t xml:space="preserve">При наличии грубой неосторожности самого потерпевшего уголовная ответственность по </w:t>
      </w:r>
      <w:hyperlink r:id="rId27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исключается.</w:t>
      </w:r>
    </w:p>
    <w:p w:rsidR="00000000" w:rsidRDefault="003B7826">
      <w:pPr>
        <w:pStyle w:val="ConsPlusNormal"/>
        <w:ind w:firstLine="540"/>
        <w:jc w:val="both"/>
      </w:pPr>
      <w:r>
        <w:t>Признавая М. невиновной в наезде на пешехода Я., суд указал, что потерпевший Я. переходил перекресток на запрещающий сигнал светофора, выйдя из-за стоявшего в левом ряду автобуса неп</w:t>
      </w:r>
      <w:r>
        <w:t>осредственно перед автомобилем М. В соответствии с заключением автотехнического эксперта у водителя в дорожной ситуации, при которой Я. получил телесные повреждения, не было технической возможности для предотвращения наезда. Как указал Президиум Верховного</w:t>
      </w:r>
      <w:r>
        <w:t xml:space="preserve"> Суда РФ, при таких обстоятельствах имелась грубая неосторожность самого потерпевшего, исключающая вину водителя.</w:t>
      </w:r>
    </w:p>
    <w:p w:rsidR="00000000" w:rsidRDefault="003B7826">
      <w:pPr>
        <w:pStyle w:val="ConsPlusNormal"/>
        <w:ind w:firstLine="540"/>
        <w:jc w:val="both"/>
      </w:pPr>
      <w:r>
        <w:t>В отсутствие оснований у виновного для убийства потерпевших нарушение правил безопасности движения и эксплуатации транспортного средства, повл</w:t>
      </w:r>
      <w:r>
        <w:t>екшее смерть нескольких лиц, следует квалифицировать как причинение смерти по неосторожности.</w:t>
      </w:r>
    </w:p>
    <w:p w:rsidR="00000000" w:rsidRDefault="003B7826">
      <w:pPr>
        <w:pStyle w:val="ConsPlusNormal"/>
        <w:ind w:firstLine="540"/>
        <w:jc w:val="both"/>
      </w:pPr>
      <w:r>
        <w:t xml:space="preserve">Тверским областным судом В. осужден по </w:t>
      </w:r>
      <w:hyperlink r:id="rId27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и </w:t>
      </w:r>
      <w:hyperlink r:id="rId27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166</w:t>
        </w:r>
      </w:hyperlink>
      <w:r>
        <w:t xml:space="preserve"> УК. Согласно приговору преступления им совершены при следующих обстоятельствах. Он самовольно завел трактор, принадлежавший лесозаготовительной организации, и вместе с рабочим К. поехал в лес. Проезжая мимо сидевших на бревне людей, В. р</w:t>
      </w:r>
      <w:r>
        <w:t>азвернул трактор и из хулиганских побуждений с целью умышленного убийства двинулся прямо на них. Трое успели отскочить в сторону, а на П., С. и П-ва осужденный наехал трактором. От полученных множественных повреждений они скончались.</w:t>
      </w:r>
    </w:p>
    <w:p w:rsidR="00000000" w:rsidRDefault="003B7826">
      <w:pPr>
        <w:pStyle w:val="ConsPlusNormal"/>
        <w:ind w:firstLine="540"/>
        <w:jc w:val="both"/>
      </w:pPr>
      <w:r>
        <w:t>Судебная коллегия по у</w:t>
      </w:r>
      <w:r>
        <w:t>головным делам Верховного Суда РФ оставила приговор без изменения. Президиум Верховного Суда РФ приговор изменил, указав следующее. Обосновывая вину В. в умышленном убийстве трех человек, суд сослался на показания свидетелей, подтвердивших факт наезда трак</w:t>
      </w:r>
      <w:r>
        <w:t>тора, управляемого В., на П., С. и П-ва, заключение судебно-медицинских экспертов о причине смерти потерпевших. Каких-либо других убедительных доказательств, свидетельствующих об умысле В. на убийство названных лиц, в приговоре не приведено. При таких факт</w:t>
      </w:r>
      <w:r>
        <w:t xml:space="preserve">ах Президиум считает, что совокупность имеющихся в деле доказательств свидетельствует о грубом нарушении В. </w:t>
      </w:r>
      <w:hyperlink r:id="rId2794"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и эксплуатации транспортных средств, а не об умышленном убийстве. Содеянное В. подлежит квалификации по </w:t>
      </w:r>
      <w:hyperlink r:id="rId27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w:t>
      </w:r>
    </w:p>
    <w:p w:rsidR="00000000" w:rsidRDefault="003B7826">
      <w:pPr>
        <w:pStyle w:val="ConsPlusNormal"/>
        <w:ind w:firstLine="540"/>
        <w:jc w:val="both"/>
      </w:pPr>
      <w:r>
        <w:t>Субъ</w:t>
      </w:r>
      <w:r>
        <w:t>ектом преступления является вменяемое лицо, достигшее 16-летнего возраста,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уголовной ответственно</w:t>
      </w:r>
      <w:r>
        <w:t>сти.</w:t>
      </w:r>
    </w:p>
    <w:p w:rsidR="00000000" w:rsidRDefault="003B7826">
      <w:pPr>
        <w:pStyle w:val="ConsPlusNormal"/>
        <w:ind w:firstLine="540"/>
        <w:jc w:val="both"/>
      </w:pPr>
      <w:r>
        <w:t xml:space="preserve">Уголовной ответственности по </w:t>
      </w:r>
      <w:hyperlink r:id="rId27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подлежит только лицо, управляющее транспортным средством.</w:t>
      </w:r>
    </w:p>
    <w:p w:rsidR="00000000" w:rsidRDefault="003B7826">
      <w:pPr>
        <w:pStyle w:val="ConsPlusNormal"/>
        <w:ind w:firstLine="540"/>
        <w:jc w:val="both"/>
      </w:pPr>
      <w:r>
        <w:t xml:space="preserve">Кунгурским судом Пермской области Б. осужден по </w:t>
      </w:r>
      <w:hyperlink r:id="rId27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264</w:t>
        </w:r>
      </w:hyperlink>
      <w:r>
        <w:t xml:space="preserve"> УК. Он, находясь в кабине автомобиля на пассажирском месте, по просьбе водителя Б-на повернул ключ зажигания с целью прогреть машину, не проверив, находится ли рычаг переключения скоростей в нейтральном положении и стоит ли </w:t>
      </w:r>
      <w:r>
        <w:t xml:space="preserve">автомобиль на ручном тормозе. Машина резко дернулась и поехала назад, прижав задним бортом к стене Б-на и А. Первый от полученных травм скончался. За руль Б. не садился, никакого маневра не осуществлял. Иными словами, он автомобилем не управлял. При таких </w:t>
      </w:r>
      <w:r>
        <w:t xml:space="preserve">обстоятельствах приговор был изменен, действия виновного переквалифицированы на </w:t>
      </w:r>
      <w:hyperlink r:id="rId27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109</w:t>
        </w:r>
      </w:hyperlink>
      <w:r>
        <w:t xml:space="preserve"> УК.</w:t>
      </w:r>
    </w:p>
    <w:p w:rsidR="00000000" w:rsidRDefault="003B7826">
      <w:pPr>
        <w:pStyle w:val="ConsPlusNormal"/>
        <w:ind w:firstLine="540"/>
        <w:jc w:val="both"/>
      </w:pPr>
      <w:r>
        <w:t>При учебной езде за ошибочные действия обучаемого, повлекшие указанные в законе последствия, несе</w:t>
      </w:r>
      <w:r>
        <w:t>т ответственность инструктор.</w:t>
      </w:r>
    </w:p>
    <w:p w:rsidR="00000000" w:rsidRDefault="003B7826">
      <w:pPr>
        <w:pStyle w:val="ConsPlusNormal"/>
        <w:ind w:firstLine="540"/>
        <w:jc w:val="both"/>
      </w:pPr>
      <w:r>
        <w:t xml:space="preserve">Курсант спортивно-технического клуба г. Махачкалы С. вместе с инструктором этого же клуба Г. выехал для учебной езды на учебной машине ГАЗ-51. С разрешения Г. в кузов сели А., Ц. и М. Следуя по </w:t>
      </w:r>
      <w:r>
        <w:lastRenderedPageBreak/>
        <w:t>трассе Ростов - Баку, С. на крут</w:t>
      </w:r>
      <w:r>
        <w:t>ом спуске не справился с управлением, растерялся, а Г. не принял своевременно мер к предотвращению аварии, в результате чего автомашина перевернулась. Пассажир А. от полученных повреждений скончался, М. и Ц. причинен вред здоровью.</w:t>
      </w:r>
    </w:p>
    <w:p w:rsidR="00000000" w:rsidRDefault="003B7826">
      <w:pPr>
        <w:pStyle w:val="ConsPlusNormal"/>
        <w:ind w:firstLine="540"/>
        <w:jc w:val="both"/>
      </w:pPr>
      <w:r>
        <w:t>Верховный Суд РФ, отменя</w:t>
      </w:r>
      <w:r>
        <w:t xml:space="preserve">я состоявшиеся по делу судебные решения, согласно которым С. был осужден по </w:t>
      </w:r>
      <w:hyperlink r:id="rId27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 в отношении его дело прекратил за отсутствием состава преступления. Ответственность за аварию несет в этом</w:t>
      </w:r>
      <w:r>
        <w:t xml:space="preserve"> случае Г., являвшийся инструктором учебной езды.</w:t>
      </w:r>
    </w:p>
    <w:p w:rsidR="00000000" w:rsidRDefault="003B7826">
      <w:pPr>
        <w:pStyle w:val="ConsPlusNormal"/>
        <w:ind w:firstLine="540"/>
        <w:jc w:val="both"/>
      </w:pPr>
      <w:r>
        <w:t xml:space="preserve">Вместе с тем надо иметь в виду, что согласно Правилам дорожного движения </w:t>
      </w:r>
      <w:hyperlink r:id="rId2800"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 1.2)</w:t>
        </w:r>
      </w:hyperlink>
      <w:r>
        <w:t xml:space="preserve"> обучаемый тоже относится к водителям, поскольку он управляет транспортным средством. Поэтому в случае, если курсант пренебрег указаниями инструктора и грубо нарушил указанные </w:t>
      </w:r>
      <w:hyperlink r:id="rId2801"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w:t>
        </w:r>
      </w:hyperlink>
      <w:r>
        <w:t xml:space="preserve">, он подлежит ответственности по </w:t>
      </w:r>
      <w:hyperlink r:id="rId28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264</w:t>
        </w:r>
      </w:hyperlink>
      <w:r>
        <w:t xml:space="preserve"> УК.</w:t>
      </w:r>
    </w:p>
    <w:p w:rsidR="00000000" w:rsidRDefault="003B7826">
      <w:pPr>
        <w:pStyle w:val="ConsPlusNormal"/>
        <w:ind w:firstLine="540"/>
        <w:jc w:val="both"/>
      </w:pPr>
      <w:r>
        <w:t>В зависимости от наступивших последствий выделяются основной (</w:t>
      </w:r>
      <w:hyperlink r:id="rId28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264</w:t>
        </w:r>
      </w:hyperlink>
      <w:r>
        <w:t xml:space="preserve"> УК), квалифицированный и особо квалифицированный составы (</w:t>
      </w:r>
      <w:hyperlink r:id="rId28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28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264</w:t>
        </w:r>
      </w:hyperlink>
      <w:r>
        <w:t xml:space="preserve"> УК). В качестве квалифицирующего признака указано последствие в виде смерти одного человека, а особо квалифицирующего - двух или</w:t>
      </w:r>
      <w:r>
        <w:t xml:space="preserve"> более лиц.</w:t>
      </w:r>
    </w:p>
    <w:p w:rsidR="00000000" w:rsidRDefault="003B7826">
      <w:pPr>
        <w:pStyle w:val="ConsPlusNormal"/>
        <w:ind w:firstLine="540"/>
        <w:jc w:val="both"/>
      </w:pPr>
      <w:r>
        <w:t>Недоброкачественный ремонт транспортных средств и выпуск их в эксплуатацию с техническими неисправностями (</w:t>
      </w:r>
      <w:hyperlink r:id="rId28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266</w:t>
        </w:r>
      </w:hyperlink>
      <w:r>
        <w:t xml:space="preserve"> УК). Непосредственным объектом данного преступления является безопа</w:t>
      </w:r>
      <w:r>
        <w:t xml:space="preserve">сность железнодорожного, воздушного, водного, автотранспорта и городского электротранспорта. Предмет преступления тот же, что и в преступлениях, предусмотренных </w:t>
      </w:r>
      <w:hyperlink r:id="rId28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263</w:t>
        </w:r>
      </w:hyperlink>
      <w:r>
        <w:t xml:space="preserve">, </w:t>
      </w:r>
      <w:hyperlink r:id="rId28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264</w:t>
        </w:r>
      </w:hyperlink>
      <w:r>
        <w:t xml:space="preserve"> УК.</w:t>
      </w:r>
    </w:p>
    <w:p w:rsidR="00000000" w:rsidRDefault="003B7826">
      <w:pPr>
        <w:pStyle w:val="ConsPlusNormal"/>
        <w:ind w:firstLine="540"/>
        <w:jc w:val="both"/>
      </w:pPr>
      <w:r>
        <w:t>Объективная сторона преступления предусматривает два деяния:</w:t>
      </w:r>
    </w:p>
    <w:p w:rsidR="00000000" w:rsidRDefault="003B7826">
      <w:pPr>
        <w:pStyle w:val="ConsPlusNormal"/>
        <w:ind w:firstLine="540"/>
        <w:jc w:val="both"/>
      </w:pPr>
      <w:r>
        <w:t>1) недоброкачественный ремонт;</w:t>
      </w:r>
    </w:p>
    <w:p w:rsidR="00000000" w:rsidRDefault="003B7826">
      <w:pPr>
        <w:pStyle w:val="ConsPlusNormal"/>
        <w:ind w:firstLine="540"/>
        <w:jc w:val="both"/>
      </w:pPr>
      <w:r>
        <w:t>2) выпуск в эксплуатацию технически неисправных транспортных средств.</w:t>
      </w:r>
    </w:p>
    <w:p w:rsidR="00000000" w:rsidRDefault="003B7826">
      <w:pPr>
        <w:pStyle w:val="ConsPlusNormal"/>
        <w:ind w:firstLine="540"/>
        <w:jc w:val="both"/>
      </w:pPr>
      <w:r>
        <w:t xml:space="preserve">Под недоброкачественным ремонтом следует понимать такой ремонт указанных в </w:t>
      </w:r>
      <w:hyperlink r:id="rId28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предметов преступления, который не обеспечивает безопасность транспорта и приводит к причинению тяжкого вреда зд</w:t>
      </w:r>
      <w:r>
        <w:t>оровью.</w:t>
      </w:r>
    </w:p>
    <w:p w:rsidR="00000000" w:rsidRDefault="003B7826">
      <w:pPr>
        <w:pStyle w:val="ConsPlusNormal"/>
        <w:ind w:firstLine="540"/>
        <w:jc w:val="both"/>
      </w:pPr>
      <w:r>
        <w:t>При проверке сигнализации связи, централизации и автоблокировки станции Кабаклы Барабинского отделения Западно-Сибирского отделения дороги было установлено, что электроприводы стрелок 5 и 7 требуют безотлагательного ремонта. При его производстве на</w:t>
      </w:r>
      <w:r>
        <w:t>чальник дистанции сигнализации и связи С., начальник станции Б., старший электромеханик Н. и дежурная З. грубо нарушили существующие правила. В частности, С. перепутал местами провода на клемме электродвигателя, а Б., переводя курбелем стрелку, не довела е</w:t>
      </w:r>
      <w:r>
        <w:t>е до крайнего положения.</w:t>
      </w:r>
    </w:p>
    <w:p w:rsidR="00000000" w:rsidRDefault="003B7826">
      <w:pPr>
        <w:pStyle w:val="ConsPlusNormal"/>
        <w:ind w:firstLine="540"/>
        <w:jc w:val="both"/>
      </w:pPr>
      <w:r>
        <w:t>Перепутанные провода и не доведенная до крайнего положения стрелка отреагировали на сигнал "наоборот": открыли дорогу пассажирскому поезду на соседний путь, с которого отправлялся грузовой. Н. и З., несмотря на то что система авари</w:t>
      </w:r>
      <w:r>
        <w:t>йной страховки сработала, открыли пассажирскому составу входной и выходной светофоры.</w:t>
      </w:r>
    </w:p>
    <w:p w:rsidR="00000000" w:rsidRDefault="003B7826">
      <w:pPr>
        <w:pStyle w:val="ConsPlusNormal"/>
        <w:ind w:firstLine="540"/>
        <w:jc w:val="both"/>
      </w:pPr>
      <w:r>
        <w:t>Принятыми мерами машинистам не удалось избежать столкновения составов, в результате которого нескольким лицам был причинен тяжкий вред здоровью.</w:t>
      </w:r>
    </w:p>
    <w:p w:rsidR="00000000" w:rsidRDefault="003B7826">
      <w:pPr>
        <w:pStyle w:val="ConsPlusNormal"/>
        <w:ind w:firstLine="540"/>
        <w:jc w:val="both"/>
      </w:pPr>
      <w:r>
        <w:t>Выпуск в эксплуатацию озн</w:t>
      </w:r>
      <w:r>
        <w:t>ачает разрешение использовать транспортное средство, имеющее технические неисправности. Технически неисправными следует считать такие транспортные средства, использование которых по целевому назначению создает реальную угрозу безопасности движения или эксп</w:t>
      </w:r>
      <w:r>
        <w:t>луатации.</w:t>
      </w:r>
    </w:p>
    <w:p w:rsidR="00000000" w:rsidRDefault="003B7826">
      <w:pPr>
        <w:pStyle w:val="ConsPlusNormal"/>
        <w:ind w:firstLine="540"/>
        <w:jc w:val="both"/>
      </w:pPr>
      <w:r>
        <w:t xml:space="preserve">По смыслу закона, разрешение эксплуатировать другие системы и агрегаты транспорта (например, транспортные коммуникации, транспортное оборудование, средства сигнализации и связи и т.п.) не охватывается содержанием данной </w:t>
      </w:r>
      <w:hyperlink r:id="rId28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w:t>
      </w:r>
    </w:p>
    <w:p w:rsidR="00000000" w:rsidRDefault="003B7826">
      <w:pPr>
        <w:pStyle w:val="ConsPlusNormal"/>
        <w:ind w:firstLine="540"/>
        <w:jc w:val="both"/>
      </w:pPr>
      <w:r>
        <w:t>Преступление совершается как действием, так и бездействием. В последнем случае, например, имеет место непринятие мер по предотвращению эксплуатации технически неисправного средства.</w:t>
      </w:r>
    </w:p>
    <w:p w:rsidR="00000000" w:rsidRDefault="003B7826">
      <w:pPr>
        <w:pStyle w:val="ConsPlusNormal"/>
        <w:ind w:firstLine="540"/>
        <w:jc w:val="both"/>
      </w:pPr>
      <w:r>
        <w:t>Преступление считается окончен</w:t>
      </w:r>
      <w:r>
        <w:t xml:space="preserve">ным с момента наступления тяжкого вреда здоровья. Содержание последствий раскрывается в </w:t>
      </w:r>
      <w:hyperlink r:id="rId28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w:t>
      </w:r>
    </w:p>
    <w:p w:rsidR="00000000" w:rsidRDefault="003B7826">
      <w:pPr>
        <w:pStyle w:val="ConsPlusNormal"/>
        <w:ind w:firstLine="540"/>
        <w:jc w:val="both"/>
      </w:pPr>
      <w:r>
        <w:t xml:space="preserve">Обязательным признаком объективной стороны является причинная связь между недоброкачественным </w:t>
      </w:r>
      <w:r>
        <w:t>ремонтом технических систем транспорта, выпуском в эксплуатацию технически неисправных транспортных средств и наступившими последствиями. Ее специфика заключается в том, что преступные последствия причиняются не субъектом данного преступления, а лицом, кот</w:t>
      </w:r>
      <w:r>
        <w:t>орому была разрешена эксплуатация технически неисправного транспортного средства или недоброкачественно отремонтированной технической системы транспорта. Однако данное обстоятельство не исключает наличие причинно-следственной зависимости: причина причины е</w:t>
      </w:r>
      <w:r>
        <w:t>сть и причина результата.</w:t>
      </w:r>
    </w:p>
    <w:p w:rsidR="00000000" w:rsidRDefault="003B7826">
      <w:pPr>
        <w:pStyle w:val="ConsPlusNormal"/>
        <w:ind w:firstLine="540"/>
        <w:jc w:val="both"/>
      </w:pPr>
      <w:r>
        <w:t>Субъективная сторона характеризуется неосторожной виной к наступившим последствиям.</w:t>
      </w:r>
    </w:p>
    <w:p w:rsidR="00000000" w:rsidRDefault="003B7826">
      <w:pPr>
        <w:pStyle w:val="ConsPlusNormal"/>
        <w:ind w:firstLine="540"/>
        <w:jc w:val="both"/>
      </w:pPr>
      <w:r>
        <w:t>Субъект преступления зависит от характера деяния. Ответственность за недоброкачественный ремонт несет лицо, фактически производившее ремонт. За вы</w:t>
      </w:r>
      <w:r>
        <w:t xml:space="preserve">пуск в эксплуатацию технически неисправного </w:t>
      </w:r>
      <w:r>
        <w:lastRenderedPageBreak/>
        <w:t>транспортного средства предусмотрена ответственность специального субъекта: им является работник железнодорожного, воздушного и водного транспорта, автотранспорта и городского электротранспорта, на которого дейст</w:t>
      </w:r>
      <w:r>
        <w:t>вующими инструкциями или правилами, соответствующим распоряжением либо в силу занимаемого им служебного положения возложена ответственность за техническое состояние или эксплуатацию транспортных средств. Действия владельцев либо водителей индивидуальных ср</w:t>
      </w:r>
      <w:r>
        <w:t>едств, разрешивших другому лицу эксплуатацию технически неисправного транспортного средства, также образуют состав рассматриваемого преступления.</w:t>
      </w:r>
    </w:p>
    <w:p w:rsidR="00000000" w:rsidRDefault="003B7826">
      <w:pPr>
        <w:pStyle w:val="ConsPlusNormal"/>
        <w:ind w:firstLine="540"/>
        <w:jc w:val="both"/>
      </w:pPr>
      <w:r>
        <w:t xml:space="preserve">При наступлении смерти одного человека деяние оценивается по </w:t>
      </w:r>
      <w:hyperlink r:id="rId28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а при наступлении смерти двух и более лиц - по </w:t>
      </w:r>
      <w:hyperlink r:id="rId28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266</w:t>
        </w:r>
      </w:hyperlink>
      <w:r>
        <w:t xml:space="preserve"> УК (квалифицированный и особо квалифицированный составы преступления).</w:t>
      </w:r>
    </w:p>
    <w:p w:rsidR="00000000" w:rsidRDefault="003B7826">
      <w:pPr>
        <w:pStyle w:val="ConsPlusNormal"/>
        <w:ind w:firstLine="540"/>
        <w:jc w:val="both"/>
      </w:pPr>
      <w:r>
        <w:t>Приведение в негодность транспортных средств</w:t>
      </w:r>
      <w:r>
        <w:t xml:space="preserve"> или путей сообщения (</w:t>
      </w:r>
      <w:hyperlink r:id="rId28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267</w:t>
        </w:r>
      </w:hyperlink>
      <w:r>
        <w:t xml:space="preserve"> УК). Непосредственный объект данного преступления - безопасность железнодорожного, воздушного или водного транспорта.</w:t>
      </w:r>
    </w:p>
    <w:p w:rsidR="00000000" w:rsidRDefault="003B7826">
      <w:pPr>
        <w:pStyle w:val="ConsPlusNormal"/>
        <w:ind w:firstLine="540"/>
        <w:jc w:val="both"/>
      </w:pPr>
      <w:r>
        <w:t xml:space="preserve">Предмет преступления - транспортные средства, </w:t>
      </w:r>
      <w:r>
        <w:t>пути сообщения, средства сигнализации или связи, транспортное оборудование и транспортные коммуникации. Не могут выступать предметом рассматриваемого преступления автомобиль, трамвай и другое механическое транспортное средство.</w:t>
      </w:r>
    </w:p>
    <w:p w:rsidR="00000000" w:rsidRDefault="003B7826">
      <w:pPr>
        <w:pStyle w:val="ConsPlusNormal"/>
        <w:ind w:firstLine="540"/>
        <w:jc w:val="both"/>
      </w:pPr>
      <w:r>
        <w:t>К. и П., работая проводникам</w:t>
      </w:r>
      <w:r>
        <w:t>и груза, умышленно вытаскивали из буксовых узлов подвижного состава детали - польстеры, которые хотели использовать для топлива. Они были задержаны осмотрщиком вагонов и работником милиции, которые заставили их вернуть изъятое имущество. Несмотря на это, К</w:t>
      </w:r>
      <w:r>
        <w:t>. и П. вновь в тех же целях изъяли из буксовых узлов вагонов польстеры, причинив железнодорожной организации крупный ущерб.</w:t>
      </w:r>
    </w:p>
    <w:p w:rsidR="00000000" w:rsidRDefault="003B7826">
      <w:pPr>
        <w:pStyle w:val="ConsPlusNormal"/>
        <w:ind w:firstLine="540"/>
        <w:jc w:val="both"/>
      </w:pPr>
      <w:r>
        <w:t>Пути сообщения на железнодорожном транспорте - это железнодорожное полотно с рельсами, шпалами и насыпью; на воздушном - взлетно-пос</w:t>
      </w:r>
      <w:r>
        <w:t>адочные полосы, рулежные дорожки, полосы безопасности и т.д.; на водном транспорте - пути следования судна из одного географического пункта (порта) в другой через открытые участки океана или моря, а также естественные или искусственные узкости (проливы, ка</w:t>
      </w:r>
      <w:r>
        <w:t>налы, реки, озера).</w:t>
      </w:r>
    </w:p>
    <w:p w:rsidR="00000000" w:rsidRDefault="003B7826">
      <w:pPr>
        <w:pStyle w:val="ConsPlusNormal"/>
        <w:ind w:firstLine="540"/>
        <w:jc w:val="both"/>
      </w:pPr>
      <w:r>
        <w:t>Средства сигнализации - средства, подающие условную информацию (команду, донесение, оповещение, опознание, управление и т.д.); они могут быть звуковыми, визуальными (световыми) и т.д. К средствам сигнализации, например, относятся семафо</w:t>
      </w:r>
      <w:r>
        <w:t>ры, маяки, бакены, путевые и маркировочные знаки и т.д.</w:t>
      </w:r>
    </w:p>
    <w:p w:rsidR="00000000" w:rsidRDefault="003B7826">
      <w:pPr>
        <w:pStyle w:val="ConsPlusNormal"/>
        <w:ind w:firstLine="540"/>
        <w:jc w:val="both"/>
      </w:pPr>
      <w:r>
        <w:t>Н. выстрелом из охотничьего ружья умышленно прострелил дверцу релейного шкафа, в котором располагались приборы. Своими действиями осужденный повредил средства сигнализации.</w:t>
      </w:r>
    </w:p>
    <w:p w:rsidR="00000000" w:rsidRDefault="003B7826">
      <w:pPr>
        <w:pStyle w:val="ConsPlusNormal"/>
        <w:ind w:firstLine="540"/>
        <w:jc w:val="both"/>
      </w:pPr>
      <w:r>
        <w:t>Средствами связи являются т</w:t>
      </w:r>
      <w:r>
        <w:t>ехнические устройства, обеспечивающие передачу и прием различных видов сообщений. Связь может быть телефонной, телеграфной, телекодовой, факсимильной, телевизионной и т.д. По средствам и среде распространения сигналов связь делится на проводную, радиосвязь</w:t>
      </w:r>
      <w:r>
        <w:t>, радиорелейную, симплексную, космическую, оптическую, лазерную и т.д. По дальности действия выделяется дальняя и ближняя связь.</w:t>
      </w:r>
    </w:p>
    <w:p w:rsidR="00000000" w:rsidRDefault="003B7826">
      <w:pPr>
        <w:pStyle w:val="ConsPlusNormal"/>
        <w:ind w:firstLine="540"/>
        <w:jc w:val="both"/>
      </w:pPr>
      <w:r>
        <w:t>Под транспортным оборудованием понимается совокупность механизмов, устройств, приборов, необходимых для безопасной эксплуатации</w:t>
      </w:r>
      <w:r>
        <w:t xml:space="preserve"> железных дорог, авиации, морского и речного флота.</w:t>
      </w:r>
    </w:p>
    <w:p w:rsidR="00000000" w:rsidRDefault="003B7826">
      <w:pPr>
        <w:pStyle w:val="ConsPlusNormal"/>
        <w:ind w:firstLine="540"/>
        <w:jc w:val="both"/>
      </w:pPr>
      <w:r>
        <w:t>Транспортные коммуникации - это общее понятие, охватывающее пути сообщения и сооружения на них.</w:t>
      </w:r>
    </w:p>
    <w:p w:rsidR="00000000" w:rsidRDefault="003B7826">
      <w:pPr>
        <w:pStyle w:val="ConsPlusNormal"/>
        <w:ind w:firstLine="540"/>
        <w:jc w:val="both"/>
      </w:pPr>
      <w:r>
        <w:t>Данные транспортные сооружения и средства, устройства, механизмы и оборудование различны по конструктивным о</w:t>
      </w:r>
      <w:r>
        <w:t>собенностям, выполняют только свойственные им технические функции, но все они обладают общими, лишь им присущими признаками.</w:t>
      </w:r>
    </w:p>
    <w:p w:rsidR="00000000" w:rsidRDefault="003B7826">
      <w:pPr>
        <w:pStyle w:val="ConsPlusNormal"/>
        <w:ind w:firstLine="540"/>
        <w:jc w:val="both"/>
      </w:pPr>
      <w:r>
        <w:t>1. Специальное (целевое) назначение этих устройств и элементов транспорта - обеспечение безопасности функционирования железных доро</w:t>
      </w:r>
      <w:r>
        <w:t>г, авиации, флота. Устройства и элементы, не обладающие подобными свойствами, не могут выступать в качестве предмета рассматриваемого преступления (например, выведение из строя средств, обеспечивающих связь агентств воздушных сообщений и касс, внутриаэропо</w:t>
      </w:r>
      <w:r>
        <w:t>ртовых дорог и т.д.).</w:t>
      </w:r>
    </w:p>
    <w:p w:rsidR="00000000" w:rsidRDefault="003B7826">
      <w:pPr>
        <w:pStyle w:val="ConsPlusNormal"/>
        <w:ind w:firstLine="540"/>
        <w:jc w:val="both"/>
      </w:pPr>
      <w:r>
        <w:t>2. Пригодность (исправность) к эксплуатации, нормальному функционированию, т.е. возможность их использовать по прямому назначению. Поэтому непригодные, недействующие (законсервированные, запасные) устройства не являются предметом в см</w:t>
      </w:r>
      <w:r>
        <w:t xml:space="preserve">ысле </w:t>
      </w:r>
      <w:hyperlink r:id="rId28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267</w:t>
        </w:r>
      </w:hyperlink>
      <w:r>
        <w:t xml:space="preserve"> УК.</w:t>
      </w:r>
    </w:p>
    <w:p w:rsidR="00000000" w:rsidRDefault="003B7826">
      <w:pPr>
        <w:pStyle w:val="ConsPlusNormal"/>
        <w:ind w:firstLine="540"/>
        <w:jc w:val="both"/>
      </w:pPr>
      <w:r>
        <w:t>3. Предмет данного преступления относится к источникам повышенной опасности или входит в систему, обеспечивающую нормальное функционирование таких источников.</w:t>
      </w:r>
    </w:p>
    <w:p w:rsidR="00000000" w:rsidRDefault="003B7826">
      <w:pPr>
        <w:pStyle w:val="ConsPlusNormal"/>
        <w:ind w:firstLine="540"/>
        <w:jc w:val="both"/>
      </w:pPr>
      <w:r>
        <w:t>4. Особое правовое</w:t>
      </w:r>
      <w:r>
        <w:t xml:space="preserve"> положение предметов, указанных в законе: их функционирование регламентировано действующими на транспорте нормативными актами.</w:t>
      </w:r>
    </w:p>
    <w:p w:rsidR="00000000" w:rsidRDefault="003B7826">
      <w:pPr>
        <w:pStyle w:val="ConsPlusNormal"/>
        <w:ind w:firstLine="540"/>
        <w:jc w:val="both"/>
      </w:pPr>
      <w:r>
        <w:t>Все эти признаки находятся в единстве, и отсутствие какого-либо из них исключает возможность признания устройства, элемента транс</w:t>
      </w:r>
      <w:r>
        <w:t xml:space="preserve">порта предметом преступления, указанного в </w:t>
      </w:r>
      <w:hyperlink r:id="rId28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267</w:t>
        </w:r>
      </w:hyperlink>
      <w:r>
        <w:t xml:space="preserve"> УК.</w:t>
      </w:r>
    </w:p>
    <w:p w:rsidR="00000000" w:rsidRDefault="003B7826">
      <w:pPr>
        <w:pStyle w:val="ConsPlusNormal"/>
        <w:ind w:firstLine="540"/>
        <w:jc w:val="both"/>
      </w:pPr>
      <w:r>
        <w:t>Объективная сторона преступления складывается из: а) разрушения, повреждения или приведени</w:t>
      </w:r>
      <w:r>
        <w:t xml:space="preserve">я </w:t>
      </w:r>
      <w:r>
        <w:lastRenderedPageBreak/>
        <w:t>иным способом в негодное состояние транспортных средств или путей сообщения, а также блокирования транспортных коммуникаций; б) преступных последствий в виде тяжкого вреда здоровью человека либо причинения крупного ущерба; в) причинной связи между ними.</w:t>
      </w:r>
    </w:p>
    <w:p w:rsidR="00000000" w:rsidRDefault="003B7826">
      <w:pPr>
        <w:pStyle w:val="ConsPlusNormal"/>
        <w:ind w:firstLine="540"/>
        <w:jc w:val="both"/>
      </w:pPr>
      <w:r>
        <w:t>Разрушение - это полный распад системы, в результате чего она не способна функционировать по своему назначению. При разрушении либо теряется техническая возможность восстановления предмета преступления, либо это становится экономически нецелесообразным.</w:t>
      </w:r>
    </w:p>
    <w:p w:rsidR="00000000" w:rsidRDefault="003B7826">
      <w:pPr>
        <w:pStyle w:val="ConsPlusNormal"/>
        <w:ind w:firstLine="540"/>
        <w:jc w:val="both"/>
      </w:pPr>
      <w:r>
        <w:t>По</w:t>
      </w:r>
      <w:r>
        <w:t>вреждение влечет частичное изменение в свойствах, структуре и форме технической системы, в силу чего она может быть восстановлена.</w:t>
      </w:r>
    </w:p>
    <w:p w:rsidR="00000000" w:rsidRDefault="003B7826">
      <w:pPr>
        <w:pStyle w:val="ConsPlusNormal"/>
        <w:ind w:firstLine="540"/>
        <w:jc w:val="both"/>
      </w:pPr>
      <w:r>
        <w:t>При приведении иным способом в негодное для эксплуатации состояние предмет преступления не терпит урона, он остается исправны</w:t>
      </w:r>
      <w:r>
        <w:t>м, но "выпадает" из системы, обеспечивающей безопасность функционирования транспорта. Например, перенос маркировочного знака на аэродроме влияет на безопасность при взлете и посадке самолета. Ущерб объекту посягательства причиняется тем, что средство сигна</w:t>
      </w:r>
      <w:r>
        <w:t>лизации не может функционировать по своему назначению.</w:t>
      </w:r>
    </w:p>
    <w:p w:rsidR="00000000" w:rsidRDefault="003B7826">
      <w:pPr>
        <w:pStyle w:val="ConsPlusNormal"/>
        <w:ind w:firstLine="540"/>
        <w:jc w:val="both"/>
      </w:pPr>
      <w:r>
        <w:t>Охватываются данным видом деяния и довольно распространенные случаи подкладывания на действующие железнодорожные пути посторонних тяжелых предметов, таких, например, как телеграфный столб, бревна, шпал</w:t>
      </w:r>
      <w:r>
        <w:t>ы, тормозные башмаки, камни и т.п., поскольку при этих условиях железнодорожный путь делается непригодным для безопасного использования подвижным составом.</w:t>
      </w:r>
    </w:p>
    <w:p w:rsidR="00000000" w:rsidRDefault="003B7826">
      <w:pPr>
        <w:pStyle w:val="ConsPlusNormal"/>
        <w:ind w:firstLine="540"/>
        <w:jc w:val="both"/>
      </w:pPr>
      <w:r>
        <w:t>С. и Г. из хулиганских побуждений положили на четный главный путь бревно, а на нечетный путь - бывшу</w:t>
      </w:r>
      <w:r>
        <w:t>ю в эксплуатации шпалу. Такую же шпалу положили на рельсы подъездного пути. Тепловоз грузового поезда, следовавший по главному нечетному пути со скоростью 50 - 60 км в час, сбил шпалу с рельсов и прошел без последствий. Тогда С. и Г. вновь положили на этот</w:t>
      </w:r>
      <w:r>
        <w:t xml:space="preserve"> же путь шпалы и скрылись, оставив перекрытыми бревнами и шпалами три пути, в результате чего на одном из них произошло крушение железнодорожного состава.</w:t>
      </w:r>
    </w:p>
    <w:p w:rsidR="00000000" w:rsidRDefault="003B7826">
      <w:pPr>
        <w:pStyle w:val="ConsPlusNormal"/>
        <w:ind w:firstLine="540"/>
        <w:jc w:val="both"/>
      </w:pPr>
      <w:r>
        <w:t xml:space="preserve">Верховный Суд РФ признал квалификацию действий виновных по </w:t>
      </w:r>
      <w:hyperlink r:id="rId28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267</w:t>
        </w:r>
      </w:hyperlink>
      <w:r>
        <w:t xml:space="preserve"> УК правильной.</w:t>
      </w:r>
    </w:p>
    <w:p w:rsidR="00000000" w:rsidRDefault="003B7826">
      <w:pPr>
        <w:pStyle w:val="ConsPlusNormal"/>
        <w:ind w:firstLine="540"/>
        <w:jc w:val="both"/>
      </w:pPr>
      <w:r>
        <w:t>Блокировать транспортные коммуникации означает существенно ограничить или вообще парализовать деятельность определенного звена в системе железнодорожного, воздушного или водного транспорта. Чаще всего это проявляе</w:t>
      </w:r>
      <w:r>
        <w:t>тся в том, что перекрываются железнодорожные магистрали, взлетно-посадочные, рулежные полосы и т.д.</w:t>
      </w:r>
    </w:p>
    <w:p w:rsidR="00000000" w:rsidRDefault="003B7826">
      <w:pPr>
        <w:pStyle w:val="ConsPlusNormal"/>
        <w:ind w:firstLine="540"/>
        <w:jc w:val="both"/>
      </w:pPr>
      <w:r>
        <w:t xml:space="preserve">В законе указаны два вида последствий: физический вред и материальный ущерб. Содержание тяжкого вреда здоровью человека раскрывается в </w:t>
      </w:r>
      <w:hyperlink r:id="rId28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111</w:t>
        </w:r>
      </w:hyperlink>
      <w:r>
        <w:t xml:space="preserve"> УК.</w:t>
      </w:r>
    </w:p>
    <w:p w:rsidR="00000000" w:rsidRDefault="003B7826">
      <w:pPr>
        <w:pStyle w:val="ConsPlusNormal"/>
        <w:ind w:firstLine="540"/>
        <w:jc w:val="both"/>
      </w:pPr>
      <w:r>
        <w:t>Крупный ущерб как последствие рассматриваемого преступления - понятие оценочное. Его содержанием охватывается как причинение реального материального вреда, обусловленного разрушением, повреждением или пр</w:t>
      </w:r>
      <w:r>
        <w:t>иведением иным способом в негодное для эксплуатации состояние предмета преступления, так и наступление организационного вреда, выражающегося в дезорганизации движения на длительный срок. Признание ущерба крупным - дело факта. К нему необходимо относить гиб</w:t>
      </w:r>
      <w:r>
        <w:t>ель транспортного средства или его повреждение, повлекшие потерю его транспортных качеств (судоходных, летно-технических и т.п.), уничтожение или повреждение береговых либо гидрографических сооружений, значительное загрязнение природной среды, гибель живот</w:t>
      </w:r>
      <w:r>
        <w:t>ного и растительного мира и т.д.</w:t>
      </w:r>
    </w:p>
    <w:p w:rsidR="00000000" w:rsidRDefault="003B7826">
      <w:pPr>
        <w:pStyle w:val="ConsPlusNormal"/>
        <w:ind w:firstLine="540"/>
        <w:jc w:val="both"/>
      </w:pPr>
      <w:r>
        <w:t>С субъективной стороны психическое отношение к наступившим последствиям характеризуется неосторожной формой вины; преступление может быть совершено как по легкомыслию, так и по небрежности.</w:t>
      </w:r>
    </w:p>
    <w:p w:rsidR="00000000" w:rsidRDefault="003B7826">
      <w:pPr>
        <w:pStyle w:val="ConsPlusNormal"/>
        <w:ind w:firstLine="540"/>
        <w:jc w:val="both"/>
      </w:pPr>
      <w:r>
        <w:t>Наступление смерти одного человек</w:t>
      </w:r>
      <w:r>
        <w:t xml:space="preserve">а либо двух или более лиц охватывается соответственно </w:t>
      </w:r>
      <w:hyperlink r:id="rId28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 </w:t>
      </w:r>
      <w:hyperlink r:id="rId28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267</w:t>
        </w:r>
      </w:hyperlink>
      <w:r>
        <w:t xml:space="preserve"> УК (квалифицированные составы).</w:t>
      </w:r>
    </w:p>
    <w:p w:rsidR="00000000" w:rsidRDefault="003B7826">
      <w:pPr>
        <w:pStyle w:val="ConsPlusNormal"/>
        <w:ind w:firstLine="540"/>
        <w:jc w:val="both"/>
      </w:pPr>
      <w:r>
        <w:t xml:space="preserve">От деяния, указанного в </w:t>
      </w:r>
      <w:hyperlink r:id="rId28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167</w:t>
        </w:r>
      </w:hyperlink>
      <w:r>
        <w:t xml:space="preserve"> УК, рассматриваемое преступление отличается по предмету посягательства. Повреждение таких сооружений и средств, которые хотя и относятся к транспорту, но не обеспечивают безопасность его ф</w:t>
      </w:r>
      <w:r>
        <w:t>ункционирования, должно рассматриваться не как транспортное преступление, а как посягательство против собственности. Влияние выведенной из строя технической системы транспорта на его безаварийную работу, т.е. ее функциональное назначение, необходимо устана</w:t>
      </w:r>
      <w:r>
        <w:t>вливать в каждом случае, иначе возможны ошибки в квалификации деяния.</w:t>
      </w:r>
    </w:p>
    <w:p w:rsidR="00000000" w:rsidRDefault="003B7826">
      <w:pPr>
        <w:pStyle w:val="ConsPlusNormal"/>
        <w:ind w:firstLine="540"/>
        <w:jc w:val="both"/>
      </w:pPr>
      <w:r>
        <w:t>П. совместно с С. из-за мести администрации судна пытался замкнуть цепь датчика аварийного нижнего уровня воды расширительной цистерны главного двигателя и вызвать этим его остановку. Од</w:t>
      </w:r>
      <w:r>
        <w:t>нако довести до конца преступление не смог по независящим от него причинам. На другой день С., действуя под влиянием П., умышленно ввел иглу в кабель указанного датчика, что повлекло остановку главного двигателя, потерю хода, управления и обесточивание все</w:t>
      </w:r>
      <w:r>
        <w:t>го судна.</w:t>
      </w:r>
    </w:p>
    <w:p w:rsidR="00000000" w:rsidRDefault="003B7826">
      <w:pPr>
        <w:pStyle w:val="ConsPlusNormal"/>
        <w:ind w:firstLine="540"/>
        <w:jc w:val="both"/>
      </w:pPr>
      <w:r>
        <w:t>Органы предварительного расследования, предъявляя виновным обвинение, исходили из того, что ими были повреждены средства связи сигнализации. Суд, правильно признав, что кабель датчика не относится к указанным средствам, признал их действия умышле</w:t>
      </w:r>
      <w:r>
        <w:t xml:space="preserve">нным повреждением имущества, тем </w:t>
      </w:r>
      <w:r>
        <w:lastRenderedPageBreak/>
        <w:t>самым допустив, в свою очередь, ошибку в определении функционального назначения данного датчика.</w:t>
      </w:r>
    </w:p>
    <w:p w:rsidR="00000000" w:rsidRDefault="003B7826">
      <w:pPr>
        <w:pStyle w:val="ConsPlusNormal"/>
        <w:ind w:firstLine="540"/>
        <w:jc w:val="both"/>
      </w:pPr>
      <w:r>
        <w:t>При новом судебном разбирательстве было установлено, что виновными повреждена одна из систем, обеспечивающих работу главного д</w:t>
      </w:r>
      <w:r>
        <w:t xml:space="preserve">вигателя судна. Стало быть, речь в этом случае должна была идти о повреждении самого судна как одного из предметов рассматриваемого преступления. Исходя из этого впоследствии была дана юридическая оценка совершенного деяния, с которой согласился Верховный </w:t>
      </w:r>
      <w:r>
        <w:t>Суд РФ.</w:t>
      </w:r>
    </w:p>
    <w:p w:rsidR="00000000" w:rsidRDefault="003B7826">
      <w:pPr>
        <w:pStyle w:val="ConsPlusNormal"/>
        <w:ind w:firstLine="540"/>
        <w:jc w:val="both"/>
      </w:pPr>
      <w:r>
        <w:t>На практике встречаются ситуации, когда указанные в законе предметы выводятся из строя в результате хищения каких-либо деталей из систем транспорта. Например, преступник, изымая детали из радиостанции катера для своего приемника, тем самым, во-перв</w:t>
      </w:r>
      <w:r>
        <w:t xml:space="preserve">ых, приводит в негодность средство связи, а во-вторых, совершает хищение чужого имущества. В этом случае имеет место совокупность преступлений: хищение и деяние, предусмотренное </w:t>
      </w:r>
      <w:hyperlink r:id="rId28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267</w:t>
        </w:r>
      </w:hyperlink>
      <w:r>
        <w:t xml:space="preserve"> УК.</w:t>
      </w:r>
    </w:p>
    <w:p w:rsidR="00000000" w:rsidRDefault="003B7826">
      <w:pPr>
        <w:pStyle w:val="ConsPlusNormal"/>
        <w:ind w:firstLine="540"/>
        <w:jc w:val="both"/>
      </w:pPr>
      <w:r>
        <w:t>Нару</w:t>
      </w:r>
      <w:r>
        <w:t>шение правил, обеспечивающих безопасную работу транспорта (</w:t>
      </w:r>
      <w:hyperlink r:id="rId28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268</w:t>
        </w:r>
      </w:hyperlink>
      <w:r>
        <w:t xml:space="preserve"> УК). Непосредственным объектом данного преступления является безопасность железнодорожного, воздушного, водного, автомототрансп</w:t>
      </w:r>
      <w:r>
        <w:t>орта и городского электротранспорта.</w:t>
      </w:r>
    </w:p>
    <w:p w:rsidR="00000000" w:rsidRDefault="003B7826">
      <w:pPr>
        <w:pStyle w:val="ConsPlusNormal"/>
        <w:ind w:firstLine="540"/>
        <w:jc w:val="both"/>
      </w:pPr>
      <w:r>
        <w:t>Объективная сторона выражается в нарушении правил безопасности движения или эксплуатации транспортных средств, наступлении последствий в виде тяжкого вреда здоровью человека и причинной связи между деянием и причиненным</w:t>
      </w:r>
      <w:r>
        <w:t xml:space="preserve"> вредом.</w:t>
      </w:r>
    </w:p>
    <w:p w:rsidR="00000000" w:rsidRDefault="003B7826">
      <w:pPr>
        <w:pStyle w:val="ConsPlusNormal"/>
        <w:ind w:firstLine="540"/>
        <w:jc w:val="both"/>
      </w:pPr>
      <w:r>
        <w:t>Рассматриваемая норма носит бланкетный характер. Она в самом общем виде отсылает к правилам, действующим на транспорте, не конкретизируя при этом ни его виды, ни их функциональное назначение, ни виды правил, относящихся к безопасности движения или</w:t>
      </w:r>
      <w:r>
        <w:t xml:space="preserve"> эксплуатации транспортных средств. Следует учитывать, что </w:t>
      </w:r>
      <w:hyperlink r:id="rId28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268</w:t>
        </w:r>
      </w:hyperlink>
      <w:r>
        <w:t xml:space="preserve"> УК говорит о более узком круге правил, чем </w:t>
      </w:r>
      <w:hyperlink r:id="rId28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поскольку </w:t>
      </w:r>
      <w:r>
        <w:t>в ней речь идет не о безопасности эксплуатации транспорта вообще, а лишь транспортных средств, являющихся основным, но не единственным элементом транспорта как системы.</w:t>
      </w:r>
    </w:p>
    <w:p w:rsidR="00000000" w:rsidRDefault="003B7826">
      <w:pPr>
        <w:pStyle w:val="ConsPlusNormal"/>
        <w:ind w:firstLine="540"/>
        <w:jc w:val="both"/>
      </w:pPr>
      <w:r>
        <w:t xml:space="preserve">Содержание объективной стороны необходимо раскрывать с учетом объекта посягательства - </w:t>
      </w:r>
      <w:r>
        <w:t>безопасности функционирования транспорта. В этом - одно из проявлений взаимосвязи объективных признаков рассматриваемого преступления.</w:t>
      </w:r>
    </w:p>
    <w:p w:rsidR="00000000" w:rsidRDefault="003B7826">
      <w:pPr>
        <w:pStyle w:val="ConsPlusNormal"/>
        <w:ind w:firstLine="540"/>
        <w:jc w:val="both"/>
      </w:pPr>
      <w:r>
        <w:t xml:space="preserve">Правила, на которые ссылается закон, содержатся в ведомственных нормативных актах железнодорожного, воздушного, водного, </w:t>
      </w:r>
      <w:r>
        <w:t>автомобильного и других видов механического транспорта (исключая лишь трубопроводный). Например, запрещается самовольно открывать шлагбаумы, проезжать по переезду без разрешения дежурного, через железнодорожные пути в неустановленных местах и т.д.</w:t>
      </w:r>
    </w:p>
    <w:p w:rsidR="00000000" w:rsidRDefault="003B7826">
      <w:pPr>
        <w:pStyle w:val="ConsPlusNormal"/>
        <w:ind w:firstLine="540"/>
        <w:jc w:val="both"/>
      </w:pPr>
      <w:r>
        <w:t>Конкретн</w:t>
      </w:r>
      <w:r>
        <w:t>ые проявления рассматриваемого посягательства могут быть самыми разнообразными, в связи с этим дать их исчерпывающий перечень невозможно. Наиболее часто указанные в законе правила нарушаются пешеходами, неожиданно появляющимися в опасной близости к движущи</w:t>
      </w:r>
      <w:r>
        <w:t>мся автотранспортным средствам, переходящими дорогу в неустановленных местах, и т.д.</w:t>
      </w:r>
    </w:p>
    <w:p w:rsidR="00000000" w:rsidRDefault="003B7826">
      <w:pPr>
        <w:pStyle w:val="ConsPlusNormal"/>
        <w:ind w:firstLine="540"/>
        <w:jc w:val="both"/>
      </w:pPr>
      <w:r>
        <w:t>При расследовании и рассмотрении уголовных дел необходимо обязательно установить, какие именно правила нарушены виновным и в чем эти нарушения выразились.</w:t>
      </w:r>
    </w:p>
    <w:p w:rsidR="00000000" w:rsidRDefault="003B7826">
      <w:pPr>
        <w:pStyle w:val="ConsPlusNormal"/>
        <w:ind w:firstLine="540"/>
        <w:jc w:val="both"/>
      </w:pPr>
      <w:r>
        <w:t>Суть рассматрива</w:t>
      </w:r>
      <w:r>
        <w:t>емого преступления заключается в создании искусственных помех безопасности транспорта лицом, не управляющим транспортным средством. Поэтому оно не может выражаться в эксплуатации технически неисправных лодок, катеров, яхт, несоблюдении правил маневрировани</w:t>
      </w:r>
      <w:r>
        <w:t>я при расхождении со встречными судами, управлении плавсредством в состоянии опьянения и т.д., как это утверждают некоторые авторы. Во всех указанных случаях лицо непосредственно эксплуатирует транспортное средство, оно ответственно за его безопасность. Кв</w:t>
      </w:r>
      <w:r>
        <w:t xml:space="preserve">алификация деяния виновного зависит в этой ситуации от его правового положения: либо по </w:t>
      </w:r>
      <w:hyperlink r:id="rId28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если он является работником транспорта, обязанным соблюдать правила безопасности в силу выполн</w:t>
      </w:r>
      <w:r>
        <w:t>яемой работы, либо по статьям о преступлениях против личности или собственности, если он не является таковым.</w:t>
      </w:r>
    </w:p>
    <w:p w:rsidR="00000000" w:rsidRDefault="003B7826">
      <w:pPr>
        <w:pStyle w:val="ConsPlusNormal"/>
        <w:ind w:firstLine="540"/>
        <w:jc w:val="both"/>
      </w:pPr>
      <w:r>
        <w:t>Преступление имеет материальный состав. Для наступления уголовной ответственности необходимо, чтобы был причинен тяжкий вред здоровью человека. Пр</w:t>
      </w:r>
      <w:r>
        <w:t>и отсутствии указанного преступного последствия речь может идти лишь об административном проступке.</w:t>
      </w:r>
    </w:p>
    <w:p w:rsidR="00000000" w:rsidRDefault="003B7826">
      <w:pPr>
        <w:pStyle w:val="ConsPlusNormal"/>
        <w:ind w:firstLine="540"/>
        <w:jc w:val="both"/>
      </w:pPr>
      <w:r>
        <w:t>Субъективная сторона преступления предусматривает неосторожность в виде легкомыслия или небрежности.</w:t>
      </w:r>
    </w:p>
    <w:p w:rsidR="00000000" w:rsidRDefault="003B7826">
      <w:pPr>
        <w:pStyle w:val="ConsPlusNormal"/>
        <w:ind w:firstLine="540"/>
        <w:jc w:val="both"/>
      </w:pPr>
      <w:r>
        <w:t>Субъектом преступления могут быть пассажир, пешеход или</w:t>
      </w:r>
      <w:r>
        <w:t xml:space="preserve"> другой участник движения, достигший возраста 16 лет.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Законодательная формулир</w:t>
      </w:r>
      <w:r>
        <w:t xml:space="preserve">овка не исключает уголовную ответственность и лиц, управляющих транспортом, не являющимся механическим, например гужевым. Однако при этом надо иметь в виду, что действия водителя гужевого транспорта могут быть квалифицированы по данной </w:t>
      </w:r>
      <w:hyperlink r:id="rId28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лишь при условии нарушения им правил безопасности движения, которое привело к дорожно-транспортному происшествию с </w:t>
      </w:r>
      <w:r>
        <w:lastRenderedPageBreak/>
        <w:t>механическим транспортным средством. Во всех других случаях (например, наезд на пешехода) ег</w:t>
      </w:r>
      <w:r>
        <w:t xml:space="preserve">о ответственность по </w:t>
      </w:r>
      <w:hyperlink r:id="rId28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268</w:t>
        </w:r>
      </w:hyperlink>
      <w:r>
        <w:t xml:space="preserve"> УК исключается.</w:t>
      </w:r>
    </w:p>
    <w:p w:rsidR="00000000" w:rsidRDefault="003B7826">
      <w:pPr>
        <w:pStyle w:val="ConsPlusNormal"/>
        <w:ind w:firstLine="540"/>
        <w:jc w:val="both"/>
      </w:pPr>
      <w:r>
        <w:t xml:space="preserve">В силу прямого указания закона не могут нести ответственность по рассматриваемой </w:t>
      </w:r>
      <w:hyperlink r:id="rId28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субъекты преступлений, предусмотренных </w:t>
      </w:r>
      <w:hyperlink r:id="rId28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263</w:t>
        </w:r>
      </w:hyperlink>
      <w:r>
        <w:t xml:space="preserve"> и </w:t>
      </w:r>
      <w:hyperlink r:id="rId28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264</w:t>
        </w:r>
      </w:hyperlink>
      <w:r>
        <w:t xml:space="preserve"> УК.</w:t>
      </w:r>
    </w:p>
    <w:p w:rsidR="00000000" w:rsidRDefault="003B7826">
      <w:pPr>
        <w:pStyle w:val="ConsPlusNormal"/>
        <w:ind w:firstLine="540"/>
        <w:jc w:val="both"/>
      </w:pPr>
      <w:r>
        <w:t>Термин "участник движения" нельзя рассматривать расшири</w:t>
      </w:r>
      <w:r>
        <w:t>тельно. Неверно относить к ним, как это иногда делается, сотрудников милиции, осуществляющих регулирование движения, и иных лиц, объединяемых понятием "регулировщик", а также лиц, непосредственно связанных с выполнением каких-либо работ на дороге (ремонт п</w:t>
      </w:r>
      <w:r>
        <w:t xml:space="preserve">роезжей части, нанесение разметки, уборка снега и т.п.). Права и обязанности этих лиц определяются соответствующими ведомственными инструкциями, требования которых хотя и основываются на </w:t>
      </w:r>
      <w:hyperlink r:id="rId2832" w:tooltip="Постановление Правительства РФ от 23.10.1993 N 1090 (ред. от 28.02.200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Правилах</w:t>
        </w:r>
      </w:hyperlink>
      <w:r>
        <w:t xml:space="preserve"> дорожного движения и не могут противоречить им, но имеют самостоятельный характер.</w:t>
      </w:r>
    </w:p>
    <w:p w:rsidR="00000000" w:rsidRDefault="003B7826">
      <w:pPr>
        <w:pStyle w:val="ConsPlusNormal"/>
        <w:ind w:firstLine="540"/>
        <w:jc w:val="both"/>
      </w:pPr>
      <w:r>
        <w:t>В случае наступления смерти одного че</w:t>
      </w:r>
      <w:r>
        <w:t xml:space="preserve">ловека деяние квалифицируется по </w:t>
      </w:r>
      <w:hyperlink r:id="rId28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а при причинении смерти двум или более лицам - по </w:t>
      </w:r>
      <w:hyperlink r:id="rId28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268</w:t>
        </w:r>
      </w:hyperlink>
      <w:r>
        <w:t xml:space="preserve"> УК (квалифицированный и особо </w:t>
      </w:r>
      <w:r>
        <w:t>квалифицированный составы).</w:t>
      </w:r>
    </w:p>
    <w:p w:rsidR="00000000" w:rsidRDefault="003B7826">
      <w:pPr>
        <w:pStyle w:val="ConsPlusNormal"/>
        <w:ind w:firstLine="540"/>
        <w:jc w:val="both"/>
      </w:pPr>
      <w:r>
        <w:t>Нарушение правил безопасности при строительстве, эксплуатации или ремонте магистральных трубопроводов (</w:t>
      </w:r>
      <w:hyperlink r:id="rId28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269</w:t>
        </w:r>
      </w:hyperlink>
      <w:r>
        <w:t xml:space="preserve"> УК). Непосредственный объект данного преступления - без</w:t>
      </w:r>
      <w:r>
        <w:t>опасность функционирования магистрального трубопровода.</w:t>
      </w:r>
    </w:p>
    <w:p w:rsidR="00000000" w:rsidRDefault="003B7826">
      <w:pPr>
        <w:pStyle w:val="ConsPlusNormal"/>
        <w:ind w:firstLine="540"/>
        <w:jc w:val="both"/>
      </w:pPr>
      <w:r>
        <w:t>Предметом преступления является магистральный трубопровод - комплекс технических средств для транспортировки нефти, нефтепродуктов, природного, нефтяного и искусственного углеводородных газов из район</w:t>
      </w:r>
      <w:r>
        <w:t>ов их добычи, производства или хранения до мест потребления.</w:t>
      </w:r>
    </w:p>
    <w:p w:rsidR="00000000" w:rsidRDefault="003B7826">
      <w:pPr>
        <w:pStyle w:val="ConsPlusNormal"/>
        <w:ind w:firstLine="540"/>
        <w:jc w:val="both"/>
      </w:pPr>
      <w:r>
        <w:t>Объективная сторона преступления складывается из нарушения правил безопасности при строительстве, эксплуатации или ремонте магистральных трубопроводов, причинения преступных последствий и причинн</w:t>
      </w:r>
      <w:r>
        <w:t>ой связи между деянием и наступлением предусмотренного законом вреда.</w:t>
      </w:r>
    </w:p>
    <w:p w:rsidR="00000000" w:rsidRDefault="003B7826">
      <w:pPr>
        <w:pStyle w:val="ConsPlusNormal"/>
        <w:ind w:firstLine="540"/>
        <w:jc w:val="both"/>
      </w:pPr>
      <w:r>
        <w:t>Строительство магистрального трубопровода охватывает не только его сооружение, но и проектирование, а также испытание на прочность и проверку на герметичность в соответствии с рабочим пр</w:t>
      </w:r>
      <w:r>
        <w:t>оектом.</w:t>
      </w:r>
    </w:p>
    <w:p w:rsidR="00000000" w:rsidRDefault="003B7826">
      <w:pPr>
        <w:pStyle w:val="ConsPlusNormal"/>
        <w:ind w:firstLine="540"/>
        <w:jc w:val="both"/>
      </w:pPr>
      <w:r>
        <w:t>Эксплуатация трубопровода означает использование его по назначению. Законом одинаково охраняется как эксплуатация в целом магистрального трубопровода, так и его составляющих систем.</w:t>
      </w:r>
    </w:p>
    <w:p w:rsidR="00000000" w:rsidRDefault="003B7826">
      <w:pPr>
        <w:pStyle w:val="ConsPlusNormal"/>
        <w:ind w:firstLine="540"/>
        <w:jc w:val="both"/>
      </w:pPr>
      <w:r>
        <w:t>Ремонт предполагает устранение неисправностей магистрального трубо</w:t>
      </w:r>
      <w:r>
        <w:t>провода. Он подразделяется на текущий, капитальный и аварийно-восстановительный.</w:t>
      </w:r>
    </w:p>
    <w:p w:rsidR="00000000" w:rsidRDefault="003B7826">
      <w:pPr>
        <w:pStyle w:val="ConsPlusNormal"/>
        <w:ind w:firstLine="540"/>
        <w:jc w:val="both"/>
      </w:pPr>
      <w:r>
        <w:t>Преступление может быть совершено путем как действия, так и бездействия. Оно имеет материальный состав и считается оконченным с момента наступления преступных последствий.</w:t>
      </w:r>
    </w:p>
    <w:p w:rsidR="00000000" w:rsidRDefault="003B7826">
      <w:pPr>
        <w:pStyle w:val="ConsPlusNormal"/>
        <w:ind w:firstLine="540"/>
        <w:jc w:val="both"/>
      </w:pPr>
      <w:r>
        <w:t>С с</w:t>
      </w:r>
      <w:r>
        <w:t>убъективной стороны преступление предусматривает неосторожную форму вины как в виде легкомыслия, так и небрежности.</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Квалифицирующие признаки: наступление смерти человека </w:t>
      </w:r>
      <w:hyperlink r:id="rId28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наступление смерти двух и более лиц </w:t>
      </w:r>
      <w:hyperlink r:id="rId28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w:t>
      </w:r>
    </w:p>
    <w:p w:rsidR="00000000" w:rsidRDefault="003B7826">
      <w:pPr>
        <w:pStyle w:val="ConsPlusNormal"/>
        <w:ind w:firstLine="540"/>
        <w:jc w:val="both"/>
      </w:pPr>
      <w:r>
        <w:t>Неоказание капитаном судна помощи терпящим бедствие (</w:t>
      </w:r>
      <w:hyperlink r:id="rId28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270</w:t>
        </w:r>
      </w:hyperlink>
      <w:r>
        <w:t xml:space="preserve"> УК). Объектом преступления являются жизнь и здоровье потерпевших. При этом надо иметь в виду, что круг потерпевших, предусмотренный данной статьей, не совпадает с кругом потерпевших от нарушения правил безопасности движения и эксплуатации водн</w:t>
      </w:r>
      <w:r>
        <w:t>ого транспорта (</w:t>
      </w:r>
      <w:hyperlink r:id="rId28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263</w:t>
        </w:r>
      </w:hyperlink>
      <w:r>
        <w:t xml:space="preserve"> УК). Общественная опасность рассматриваемого преступления выражается в том, что капитан не выполняет возложенные на него международными конвенциями и национальным законод</w:t>
      </w:r>
      <w:r>
        <w:t>ательством обязанности по оказанию помощи лицам, терпящим бедствие. Следовательно, оно представляет собой специальный вид оставления в опасности.</w:t>
      </w:r>
    </w:p>
    <w:p w:rsidR="00000000" w:rsidRDefault="003B7826">
      <w:pPr>
        <w:pStyle w:val="ConsPlusNormal"/>
        <w:ind w:firstLine="540"/>
        <w:jc w:val="both"/>
      </w:pPr>
      <w:r>
        <w:t>Объективная сторона выражается в бездействии - невыполнении указанных обязанностей капитана.</w:t>
      </w:r>
    </w:p>
    <w:p w:rsidR="00000000" w:rsidRDefault="003B7826">
      <w:pPr>
        <w:pStyle w:val="ConsPlusNormal"/>
        <w:ind w:firstLine="540"/>
        <w:jc w:val="both"/>
      </w:pPr>
      <w:r>
        <w:t>Уголовная ответст</w:t>
      </w:r>
      <w:r>
        <w:t xml:space="preserve">венность по </w:t>
      </w:r>
      <w:hyperlink r:id="rId28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270</w:t>
        </w:r>
      </w:hyperlink>
      <w:r>
        <w:t xml:space="preserve"> УК возможна, если установлено, что:</w:t>
      </w:r>
    </w:p>
    <w:p w:rsidR="00000000" w:rsidRDefault="003B7826">
      <w:pPr>
        <w:pStyle w:val="ConsPlusNormal"/>
        <w:ind w:firstLine="540"/>
        <w:jc w:val="both"/>
      </w:pPr>
      <w:r>
        <w:t>- на море или ином водном пути (реке, озере) люди терпят бедствие;</w:t>
      </w:r>
    </w:p>
    <w:p w:rsidR="00000000" w:rsidRDefault="003B7826">
      <w:pPr>
        <w:pStyle w:val="ConsPlusNormal"/>
        <w:ind w:firstLine="540"/>
        <w:jc w:val="both"/>
      </w:pPr>
      <w:r>
        <w:t>- данное обстоятельство известно капитану судна (терпящие бедствие обнаружены визуально; получены сигналы бедствия либо иные сведения, с достоверностью свидетельствующие об этом);</w:t>
      </w:r>
    </w:p>
    <w:p w:rsidR="00000000" w:rsidRDefault="003B7826">
      <w:pPr>
        <w:pStyle w:val="ConsPlusNormal"/>
        <w:ind w:firstLine="540"/>
        <w:jc w:val="both"/>
      </w:pPr>
      <w:r>
        <w:t>- капитан судна имеет реальную возможность (с учетом ситуации, местонахожден</w:t>
      </w:r>
      <w:r>
        <w:t>ия, метеоусловий, технических характеристик судна и т.д.) оказать помощь;</w:t>
      </w:r>
    </w:p>
    <w:p w:rsidR="00000000" w:rsidRDefault="003B7826">
      <w:pPr>
        <w:pStyle w:val="ConsPlusNormal"/>
        <w:ind w:firstLine="540"/>
        <w:jc w:val="both"/>
      </w:pPr>
      <w:r>
        <w:t>- оказание помощи не подвергает серьезной опасности судно, его экипаж и пассажиров;</w:t>
      </w:r>
    </w:p>
    <w:p w:rsidR="00000000" w:rsidRDefault="003B7826">
      <w:pPr>
        <w:pStyle w:val="ConsPlusNormal"/>
        <w:ind w:firstLine="540"/>
        <w:jc w:val="both"/>
      </w:pPr>
      <w:r>
        <w:t>- несмотря на наличие указанных обстоятельств, помощь людям, терпящим бедствие, не оказывается.</w:t>
      </w:r>
    </w:p>
    <w:p w:rsidR="00000000" w:rsidRDefault="003B7826">
      <w:pPr>
        <w:pStyle w:val="ConsPlusNormal"/>
        <w:ind w:firstLine="540"/>
        <w:jc w:val="both"/>
      </w:pPr>
      <w:r>
        <w:t>Пр</w:t>
      </w:r>
      <w:r>
        <w:t>еступление имеет формальный состав и считается оконченным с момента неоказания помощи. Для решения вопроса об уголовной ответственности не имеет значения, погибли или остались живыми люди, которые находились в опасном для жизни или здоровья состоянии. Не в</w:t>
      </w:r>
      <w:r>
        <w:t xml:space="preserve">лияет на правовую оценку и то, в </w:t>
      </w:r>
      <w:r>
        <w:lastRenderedPageBreak/>
        <w:t>результате чего они оказались в таком положении; главное заключается в том, что люди потерпели бедствие, и если не вмешаться в развитие событий, то их гибель неминуема. Потерпевшие могут находиться не только в воде, но и на</w:t>
      </w:r>
      <w:r>
        <w:t xml:space="preserve"> транспортных, спасательных средствах либо на каком-нибудь предмете, оказавшемся в море, реке или озере.</w:t>
      </w:r>
    </w:p>
    <w:p w:rsidR="00000000" w:rsidRDefault="003B7826">
      <w:pPr>
        <w:pStyle w:val="ConsPlusNormal"/>
        <w:ind w:firstLine="540"/>
        <w:jc w:val="both"/>
      </w:pPr>
      <w:r>
        <w:t xml:space="preserve">Состав преступления отсутствует, если оказание помощи сопряжено с опасностью для судна, его экипажа и пассажиров. Эта опасность согласно закону должна </w:t>
      </w:r>
      <w:r>
        <w:t xml:space="preserve">быть серьезной, т.е. ставящей под угрозу живучесть транспортного средства либо жизнь или здоровье находящихся на нем людей. Законодательной формулой не охватывается возможный вред имущественного характера, поэтому отказ от оказания помощи из-за неизбежных </w:t>
      </w:r>
      <w:r>
        <w:t>материальных затрат (в связи с изменением курса движения, штрафными санкциями в результате нарушения договорных обязательств, наличием на борту скоропортящегося груза и т.д.) не исключает уголовную ответственность.</w:t>
      </w:r>
    </w:p>
    <w:p w:rsidR="00000000" w:rsidRDefault="003B7826">
      <w:pPr>
        <w:pStyle w:val="ConsPlusNormal"/>
        <w:ind w:firstLine="540"/>
        <w:jc w:val="both"/>
      </w:pPr>
      <w:r>
        <w:t>В деянии капитана судна нет состава рассм</w:t>
      </w:r>
      <w:r>
        <w:t>атриваемого преступления в том случае, если помощь не была оказана в связи с отказом от нее самих пострадавших.</w:t>
      </w:r>
    </w:p>
    <w:p w:rsidR="00000000" w:rsidRDefault="003B7826">
      <w:pPr>
        <w:pStyle w:val="ConsPlusNormal"/>
        <w:ind w:firstLine="540"/>
        <w:jc w:val="both"/>
      </w:pPr>
      <w:r>
        <w:t>Субъективная сторона преступления характеризуется прямым умыслом.</w:t>
      </w:r>
    </w:p>
    <w:p w:rsidR="00000000" w:rsidRDefault="003B7826">
      <w:pPr>
        <w:pStyle w:val="ConsPlusNormal"/>
        <w:ind w:firstLine="540"/>
        <w:jc w:val="both"/>
      </w:pPr>
      <w:r>
        <w:t>Субъектом преступления является капитан судна. Законодатель использует обобщен</w:t>
      </w:r>
      <w:r>
        <w:t xml:space="preserve">ное понятие. Уголовной ответственности по </w:t>
      </w:r>
      <w:hyperlink r:id="rId28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270</w:t>
        </w:r>
      </w:hyperlink>
      <w:r>
        <w:t xml:space="preserve"> УК подлежат не только лица, должность которых именуется таким образом, но и лица, чья должность называется иначе, хотя фактически они руководят </w:t>
      </w:r>
      <w:r>
        <w:t>экипажем (например, шкипер) либо находятся на судне в единственном числе.</w:t>
      </w:r>
    </w:p>
    <w:p w:rsidR="00000000" w:rsidRDefault="003B7826">
      <w:pPr>
        <w:pStyle w:val="ConsPlusNormal"/>
        <w:ind w:firstLine="540"/>
        <w:jc w:val="both"/>
      </w:pPr>
      <w:r>
        <w:t>Исключается ответственность судоводителей водных транспортных средств (катеров, лодок, шлюпок и т.д.), принадлежащих на праве личной собственности. При наличии соответствующих обстоя</w:t>
      </w:r>
      <w:r>
        <w:t xml:space="preserve">тельств их действия могут быть квалифицированы по </w:t>
      </w:r>
      <w:hyperlink r:id="rId28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w:t>
      </w:r>
    </w:p>
    <w:p w:rsidR="00000000" w:rsidRDefault="003B7826">
      <w:pPr>
        <w:pStyle w:val="ConsPlusNormal"/>
        <w:ind w:firstLine="540"/>
        <w:jc w:val="both"/>
      </w:pPr>
      <w:r>
        <w:t>Капитан судна, терпящего бедствие на море или на ином водном пути, за неоказание помощи членам его экипажа или пассажирам несет отве</w:t>
      </w:r>
      <w:r>
        <w:t xml:space="preserve">тственность не по </w:t>
      </w:r>
      <w:hyperlink r:id="rId28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270</w:t>
        </w:r>
      </w:hyperlink>
      <w:r>
        <w:t xml:space="preserve"> УК, а по </w:t>
      </w:r>
      <w:hyperlink r:id="rId28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125</w:t>
        </w:r>
      </w:hyperlink>
      <w:r>
        <w:t xml:space="preserve"> УК. Этой же статьей охватывается бездействие члена экипажа по отношению к пассажирам при </w:t>
      </w:r>
      <w:r>
        <w:t>невыполнении приказа капитана судна об оказании помощи и т.д.</w:t>
      </w:r>
    </w:p>
    <w:p w:rsidR="00000000" w:rsidRDefault="003B7826">
      <w:pPr>
        <w:pStyle w:val="ConsPlusNormal"/>
        <w:ind w:firstLine="540"/>
        <w:jc w:val="both"/>
      </w:pPr>
      <w:r>
        <w:t>Нарушение правил международных полетов (</w:t>
      </w:r>
      <w:hyperlink r:id="rId28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271</w:t>
        </w:r>
      </w:hyperlink>
      <w:r>
        <w:t xml:space="preserve"> УК). Объект преступления - урегулированный нормами права р</w:t>
      </w:r>
      <w:r>
        <w:t>ежим воздушного пространства России, неприкосновенность Государственной границы РФ. Факультативным объектом нарушения правил международных полетов может выступать безопасность движения воздушного транспорта.</w:t>
      </w:r>
    </w:p>
    <w:p w:rsidR="00000000" w:rsidRDefault="003B7826">
      <w:pPr>
        <w:pStyle w:val="ConsPlusNormal"/>
        <w:ind w:firstLine="540"/>
        <w:jc w:val="both"/>
      </w:pPr>
      <w:r>
        <w:t>Объективная сторона преступления характеризуется</w:t>
      </w:r>
      <w:r>
        <w:t xml:space="preserve"> несоблюдением указанных в разрешении маршрутов, мест посадки, воздушных ворот, высоты полета или иным нарушением правил международных полетов.</w:t>
      </w:r>
    </w:p>
    <w:p w:rsidR="00000000" w:rsidRDefault="003B7826">
      <w:pPr>
        <w:pStyle w:val="ConsPlusNormal"/>
        <w:ind w:firstLine="540"/>
        <w:jc w:val="both"/>
      </w:pPr>
      <w:r>
        <w:t xml:space="preserve">Согласно Воздушному </w:t>
      </w:r>
      <w:hyperlink r:id="rId2846" w:tooltip="&quot;Воздушный кодекс Российской Федерации&quot; от 19.03.1997 N 60-ФЗ (ред. от 30.12.2006)------------ Недействующая редакция{КонсультантПлюс}" w:history="1">
        <w:r>
          <w:rPr>
            <w:color w:val="0000FF"/>
          </w:rPr>
          <w:t>кодексу</w:t>
        </w:r>
      </w:hyperlink>
      <w:r>
        <w:t xml:space="preserve"> РФ международным признается полет воздушного судна в воздушном простран</w:t>
      </w:r>
      <w:r>
        <w:t>стве более чем одного государства. Международные полеты в воздушном пространстве Российской Федерации выполняются в соответствии с ее законодательством, общепринятыми принципами и нормами международного права и международными договорами РФ.</w:t>
      </w:r>
    </w:p>
    <w:p w:rsidR="00000000" w:rsidRDefault="003B7826">
      <w:pPr>
        <w:pStyle w:val="ConsPlusNormal"/>
        <w:ind w:firstLine="540"/>
        <w:jc w:val="both"/>
      </w:pPr>
      <w:r>
        <w:t>Гражданские воз</w:t>
      </w:r>
      <w:r>
        <w:t>душные суда России осуществляют международные полеты по разрешениям, выдаваемым в установленном порядке. Полеты иностранных воздушных судов в воздушном пространстве России допускаются на основании и в соответствии с условиями международных договоров, специ</w:t>
      </w:r>
      <w:r>
        <w:t>альных разрешений на совершение разовых полетов. До начала выполнения такого полета эксплуатант должен сообщить специально уполномоченному органу в области гражданской авиации опознавательные знаки иностранного воздушного судна. Кроме того, он обязан предс</w:t>
      </w:r>
      <w:r>
        <w:t>тавить сведения о страховании или об ином обеспечении ответственности за причинение вреда третьим лицам и воздушным судам.</w:t>
      </w:r>
    </w:p>
    <w:p w:rsidR="00000000" w:rsidRDefault="003B7826">
      <w:pPr>
        <w:pStyle w:val="ConsPlusNormal"/>
        <w:ind w:firstLine="540"/>
        <w:jc w:val="both"/>
      </w:pPr>
      <w:r>
        <w:t>Судовые документы, имеющиеся на борту гражданских воздушных судов иностранных государств, признаются действительными на территории Ро</w:t>
      </w:r>
      <w:r>
        <w:t>ссийской Федерации, если они соответствуют международным авиационным стандартам, признаваемым Россией.</w:t>
      </w:r>
    </w:p>
    <w:p w:rsidR="00000000" w:rsidRDefault="003B7826">
      <w:pPr>
        <w:pStyle w:val="ConsPlusNormal"/>
        <w:ind w:firstLine="540"/>
        <w:jc w:val="both"/>
      </w:pPr>
      <w:r>
        <w:t>Иностранные воздушные суда при производстве посадки на территории Российской Федерации могут быть подвергнуты осмотру с проверкой судовых документов. В с</w:t>
      </w:r>
      <w:r>
        <w:t>лучаях, если отсутствует установленная для международных полетов документация или имеются основания считать данное судно неисправным, специально уполномоченный орган в области гражданской авиации может приостановить его отправку.</w:t>
      </w:r>
    </w:p>
    <w:p w:rsidR="00000000" w:rsidRDefault="003B7826">
      <w:pPr>
        <w:pStyle w:val="ConsPlusNormal"/>
        <w:ind w:firstLine="540"/>
        <w:jc w:val="both"/>
      </w:pPr>
      <w:r>
        <w:t>На прибывающие в Российску</w:t>
      </w:r>
      <w:r>
        <w:t>ю Федерацию, убывающие из России или следующие транзитом с посадкой на территории РФ воздушные суда, их экипажи и пассажиров, а также на имущество, багаж, грузы и почту, ввозимые в страну и вывозимые из нее, распространяется действие паспортных, таможенных</w:t>
      </w:r>
      <w:r>
        <w:t xml:space="preserve"> и иных правил, установленных в соответствии с российским законодательством.</w:t>
      </w:r>
    </w:p>
    <w:p w:rsidR="00000000" w:rsidRDefault="003B7826">
      <w:pPr>
        <w:pStyle w:val="ConsPlusNormal"/>
        <w:ind w:firstLine="540"/>
        <w:jc w:val="both"/>
      </w:pPr>
      <w:r>
        <w:t xml:space="preserve">В целях обеспечения безопасности пассажиров и членов экипажа Воздушный </w:t>
      </w:r>
      <w:hyperlink r:id="rId2847" w:tooltip="&quot;Воздушный кодекс Российской Федерации&quot; от 19.03.1997 N 60-ФЗ (ред. от 30.12.2006)------------ Недействующая редакция{КонсультантПлюс}" w:history="1">
        <w:r>
          <w:rPr>
            <w:color w:val="0000FF"/>
          </w:rPr>
          <w:t>кодекс</w:t>
        </w:r>
      </w:hyperlink>
      <w:r>
        <w:t xml:space="preserve"> РФ предусматривает проведение обязательного предполетного досмотра. При выполнении между</w:t>
      </w:r>
      <w:r>
        <w:t xml:space="preserve">народных полетов воздушных судов он проводится после пограничного, таможенного, санитарно-карантинного, </w:t>
      </w:r>
      <w:r>
        <w:lastRenderedPageBreak/>
        <w:t>иммиграционного, ветеринарного, фитосанитарного и иного контроля.</w:t>
      </w:r>
    </w:p>
    <w:p w:rsidR="00000000" w:rsidRDefault="003B7826">
      <w:pPr>
        <w:pStyle w:val="ConsPlusNormal"/>
        <w:ind w:firstLine="540"/>
        <w:jc w:val="both"/>
      </w:pPr>
      <w:r>
        <w:t>Международные полеты подразделяются на: а) регулярные, выполняемые по расписанию, и до</w:t>
      </w:r>
      <w:r>
        <w:t>полнительные к расписанию; б) специальные; в) чартерные (заказные); г) эпизодические (разовые).</w:t>
      </w:r>
    </w:p>
    <w:p w:rsidR="00000000" w:rsidRDefault="003B7826">
      <w:pPr>
        <w:pStyle w:val="ConsPlusNormal"/>
        <w:ind w:firstLine="540"/>
        <w:jc w:val="both"/>
      </w:pPr>
      <w:r>
        <w:t>В соответствии с принципом государственного суверенитета над воздушным пространством каждое государство вправе самостоятельно устанавливать правила полетов любы</w:t>
      </w:r>
      <w:r>
        <w:t>х воздушных судов, находящихся в пределах его территории. Это общепринятая норма, подтвержденная международными соглашениями и закрепленная законами многих стран.</w:t>
      </w:r>
    </w:p>
    <w:p w:rsidR="00000000" w:rsidRDefault="003B7826">
      <w:pPr>
        <w:pStyle w:val="ConsPlusNormal"/>
        <w:ind w:firstLine="540"/>
        <w:jc w:val="both"/>
      </w:pPr>
      <w:r>
        <w:t>В то же время развитие гражданской авиации и увеличение интенсивности полетов привели к необх</w:t>
      </w:r>
      <w:r>
        <w:t>одимости разработки и внедрения в практику единообразных норм, касающихся международных полетов. Такие правила были разработаны Организацией международной гражданской авиации (ИКАО) и представлены в виде международных стандартов (Приложение 2 к Чикагской к</w:t>
      </w:r>
      <w:r>
        <w:t>онвенции 1944 г.). Россия обязана применять на своей территории приемлемые и соответствующие ее интересам международные стандарты.</w:t>
      </w:r>
    </w:p>
    <w:p w:rsidR="00000000" w:rsidRDefault="003B7826">
      <w:pPr>
        <w:pStyle w:val="ConsPlusNormal"/>
        <w:ind w:firstLine="540"/>
        <w:jc w:val="both"/>
      </w:pPr>
      <w:r>
        <w:t>Правовой режим воздушного пространства определяется в той или иной степени правовым режимом территории, над которой оно распо</w:t>
      </w:r>
      <w:r>
        <w:t>ложено. В отношении воздушного пространства над открытым морем, международными проливами, не перекрывающимися территориальными водами прибрежных государств, Антарктикой установлен международно-правовой режим. Следовательно, в этом случае государства не мог</w:t>
      </w:r>
      <w:r>
        <w:t>ут устанавливать либо применять свои правила полетов, а обязаны придерживаться норм, регулирующих порядок использования международного воздушного пространства.</w:t>
      </w:r>
    </w:p>
    <w:p w:rsidR="00000000" w:rsidRDefault="003B7826">
      <w:pPr>
        <w:pStyle w:val="ConsPlusNormal"/>
        <w:ind w:firstLine="540"/>
        <w:jc w:val="both"/>
      </w:pPr>
      <w:r>
        <w:t>Следует иметь в виду, что закон дает лишь примерный перечень наиболее типичных способов нарушени</w:t>
      </w:r>
      <w:r>
        <w:t xml:space="preserve">я правил международных полетов. Для правильного решения вопроса о наличии в действиях нарушителя состава преступления, предусмотренного </w:t>
      </w:r>
      <w:hyperlink r:id="rId28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271</w:t>
        </w:r>
      </w:hyperlink>
      <w:r>
        <w:t xml:space="preserve"> УК, необходимо обратиться к нормативным актам, уст</w:t>
      </w:r>
      <w:r>
        <w:t>анавливающим эти правила.</w:t>
      </w:r>
    </w:p>
    <w:p w:rsidR="00000000" w:rsidRDefault="003B7826">
      <w:pPr>
        <w:pStyle w:val="ConsPlusNormal"/>
        <w:ind w:firstLine="540"/>
        <w:jc w:val="both"/>
      </w:pPr>
      <w:r>
        <w:t>Полеты иностранных воздушных судов в воздушном пространстве России осуществляются только по установленным международным трассам. Эшелонирование, т.е. вертикальное, продольное или боковое рассредоточение воздушных судов в воздушном</w:t>
      </w:r>
      <w:r>
        <w:t xml:space="preserve"> пространстве на установленные интервалы, обеспечивающее безопасность воздушного движения, производится в соответствии с правилами государства, над территорией которого происходит полет. При различиях в системах эшелонирования России и другого государства </w:t>
      </w:r>
      <w:r>
        <w:t>эшелоны меняются до пересечения государственной границы другого государства (границы зоны управления воздушным движением над открытым морем).</w:t>
      </w:r>
    </w:p>
    <w:p w:rsidR="00000000" w:rsidRDefault="003B7826">
      <w:pPr>
        <w:pStyle w:val="ConsPlusNormal"/>
        <w:ind w:firstLine="540"/>
        <w:jc w:val="both"/>
      </w:pPr>
      <w:r>
        <w:t>В тех случаях, когда несоблюдение правил эшелонирования, маршрута полета, мест посадки, высоты полета, воздушных в</w:t>
      </w:r>
      <w:r>
        <w:t xml:space="preserve">орот и других требований режимных правил, границ воздушного пространства было следствием стихийного бедствия, аварии воздушного судна или иных не зависящих от пилота причин, исключается уголовная ответственность по </w:t>
      </w:r>
      <w:hyperlink r:id="rId28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271</w:t>
        </w:r>
      </w:hyperlink>
      <w:r>
        <w:t xml:space="preserve"> УК.</w:t>
      </w:r>
    </w:p>
    <w:p w:rsidR="00000000" w:rsidRDefault="003B7826">
      <w:pPr>
        <w:pStyle w:val="ConsPlusNormal"/>
        <w:ind w:firstLine="540"/>
        <w:jc w:val="both"/>
      </w:pPr>
      <w:r>
        <w:t>Иное нарушение правил международных полетов может выражаться, например: в вылете из России или влете в Россию с просроченным разрешением; не на том типе судна, которое указано в разрешении; в сбрасывании на землю грузов и п</w:t>
      </w:r>
      <w:r>
        <w:t>арашютистов: в принятии на территории России на борт пассажиров, багажа, груза и почты для перевозки на территорию иностранного государства, когда это не предусмотрено международным договором или специальным разрешением; в пролете Государственной границы б</w:t>
      </w:r>
      <w:r>
        <w:t>ез радиосвязи и т.д. Несоблюдение же других правил, например о тарифах на международные перевозки пассажиров, правил продажи билетов, выдачи грузовых накладных и т.п., не подпадает под признаки рассматриваемого состава преступления. При определенных услови</w:t>
      </w:r>
      <w:r>
        <w:t>ях они могут повлечь административную ответственность.</w:t>
      </w:r>
    </w:p>
    <w:p w:rsidR="00000000" w:rsidRDefault="003B7826">
      <w:pPr>
        <w:pStyle w:val="ConsPlusNormal"/>
        <w:ind w:firstLine="540"/>
        <w:jc w:val="both"/>
      </w:pPr>
      <w:r>
        <w:t>Преступление имеет формальный состав и считается оконченным с момента нарушения правил международных полетов.</w:t>
      </w:r>
    </w:p>
    <w:p w:rsidR="00000000" w:rsidRDefault="003B7826">
      <w:pPr>
        <w:pStyle w:val="ConsPlusNormal"/>
        <w:ind w:firstLine="540"/>
        <w:jc w:val="both"/>
      </w:pPr>
      <w:r>
        <w:t xml:space="preserve">Воздушное судно, пересекшее Государственную границу России без соответствующего разрешения </w:t>
      </w:r>
      <w:r>
        <w:t>компетентных органов или совершившее иное нарушение правил перелета через Государственную границу России и порядка использования ее воздушного пространства, признается судном-нарушителем и принуждается к посадке, если не подчиняется требованиям органов, ко</w:t>
      </w:r>
      <w:r>
        <w:t>нтролирующих полеты. Судно-нарушитель, получившее распоряжение о посадке, должно произвести посадку в указанном ему месте. После посадки и выяснения причин нарушения разрешение на дальнейшее выполнение полета выдается в установленном порядке органом управл</w:t>
      </w:r>
      <w:r>
        <w:t>ения воздушным движением.</w:t>
      </w:r>
    </w:p>
    <w:p w:rsidR="00000000" w:rsidRDefault="003B7826">
      <w:pPr>
        <w:pStyle w:val="ConsPlusNormal"/>
        <w:ind w:firstLine="540"/>
        <w:jc w:val="both"/>
      </w:pPr>
      <w:r>
        <w:t>Субъективная сторона преступления характеризуется умышленной формой вины.</w:t>
      </w:r>
    </w:p>
    <w:p w:rsidR="00000000" w:rsidRDefault="003B7826">
      <w:pPr>
        <w:pStyle w:val="ConsPlusNormal"/>
        <w:ind w:firstLine="540"/>
        <w:jc w:val="both"/>
      </w:pPr>
      <w:r>
        <w:t>Субъектом преступления являются члены экипажа воздушного судна, ответственные за соблюдение правил международных полетов; как гражданин России, так и иностр</w:t>
      </w:r>
      <w:r>
        <w:t>анный гражданин и лицо без гражданства. Если экипаж действует по принуждению, то исключается его ответственность.</w:t>
      </w:r>
    </w:p>
    <w:p w:rsidR="00000000" w:rsidRDefault="003B7826">
      <w:pPr>
        <w:pStyle w:val="ConsPlusNormal"/>
        <w:ind w:firstLine="540"/>
        <w:jc w:val="both"/>
      </w:pPr>
      <w:r>
        <w:t xml:space="preserve">Пассажиры, находящиеся на борту воздушного судна, нарушившего правила международных </w:t>
      </w:r>
      <w:r>
        <w:lastRenderedPageBreak/>
        <w:t>полетов, не могут нести ответственность за это преступлени</w:t>
      </w:r>
      <w:r>
        <w:t xml:space="preserve">е. При определенных условиях в их действиях в этом случае может быть состав преступления, предусмотренный </w:t>
      </w:r>
      <w:hyperlink r:id="rId28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322</w:t>
        </w:r>
      </w:hyperlink>
      <w:r>
        <w:t xml:space="preserve"> УК.</w:t>
      </w:r>
    </w:p>
    <w:p w:rsidR="00000000" w:rsidRDefault="003B7826">
      <w:pPr>
        <w:pStyle w:val="ConsPlusNormal"/>
        <w:ind w:firstLine="540"/>
        <w:jc w:val="both"/>
      </w:pPr>
      <w:r>
        <w:t>Нарушение правил международных полетов может быть сопряжено с совершением др</w:t>
      </w:r>
      <w:r>
        <w:t>угих преступлений: угоном воздушного судна (</w:t>
      </w:r>
      <w:hyperlink r:id="rId28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211</w:t>
        </w:r>
      </w:hyperlink>
      <w:r>
        <w:t xml:space="preserve"> УК), контрабандой (</w:t>
      </w:r>
      <w:hyperlink r:id="rId28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188</w:t>
        </w:r>
      </w:hyperlink>
      <w:r>
        <w:t xml:space="preserve"> УК) и т.п. В этом случае налицо совокупность преступл</w:t>
      </w:r>
      <w:r>
        <w:t>ений.</w:t>
      </w:r>
    </w:p>
    <w:p w:rsidR="00000000" w:rsidRDefault="003B7826">
      <w:pPr>
        <w:pStyle w:val="ConsPlusNormal"/>
        <w:ind w:firstLine="540"/>
        <w:jc w:val="both"/>
      </w:pPr>
    </w:p>
    <w:p w:rsidR="00000000" w:rsidRDefault="003B7826">
      <w:pPr>
        <w:pStyle w:val="ConsPlusTitle"/>
        <w:jc w:val="center"/>
        <w:outlineLvl w:val="1"/>
      </w:pPr>
      <w:bookmarkStart w:id="20" w:name="Par3467"/>
      <w:bookmarkEnd w:id="20"/>
      <w:r>
        <w:t>Глава 18. ПРЕСТУПЛЕНИЯ ПРОТИВ ГОСУДАРСТВЕННОЙ ВЛАСТИ,</w:t>
      </w:r>
    </w:p>
    <w:p w:rsidR="00000000" w:rsidRDefault="003B7826">
      <w:pPr>
        <w:pStyle w:val="ConsPlusTitle"/>
        <w:jc w:val="center"/>
      </w:pPr>
      <w:r>
        <w:t>ИНТЕРЕСОВ ГОСУДАРСТВЕННОЙ СЛУЖБЫ И СЛУЖБЫ</w:t>
      </w:r>
    </w:p>
    <w:p w:rsidR="00000000" w:rsidRDefault="003B7826">
      <w:pPr>
        <w:pStyle w:val="ConsPlusTitle"/>
        <w:jc w:val="center"/>
      </w:pPr>
      <w:r>
        <w:t>В ОРГАНАХ МЕСТНОГО САМОУПРАВЛЕНИЯ</w:t>
      </w:r>
    </w:p>
    <w:p w:rsidR="00000000" w:rsidRDefault="003B7826">
      <w:pPr>
        <w:pStyle w:val="ConsPlusNormal"/>
        <w:ind w:firstLine="540"/>
        <w:jc w:val="both"/>
      </w:pPr>
    </w:p>
    <w:p w:rsidR="00000000" w:rsidRDefault="003B7826">
      <w:pPr>
        <w:pStyle w:val="ConsPlusNormal"/>
        <w:jc w:val="center"/>
        <w:outlineLvl w:val="2"/>
      </w:pPr>
      <w:r>
        <w:t>§ 1. Общая характеристика преступлений</w:t>
      </w:r>
    </w:p>
    <w:p w:rsidR="00000000" w:rsidRDefault="003B7826">
      <w:pPr>
        <w:pStyle w:val="ConsPlusNormal"/>
        <w:jc w:val="center"/>
      </w:pPr>
      <w:r>
        <w:t>против государственной власти, интересов государственной</w:t>
      </w:r>
    </w:p>
    <w:p w:rsidR="00000000" w:rsidRDefault="003B7826">
      <w:pPr>
        <w:pStyle w:val="ConsPlusNormal"/>
        <w:jc w:val="center"/>
      </w:pPr>
      <w:r>
        <w:t>службы и службы в органах местного самоуправления</w:t>
      </w:r>
    </w:p>
    <w:p w:rsidR="00000000" w:rsidRDefault="003B7826">
      <w:pPr>
        <w:pStyle w:val="ConsPlusNormal"/>
        <w:jc w:val="center"/>
      </w:pPr>
    </w:p>
    <w:p w:rsidR="00000000" w:rsidRDefault="003B7826">
      <w:pPr>
        <w:pStyle w:val="ConsPlusNormal"/>
        <w:ind w:firstLine="540"/>
        <w:jc w:val="both"/>
      </w:pPr>
      <w:r>
        <w:t>Опасность поражения органов публичной власти и других звеньев государственного механизма коррупцией, протекционизмом и другими подобными пороками ставила и ставит на первый план во всех странах задачу угол</w:t>
      </w:r>
      <w:r>
        <w:t xml:space="preserve">овно-правовой борьбы с этими явлениями. В европейской Конвенции об уголовной ответственности за коррупцию, подписанной Россией 27 января 1999 г., обращается внимание на то, что коррупция угрожает верховенству закона, демократии и правам человека, нарушает </w:t>
      </w:r>
      <w:r>
        <w:t>принципы равенства и социальной справедливости, угрожает стабильности демократических институтов и моральным устоям общества. Огромная опасность коррупции для функционирования демократических институтов общества отмечается в Конвенции Совета Европы об угол</w:t>
      </w:r>
      <w:r>
        <w:t>овной ответственности за коррупцию от 27 января 1999 г. и в Конвенции ООН против коррупции от 31 октября 2003 г.</w:t>
      </w:r>
    </w:p>
    <w:p w:rsidR="00000000" w:rsidRDefault="003B7826">
      <w:pPr>
        <w:pStyle w:val="ConsPlusNormal"/>
        <w:ind w:firstLine="540"/>
        <w:jc w:val="both"/>
      </w:pPr>
      <w:r>
        <w:t>Особенно остро эта задача стоит в нашей стране, которая по уровню коррупции занимает одно из первых мест в мире &lt;1&gt;. Абсолютное число должностн</w:t>
      </w:r>
      <w:r>
        <w:t>ых преступлений, являющихся одним из самых типичных проявлений коррупции, неуклонно растет. Если в 2001 г. их было выявлено 23208, то в 2004 г. было зарегистрировано 30603, а в 2005 г. - 32180 &lt;2&gt;.</w:t>
      </w:r>
    </w:p>
    <w:p w:rsidR="00000000" w:rsidRDefault="003B7826">
      <w:pPr>
        <w:pStyle w:val="ConsPlusNormal"/>
        <w:ind w:firstLine="540"/>
        <w:jc w:val="both"/>
      </w:pPr>
      <w:r>
        <w:t>--------------------------------</w:t>
      </w:r>
    </w:p>
    <w:p w:rsidR="00000000" w:rsidRDefault="003B7826">
      <w:pPr>
        <w:pStyle w:val="ConsPlusNormal"/>
        <w:ind w:firstLine="540"/>
        <w:jc w:val="both"/>
      </w:pPr>
      <w:r>
        <w:t>&lt;1&gt; Лопашенко Н.А., Львов</w:t>
      </w:r>
      <w:r>
        <w:t>ич Е.В., Лапунин М.М. Коррупция в России и противодействие ей: исследование общественного мнения // Современные разновидности российской и мировой преступности: состояние, тенденции, возможности и перспективы противодействия. Саратов, 2005. С. 7 - 12.</w:t>
      </w:r>
    </w:p>
    <w:p w:rsidR="00000000" w:rsidRDefault="003B7826">
      <w:pPr>
        <w:pStyle w:val="ConsPlusNormal"/>
        <w:ind w:firstLine="540"/>
        <w:jc w:val="both"/>
      </w:pPr>
      <w:r>
        <w:t xml:space="preserve">&lt;2&gt; </w:t>
      </w:r>
      <w:r>
        <w:t>Состояние преступности в России за январь - декабрь 2001 года. М., 2003. С. 16; за январь - декабрь 2004 года. М., 2005. С. 16; за январь - декабрь 2005 года. М., 2006. С. 13.</w:t>
      </w:r>
    </w:p>
    <w:p w:rsidR="00000000" w:rsidRDefault="003B7826">
      <w:pPr>
        <w:pStyle w:val="ConsPlusNormal"/>
        <w:ind w:firstLine="540"/>
        <w:jc w:val="both"/>
      </w:pPr>
    </w:p>
    <w:p w:rsidR="00000000" w:rsidRDefault="003B7826">
      <w:pPr>
        <w:pStyle w:val="ConsPlusNormal"/>
        <w:ind w:firstLine="540"/>
        <w:jc w:val="both"/>
      </w:pPr>
      <w:r>
        <w:t>Действующий УК относит рассматриваемую группу преступлений к преступлениям прот</w:t>
      </w:r>
      <w:r>
        <w:t xml:space="preserve">ив государственной власти, включив их в </w:t>
      </w:r>
      <w:hyperlink r:id="rId28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раздел X</w:t>
        </w:r>
      </w:hyperlink>
      <w:r>
        <w:t xml:space="preserve"> наряду с посягательствами на основы конституционного строя и безопасности государства, а также с посягательствами на нормальное функционирование </w:t>
      </w:r>
      <w:r>
        <w:t xml:space="preserve">судебной власти и управленческую деятельность исполнительной власти. Следует отметить, что </w:t>
      </w:r>
      <w:hyperlink r:id="rId28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название раздела X</w:t>
        </w:r>
      </w:hyperlink>
      <w:r>
        <w:t xml:space="preserve"> УК не в полной мере соответствует его содержанию, поскольку его нормами защищаются и</w:t>
      </w:r>
      <w:r>
        <w:t>нтересы не только государственной власти, но и местного самоуправления, т.е. публичной власти в целом. Следовательно, единый родовой объект всех этих преступлений составляет обширная группа общественных отношений, обеспечивающих легитимность, нормальное су</w:t>
      </w:r>
      <w:r>
        <w:t>ществование и функционирование всех ветвей государственной власти и местного самоуправления.</w:t>
      </w:r>
    </w:p>
    <w:p w:rsidR="00000000" w:rsidRDefault="003B7826">
      <w:pPr>
        <w:pStyle w:val="ConsPlusNormal"/>
        <w:ind w:firstLine="540"/>
        <w:jc w:val="both"/>
      </w:pPr>
      <w:r>
        <w:t>Видовой объект преступлений против государственной власти, интересов государственной службы и службы в органах местного самоуправления можно определить как совокуп</w:t>
      </w:r>
      <w:r>
        <w:t>ность общественных отношений по осуществлению нормальной (т.е. соответствующей закону) деятельности аппарата публичной власти: органов государственной власти, органов местного самоуправления, а также государственных и муниципальных учреждений.</w:t>
      </w:r>
    </w:p>
    <w:p w:rsidR="00000000" w:rsidRDefault="003B7826">
      <w:pPr>
        <w:pStyle w:val="ConsPlusNormal"/>
        <w:ind w:firstLine="540"/>
        <w:jc w:val="both"/>
      </w:pPr>
      <w:r>
        <w:t>В соответств</w:t>
      </w:r>
      <w:r>
        <w:t xml:space="preserve">ии со </w:t>
      </w:r>
      <w:hyperlink r:id="rId28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11</w:t>
        </w:r>
      </w:hyperlink>
      <w:r>
        <w:t xml:space="preserve"> Конституции РФ государственную власть в России осуществляют Президент Российской Федерации, Федеральное Со</w:t>
      </w:r>
      <w:r>
        <w:t>брание РФ, Правительство РФ и суды Российской Федерации. Для обеспечения полномочий государственных органов существует специальный институт государственной службы (гражданской, военной или правоохранительной), под которой понимается профессиональная деятел</w:t>
      </w:r>
      <w:r>
        <w:t>ьность граждан РФ по обеспечению полномочий РФ, федеральных государственных органов, субъектов РФ и их государственных органов, а также лиц, замещающих государственные должности РФ и государственные должности субъектов РФ, в порядке, установленном Федераль</w:t>
      </w:r>
      <w:r>
        <w:t xml:space="preserve">ным </w:t>
      </w:r>
      <w:hyperlink r:id="rId2856" w:tooltip="Федеральный закон от 27.05.2003 N 58-ФЗ (ред. от 06.07.2006) &quot;О системе государственной службы Российской Федерации&quot;------------ Недействующая редакция{КонсультантПлюс}" w:history="1">
        <w:r>
          <w:rPr>
            <w:color w:val="0000FF"/>
          </w:rPr>
          <w:t>законом</w:t>
        </w:r>
      </w:hyperlink>
      <w:r>
        <w:t xml:space="preserve"> от 27 мая 2003 г. N 58-ФЗ "О системе государственной службы Российской Федерации" с изменениями от 11 ноября 2003 г. &lt;1&gt;, за денежное вознаграждение из средств федерального бюджета или бюджета субъекта </w:t>
      </w:r>
      <w:r>
        <w:lastRenderedPageBreak/>
        <w:t>Российской Федера</w:t>
      </w:r>
      <w:r>
        <w:t>ции.</w:t>
      </w:r>
    </w:p>
    <w:p w:rsidR="00000000" w:rsidRDefault="003B7826">
      <w:pPr>
        <w:pStyle w:val="ConsPlusNormal"/>
        <w:ind w:firstLine="540"/>
        <w:jc w:val="both"/>
      </w:pPr>
      <w:r>
        <w:t>--------------------------------</w:t>
      </w:r>
    </w:p>
    <w:p w:rsidR="00000000" w:rsidRDefault="003B7826">
      <w:pPr>
        <w:pStyle w:val="ConsPlusNormal"/>
        <w:ind w:firstLine="540"/>
        <w:jc w:val="both"/>
      </w:pPr>
      <w:r>
        <w:t>&lt;1&gt; СЗ РФ. 2003. N 22. Ст. 2063; N 46 (ч. 1). Ст. 4437.</w:t>
      </w:r>
    </w:p>
    <w:p w:rsidR="00000000" w:rsidRDefault="003B7826">
      <w:pPr>
        <w:pStyle w:val="ConsPlusNormal"/>
        <w:ind w:firstLine="540"/>
        <w:jc w:val="both"/>
      </w:pPr>
    </w:p>
    <w:p w:rsidR="00000000" w:rsidRDefault="003B7826">
      <w:pPr>
        <w:pStyle w:val="ConsPlusNormal"/>
        <w:ind w:firstLine="540"/>
        <w:jc w:val="both"/>
      </w:pPr>
      <w:r>
        <w:t xml:space="preserve">Согласно </w:t>
      </w:r>
      <w:hyperlink r:id="rId28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12</w:t>
        </w:r>
      </w:hyperlink>
      <w:r>
        <w:t xml:space="preserve"> Конститу</w:t>
      </w:r>
      <w:r>
        <w:t>ции РФ местное самоуправление не входит в систему государственной власти и осуществляется в пределах своих полномочий самостоятельно. Для обеспечения этих полномочий создается специальный управленческий аппарат профессиональных муниципальных служащих, деят</w:t>
      </w:r>
      <w:r>
        <w:t xml:space="preserve">ельность которых осуществляется в соответствии с Федеральным </w:t>
      </w:r>
      <w:hyperlink r:id="rId2858" w:tooltip="Федеральный закон от 08.01.1998 N 8-ФЗ (ред. от 25.07.2002) &quot;Об основах муниципальной службы в Российской Федерации&quot;------------ Утратил силу или отменен{КонсультантПлюс}" w:history="1">
        <w:r>
          <w:rPr>
            <w:color w:val="0000FF"/>
          </w:rPr>
          <w:t>законом</w:t>
        </w:r>
      </w:hyperlink>
      <w:r>
        <w:t xml:space="preserve"> от 8 января 1998 г. N 8-ФЗ (в ред. ФЗ от 25 июля 2002 г.) "Об основах муниципальной службы в Российской Федерации" &lt;1&gt; и оплачивается из средств местного бюджет</w:t>
      </w:r>
      <w:r>
        <w:t>а, а также служащих органов местного самоуправления (этим понятием охватываются выборные должностные лица и члены выборных органов местного самоуправления).</w:t>
      </w:r>
    </w:p>
    <w:p w:rsidR="00000000" w:rsidRDefault="003B7826">
      <w:pPr>
        <w:pStyle w:val="ConsPlusNormal"/>
        <w:ind w:firstLine="540"/>
        <w:jc w:val="both"/>
      </w:pPr>
      <w:r>
        <w:t>--------------------------------</w:t>
      </w:r>
    </w:p>
    <w:p w:rsidR="00000000" w:rsidRDefault="003B7826">
      <w:pPr>
        <w:pStyle w:val="ConsPlusNormal"/>
        <w:ind w:firstLine="540"/>
        <w:jc w:val="both"/>
      </w:pPr>
      <w:r>
        <w:t>&lt;1&gt; СЗ РФ. 1998. N 2. Ст. 224; 2002. N 30. Ст. 3029.</w:t>
      </w:r>
    </w:p>
    <w:p w:rsidR="00000000" w:rsidRDefault="003B7826">
      <w:pPr>
        <w:pStyle w:val="ConsPlusNormal"/>
        <w:ind w:firstLine="540"/>
        <w:jc w:val="both"/>
      </w:pPr>
    </w:p>
    <w:p w:rsidR="00000000" w:rsidRDefault="003B7826">
      <w:pPr>
        <w:pStyle w:val="ConsPlusNormal"/>
        <w:ind w:firstLine="540"/>
        <w:jc w:val="both"/>
      </w:pPr>
      <w:r>
        <w:t>Таким образо</w:t>
      </w:r>
      <w:r>
        <w:t>м, видовой объект рассматриваемой группы преступлений состоит из трех элементов: 1) публичная власть, включающая все ветви государственной власти (в том числе органы военного управления) и местное самоуправление; 2) интересы государственной службы; 3) инте</w:t>
      </w:r>
      <w:r>
        <w:t>ресы службы в органах местного самоуправления. Каждый из названных элементов в зависимости от того, в какой сфере совершено преступление, может выступать в качестве непосредственного объекта.</w:t>
      </w:r>
    </w:p>
    <w:p w:rsidR="00000000" w:rsidRDefault="003B7826">
      <w:pPr>
        <w:pStyle w:val="ConsPlusNormal"/>
        <w:ind w:firstLine="540"/>
        <w:jc w:val="both"/>
      </w:pPr>
      <w:r>
        <w:t>В некоторых должностных преступлениях можно выделить предмет пос</w:t>
      </w:r>
      <w:r>
        <w:t>ягательства: бюджетные средства (</w:t>
      </w:r>
      <w:hyperlink r:id="rId28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285.1</w:t>
        </w:r>
      </w:hyperlink>
      <w:r>
        <w:t xml:space="preserve"> УК), средства государственных внебюджетных фондов (</w:t>
      </w:r>
      <w:hyperlink r:id="rId28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285.2</w:t>
        </w:r>
      </w:hyperlink>
      <w:r>
        <w:t xml:space="preserve"> УК), взятка (</w:t>
      </w:r>
      <w:hyperlink r:id="rId28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290</w:t>
        </w:r>
      </w:hyperlink>
      <w:r>
        <w:t xml:space="preserve">, </w:t>
      </w:r>
      <w:hyperlink r:id="rId28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291</w:t>
        </w:r>
      </w:hyperlink>
      <w:r>
        <w:t xml:space="preserve"> УК), официальный документ (</w:t>
      </w:r>
      <w:hyperlink r:id="rId28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292</w:t>
        </w:r>
      </w:hyperlink>
      <w:r>
        <w:t xml:space="preserve"> УК).</w:t>
      </w:r>
    </w:p>
    <w:p w:rsidR="00000000" w:rsidRDefault="003B7826">
      <w:pPr>
        <w:pStyle w:val="ConsPlusNormal"/>
        <w:ind w:firstLine="540"/>
        <w:jc w:val="both"/>
      </w:pPr>
      <w:r>
        <w:t>Отличительными признаками пр</w:t>
      </w:r>
      <w:r>
        <w:t xml:space="preserve">еступлений, предусмотренных </w:t>
      </w:r>
      <w:hyperlink r:id="rId28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 являются следующие.</w:t>
      </w:r>
    </w:p>
    <w:p w:rsidR="00000000" w:rsidRDefault="003B7826">
      <w:pPr>
        <w:pStyle w:val="ConsPlusNormal"/>
        <w:ind w:firstLine="540"/>
        <w:jc w:val="both"/>
      </w:pPr>
      <w:r>
        <w:t>Во-первых, все они совершаются в связи с осуществлением должностными лицами их полномочий либо с исполнением служебной деятельности ины</w:t>
      </w:r>
      <w:r>
        <w:t>ми государственными и муниципальными служащими, т.е. с использованием или ненадлежащим исполнением служебных обязанностей либо путем противодействия их осуществлению.</w:t>
      </w:r>
    </w:p>
    <w:p w:rsidR="00000000" w:rsidRDefault="003B7826">
      <w:pPr>
        <w:pStyle w:val="ConsPlusNormal"/>
        <w:ind w:firstLine="540"/>
        <w:jc w:val="both"/>
      </w:pPr>
      <w:r>
        <w:t>Во-вторых, они совершаются вопреки интересам службы, т.е. в ущерб интересам нормального ф</w:t>
      </w:r>
      <w:r>
        <w:t>ункционирования аппарата публичной власти, государственной или муниципальной службы.</w:t>
      </w:r>
    </w:p>
    <w:p w:rsidR="00000000" w:rsidRDefault="003B7826">
      <w:pPr>
        <w:pStyle w:val="ConsPlusNormal"/>
        <w:ind w:firstLine="540"/>
        <w:jc w:val="both"/>
      </w:pPr>
      <w:r>
        <w:t>В-третьих, они влекут существенное нарушение прав или законных интересов граждан или организаций либо охраняемых законом интересов общества или государства либо создают ре</w:t>
      </w:r>
      <w:r>
        <w:t>альную угрозу такого нарушения.</w:t>
      </w:r>
    </w:p>
    <w:p w:rsidR="00000000" w:rsidRDefault="003B7826">
      <w:pPr>
        <w:pStyle w:val="ConsPlusNormal"/>
        <w:ind w:firstLine="540"/>
        <w:jc w:val="both"/>
      </w:pPr>
      <w:r>
        <w:t>В-четвертых, они совершаются специальным субъектом, за исключением дачи взятки (</w:t>
      </w:r>
      <w:hyperlink r:id="rId28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291</w:t>
        </w:r>
      </w:hyperlink>
      <w:r>
        <w:t xml:space="preserve"> УК), ответственность за которую могут нести любые лица.</w:t>
      </w:r>
    </w:p>
    <w:p w:rsidR="00000000" w:rsidRDefault="003B7826">
      <w:pPr>
        <w:pStyle w:val="ConsPlusNormal"/>
        <w:ind w:firstLine="540"/>
        <w:jc w:val="both"/>
      </w:pPr>
      <w:r>
        <w:t xml:space="preserve">Субъектом подавляющего большинства рассматриваемых преступлений может быть только должностное лицо, законодательное определение которого содержится в </w:t>
      </w:r>
      <w:hyperlink r:id="rId28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285</w:t>
        </w:r>
      </w:hyperlink>
      <w:r>
        <w:t xml:space="preserve"> УК. В соответствии с </w:t>
      </w:r>
      <w:r>
        <w:t>ним должностным признается лицо, которое постоянно, временно или по специальному полномочию осуществляет в государственных органах, органах местного самоуправления, государственных и муниципальных учреждениях либо в Вооруженных Силах РФ, других войсках и в</w:t>
      </w:r>
      <w:r>
        <w:t>оинских формированиях РФ любую из трех функций: 1) представителя власти, 2) организационно-распорядительные либо 3) административно-хозяйственные.</w:t>
      </w:r>
    </w:p>
    <w:p w:rsidR="00000000" w:rsidRDefault="003B7826">
      <w:pPr>
        <w:pStyle w:val="ConsPlusNormal"/>
        <w:ind w:firstLine="540"/>
        <w:jc w:val="both"/>
      </w:pPr>
      <w:r>
        <w:t>Постоянное выполнение названных функций означает, что они возложены на лицо в силу занятия им определенной до</w:t>
      </w:r>
      <w:r>
        <w:t>лжности на основании приказа или распоряжения, изданного уполномоченным органом или должностным лицом.</w:t>
      </w:r>
    </w:p>
    <w:p w:rsidR="00000000" w:rsidRDefault="003B7826">
      <w:pPr>
        <w:pStyle w:val="ConsPlusNormal"/>
        <w:ind w:firstLine="540"/>
        <w:jc w:val="both"/>
      </w:pPr>
      <w:r>
        <w:t xml:space="preserve">Временное исполнение соответствующих полномочий означает возложение в установленном законом порядке на лицо обязанностей другого сотрудника, например на </w:t>
      </w:r>
      <w:r>
        <w:t>время его отсутствия (временно исполняющий обязанности главного врача государственной клиники).</w:t>
      </w:r>
    </w:p>
    <w:p w:rsidR="00000000" w:rsidRDefault="003B7826">
      <w:pPr>
        <w:pStyle w:val="ConsPlusNormal"/>
        <w:ind w:firstLine="540"/>
        <w:jc w:val="both"/>
      </w:pPr>
      <w:r>
        <w:t>Возложение обязанностей должностного лица по специальному полномочию означает, что соответствующие обязанности возлагаются в установленном порядке без замещения</w:t>
      </w:r>
      <w:r>
        <w:t xml:space="preserve"> должности. В этом случае поручение носит разовый характер либо дается на конкретно обозначенный срок или для выполнения заранее определенного объема работы (стажеры органов милиции, прокуратуры, арбитражные и присяжные заседатели)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2000. N 4. С. 5.</w:t>
      </w:r>
    </w:p>
    <w:p w:rsidR="00000000" w:rsidRDefault="003B7826">
      <w:pPr>
        <w:pStyle w:val="ConsPlusNormal"/>
        <w:ind w:firstLine="540"/>
        <w:jc w:val="both"/>
      </w:pPr>
    </w:p>
    <w:p w:rsidR="00000000" w:rsidRDefault="003B7826">
      <w:pPr>
        <w:pStyle w:val="ConsPlusNormal"/>
        <w:ind w:firstLine="540"/>
        <w:jc w:val="both"/>
      </w:pPr>
      <w:r>
        <w:t xml:space="preserve">Осуществление лицом функций представителя власти служит безусловным свидетельством того, что </w:t>
      </w:r>
      <w:r>
        <w:lastRenderedPageBreak/>
        <w:t xml:space="preserve">данное лицо является должностным, потому что никто, кроме должностных лиц, этих функций не выполняет. В соответствии с </w:t>
      </w:r>
      <w:hyperlink r:id="rId28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к ст. 318</w:t>
        </w:r>
      </w:hyperlink>
      <w:r>
        <w:t xml:space="preserve"> УК представителем власти является должностное лицо правоохранительных, контролирующих или иных органов, которое в установленном законом порядке наделено распорядительными п</w:t>
      </w:r>
      <w:r>
        <w:t>олномочиями в отношении лиц, не находящихся от него в служебной зависимости. Таким образом, отличительным признаком представителя власти служит наличие у него властных полномочий - права в пределах своей компетенции давать обязательные для исполнения указа</w:t>
      </w:r>
      <w:r>
        <w:t>ния и распоряжения неопределенно широкому кругу лиц, не находящихся в служебном подчинении у данного лица, и привлекать к юридической ответственности за неисполнение отданных распоряжений.</w:t>
      </w:r>
    </w:p>
    <w:p w:rsidR="00000000" w:rsidRDefault="003B7826">
      <w:pPr>
        <w:pStyle w:val="ConsPlusNormal"/>
        <w:ind w:firstLine="540"/>
        <w:jc w:val="both"/>
      </w:pPr>
      <w:r>
        <w:t xml:space="preserve">В </w:t>
      </w:r>
      <w:hyperlink r:id="rId2868"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2</w:t>
        </w:r>
      </w:hyperlink>
      <w:r>
        <w:t xml:space="preserve"> Постановления от 10 февраля 2000 г. "О судебной практике по делам о взяточничестве и коммерческом подкупе" Пленум Верховного Суда РФ разъяснил, что к представителям власти относятся члены Совета Федерации и депутаты Государственной Д</w:t>
      </w:r>
      <w:r>
        <w:t>умы Федерального Собрания РФ, депутаты законодательных органов субъектов РФ, члены Правительства РФ и органов исполнительной власти субъектов РФ, федеральные и мировые судьи, оперативный состав органов прокуратуры, налоговых, таможенных органов, органов МВ</w:t>
      </w:r>
      <w:r>
        <w:t>Д и ФСБ и т.п. &lt;1&gt;.</w:t>
      </w:r>
    </w:p>
    <w:p w:rsidR="00000000" w:rsidRDefault="003B7826">
      <w:pPr>
        <w:pStyle w:val="ConsPlusNormal"/>
        <w:ind w:firstLine="540"/>
        <w:jc w:val="both"/>
      </w:pPr>
      <w:r>
        <w:t>--------------------------------</w:t>
      </w:r>
    </w:p>
    <w:p w:rsidR="00000000" w:rsidRDefault="003B7826">
      <w:pPr>
        <w:pStyle w:val="ConsPlusNormal"/>
        <w:ind w:firstLine="540"/>
        <w:jc w:val="both"/>
      </w:pPr>
      <w:r>
        <w:t>&lt;1&gt; БВС РФ. 2000. N 4. С. 5.</w:t>
      </w:r>
    </w:p>
    <w:p w:rsidR="00000000" w:rsidRDefault="003B7826">
      <w:pPr>
        <w:pStyle w:val="ConsPlusNormal"/>
        <w:ind w:firstLine="540"/>
        <w:jc w:val="both"/>
      </w:pPr>
    </w:p>
    <w:p w:rsidR="00000000" w:rsidRDefault="003B7826">
      <w:pPr>
        <w:pStyle w:val="ConsPlusNormal"/>
        <w:ind w:firstLine="540"/>
        <w:jc w:val="both"/>
      </w:pPr>
      <w:r>
        <w:t>Осуществлять организационно-распорядительные или административно-хозяйственные функции могут как должностные лица, так и лица, выполняющие управленческие функции в коммерчес</w:t>
      </w:r>
      <w:r>
        <w:t xml:space="preserve">ких и иных организациях, поскольку характеристика тех и других в </w:t>
      </w:r>
      <w:hyperlink r:id="rId28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201</w:t>
        </w:r>
      </w:hyperlink>
      <w:r>
        <w:t xml:space="preserve"> УК и в </w:t>
      </w:r>
      <w:hyperlink r:id="rId28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285</w:t>
        </w:r>
      </w:hyperlink>
      <w:r>
        <w:t xml:space="preserve"> УК совпадает. </w:t>
      </w:r>
      <w:r>
        <w:t>Должностные лица отличаются от лиц, выполняющих управленческие функции, не по содержанию этих функций, а по сфере, в которой они осуществляются.</w:t>
      </w:r>
    </w:p>
    <w:p w:rsidR="00000000" w:rsidRDefault="003B7826">
      <w:pPr>
        <w:pStyle w:val="ConsPlusNormal"/>
        <w:ind w:firstLine="540"/>
        <w:jc w:val="both"/>
      </w:pPr>
      <w:r>
        <w:t>Если организационно-распорядительные или административно-хозяйственные функции осуществляются в государственных</w:t>
      </w:r>
      <w:r>
        <w:t xml:space="preserve"> органах или органах местного самоуправления, в также в государственных или муниципальных учреждениях, в Вооруженных Силах РФ, других войсках или воинских формированиях РФ, то лицо, выполняющее указанные функции, является должностным.</w:t>
      </w:r>
    </w:p>
    <w:p w:rsidR="00000000" w:rsidRDefault="003B7826">
      <w:pPr>
        <w:pStyle w:val="ConsPlusNormal"/>
        <w:ind w:firstLine="540"/>
        <w:jc w:val="both"/>
      </w:pPr>
      <w:r>
        <w:t xml:space="preserve">Осуществление тех же </w:t>
      </w:r>
      <w:r>
        <w:t>функций в любой коммерческой организации независимо от формы собственности,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означает, что осуществл</w:t>
      </w:r>
      <w:r>
        <w:t>яющее их лицо является не должностным, а лицом, выполняющим управленческие функции в коммерческих или иных организациях.</w:t>
      </w:r>
    </w:p>
    <w:p w:rsidR="00000000" w:rsidRDefault="003B7826">
      <w:pPr>
        <w:pStyle w:val="ConsPlusNormal"/>
        <w:ind w:firstLine="540"/>
        <w:jc w:val="both"/>
      </w:pPr>
      <w:r>
        <w:t>Указанное различие недвусмысленно вытекает из закона, однако не всегда правильно истолковывается в теории уголовного права и в судебной</w:t>
      </w:r>
      <w:r>
        <w:t xml:space="preserve"> практике. Так, в специальной литературе высказывалось ошибочное суждение, что должностными не являются лица, выполняющие организационно-распорядительные или административно-хозяйственные функции в коммерческих организациях, не являющихся государственными </w:t>
      </w:r>
      <w:r>
        <w:t>или муниципальными &lt;1&gt;. Подобная трактовка должностного лица порой приводит к ошибкам и в судебной практике.</w:t>
      </w:r>
    </w:p>
    <w:p w:rsidR="00000000" w:rsidRDefault="003B7826">
      <w:pPr>
        <w:pStyle w:val="ConsPlusNormal"/>
        <w:ind w:firstLine="540"/>
        <w:jc w:val="both"/>
      </w:pPr>
      <w:r>
        <w:t>--------------------------------</w:t>
      </w:r>
    </w:p>
    <w:p w:rsidR="00000000" w:rsidRDefault="003B7826">
      <w:pPr>
        <w:pStyle w:val="ConsPlusNormal"/>
        <w:ind w:firstLine="540"/>
        <w:jc w:val="both"/>
      </w:pPr>
      <w:r>
        <w:t>&lt;1&gt; Комментарий к Уголовному кодексу Российской Федерации / Под ред. А.В. Наумова. М., 1996. С. 685. См. также: Ди</w:t>
      </w:r>
      <w:r>
        <w:t>нека В.И. Должностные преступления по уголовному праву России. Ставрополь, 1999. С. 12; Практический комментарий к Уголовному кодексу Российской Федерации / Под ред. Х.Д. Аликперова и Э.Ф. Побегайло. М., 2001. С. 705.</w:t>
      </w:r>
    </w:p>
    <w:p w:rsidR="00000000" w:rsidRDefault="003B7826">
      <w:pPr>
        <w:pStyle w:val="ConsPlusNormal"/>
        <w:ind w:firstLine="540"/>
        <w:jc w:val="both"/>
      </w:pPr>
    </w:p>
    <w:p w:rsidR="00000000" w:rsidRDefault="003B7826">
      <w:pPr>
        <w:pStyle w:val="ConsPlusNormal"/>
        <w:ind w:firstLine="540"/>
        <w:jc w:val="both"/>
      </w:pPr>
      <w:r>
        <w:t>Например, Судебная коллегия по уголов</w:t>
      </w:r>
      <w:r>
        <w:t>ным делам Верховного Суда РФ необоснованно признала должностным лицом директора муниципального предприятия жилищно-коммунального хозяйства, мотивировав свое решение тем, что "указанное предприятие по своей организационно-правовой форме - муниципальное, пос</w:t>
      </w:r>
      <w:r>
        <w:t>тавлено на учет в ГНИ по району и включено в государственный реестр налогоплательщиков с кодом формы собственности "14" - муниципальное предприятие" &lt;1&gt;.</w:t>
      </w:r>
    </w:p>
    <w:p w:rsidR="00000000" w:rsidRDefault="003B7826">
      <w:pPr>
        <w:pStyle w:val="ConsPlusNormal"/>
        <w:ind w:firstLine="540"/>
        <w:jc w:val="both"/>
      </w:pPr>
      <w:r>
        <w:t>--------------------------------</w:t>
      </w:r>
    </w:p>
    <w:p w:rsidR="00000000" w:rsidRDefault="003B7826">
      <w:pPr>
        <w:pStyle w:val="ConsPlusNormal"/>
        <w:ind w:firstLine="540"/>
        <w:jc w:val="both"/>
      </w:pPr>
      <w:r>
        <w:t>&lt;1&gt; БВС РФ. 1998. N 11. С. 10.</w:t>
      </w:r>
    </w:p>
    <w:p w:rsidR="00000000" w:rsidRDefault="003B7826">
      <w:pPr>
        <w:pStyle w:val="ConsPlusNormal"/>
        <w:ind w:firstLine="540"/>
        <w:jc w:val="both"/>
      </w:pPr>
    </w:p>
    <w:p w:rsidR="00000000" w:rsidRDefault="003B7826">
      <w:pPr>
        <w:pStyle w:val="ConsPlusNormal"/>
        <w:ind w:firstLine="540"/>
        <w:jc w:val="both"/>
      </w:pPr>
      <w:r>
        <w:t>Отмеченные ошибки вытекают из недоста</w:t>
      </w:r>
      <w:r>
        <w:t>точного понимания положения уголовного закона о том, что не должностными, а лицами, выполняющими управленческие функции, признаются лица, выполняющие организационно-распорядительные или административно-хозяйственные обязанности в любых коммерческих организ</w:t>
      </w:r>
      <w:r>
        <w:t>ациях, независимо от формы собственности (</w:t>
      </w:r>
      <w:hyperlink r:id="rId28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1 к ст. 201</w:t>
        </w:r>
      </w:hyperlink>
      <w:r>
        <w:t xml:space="preserve"> УК), а значит, и в унитарных государственных и муниципальных предприятиях. В этой связи уместно сослаться на определение Судебной</w:t>
      </w:r>
      <w:r>
        <w:t xml:space="preserve"> коллегии по уголовным делам Верховного Суда РФ по делу М.</w:t>
      </w:r>
    </w:p>
    <w:p w:rsidR="00000000" w:rsidRDefault="003B7826">
      <w:pPr>
        <w:pStyle w:val="ConsPlusNormal"/>
        <w:ind w:firstLine="540"/>
        <w:jc w:val="both"/>
      </w:pPr>
      <w:r>
        <w:lastRenderedPageBreak/>
        <w:t>Президиум Челябинского областного суда, возвращая дело на новое судебное рассмотрение, исходил из того, что осужденная, работая руководителем группы материально-технического снабжения государственн</w:t>
      </w:r>
      <w:r>
        <w:t>ого унитарного предприятия - производственного объединения "Маяк", являлась должностным лицом государственного предприятия. Как указала Судебная коллегия по уголовным делам Верховного Суда РФ, "президиум областного суда не учел разницы между государственны</w:t>
      </w:r>
      <w:r>
        <w:t xml:space="preserve">м учреждением и государственным предприятием, что привело к неправильному выводу о должностном положении П." &lt;1&gt;. Коллегия вполне обоснованно подчеркнула, что действия статей </w:t>
      </w:r>
      <w:hyperlink r:id="rId28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 РФ согласно </w:t>
      </w:r>
      <w:hyperlink r:id="rId28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1 к ст. 285</w:t>
        </w:r>
      </w:hyperlink>
      <w:r>
        <w:t xml:space="preserve"> УК распространяются только на государственные учреждения, но не на государственные предприятия, которые являются коммерческими организациями.</w:t>
      </w:r>
    </w:p>
    <w:p w:rsidR="00000000" w:rsidRDefault="003B7826">
      <w:pPr>
        <w:pStyle w:val="ConsPlusNormal"/>
        <w:ind w:firstLine="540"/>
        <w:jc w:val="both"/>
      </w:pPr>
      <w:r>
        <w:t>-------------</w:t>
      </w:r>
      <w:r>
        <w:t>-------------------</w:t>
      </w:r>
    </w:p>
    <w:p w:rsidR="00000000" w:rsidRDefault="003B7826">
      <w:pPr>
        <w:pStyle w:val="ConsPlusNormal"/>
        <w:ind w:firstLine="540"/>
        <w:jc w:val="both"/>
      </w:pPr>
      <w:r>
        <w:t>&lt;1&gt; БВС РФ. 2000. N 11. С. 15 - 16.</w:t>
      </w:r>
    </w:p>
    <w:p w:rsidR="00000000" w:rsidRDefault="003B7826">
      <w:pPr>
        <w:pStyle w:val="ConsPlusNormal"/>
        <w:ind w:firstLine="540"/>
        <w:jc w:val="both"/>
      </w:pPr>
    </w:p>
    <w:p w:rsidR="00000000" w:rsidRDefault="003B7826">
      <w:pPr>
        <w:pStyle w:val="ConsPlusNormal"/>
        <w:ind w:firstLine="540"/>
        <w:jc w:val="both"/>
      </w:pPr>
      <w:r>
        <w:t xml:space="preserve">Аналогичная ошибка была допущена Самарским областным судом, признавшим должностным лицом директора парка культуры и отдыха </w:t>
      </w:r>
      <w:r>
        <w:t xml:space="preserve">им. А.М. Горького г. Самары Э. Изменяя приговор, Судебная коллегия по уголовным делам Верховного Суда РФ указала, что директор муниципального предприятия, осуществляющий в нем управленческие функции, не относится к должностным лицам, указанным в </w:t>
      </w:r>
      <w:hyperlink r:id="rId28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285</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БВС РФ. 2002. N 7. С. 12 - 13.</w:t>
      </w:r>
    </w:p>
    <w:p w:rsidR="00000000" w:rsidRDefault="003B7826">
      <w:pPr>
        <w:pStyle w:val="ConsPlusNormal"/>
        <w:ind w:firstLine="540"/>
        <w:jc w:val="both"/>
      </w:pPr>
    </w:p>
    <w:p w:rsidR="00000000" w:rsidRDefault="003B7826">
      <w:pPr>
        <w:pStyle w:val="ConsPlusNormal"/>
        <w:ind w:firstLine="540"/>
        <w:jc w:val="both"/>
      </w:pPr>
      <w:r>
        <w:t>По своему содержанию организационно-распорядительные функции выражаются в руководстве трудовым коллектив</w:t>
      </w:r>
      <w:r>
        <w:t>ом, подборе и расстановке кадров, организации труда или службы подчиненных, поддержании трудовой дисциплины, в применении мер дисциплинарных взысканий и поощрений, а также в иных функциях по осуществлению руководства и управлению подчиненными (</w:t>
      </w:r>
      <w:hyperlink r:id="rId2875"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3</w:t>
        </w:r>
      </w:hyperlink>
      <w:r>
        <w:t xml:space="preserve"> названного выше Постановления Пленума Верховного Суда РФ от 10 февраля 2000 г.).</w:t>
      </w:r>
    </w:p>
    <w:p w:rsidR="00000000" w:rsidRDefault="003B7826">
      <w:pPr>
        <w:pStyle w:val="ConsPlusNormal"/>
        <w:ind w:firstLine="540"/>
        <w:jc w:val="both"/>
      </w:pPr>
      <w:r>
        <w:t>Административно-хозяйственные функции означают полномочия по управлению и распоряжению имуществом и</w:t>
      </w:r>
      <w:r>
        <w:t xml:space="preserve"> денежными средствами, находящимися на балансе и банковских счетах органов и учреждений, воинских частей и военных учреждений, по принятию решений о начислении заработной платы, премий, по осуществлению контроля за движением материальных ценностей, определ</w:t>
      </w:r>
      <w:r>
        <w:t>ению порядка их хранения и т.д. (</w:t>
      </w:r>
      <w:hyperlink r:id="rId2876"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3</w:t>
        </w:r>
      </w:hyperlink>
      <w:r>
        <w:t xml:space="preserve"> названного Постановления Пленума Верховного Суда РФ).</w:t>
      </w:r>
    </w:p>
    <w:p w:rsidR="00000000" w:rsidRDefault="003B7826">
      <w:pPr>
        <w:pStyle w:val="ConsPlusNormal"/>
        <w:ind w:firstLine="540"/>
        <w:jc w:val="both"/>
      </w:pPr>
      <w:r>
        <w:t>Некоторые работники государственных и муниципальных учреждений и организаций обла</w:t>
      </w:r>
      <w:r>
        <w:t xml:space="preserve">дают двойным статусом. При выполнении сугубо профессиональных обязанностей (прием, консультирование, лечение больных врачом; чтение лекций, ведение практических занятий, научное руководство написанием курсовой или дипломной работы педагогом) такие лица не </w:t>
      </w:r>
      <w:r>
        <w:t>являются должностными. Но если те же лица осуществляют организационно-распорядительные полномочия (участие врача в работе экспертной комиссии по установлению инвалидности, пригодности к военной службе и т.д., выдача листка временной нетрудоспособности; уча</w:t>
      </w:r>
      <w:r>
        <w:t>стие педагога в приемной или государственной аттестационной комиссии и т.д.), то они признаются должностными.</w:t>
      </w:r>
    </w:p>
    <w:p w:rsidR="00000000" w:rsidRDefault="003B7826">
      <w:pPr>
        <w:pStyle w:val="ConsPlusNormal"/>
        <w:ind w:firstLine="540"/>
        <w:jc w:val="both"/>
      </w:pPr>
      <w:r>
        <w:t>Например, Судебная коллегия по уголовным делам Верховного Суда РФ признала правильным осуждение за получение взятки Ш., который, как врач-терапевт</w:t>
      </w:r>
      <w:r>
        <w:t xml:space="preserve"> городской поликлиники, был назначен председателем медицинской водительской комиссии при поликлинике и в этом качестве получал вознаграждение от лиц, проходивших комиссионное обследование &lt;1&gt;.</w:t>
      </w:r>
    </w:p>
    <w:p w:rsidR="00000000" w:rsidRDefault="003B7826">
      <w:pPr>
        <w:pStyle w:val="ConsPlusNormal"/>
        <w:ind w:firstLine="540"/>
        <w:jc w:val="both"/>
      </w:pPr>
      <w:r>
        <w:t>--------------------------------</w:t>
      </w:r>
    </w:p>
    <w:p w:rsidR="00000000" w:rsidRDefault="003B7826">
      <w:pPr>
        <w:pStyle w:val="ConsPlusNormal"/>
        <w:ind w:firstLine="540"/>
        <w:jc w:val="both"/>
      </w:pPr>
      <w:r>
        <w:t>&lt;1&gt; БВС РФ. 2000. N 8. С. 19 -</w:t>
      </w:r>
      <w:r>
        <w:t xml:space="preserve"> 20.</w:t>
      </w:r>
    </w:p>
    <w:p w:rsidR="00000000" w:rsidRDefault="003B7826">
      <w:pPr>
        <w:pStyle w:val="ConsPlusNormal"/>
        <w:ind w:firstLine="540"/>
        <w:jc w:val="both"/>
      </w:pPr>
    </w:p>
    <w:p w:rsidR="00000000" w:rsidRDefault="003B7826">
      <w:pPr>
        <w:pStyle w:val="ConsPlusNormal"/>
        <w:ind w:firstLine="540"/>
        <w:jc w:val="both"/>
      </w:pPr>
      <w:r>
        <w:t>По другому уголовному делу Судебная коллегия по уголовным делам Верховного Суда РФ оставила без изменения приговор Курганского областного суда, признала правильным осуждение М. за получение взяток. Осужденный, работая доцентом кафедры Курганского обл</w:t>
      </w:r>
      <w:r>
        <w:t>астного университета, как преподаватель, был наделен правом принятия экзаменов от студентов. Получение студентом неудовлетворительной оценки влекло для него отрицательные правовые последствия: он не допускался к следующей сессии, не переводился на следующи</w:t>
      </w:r>
      <w:r>
        <w:t>й курс, не получал официального вызова на сессию, следовательно, не имел права на получение оплачиваемого учебного отпуска и, кроме того, мог быть отчислен из университета. Экзаменационные ведомости, зачетные книжки являются официальными документами, на ос</w:t>
      </w:r>
      <w:r>
        <w:t>новании которых принимаются решения о переводе студентов на следующий курс, а в итоге - о допуске к дипломной работе. На этом основании Верховный Суд РФ признал М., как выполняющего свои обязанности в государственном учебном заведении, должностным лицом, в</w:t>
      </w:r>
      <w:r>
        <w:t>ыполняющим организационно-распорядительные полномочия &lt;1&gt;.</w:t>
      </w:r>
    </w:p>
    <w:p w:rsidR="00000000" w:rsidRDefault="003B7826">
      <w:pPr>
        <w:pStyle w:val="ConsPlusNormal"/>
        <w:ind w:firstLine="540"/>
        <w:jc w:val="both"/>
      </w:pPr>
      <w:r>
        <w:lastRenderedPageBreak/>
        <w:t>--------------------------------</w:t>
      </w:r>
    </w:p>
    <w:p w:rsidR="00000000" w:rsidRDefault="003B7826">
      <w:pPr>
        <w:pStyle w:val="ConsPlusNormal"/>
        <w:ind w:firstLine="540"/>
        <w:jc w:val="both"/>
      </w:pPr>
      <w:r>
        <w:t>&lt;1&gt; БВС РФ. 2000. N 2. С. 12.</w:t>
      </w:r>
    </w:p>
    <w:p w:rsidR="00000000" w:rsidRDefault="003B7826">
      <w:pPr>
        <w:pStyle w:val="ConsPlusNormal"/>
        <w:ind w:firstLine="540"/>
        <w:jc w:val="both"/>
      </w:pPr>
    </w:p>
    <w:p w:rsidR="00000000" w:rsidRDefault="003B7826">
      <w:pPr>
        <w:pStyle w:val="ConsPlusNormal"/>
        <w:ind w:firstLine="540"/>
        <w:jc w:val="both"/>
      </w:pPr>
      <w:r>
        <w:t>Позиция Судебной коллегии по обоим изложенным уголовным делам полностью соответствует смыслу закона.</w:t>
      </w:r>
    </w:p>
    <w:p w:rsidR="00000000" w:rsidRDefault="003B7826">
      <w:pPr>
        <w:pStyle w:val="ConsPlusNormal"/>
        <w:ind w:firstLine="540"/>
        <w:jc w:val="both"/>
      </w:pPr>
      <w:r>
        <w:t>В четырех случаях законодатель и</w:t>
      </w:r>
      <w:r>
        <w:t>з числа должностных лиц выделяет их особую категорию - должностных лиц, занимающих государственную должность Российской Федерации или государственную должность субъекта Российской Федерации (</w:t>
      </w:r>
      <w:hyperlink r:id="rId28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w:t>
        </w:r>
        <w:r>
          <w:rPr>
            <w:color w:val="0000FF"/>
          </w:rPr>
          <w:t>. 285</w:t>
        </w:r>
      </w:hyperlink>
      <w:r>
        <w:t xml:space="preserve"> - </w:t>
      </w:r>
      <w:hyperlink r:id="rId28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287</w:t>
        </w:r>
      </w:hyperlink>
      <w:r>
        <w:t xml:space="preserve">, </w:t>
      </w:r>
      <w:hyperlink r:id="rId28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290</w:t>
        </w:r>
      </w:hyperlink>
      <w:r>
        <w:t xml:space="preserve"> УК), в трех из которых (</w:t>
      </w:r>
      <w:hyperlink r:id="rId28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w:t>
      </w:r>
      <w:hyperlink r:id="rId28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286</w:t>
        </w:r>
      </w:hyperlink>
      <w:r>
        <w:t xml:space="preserve"> и </w:t>
      </w:r>
      <w:hyperlink r:id="rId28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290</w:t>
        </w:r>
      </w:hyperlink>
      <w:r>
        <w:t xml:space="preserve"> УК) к ним приравниваются лица, занимающие должность главы органа местного самоуправления. Для этих категорий должностных лиц усиливаетс</w:t>
      </w:r>
      <w:r>
        <w:t xml:space="preserve">я наказание за преступления, предусмотренные указанными статьями </w:t>
      </w:r>
      <w:hyperlink r:id="rId28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w:t>
      </w:r>
    </w:p>
    <w:p w:rsidR="00000000" w:rsidRDefault="003B7826">
      <w:pPr>
        <w:pStyle w:val="ConsPlusNormal"/>
        <w:ind w:firstLine="540"/>
        <w:jc w:val="both"/>
      </w:pPr>
      <w:r>
        <w:t>Формулируя определение преступлений против государственной власти, интересов государственной службы и службы в органах местно</w:t>
      </w:r>
      <w:r>
        <w:t xml:space="preserve">го самоуправления, не следует упускать из виду, что и в других главах </w:t>
      </w:r>
      <w:hyperlink r:id="rId28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xml:space="preserve"> (например, о преступлениях против правосудия, о преступлениях против военной службы) предусматриваются некоторые преступл</w:t>
      </w:r>
      <w:r>
        <w:t>ения, субъектом которых является должностное лицо. Такие преступления принято называть специальными видами должностных преступлений и, поскольку они посягают на иные объекты, не относить их к преступлениям против государственной власти, интересов государст</w:t>
      </w:r>
      <w:r>
        <w:t>венной службы и службы в органах местного самоуправления.</w:t>
      </w:r>
    </w:p>
    <w:p w:rsidR="00000000" w:rsidRDefault="003B7826">
      <w:pPr>
        <w:pStyle w:val="ConsPlusNormal"/>
        <w:ind w:firstLine="540"/>
        <w:jc w:val="both"/>
      </w:pPr>
      <w:r>
        <w:t xml:space="preserve">Таким образом, преступления против государственной власти, интересов государственной службы и службы в органах местного самоуправления можно определить как предусмотренные </w:t>
      </w:r>
      <w:hyperlink r:id="rId28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 общественно опасные деяния, посягающие на нормальное функционирование аппарата публичной власти: органов государственной власти, органов местного самоуправления, государственной службы и службы в органах местно</w:t>
      </w:r>
      <w:r>
        <w:t xml:space="preserve">го самоуправления, совершаемые должностными лицами в связи с их служебным положением, а в случаях, предусмотренных нормами этой </w:t>
      </w:r>
      <w:hyperlink r:id="rId28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главы</w:t>
        </w:r>
      </w:hyperlink>
      <w:r>
        <w:t xml:space="preserve"> УК, - государственными и муниципальными служащими, не являющ</w:t>
      </w:r>
      <w:r>
        <w:t>имися должностными лицами, либо иными субъектами.</w:t>
      </w:r>
    </w:p>
    <w:p w:rsidR="00000000" w:rsidRDefault="003B7826">
      <w:pPr>
        <w:pStyle w:val="ConsPlusNormal"/>
        <w:ind w:firstLine="540"/>
        <w:jc w:val="both"/>
      </w:pPr>
    </w:p>
    <w:p w:rsidR="00000000" w:rsidRDefault="003B7826">
      <w:pPr>
        <w:pStyle w:val="ConsPlusNormal"/>
        <w:jc w:val="center"/>
        <w:outlineLvl w:val="2"/>
      </w:pPr>
      <w:r>
        <w:t>§ 2. Злоупотребление должностными полномочиями (</w:t>
      </w:r>
      <w:hyperlink r:id="rId28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УК)</w:t>
      </w:r>
    </w:p>
    <w:p w:rsidR="00000000" w:rsidRDefault="003B7826">
      <w:pPr>
        <w:pStyle w:val="ConsPlusNormal"/>
        <w:ind w:firstLine="540"/>
        <w:jc w:val="both"/>
      </w:pPr>
    </w:p>
    <w:p w:rsidR="00000000" w:rsidRDefault="003B7826">
      <w:pPr>
        <w:pStyle w:val="ConsPlusNormal"/>
        <w:ind w:firstLine="540"/>
        <w:jc w:val="both"/>
      </w:pPr>
      <w:r>
        <w:t>Наряду с основным непосредственным объектом, в качестве которого, как во всяком пр</w:t>
      </w:r>
      <w:r>
        <w:t>еступлении рассматриваемой группы, может выступать любой из элементов видового объекта (в зависимости от того, в какой сфере совершено преступление), злоупотребление должностными полномочиями посягает на конкретные права и законные интересы граждан или орг</w:t>
      </w:r>
      <w:r>
        <w:t>анизаций, составляющие дополнительный объект должностного злоупотребления.</w:t>
      </w:r>
    </w:p>
    <w:p w:rsidR="00000000" w:rsidRDefault="003B7826">
      <w:pPr>
        <w:pStyle w:val="ConsPlusNormal"/>
        <w:ind w:firstLine="540"/>
        <w:jc w:val="both"/>
      </w:pPr>
      <w:r>
        <w:t xml:space="preserve">С объективной стороны это преступление заключается в использовании должностным лицом своих служебных полномочий вопреки интересам службы, что повлекло существенное нарушение прав и </w:t>
      </w:r>
      <w:r>
        <w:t>законных интересов граждан или организаций либо охраняемых законом интересов общества или государства. Таким образом, объективная сторона преступления включает три обязательных признака: 1) общественно опасное деяние; 2) общественно опасные последствия; 3)</w:t>
      </w:r>
      <w:r>
        <w:t xml:space="preserve"> причинную связь между деянием и последствиями.</w:t>
      </w:r>
    </w:p>
    <w:p w:rsidR="00000000" w:rsidRDefault="003B7826">
      <w:pPr>
        <w:pStyle w:val="ConsPlusNormal"/>
        <w:ind w:firstLine="540"/>
        <w:jc w:val="both"/>
      </w:pPr>
      <w:r>
        <w:t>Общественно опасное деяние может выражаться как в действии, так и в бездействии. Оно состоит в совершении (либо несовершении) должностным лицом конкретных действий, которые формально не выходят за пределы слу</w:t>
      </w:r>
      <w:r>
        <w:t>жебной компетенции виновного, но совершаются (либо в нарушение обязанности не совершаются) им вопреки интересам службы, т.е. в ущерб тем целям и задачам, которые поставлены перед данным должностным лицом в соответствии с его статусом.</w:t>
      </w:r>
    </w:p>
    <w:p w:rsidR="00000000" w:rsidRDefault="003B7826">
      <w:pPr>
        <w:pStyle w:val="ConsPlusNormal"/>
        <w:ind w:firstLine="540"/>
        <w:jc w:val="both"/>
      </w:pPr>
      <w:r>
        <w:t>Необходимо иметь в ви</w:t>
      </w:r>
      <w:r>
        <w:t xml:space="preserve">ду, что в отличие от </w:t>
      </w:r>
      <w:hyperlink r:id="rId2888" w:tooltip="&quot;Уголовный кодекс РСФСР&quot; (утв. ВС РСФСР 27.10.1960) (ред. от 30.07.1996)------------ Утратил силу или отменен{КонсультантПлюс}" w:history="1">
        <w:r>
          <w:rPr>
            <w:color w:val="0000FF"/>
          </w:rPr>
          <w:t>УК</w:t>
        </w:r>
      </w:hyperlink>
      <w:r>
        <w:t xml:space="preserve"> 1960 г. действующий </w:t>
      </w:r>
      <w:hyperlink r:id="rId28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определяет данное преступление как использование должностным лицом не служебного положения, а служебных полномочий. Это подчеркнула и Судебн</w:t>
      </w:r>
      <w:r>
        <w:t>ая коллегия по уголовным делам Верховного Суда РФ. Рассмотрев протест прокурора по делу О., она указала, что при решении вопроса о наличии или отсутствии в действиях подсудимого состава злоупотребления должностными полномочиями необходимо установить круг и</w:t>
      </w:r>
      <w:r>
        <w:t xml:space="preserve"> характер его служебных прав и обязанностей, закрепленных в нормативных актах, уставах, положениях и т.д. Ссылки на эти нормативные акты обязательно должны содержаться во всех процессуальных документах, в которых формулируется обвинение лица в злоупотребле</w:t>
      </w:r>
      <w:r>
        <w:t>нии должностными полномочиями, с обязательным указанием на конкретные права и обязанности, в злоупотреблении которыми данное лицо обвиняется &lt;1&gt;, и обоснованием вывода о том, что обвиняемый действовал вопреки интересам службы. Конкретные формы должностного</w:t>
      </w:r>
      <w:r>
        <w:t xml:space="preserve"> злоупотребления весьма разнообразны: они могут состоять в нарушении финансовой дисциплины, сокрытии правонарушений; в необоснованном проведении внеплановых проверок и т.п.</w:t>
      </w:r>
    </w:p>
    <w:p w:rsidR="00000000" w:rsidRDefault="003B7826">
      <w:pPr>
        <w:pStyle w:val="ConsPlusNormal"/>
        <w:ind w:firstLine="540"/>
        <w:jc w:val="both"/>
      </w:pPr>
      <w:r>
        <w:lastRenderedPageBreak/>
        <w:t>--------------------------------</w:t>
      </w:r>
    </w:p>
    <w:p w:rsidR="00000000" w:rsidRDefault="003B7826">
      <w:pPr>
        <w:pStyle w:val="ConsPlusNormal"/>
        <w:ind w:firstLine="540"/>
        <w:jc w:val="both"/>
      </w:pPr>
      <w:r>
        <w:t>&lt;1&gt; БВС РФ. 2000. N 8. С. 12 - 13.</w:t>
      </w:r>
    </w:p>
    <w:p w:rsidR="00000000" w:rsidRDefault="003B7826">
      <w:pPr>
        <w:pStyle w:val="ConsPlusNormal"/>
        <w:ind w:firstLine="540"/>
        <w:jc w:val="both"/>
      </w:pPr>
    </w:p>
    <w:p w:rsidR="00000000" w:rsidRDefault="003B7826">
      <w:pPr>
        <w:pStyle w:val="ConsPlusNormal"/>
        <w:ind w:firstLine="540"/>
        <w:jc w:val="both"/>
      </w:pPr>
      <w:r>
        <w:t>Примером злоупотребления должностными полномочиями посредством нарушения финансовой дисциплины является уголовное дело по обвинению П. Работая начальником управления по сбору страховых взносов департамента пенсионной службы, он необоснованно, руководствуяс</w:t>
      </w:r>
      <w:r>
        <w:t>ь корыстными побуждениями, выделял вексельные кредиты коммерческим организациям &lt;1&gt;.</w:t>
      </w:r>
    </w:p>
    <w:p w:rsidR="00000000" w:rsidRDefault="003B7826">
      <w:pPr>
        <w:pStyle w:val="ConsPlusNormal"/>
        <w:ind w:firstLine="540"/>
        <w:jc w:val="both"/>
      </w:pPr>
      <w:r>
        <w:t>--------------------------------</w:t>
      </w:r>
    </w:p>
    <w:p w:rsidR="00000000" w:rsidRDefault="003B7826">
      <w:pPr>
        <w:pStyle w:val="ConsPlusNormal"/>
        <w:ind w:firstLine="540"/>
        <w:jc w:val="both"/>
      </w:pPr>
      <w:r>
        <w:t>&lt;1&gt; БВС РФ. 1998. N 11. С. 23.</w:t>
      </w:r>
    </w:p>
    <w:p w:rsidR="00000000" w:rsidRDefault="003B7826">
      <w:pPr>
        <w:pStyle w:val="ConsPlusNormal"/>
        <w:ind w:firstLine="540"/>
        <w:jc w:val="both"/>
      </w:pPr>
    </w:p>
    <w:p w:rsidR="00000000" w:rsidRDefault="003B7826">
      <w:pPr>
        <w:pStyle w:val="ConsPlusNormal"/>
        <w:ind w:firstLine="540"/>
        <w:jc w:val="both"/>
      </w:pPr>
      <w:r>
        <w:t>Иллюстрацией злоупотребления должностными полномочиями путем сокрытия выявленных правонарушений может служ</w:t>
      </w:r>
      <w:r>
        <w:t>ить следующее уголовное дело.</w:t>
      </w:r>
    </w:p>
    <w:p w:rsidR="00000000" w:rsidRDefault="003B7826">
      <w:pPr>
        <w:pStyle w:val="ConsPlusNormal"/>
        <w:ind w:firstLine="540"/>
        <w:jc w:val="both"/>
      </w:pPr>
      <w:r>
        <w:t xml:space="preserve">К. был осужден по </w:t>
      </w:r>
      <w:hyperlink r:id="rId28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285</w:t>
        </w:r>
      </w:hyperlink>
      <w:r>
        <w:t xml:space="preserve"> и </w:t>
      </w:r>
      <w:hyperlink r:id="rId28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4 ст. 290</w:t>
        </w:r>
      </w:hyperlink>
      <w:r>
        <w:t xml:space="preserve"> УК за то, что, работая старшим инспектором Мамоно</w:t>
      </w:r>
      <w:r>
        <w:t xml:space="preserve">вского таможенного поста Калининградской области в отделе по борьбе с таможенными правонарушениями, неоднократно за взятки скрывал выявленные им нарушения правил декларирования иностранной валюты, перемещаемой через таможенную границу Российской Федерации </w:t>
      </w:r>
      <w:r>
        <w:t>&lt;1&gt;.</w:t>
      </w:r>
    </w:p>
    <w:p w:rsidR="00000000" w:rsidRDefault="003B7826">
      <w:pPr>
        <w:pStyle w:val="ConsPlusNormal"/>
        <w:ind w:firstLine="540"/>
        <w:jc w:val="both"/>
      </w:pPr>
      <w:r>
        <w:t>--------------------------------</w:t>
      </w:r>
    </w:p>
    <w:p w:rsidR="00000000" w:rsidRDefault="003B7826">
      <w:pPr>
        <w:pStyle w:val="ConsPlusNormal"/>
        <w:ind w:firstLine="540"/>
        <w:jc w:val="both"/>
      </w:pPr>
      <w:r>
        <w:t>&lt;1&gt; БВС РФ. 1998. N 11. С. 5.</w:t>
      </w:r>
    </w:p>
    <w:p w:rsidR="00000000" w:rsidRDefault="003B7826">
      <w:pPr>
        <w:pStyle w:val="ConsPlusNormal"/>
        <w:ind w:firstLine="540"/>
        <w:jc w:val="both"/>
      </w:pPr>
    </w:p>
    <w:p w:rsidR="00000000" w:rsidRDefault="003B7826">
      <w:pPr>
        <w:pStyle w:val="ConsPlusNormal"/>
        <w:ind w:firstLine="540"/>
        <w:jc w:val="both"/>
      </w:pPr>
      <w:r>
        <w:t>Использование должностным лицом своего служебного положения в широком смысле, т.е. служебного авторитета, служебных связей за рамками компетенции должностного лица не образует объективной</w:t>
      </w:r>
      <w:r>
        <w:t xml:space="preserve"> стороны злоупотребления должностными полномочиями.</w:t>
      </w:r>
    </w:p>
    <w:p w:rsidR="00000000" w:rsidRDefault="003B7826">
      <w:pPr>
        <w:pStyle w:val="ConsPlusNormal"/>
        <w:ind w:firstLine="540"/>
        <w:jc w:val="both"/>
      </w:pPr>
      <w:r>
        <w:t xml:space="preserve">Общественно опасные последствия данного преступления определены как существенное нарушение прав и законных интересов граждан или организаций либо охраняемых законом интересов общества или государства. По </w:t>
      </w:r>
      <w:r>
        <w:t>характеру эти последствия могут носить как имущественный, так и иной характер - нарушение конституционных прав и свобод, подрыв авторитета органов власти, создание помех в функционировании публичных институтов, нарушение общественного порядка, сокрытие пре</w:t>
      </w:r>
      <w:r>
        <w:t xml:space="preserve">ступлений и т.п. Установив характер нарушенных прав и законных интересов, суд обязан обосновать вывод о том, что нарушение было существенным. Пленум Верховного Суда СССР в </w:t>
      </w:r>
      <w:hyperlink r:id="rId2892" w:tooltip="Постановление Пленума Верховного Суда СССР от 30.03.1990 N 4 (ред. от 10.02.2000) &quo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quot;------------ Утратил силу или отменен{КонсультантПлюс}" w:history="1">
        <w:r>
          <w:rPr>
            <w:color w:val="0000FF"/>
          </w:rPr>
          <w:t>Постановлении</w:t>
        </w:r>
      </w:hyperlink>
      <w:r>
        <w:t xml:space="preserve"> от 30 марта 1990 г. "О судебной практике по делам о злоупотреблении властью или служебным положением, превышении власти или служебных полномочий, халатн</w:t>
      </w:r>
      <w:r>
        <w:t>ости и должностном подлоге" разъяснил, что при признании нарушения прав и интересов существенным необходимо учитывать степень отрицательного влияния противоправного деяния на нормальную работу предприятий, учреждений, организаций, характер и размер причине</w:t>
      </w:r>
      <w:r>
        <w:t>нного имущественного вреда, число потерпевших граждан, тяжесть причиненного им морального или физического вреда и т.д. &lt;1&gt;.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уголовным делам. С. 72.</w:t>
      </w:r>
    </w:p>
    <w:p w:rsidR="00000000" w:rsidRDefault="003B7826">
      <w:pPr>
        <w:pStyle w:val="ConsPlusNormal"/>
        <w:ind w:firstLine="540"/>
        <w:jc w:val="both"/>
      </w:pPr>
    </w:p>
    <w:p w:rsidR="00000000" w:rsidRDefault="003B7826">
      <w:pPr>
        <w:pStyle w:val="ConsPlusNormal"/>
        <w:ind w:firstLine="540"/>
        <w:jc w:val="both"/>
      </w:pPr>
      <w:r>
        <w:t>Действия (бездействие) должностного лица, злоупот</w:t>
      </w:r>
      <w:r>
        <w:t>ребившего служебными полномочиями, должны находиться в причинной связи с причинением указанных выше последствий.</w:t>
      </w:r>
    </w:p>
    <w:p w:rsidR="00000000" w:rsidRDefault="003B7826">
      <w:pPr>
        <w:pStyle w:val="ConsPlusNormal"/>
        <w:ind w:firstLine="540"/>
        <w:jc w:val="both"/>
      </w:pPr>
      <w:r>
        <w:t>Данное преступление следует считать оконченным с момента наступления общественно опасных последствий.</w:t>
      </w:r>
    </w:p>
    <w:p w:rsidR="00000000" w:rsidRDefault="003B7826">
      <w:pPr>
        <w:pStyle w:val="ConsPlusNormal"/>
        <w:ind w:firstLine="540"/>
        <w:jc w:val="both"/>
      </w:pPr>
      <w:r>
        <w:t>Субъективная сторона преступления характе</w:t>
      </w:r>
      <w:r>
        <w:t>ризуется умышленной формой вины и специальным мотивом. Умысел может быть как прямым (что характерно для должностного злоупотребления), так и косвенным. В качестве обязательного мотива альтернативно выступают корыстная или иная личная заинтересованность.</w:t>
      </w:r>
    </w:p>
    <w:p w:rsidR="00000000" w:rsidRDefault="003B7826">
      <w:pPr>
        <w:pStyle w:val="ConsPlusNormal"/>
        <w:ind w:firstLine="540"/>
        <w:jc w:val="both"/>
      </w:pPr>
      <w:r>
        <w:t>Ко</w:t>
      </w:r>
      <w:r>
        <w:t>рыстная заинтересованность означает стремление извлечь имущественную выгоду или избавиться от материальных затрат без завладения чужим имуществом. Так, капитан Л., являясь начальником финансовой службы воинской части, незаконно изымал из кассы части различ</w:t>
      </w:r>
      <w:r>
        <w:t>ные суммы денег и передавал их во временное пользование частным лицам, получая от них за это денежное вознаграждение. Военная коллегия Верховного Суда СССР признала правильным осуждение Л. за злоупотребление должностными полномочиями &lt;1&gt;.</w:t>
      </w:r>
    </w:p>
    <w:p w:rsidR="00000000" w:rsidRDefault="003B7826">
      <w:pPr>
        <w:pStyle w:val="ConsPlusNormal"/>
        <w:ind w:firstLine="540"/>
        <w:jc w:val="both"/>
      </w:pPr>
      <w:r>
        <w:t>-----------------</w:t>
      </w:r>
      <w:r>
        <w:t>---------------</w:t>
      </w:r>
    </w:p>
    <w:p w:rsidR="00000000" w:rsidRDefault="003B7826">
      <w:pPr>
        <w:pStyle w:val="ConsPlusNormal"/>
        <w:ind w:firstLine="540"/>
        <w:jc w:val="both"/>
      </w:pPr>
      <w:r>
        <w:t>&lt;1&gt; Бюллетень Управления военных судов и Военной коллегии Верховного Суда Российской Федерации. 1994. N 2. С. 18 - 20.</w:t>
      </w:r>
    </w:p>
    <w:p w:rsidR="00000000" w:rsidRDefault="003B7826">
      <w:pPr>
        <w:pStyle w:val="ConsPlusNormal"/>
        <w:ind w:firstLine="540"/>
        <w:jc w:val="both"/>
      </w:pPr>
    </w:p>
    <w:p w:rsidR="00000000" w:rsidRDefault="003B7826">
      <w:pPr>
        <w:pStyle w:val="ConsPlusNormal"/>
        <w:ind w:firstLine="540"/>
        <w:jc w:val="both"/>
      </w:pPr>
      <w:r>
        <w:t xml:space="preserve">Если же в результате злоупотребления должностными полномочиями лицо завладевает чужим </w:t>
      </w:r>
      <w:r>
        <w:lastRenderedPageBreak/>
        <w:t>имуществом, то деяние следует квал</w:t>
      </w:r>
      <w:r>
        <w:t>ифицировать как хищение. Так, прапорщик Б., занимая должность начальника склада горючих и смазочных материалов воинской части, вывез с территории части более 3 т горючего, которое продал районному потребительскому обществу Бурятской АССР, а полученные день</w:t>
      </w:r>
      <w:r>
        <w:t>ги присвоил. Пленум Верховного Суда СССР признал правильным приговор военного трибунала Забайкальского военного округа, признавшего Л. виновным в хищении вверенного ему имущества &lt;1&gt;.</w:t>
      </w:r>
    </w:p>
    <w:p w:rsidR="00000000" w:rsidRDefault="003B7826">
      <w:pPr>
        <w:pStyle w:val="ConsPlusNormal"/>
        <w:ind w:firstLine="540"/>
        <w:jc w:val="both"/>
      </w:pPr>
      <w:r>
        <w:t>--------------------------------</w:t>
      </w:r>
    </w:p>
    <w:p w:rsidR="00000000" w:rsidRDefault="003B7826">
      <w:pPr>
        <w:pStyle w:val="ConsPlusNormal"/>
        <w:ind w:firstLine="540"/>
        <w:jc w:val="both"/>
      </w:pPr>
      <w:r>
        <w:t>&lt;1&gt; Бюллетень Управления военных трибун</w:t>
      </w:r>
      <w:r>
        <w:t>алов и Военной коллегии Верховного Суда СССР. 1990. N 1. С. 32 - 33.</w:t>
      </w:r>
    </w:p>
    <w:p w:rsidR="00000000" w:rsidRDefault="003B7826">
      <w:pPr>
        <w:pStyle w:val="ConsPlusNormal"/>
        <w:ind w:firstLine="540"/>
        <w:jc w:val="both"/>
      </w:pPr>
    </w:p>
    <w:p w:rsidR="00000000" w:rsidRDefault="003B7826">
      <w:pPr>
        <w:pStyle w:val="ConsPlusNormal"/>
        <w:ind w:firstLine="540"/>
        <w:jc w:val="both"/>
      </w:pPr>
      <w:r>
        <w:t>Иная личная заинтересованность означает стремление получить выгоду неимущественного характера, в основе которого лежат соображения карьеризма, протекционизма, семейственности, желание по</w:t>
      </w:r>
      <w:r>
        <w:t>лучить взаимную услугу, заручиться влиятельной поддержкой и т.п.</w:t>
      </w:r>
    </w:p>
    <w:p w:rsidR="00000000" w:rsidRDefault="003B7826">
      <w:pPr>
        <w:pStyle w:val="ConsPlusNormal"/>
        <w:ind w:firstLine="540"/>
        <w:jc w:val="both"/>
      </w:pPr>
      <w:r>
        <w:t xml:space="preserve">Субъектом преступления, предусмотренного </w:t>
      </w:r>
      <w:hyperlink r:id="rId28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285</w:t>
        </w:r>
      </w:hyperlink>
      <w:r>
        <w:t xml:space="preserve"> УК, может быть только должностное лицо, не занимающее государственных должн</w:t>
      </w:r>
      <w:r>
        <w:t>остей Российской Федерации либо государственных должностей субъекта РФ, а также должности главы органа местного самоуправления.</w:t>
      </w:r>
    </w:p>
    <w:p w:rsidR="00000000" w:rsidRDefault="003B7826">
      <w:pPr>
        <w:pStyle w:val="ConsPlusNormal"/>
        <w:ind w:firstLine="540"/>
        <w:jc w:val="both"/>
      </w:pPr>
      <w:bookmarkStart w:id="21" w:name="Par3582"/>
      <w:bookmarkEnd w:id="21"/>
      <w:r>
        <w:t>Квалифицированный состав злоупотребления должностными полномочиями (</w:t>
      </w:r>
      <w:hyperlink r:id="rId28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285</w:t>
        </w:r>
      </w:hyperlink>
      <w:r>
        <w:t xml:space="preserve"> УК) предполагает совершение преступления должностным лицом особого ранга - занимающим государственную должность Российской Федерации или государственную должность субъекта Российско</w:t>
      </w:r>
      <w:r>
        <w:t>й Федерации, а равно должность главы органа местного самоуправления.</w:t>
      </w:r>
    </w:p>
    <w:p w:rsidR="00000000" w:rsidRDefault="003B7826">
      <w:pPr>
        <w:pStyle w:val="ConsPlusNormal"/>
        <w:ind w:firstLine="540"/>
        <w:jc w:val="both"/>
      </w:pPr>
      <w:r>
        <w:t xml:space="preserve">К лицам, занимающим государственные должности Российской Федерации, закон относит лиц, занимающих должности, установленные </w:t>
      </w:r>
      <w:hyperlink r:id="rId289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РФ,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28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2 к ст. 285</w:t>
        </w:r>
      </w:hyperlink>
      <w:r>
        <w:t xml:space="preserve"> УК). Такими лицами являются Президент Российской Федерации, Председатель Правительства РФ, председатели Государственной Думы и Совета Федерации Федерального Собрания РФ, депутаты Государственной Думы и члены Совета </w:t>
      </w:r>
      <w:r>
        <w:t xml:space="preserve">Федерации, федеральные министры, федеральные судьи и другие высшие должностные лица РФ, которые в соответствии с Федеральным </w:t>
      </w:r>
      <w:hyperlink r:id="rId2897" w:tooltip="Федеральный закон от 27.05.2003 N 58-ФЗ (ред. от 06.07.2006) &quot;О системе государственной службы Российской Федерации&quot;------------ Недействующая редакция{КонсультантПлюс}" w:history="1">
        <w:r>
          <w:rPr>
            <w:color w:val="0000FF"/>
          </w:rPr>
          <w:t>законом</w:t>
        </w:r>
      </w:hyperlink>
      <w:r>
        <w:t xml:space="preserve"> "О системе государственной службы Российской Федерации" отнесены к государст</w:t>
      </w:r>
      <w:r>
        <w:t>венным должностям категории "А".</w:t>
      </w:r>
    </w:p>
    <w:p w:rsidR="00000000" w:rsidRDefault="003B7826">
      <w:pPr>
        <w:pStyle w:val="ConsPlusNormal"/>
        <w:ind w:firstLine="540"/>
        <w:jc w:val="both"/>
      </w:pPr>
      <w:r>
        <w:t xml:space="preserve">Согласно </w:t>
      </w:r>
      <w:hyperlink r:id="rId28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3 к ст. 285</w:t>
        </w:r>
      </w:hyperlink>
      <w:r>
        <w:t xml:space="preserve"> УК к лицам, занимающим государственные должности субъектов РФ, относятся лица, занимающие должности, установленные конституциями </w:t>
      </w:r>
      <w:r>
        <w:t>или уставами субъектов Российской Федерации для непосредственного исполнения полномочий государственных органов данного субъекта РФ (например, руководители всех ветвей государственной власти, депутаты представительного органа, министры правительства, судьи</w:t>
      </w:r>
      <w:r>
        <w:t xml:space="preserve"> конституционного (уставного) суда субъекта РФ и другие высшие должностные лица субъекта РФ, занимающие государственные должности категории "А"). Перечень таких лиц обычно содержится в специальных законах субъектов Российской Федерации (например, Закон Мос</w:t>
      </w:r>
      <w:r>
        <w:t>ковской области от 14 марта 1997 г. "О государственных должностях Московской области").</w:t>
      </w:r>
    </w:p>
    <w:p w:rsidR="00000000" w:rsidRDefault="003B7826">
      <w:pPr>
        <w:pStyle w:val="ConsPlusNormal"/>
        <w:ind w:firstLine="540"/>
        <w:jc w:val="both"/>
      </w:pPr>
      <w:r>
        <w:t xml:space="preserve">Под главой органа местного самоуправления в соответствии с Федеральным </w:t>
      </w:r>
      <w:hyperlink r:id="rId2899" w:tooltip="Федеральный закон от 08.01.1998 N 8-ФЗ (ред. от 25.07.2002) &quot;Об основах муниципальной службы в Российской Федерации&quot;------------ Утратил силу или отменен{КонсультантПлюс}" w:history="1">
        <w:r>
          <w:rPr>
            <w:color w:val="0000FF"/>
          </w:rPr>
          <w:t>законом</w:t>
        </w:r>
      </w:hyperlink>
      <w:r>
        <w:t xml:space="preserve"> "Об основах муниципальной службы в Российской Федерации" от 8 </w:t>
      </w:r>
      <w:r>
        <w:t>января 1998 г. (в ред. ФЗ от 25 июля 2002 г.) следует понимать предусмотренное уставом данного муниципального образования выборное должностное лицо, возглавляющее деятельность по осуществлению местного самоуправления на территории муниципального образовани</w:t>
      </w:r>
      <w:r>
        <w:t>я, которое избирается населением либо представительным органом данного муниципального образования в порядке, установленном федеральными законами и законами субъекта РФ.</w:t>
      </w:r>
    </w:p>
    <w:p w:rsidR="00000000" w:rsidRDefault="003B7826">
      <w:pPr>
        <w:pStyle w:val="ConsPlusNormal"/>
        <w:ind w:firstLine="540"/>
        <w:jc w:val="both"/>
      </w:pPr>
      <w:r>
        <w:t>Особо квалифицированный состав (</w:t>
      </w:r>
      <w:hyperlink r:id="rId29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285</w:t>
        </w:r>
      </w:hyperlink>
      <w:r>
        <w:t xml:space="preserve"> УК) означает то же деяние, но повлекшее тяжкие последствия. В соответствии с </w:t>
      </w:r>
      <w:hyperlink r:id="rId2901" w:tooltip="Постановление Пленума Верховного Суда СССР от 30.03.1990 N 4 (ред. от 10.02.2000) &quo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quot;------------ Утратил силу или отменен{КонсультантПлюс}" w:history="1">
        <w:r>
          <w:rPr>
            <w:color w:val="0000FF"/>
          </w:rPr>
          <w:t>п. 10</w:t>
        </w:r>
      </w:hyperlink>
      <w:r>
        <w:t xml:space="preserve"> названного выше Постановления Пленума Верховного Суда СССР от 30 марта 1990 г. под тяжкими последствиями следует понимать причинение такого вреда, как крупные аварии, длительная остановка транспорта или производственного процесса, дезо</w:t>
      </w:r>
      <w:r>
        <w:t>рганизация работы учреждения, срыв выполнения производственных заданий, нанесение имущественного ущерба в особо крупных размерах, причинение смерти или тяжкого вреда здоровью хотя бы одного человека. Однако следует отметить, что толкование тяжких последств</w:t>
      </w:r>
      <w:r>
        <w:t>ий как причинение смерти или тяжкого вреда здоровью вызывает серьезные сомнения, поскольку такие последствия означают посягательство на другой, более важный объект, не охватываемый анализируемой нормой.</w:t>
      </w:r>
    </w:p>
    <w:p w:rsidR="00000000" w:rsidRDefault="003B7826">
      <w:pPr>
        <w:pStyle w:val="ConsPlusNormal"/>
        <w:ind w:firstLine="540"/>
        <w:jc w:val="both"/>
      </w:pPr>
      <w:r>
        <w:t>Состав злоупотребления должностными полномочиями явля</w:t>
      </w:r>
      <w:r>
        <w:t xml:space="preserve">ется общим по отношению к так называемым специальным составам должностного злоупотребления, предусмотренным как гл. 30 УК (например, </w:t>
      </w:r>
      <w:hyperlink r:id="rId29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289</w:t>
        </w:r>
      </w:hyperlink>
      <w:r>
        <w:t xml:space="preserve">, </w:t>
      </w:r>
      <w:hyperlink r:id="rId29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290</w:t>
        </w:r>
      </w:hyperlink>
      <w:r>
        <w:t xml:space="preserve">, </w:t>
      </w:r>
      <w:hyperlink r:id="rId29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291</w:t>
        </w:r>
      </w:hyperlink>
      <w:r>
        <w:t xml:space="preserve">), так и другими его главами (например, </w:t>
      </w:r>
      <w:hyperlink r:id="rId29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299</w:t>
        </w:r>
      </w:hyperlink>
      <w:r>
        <w:t xml:space="preserve"> - </w:t>
      </w:r>
      <w:hyperlink r:id="rId29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302</w:t>
        </w:r>
      </w:hyperlink>
      <w:r>
        <w:t xml:space="preserve">, </w:t>
      </w:r>
      <w:hyperlink r:id="rId29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305</w:t>
        </w:r>
      </w:hyperlink>
      <w:r>
        <w:t xml:space="preserve">). В соответствии с правилами разрешения конкуренции уголовно-правовых норм использование должностным лицом своих служебных </w:t>
      </w:r>
      <w:r>
        <w:t xml:space="preserve">полномочий вопреки интересам службы, если оно одновременно подпадает и под </w:t>
      </w:r>
      <w:hyperlink r:id="rId29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УК, и под иную статью </w:t>
      </w:r>
      <w:hyperlink r:id="rId29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предусматривающую специ</w:t>
      </w:r>
      <w:r>
        <w:t xml:space="preserve">альный вид должностного злоупотребления, должно </w:t>
      </w:r>
      <w:r>
        <w:lastRenderedPageBreak/>
        <w:t xml:space="preserve">квалифицироваться по специальной норме. Например, привлечение заведомо невиновного к уголовной ответственности, представляющее специальный вид должностного преступления, должно квалифицироваться не по </w:t>
      </w:r>
      <w:hyperlink r:id="rId29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а по </w:t>
      </w:r>
      <w:hyperlink r:id="rId29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299</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3. Нецелевое расходование бюджетных средств</w:t>
      </w:r>
    </w:p>
    <w:p w:rsidR="00000000" w:rsidRDefault="003B7826">
      <w:pPr>
        <w:pStyle w:val="ConsPlusNormal"/>
        <w:jc w:val="center"/>
      </w:pPr>
      <w:r>
        <w:t>(</w:t>
      </w:r>
      <w:hyperlink r:id="rId29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w:t>
        </w:r>
        <w:r>
          <w:rPr>
            <w:color w:val="0000FF"/>
          </w:rPr>
          <w:t>5.1</w:t>
        </w:r>
      </w:hyperlink>
      <w:r>
        <w:t xml:space="preserve"> УК)</w:t>
      </w:r>
    </w:p>
    <w:p w:rsidR="00000000" w:rsidRDefault="003B7826">
      <w:pPr>
        <w:pStyle w:val="ConsPlusNormal"/>
        <w:ind w:firstLine="540"/>
        <w:jc w:val="both"/>
      </w:pPr>
    </w:p>
    <w:p w:rsidR="00000000" w:rsidRDefault="003B7826">
      <w:pPr>
        <w:pStyle w:val="ConsPlusNormal"/>
        <w:ind w:firstLine="540"/>
        <w:jc w:val="both"/>
      </w:pPr>
      <w:r>
        <w:t xml:space="preserve">Среди различных форм нарушения бюджетного законодательства, являющихся основаниями применения мер принуждения, в </w:t>
      </w:r>
      <w:hyperlink r:id="rId2913" w:tooltip="&quot;Бюджетный кодекс Российской Федерации&quot; от 31.07.1998 N 145-ФЗ (ред. от 26.04.2007)------------ Недействующая редакция{КонсультантПлюс}" w:history="1">
        <w:r>
          <w:rPr>
            <w:color w:val="0000FF"/>
          </w:rPr>
          <w:t>ст. 283</w:t>
        </w:r>
      </w:hyperlink>
      <w:r>
        <w:t xml:space="preserve"> Бюджетного кодекса нецелевое использование бюджетных средств поставлено на второе место вслед за неисполнение</w:t>
      </w:r>
      <w:r>
        <w:t xml:space="preserve">м закона (решения) о бюджете. В соответствии со </w:t>
      </w:r>
      <w:hyperlink r:id="rId2914" w:tooltip="&quot;Бюджетный кодекс Российской Федерации&quot; от 31.07.1998 N 145-ФЗ (ред. от 26.04.2007)------------ Недействующая редакция{КонсультантПлюс}" w:history="1">
        <w:r>
          <w:rPr>
            <w:color w:val="0000FF"/>
          </w:rPr>
          <w:t>ст. 289</w:t>
        </w:r>
      </w:hyperlink>
      <w:r>
        <w:t xml:space="preserve"> БК под нецелевым использованием бюджетных средств понимаются направление и использование их на цели, не соответствующие условиям получения указанных средств, что влечет административную,</w:t>
      </w:r>
      <w:r>
        <w:t xml:space="preserve"> а при наличии состава преступления - уголовную ответственность руководителей получателя бюджетных средств.</w:t>
      </w:r>
    </w:p>
    <w:p w:rsidR="00000000" w:rsidRDefault="003B7826">
      <w:pPr>
        <w:pStyle w:val="ConsPlusNormal"/>
        <w:ind w:firstLine="540"/>
        <w:jc w:val="both"/>
      </w:pPr>
      <w:r>
        <w:t xml:space="preserve">Непосредственным объектом данного преступления являются интересы государственной власти и местного самоуправления в части осуществления контроля за </w:t>
      </w:r>
      <w:r>
        <w:t>исполнением бюджета и использованием бюджетных средств. В качестве факультативных объектов могут выступать имущественные интересы физических и юридических лиц, в интересах которых выделялись бюджетные средства.</w:t>
      </w:r>
    </w:p>
    <w:p w:rsidR="00000000" w:rsidRDefault="003B7826">
      <w:pPr>
        <w:pStyle w:val="ConsPlusNormal"/>
        <w:ind w:firstLine="540"/>
        <w:jc w:val="both"/>
      </w:pPr>
      <w:r>
        <w:t>Предмет преступления - бюджетные средства, вы</w:t>
      </w:r>
      <w:r>
        <w:t>деленные на конкретные цели, которые определяются утвержденным бюджетом, бюджетной росписью, уведомлением о бюджетных ассигнованиях, сметой доходов и расходов либо иными правовыми основаниями получения таких средств (понятия бюджетной росписи, бюджетных ас</w:t>
      </w:r>
      <w:r>
        <w:t xml:space="preserve">сигнований и сметы доходов и расходов определены в </w:t>
      </w:r>
      <w:hyperlink r:id="rId2915" w:tooltip="&quot;Бюджетный кодекс Российской Федерации&quot; от 31.07.1998 N 145-ФЗ (ред. от 26.04.2007)------------ Недействующая редакция{КонсультантПлюс}" w:history="1">
        <w:r>
          <w:rPr>
            <w:color w:val="0000FF"/>
          </w:rPr>
          <w:t>ст. 6</w:t>
        </w:r>
      </w:hyperlink>
      <w:r>
        <w:t xml:space="preserve"> Бюджетного кодекса РФ).</w:t>
      </w:r>
    </w:p>
    <w:p w:rsidR="00000000" w:rsidRDefault="003B7826">
      <w:pPr>
        <w:pStyle w:val="ConsPlusNormal"/>
        <w:ind w:firstLine="540"/>
        <w:jc w:val="both"/>
      </w:pPr>
      <w:r>
        <w:t>Объективная сторона характеризуется действиями, состоящими в расходовании (</w:t>
      </w:r>
      <w:hyperlink r:id="rId2916" w:tooltip="&quot;Бюджетный кодекс Российской Федерации&quot; от 31.07.1998 N 145-ФЗ (ред. от 26.04.2007)------------ Недействующая редакция{КонсультантПлюс}" w:history="1">
        <w:r>
          <w:rPr>
            <w:color w:val="0000FF"/>
          </w:rPr>
          <w:t>БК</w:t>
        </w:r>
      </w:hyperlink>
      <w:r>
        <w:t xml:space="preserve"> определяет его как направление и использование) бюджетных средств на цели, не соответствующ</w:t>
      </w:r>
      <w:r>
        <w:t xml:space="preserve">ие условиям их получения, которые определены утвержденным бюджетом, бюджетной росписью, уведомлением о бюджетных ассигнованиях, сметой доходов и расходов либо иными документами, являющимися основанием для получения бюджетных средств. </w:t>
      </w:r>
      <w:hyperlink r:id="rId2917" w:tooltip="Приказ Минфина РФ от 26.04.2001 N 35н &quot;Об утверждении Инструкции о порядке применения органами Федерального казначейства мер принуждения к нарушителям бюджетного законодательства Российской Федерации&quot; (Зарегистрировано в Минюсте РФ 09.07.2001 N 2788)------------ Утратил силу или отменен{КонсультантПлюс}" w:history="1">
        <w:r>
          <w:rPr>
            <w:color w:val="0000FF"/>
          </w:rPr>
          <w:t>Инструкцией</w:t>
        </w:r>
      </w:hyperlink>
      <w:r>
        <w:t xml:space="preserve"> Министерства финансов РФ от 26 апреля 2001 г. N 35н определены основные формы нецел</w:t>
      </w:r>
      <w:r>
        <w:t>евого использования бюджетных средств, в том числе на цели, не предусмотренные:</w:t>
      </w:r>
    </w:p>
    <w:p w:rsidR="00000000" w:rsidRDefault="003B7826">
      <w:pPr>
        <w:pStyle w:val="ConsPlusNormal"/>
        <w:ind w:firstLine="540"/>
        <w:jc w:val="both"/>
      </w:pPr>
      <w:r>
        <w:t>- бюджетной росписью и лимитами бюджетных обязательств на финансовый год;</w:t>
      </w:r>
    </w:p>
    <w:p w:rsidR="00000000" w:rsidRDefault="003B7826">
      <w:pPr>
        <w:pStyle w:val="ConsPlusNormal"/>
        <w:ind w:firstLine="540"/>
        <w:jc w:val="both"/>
      </w:pPr>
      <w:r>
        <w:t>- утвержденными сметами доходов и расходов на финансовый год;</w:t>
      </w:r>
    </w:p>
    <w:p w:rsidR="00000000" w:rsidRDefault="003B7826">
      <w:pPr>
        <w:pStyle w:val="ConsPlusNormal"/>
        <w:ind w:firstLine="540"/>
        <w:jc w:val="both"/>
      </w:pPr>
      <w:r>
        <w:t>- договором (соглашением) на получение б</w:t>
      </w:r>
      <w:r>
        <w:t>юджетных кредитов и ссуд;</w:t>
      </w:r>
    </w:p>
    <w:p w:rsidR="00000000" w:rsidRDefault="003B7826">
      <w:pPr>
        <w:pStyle w:val="ConsPlusNormal"/>
        <w:ind w:firstLine="540"/>
        <w:jc w:val="both"/>
      </w:pPr>
      <w:r>
        <w:t>- условиями предоставления бюджетных субсидий или субвенций &lt;1&gt;.</w:t>
      </w:r>
    </w:p>
    <w:p w:rsidR="00000000" w:rsidRDefault="003B7826">
      <w:pPr>
        <w:pStyle w:val="ConsPlusNormal"/>
        <w:ind w:firstLine="540"/>
        <w:jc w:val="both"/>
      </w:pPr>
      <w:r>
        <w:t>--------------------------------</w:t>
      </w:r>
    </w:p>
    <w:p w:rsidR="00000000" w:rsidRDefault="003B7826">
      <w:pPr>
        <w:pStyle w:val="ConsPlusNormal"/>
        <w:ind w:firstLine="540"/>
        <w:jc w:val="both"/>
      </w:pPr>
      <w:r>
        <w:t>&lt;1&gt; Бюллетень нормативных актов федеральных органов исполнительной власти. 2001. N 30.</w:t>
      </w:r>
    </w:p>
    <w:p w:rsidR="00000000" w:rsidRDefault="003B7826">
      <w:pPr>
        <w:pStyle w:val="ConsPlusNormal"/>
        <w:ind w:firstLine="540"/>
        <w:jc w:val="both"/>
      </w:pPr>
    </w:p>
    <w:p w:rsidR="00000000" w:rsidRDefault="003B7826">
      <w:pPr>
        <w:pStyle w:val="ConsPlusNormal"/>
        <w:ind w:firstLine="540"/>
        <w:jc w:val="both"/>
      </w:pPr>
      <w:r>
        <w:t>Порядок расходования целевых бюджетных средс</w:t>
      </w:r>
      <w:r>
        <w:t>тв, т.е. списания денежных средств с единого счета бюджета в размере подтвержденного бюджетного обязательства в пользу физических и юридических лиц (</w:t>
      </w:r>
      <w:hyperlink r:id="rId2918" w:tooltip="&quot;Бюджетный кодекс Российской Федерации&quot; от 31.07.1998 N 145-ФЗ (ред. от 26.04.2007)------------ Недействующая редакция{КонсультантПлюс}" w:history="1">
        <w:r>
          <w:rPr>
            <w:color w:val="0000FF"/>
          </w:rPr>
          <w:t>ч. 1 ст. 227</w:t>
        </w:r>
      </w:hyperlink>
      <w:r>
        <w:t xml:space="preserve"> БК), определен Бюджетным </w:t>
      </w:r>
      <w:hyperlink r:id="rId2919" w:tooltip="&quot;Бюджетный кодекс Российской Федерации&quot; от 31.07.1998 N 145-ФЗ (ред. от 26.04.2007)------------ Недействующая редакция{КонсультантПлюс}" w:history="1">
        <w:r>
          <w:rPr>
            <w:color w:val="0000FF"/>
          </w:rPr>
          <w:t>кодексом</w:t>
        </w:r>
      </w:hyperlink>
      <w:r>
        <w:t xml:space="preserve"> РФ и иными нормативными правовыми актами. Бюджетные де</w:t>
      </w:r>
      <w:r>
        <w:t>нежные средства могут списываться со счета только после подтверждения бюджетного обязательства Федеральным казначейством или финансовыми органами субъекта Российской Федерации либо местного самоуправления, которые перед этим осуществляют проверку соответст</w:t>
      </w:r>
      <w:r>
        <w:t xml:space="preserve">вия платежных и иных документов утвержденным сметам доходов и расходов бюджетных учреждений и доведенным лимитам бюджетных обязательств. Финансовый контроль за расходованием бюджетных средств осуществляется Министерством финансов РФ и его территориальными </w:t>
      </w:r>
      <w:r>
        <w:t>органами.</w:t>
      </w:r>
    </w:p>
    <w:p w:rsidR="00000000" w:rsidRDefault="003B7826">
      <w:pPr>
        <w:pStyle w:val="ConsPlusNormal"/>
        <w:ind w:firstLine="540"/>
        <w:jc w:val="both"/>
      </w:pPr>
      <w:r>
        <w:t>Нецелевое расходование бюджетных средств на практике может означать финансирование расходов, не предусмотренных сметой расходов и доходов (например, их инвестирование); превышение объема финансирования одних статей расходов за счет недофинансиров</w:t>
      </w:r>
      <w:r>
        <w:t>ания других и т.д.</w:t>
      </w:r>
    </w:p>
    <w:p w:rsidR="00000000" w:rsidRDefault="003B7826">
      <w:pPr>
        <w:pStyle w:val="ConsPlusNormal"/>
        <w:ind w:firstLine="540"/>
        <w:jc w:val="both"/>
      </w:pPr>
      <w:r>
        <w:t>Обязательным признаком анализируемого преступления является крупный размер бюджетных средств, израсходованных не по целевому назначению, означающий, что их сумма превышает 1,5 млн. рублей (</w:t>
      </w:r>
      <w:hyperlink r:id="rId29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285.1</w:t>
        </w:r>
      </w:hyperlink>
      <w:r>
        <w:t xml:space="preserve"> УК). При отсутствии этого признака наступает административная ответственность по </w:t>
      </w:r>
      <w:hyperlink r:id="rId2921"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ст. 15.14</w:t>
        </w:r>
      </w:hyperlink>
      <w:r>
        <w:t xml:space="preserve"> КоАП.</w:t>
      </w:r>
    </w:p>
    <w:p w:rsidR="00000000" w:rsidRDefault="003B7826">
      <w:pPr>
        <w:pStyle w:val="ConsPlusNormal"/>
        <w:ind w:firstLine="540"/>
        <w:jc w:val="both"/>
      </w:pPr>
      <w:r>
        <w:t>Преступление является оконченным с момента фактического использования (израсходования) б</w:t>
      </w:r>
      <w:r>
        <w:t>юджетных средств на цели, не предусмотренные документами, послужившими основанием для получения этих средств.</w:t>
      </w:r>
    </w:p>
    <w:p w:rsidR="00000000" w:rsidRDefault="003B7826">
      <w:pPr>
        <w:pStyle w:val="ConsPlusNormal"/>
        <w:ind w:firstLine="540"/>
        <w:jc w:val="both"/>
      </w:pPr>
      <w:r>
        <w:t xml:space="preserve">Субъективная сторона характеризуется прямым умыслом: лицо осознает, что расходует бюджетные </w:t>
      </w:r>
      <w:r>
        <w:lastRenderedPageBreak/>
        <w:t>средства не по целевому назначению, и желает поступить</w:t>
      </w:r>
      <w:r>
        <w:t xml:space="preserve"> так. Мотивы преступления на его квалификацию не влияют.</w:t>
      </w:r>
    </w:p>
    <w:p w:rsidR="00000000" w:rsidRDefault="003B7826">
      <w:pPr>
        <w:pStyle w:val="ConsPlusNormal"/>
        <w:ind w:firstLine="540"/>
        <w:jc w:val="both"/>
      </w:pPr>
      <w:r>
        <w:t>Субъект преступления - специальный: должностное лицо получателя бюджетных средств, в компетенцию которого входит осуществление контроля за расходованием бюджетных средств. Под получателем бюджетных с</w:t>
      </w:r>
      <w:r>
        <w:t>редств следует понимать бюджетное учреждение или иную организацию, имеющие право на получение бюджетных средств в соответствии с бюджетной росписью на соответствующий год (</w:t>
      </w:r>
      <w:hyperlink r:id="rId2922" w:tooltip="&quot;Бюджетный кодекс Российской Федерации&quot; от 31.07.1998 N 145-ФЗ (ред. от 26.04.2007)------------ Недействующая редакция{КонсультантПлюс}" w:history="1">
        <w:r>
          <w:rPr>
            <w:color w:val="0000FF"/>
          </w:rPr>
          <w:t>ст. 162</w:t>
        </w:r>
      </w:hyperlink>
      <w:r>
        <w:t xml:space="preserve"> БК). Руководители и начальники финансовых служб таких организа</w:t>
      </w:r>
      <w:r>
        <w:t>ций могут признаваться исполнителями данного преступления.</w:t>
      </w:r>
    </w:p>
    <w:p w:rsidR="00000000" w:rsidRDefault="003B7826">
      <w:pPr>
        <w:pStyle w:val="ConsPlusNormal"/>
        <w:ind w:firstLine="540"/>
        <w:jc w:val="both"/>
      </w:pPr>
      <w:r>
        <w:t>Квалифицированные виды преступления означают его совершение: а) группой лиц по предварительному сговору; б) в особо крупном размере.</w:t>
      </w:r>
    </w:p>
    <w:p w:rsidR="00000000" w:rsidRDefault="003B7826">
      <w:pPr>
        <w:pStyle w:val="ConsPlusNormal"/>
        <w:ind w:firstLine="540"/>
        <w:jc w:val="both"/>
      </w:pPr>
      <w:r>
        <w:t>Преступление квалифицируется как групповое, если оно совершено по предварительной договоренности как минимум двух должностных лиц получателя бюджетных средств, в обязанность которых входит осуществление контроля за целевым использованием средств государств</w:t>
      </w:r>
      <w:r>
        <w:t xml:space="preserve">енного бюджета соответствующего уровня (например, руководитель и главный бухгалтер государственного учреждения). Конструкция состава данного преступления такова, что его совершение без признака группы (т.е. с квалификацией по </w:t>
      </w:r>
      <w:hyperlink r:id="rId29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285.1</w:t>
        </w:r>
      </w:hyperlink>
      <w:r>
        <w:t xml:space="preserve"> УК) практически невозможно, поскольку операция по списанию денежных средств со счета не может быть осуществлена руководителем получателя бюджетных средств без участия бухгалтера.</w:t>
      </w:r>
    </w:p>
    <w:p w:rsidR="00000000" w:rsidRDefault="003B7826">
      <w:pPr>
        <w:pStyle w:val="ConsPlusNormal"/>
        <w:ind w:firstLine="540"/>
        <w:jc w:val="both"/>
      </w:pPr>
      <w:r>
        <w:t>Особо крупный размер в соответ</w:t>
      </w:r>
      <w:r>
        <w:t xml:space="preserve">ствии с </w:t>
      </w:r>
      <w:hyperlink r:id="rId29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к ст. 285.1</w:t>
        </w:r>
      </w:hyperlink>
      <w:r>
        <w:t xml:space="preserve"> УК означает, что сумма израсходованных не по целевому назначению бюджетных средств превышает 7,5 млн. рублей.</w:t>
      </w:r>
    </w:p>
    <w:p w:rsidR="00000000" w:rsidRDefault="003B7826">
      <w:pPr>
        <w:pStyle w:val="ConsPlusNormal"/>
        <w:ind w:firstLine="540"/>
        <w:jc w:val="both"/>
      </w:pPr>
    </w:p>
    <w:p w:rsidR="00000000" w:rsidRDefault="003B7826">
      <w:pPr>
        <w:pStyle w:val="ConsPlusNormal"/>
        <w:jc w:val="center"/>
        <w:outlineLvl w:val="2"/>
      </w:pPr>
      <w:r>
        <w:t>§ 4. Нецелевое использование средств государственны</w:t>
      </w:r>
      <w:r>
        <w:t>х</w:t>
      </w:r>
    </w:p>
    <w:p w:rsidR="00000000" w:rsidRDefault="003B7826">
      <w:pPr>
        <w:pStyle w:val="ConsPlusNormal"/>
        <w:jc w:val="center"/>
      </w:pPr>
      <w:r>
        <w:t>внебюджетных фондов (</w:t>
      </w:r>
      <w:hyperlink r:id="rId29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285.2</w:t>
        </w:r>
      </w:hyperlink>
      <w:r>
        <w:t xml:space="preserve"> УК)</w:t>
      </w:r>
    </w:p>
    <w:p w:rsidR="00000000" w:rsidRDefault="003B7826">
      <w:pPr>
        <w:pStyle w:val="ConsPlusNormal"/>
        <w:jc w:val="center"/>
      </w:pPr>
    </w:p>
    <w:p w:rsidR="00000000" w:rsidRDefault="003B7826">
      <w:pPr>
        <w:pStyle w:val="ConsPlusNormal"/>
        <w:ind w:firstLine="540"/>
        <w:jc w:val="both"/>
      </w:pPr>
      <w:r>
        <w:t xml:space="preserve">Налоговым </w:t>
      </w:r>
      <w:hyperlink r:id="rId2926" w:tooltip="&quot;Налоговый кодекс Российской Федерации (часть вторая)&quot; от 05.08.2000 N 117-ФЗ (ред. от 30.12.2006, с изм. от 23.03.2007)------------ Недействующая редакция{КонсультантПлюс}" w:history="1">
        <w:r>
          <w:rPr>
            <w:color w:val="0000FF"/>
          </w:rPr>
          <w:t>кодексом</w:t>
        </w:r>
      </w:hyperlink>
      <w:r>
        <w:t xml:space="preserve"> РФ предусмотрена обязанность всех налогоплательщиков уплачивать единый социальный нало</w:t>
      </w:r>
      <w:r>
        <w:t>г для наполнения государственных внебюджетных фондов (Пенсионного фонда РФ, Фонда социального страхования РФ, Федерального и территориальных фондов обязательного медицинского страхования), предназначенных для удовлетворения социальных нужд населения помимо</w:t>
      </w:r>
      <w:r>
        <w:t xml:space="preserve"> государственного и местных бюджетов. Деятельность названных фондов регулируется </w:t>
      </w:r>
      <w:hyperlink r:id="rId2927" w:tooltip="Закон РФ от 28.06.1991 N 1499-1 (ред. от 29.12.2006) &quot;О медицинском страховании граждан в Российской Федерации&quot;------------ Утратил силу или отменен{КонсультантПлюс}" w:history="1">
        <w:r>
          <w:rPr>
            <w:color w:val="0000FF"/>
          </w:rPr>
          <w:t>Законом</w:t>
        </w:r>
      </w:hyperlink>
      <w:r>
        <w:t xml:space="preserve"> РФ от 28 июня 1991 г. "О медицинском страховании граждан в Российской Федерации" &lt;1&gt;, Федеральными законами от </w:t>
      </w:r>
      <w:hyperlink r:id="rId2928" w:tooltip="Федеральный закон от 16.07.1999 N 165-ФЗ (ред. от 05.03.2004) &quot;Об основах обязательного социального страхования&quot;------------ Недействующая редакция{КонсультантПлюс}" w:history="1">
        <w:r>
          <w:rPr>
            <w:color w:val="0000FF"/>
          </w:rPr>
          <w:t>16 июля 1999 г.</w:t>
        </w:r>
      </w:hyperlink>
      <w:r>
        <w:t xml:space="preserve"> "Об основах обязательного социального страхования" (в ред. ФЗ от 31 декабря 2002 г.) &lt;2&gt;, от </w:t>
      </w:r>
      <w:hyperlink r:id="rId2929" w:tooltip="Федеральный закон от 15.12.2001 N 167-ФЗ (ред. от 27.07.2006, с изм. от 02.11.2006) &quot;Об обязательном пенсионном страховании в Российской Федерации&quot;------------ Недействующая редакция{КонсультантПлюс}" w:history="1">
        <w:r>
          <w:rPr>
            <w:color w:val="0000FF"/>
          </w:rPr>
          <w:t>15 декабря 2001 г.</w:t>
        </w:r>
      </w:hyperlink>
      <w:r>
        <w:t xml:space="preserve"> "Об обязательном пенсионном страховании в Российской Федерации" &lt;3&gt;, положениями об э</w:t>
      </w:r>
      <w:r>
        <w:t>тих фондах и их уставами.</w:t>
      </w:r>
    </w:p>
    <w:p w:rsidR="00000000" w:rsidRDefault="003B7826">
      <w:pPr>
        <w:pStyle w:val="ConsPlusNormal"/>
        <w:ind w:firstLine="540"/>
        <w:jc w:val="both"/>
      </w:pPr>
      <w:r>
        <w:t>--------------------------------</w:t>
      </w:r>
    </w:p>
    <w:p w:rsidR="00000000" w:rsidRDefault="003B7826">
      <w:pPr>
        <w:pStyle w:val="ConsPlusNormal"/>
        <w:ind w:firstLine="540"/>
        <w:jc w:val="both"/>
      </w:pPr>
      <w:r>
        <w:t>&lt;1&gt; ВВС РСФСР. 1991. N 27. Ст. 920.</w:t>
      </w:r>
    </w:p>
    <w:p w:rsidR="00000000" w:rsidRDefault="003B7826">
      <w:pPr>
        <w:pStyle w:val="ConsPlusNormal"/>
        <w:ind w:firstLine="540"/>
        <w:jc w:val="both"/>
      </w:pPr>
      <w:r>
        <w:t>&lt;2&gt; СЗ РФ. 1999. N 29. Ст. 3686; 2003. N 1. Ст. 5.</w:t>
      </w:r>
    </w:p>
    <w:p w:rsidR="00000000" w:rsidRDefault="003B7826">
      <w:pPr>
        <w:pStyle w:val="ConsPlusNormal"/>
        <w:ind w:firstLine="540"/>
        <w:jc w:val="both"/>
      </w:pPr>
      <w:r>
        <w:t>&lt;3&gt; СЗ РФ. 2001. N 51. Ст. 4832.</w:t>
      </w:r>
    </w:p>
    <w:p w:rsidR="00000000" w:rsidRDefault="003B7826">
      <w:pPr>
        <w:pStyle w:val="ConsPlusNormal"/>
        <w:ind w:firstLine="540"/>
        <w:jc w:val="both"/>
      </w:pPr>
    </w:p>
    <w:p w:rsidR="00000000" w:rsidRDefault="003B7826">
      <w:pPr>
        <w:pStyle w:val="ConsPlusNormal"/>
        <w:ind w:firstLine="540"/>
        <w:jc w:val="both"/>
      </w:pPr>
      <w:r>
        <w:t>Средства государственных внебюджетных фондов могут направляться и использова</w:t>
      </w:r>
      <w:r>
        <w:t xml:space="preserve">ться исключительно в целях, определяемых законодательством РФ об этих фондах и их бюджетами. Нецелевое использование средств государственных внебюджетных фондов в крупном размере составляет преступление, предусмотренное анализируемой </w:t>
      </w:r>
      <w:hyperlink r:id="rId29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статьей</w:t>
        </w:r>
      </w:hyperlink>
      <w:r>
        <w:t xml:space="preserve"> УК.</w:t>
      </w:r>
    </w:p>
    <w:p w:rsidR="00000000" w:rsidRDefault="003B7826">
      <w:pPr>
        <w:pStyle w:val="ConsPlusNormal"/>
        <w:ind w:firstLine="540"/>
        <w:jc w:val="both"/>
      </w:pPr>
      <w:r>
        <w:t>Непосредственным объектом этого преступления являются интересы государственной власти в части осуществления контроля за расходованием средств государственных внебюджетных фондов. Факультативным объектом м</w:t>
      </w:r>
      <w:r>
        <w:t>огут выступать социальные нужды населения.</w:t>
      </w:r>
    </w:p>
    <w:p w:rsidR="00000000" w:rsidRDefault="003B7826">
      <w:pPr>
        <w:pStyle w:val="ConsPlusNormal"/>
        <w:ind w:firstLine="540"/>
        <w:jc w:val="both"/>
      </w:pPr>
      <w:r>
        <w:t>Предметом преступления являются денежные средства государственных внебюджетных фондов. Эти средства находятся в федеральной собственности, не входят в бюджеты соответствующих уровней бюджетной системы Российской Ф</w:t>
      </w:r>
      <w:r>
        <w:t>едерации и изъятию не подлежат.</w:t>
      </w:r>
    </w:p>
    <w:p w:rsidR="00000000" w:rsidRDefault="003B7826">
      <w:pPr>
        <w:pStyle w:val="ConsPlusNormal"/>
        <w:ind w:firstLine="540"/>
        <w:jc w:val="both"/>
      </w:pPr>
      <w:r>
        <w:t xml:space="preserve">Объективная сторона характеризуется действиями, состоящими в расходовании (направлении и использовании) денежных средств государственных внебюджетных фондов на цели, не предусмотренные законодательством РФ о соответствующих </w:t>
      </w:r>
      <w:r>
        <w:t>фондах (</w:t>
      </w:r>
      <w:hyperlink r:id="rId2931" w:tooltip="Федеральный закон от 15.12.2001 N 167-ФЗ (ред. от 27.07.2006, с изм. от 02.11.2006) &quot;Об обязательном пенсионном страховании в Российской Федерации&quot;------------ Недействующая редакция{КонсультантПлюс}" w:history="1">
        <w:r>
          <w:rPr>
            <w:color w:val="0000FF"/>
          </w:rPr>
          <w:t>ст. 18</w:t>
        </w:r>
      </w:hyperlink>
      <w:r>
        <w:t xml:space="preserve"> ФЗ "Об обязательном пенсионном страховании в Российской Федерации, </w:t>
      </w:r>
      <w:hyperlink r:id="rId2932" w:tooltip="Федеральный закон от 16.07.1999 N 165-ФЗ (ред. от 05.03.2004) &quot;Об основах обязательного социального страхования&quot;------------ Недействующая редакция{КонсультантПлюс}" w:history="1">
        <w:r>
          <w:rPr>
            <w:color w:val="0000FF"/>
          </w:rPr>
          <w:t>ст. 19</w:t>
        </w:r>
      </w:hyperlink>
      <w:r>
        <w:t xml:space="preserve"> ФЗ "Об основах обязательного социального страх</w:t>
      </w:r>
      <w:r>
        <w:t xml:space="preserve">ования, </w:t>
      </w:r>
      <w:hyperlink r:id="rId2933" w:tooltip="Закон РФ от 28.06.1991 N 1499-1 (ред. от 29.12.2006) &quot;О медицинском страховании граждан в Российской Федерации&quot;------------ Утратил силу или отменен{КонсультантПлюс}" w:history="1">
        <w:r>
          <w:rPr>
            <w:color w:val="0000FF"/>
          </w:rPr>
          <w:t>ст. 12</w:t>
        </w:r>
      </w:hyperlink>
      <w:r>
        <w:t xml:space="preserve"> Закона РФ "О медицинском страховании граждан в Российской Федерации") и их бюджетами. Расходование средств означает процедуру финансирования плановых проектов соответствующего фонда, состоящую в на</w:t>
      </w:r>
      <w:r>
        <w:t>правлении в банк платежного документа и последующем списании денежных средств с банковского счета.</w:t>
      </w:r>
    </w:p>
    <w:p w:rsidR="00000000" w:rsidRDefault="003B7826">
      <w:pPr>
        <w:pStyle w:val="ConsPlusNormal"/>
        <w:ind w:firstLine="540"/>
        <w:jc w:val="both"/>
      </w:pPr>
      <w:r>
        <w:t xml:space="preserve">Примерами нецелевого использования средств государственных внебюджетных фондов могут </w:t>
      </w:r>
      <w:r>
        <w:lastRenderedPageBreak/>
        <w:t xml:space="preserve">служить размещение временно свободных средств резерва Пенсионного фонда </w:t>
      </w:r>
      <w:r>
        <w:t>в российские ценные бумаги, не обеспеченные гарантией государства; использование средств фонда сверх утвержденного бюджета на организационную деятельность самого фонда (скажем, приобретение оргтехники, транспортных средств), на оплату труда сотрудников апп</w:t>
      </w:r>
      <w:r>
        <w:t>арата органов фонда и т.д.</w:t>
      </w:r>
    </w:p>
    <w:p w:rsidR="00000000" w:rsidRDefault="003B7826">
      <w:pPr>
        <w:pStyle w:val="ConsPlusNormal"/>
        <w:ind w:firstLine="540"/>
        <w:jc w:val="both"/>
      </w:pPr>
      <w:r>
        <w:t>Преступление признается оконченным с момента фактического израсходования (использования) средств соответствующего фонда на цели, не предусмотренные законодательством об этом фонде и его бюджетом. Практически это означает списание</w:t>
      </w:r>
      <w:r>
        <w:t xml:space="preserve"> денежных средств с банковского счета.</w:t>
      </w:r>
    </w:p>
    <w:p w:rsidR="00000000" w:rsidRDefault="003B7826">
      <w:pPr>
        <w:pStyle w:val="ConsPlusNormal"/>
        <w:ind w:firstLine="540"/>
        <w:jc w:val="both"/>
      </w:pPr>
      <w:r>
        <w:t>Обязательным признаком объективной стороны преступления является крупный размер средств государственного внебюджетного фонда, использованных не по целевому назначению. Это означает, что сумма таких средств превышает 1</w:t>
      </w:r>
      <w:r>
        <w:t>,5 млн. рублей (</w:t>
      </w:r>
      <w:hyperlink r:id="rId29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285.1</w:t>
        </w:r>
      </w:hyperlink>
      <w:r>
        <w:t xml:space="preserve"> УК).</w:t>
      </w:r>
    </w:p>
    <w:p w:rsidR="00000000" w:rsidRDefault="003B7826">
      <w:pPr>
        <w:pStyle w:val="ConsPlusNormal"/>
        <w:ind w:firstLine="540"/>
        <w:jc w:val="both"/>
      </w:pPr>
      <w:r>
        <w:t>Субъективная сторона характеризуется прямым умыслом: виновный осознает, что средства государственного внебюджетного фонда им расходуются не в соответс</w:t>
      </w:r>
      <w:r>
        <w:t>твии с их целевым назначением, и желает израсходовать их именно таким образом. Мотивы преступления на квалификацию не влияют, но должны учитываться при назначении наказания.</w:t>
      </w:r>
    </w:p>
    <w:p w:rsidR="00000000" w:rsidRDefault="003B7826">
      <w:pPr>
        <w:pStyle w:val="ConsPlusNormal"/>
        <w:ind w:firstLine="540"/>
        <w:jc w:val="both"/>
      </w:pPr>
      <w:r>
        <w:t>Субъект - специальный: должностное лицо соответствующего государственного внебюдже</w:t>
      </w:r>
      <w:r>
        <w:t>тного фонда, в компетенцию которого входит обеспечение целевого использования средств данного фонда (руководитель и главный бухгалтер соответствующего фонда или его территориального отделения).</w:t>
      </w:r>
    </w:p>
    <w:p w:rsidR="00000000" w:rsidRDefault="003B7826">
      <w:pPr>
        <w:pStyle w:val="ConsPlusNormal"/>
        <w:ind w:firstLine="540"/>
        <w:jc w:val="both"/>
      </w:pPr>
      <w:r>
        <w:t>Квалифицированные виды преступления предполагают его совершени</w:t>
      </w:r>
      <w:r>
        <w:t>е: а) группой лиц по предварительному сговору, б) в особо крупном размере.</w:t>
      </w:r>
    </w:p>
    <w:p w:rsidR="00000000" w:rsidRDefault="003B7826">
      <w:pPr>
        <w:pStyle w:val="ConsPlusNormal"/>
        <w:ind w:firstLine="540"/>
        <w:jc w:val="both"/>
      </w:pPr>
      <w:r>
        <w:t>Преступление следует квалифицировать как групповое, если оно совершено по предварительному сговору между двумя или более должностными лицами, в компетенцию которых входит обеспечени</w:t>
      </w:r>
      <w:r>
        <w:t>е целевого использования средств соответствующего бюджета. Группа может состоять из должностных лиц, работающих как в одной, так и в различных организациях соответствующего фонда. Например, нецелевое расходование средств регионального отделения фонда по пр</w:t>
      </w:r>
      <w:r>
        <w:t xml:space="preserve">едварительному сговору с должностным лицом федерального руководящего органа фонда квалифицируется по </w:t>
      </w:r>
      <w:hyperlink r:id="rId29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"а" ч. 2 ст. 285.2</w:t>
        </w:r>
      </w:hyperlink>
      <w:r>
        <w:t xml:space="preserve"> УК.</w:t>
      </w:r>
    </w:p>
    <w:p w:rsidR="00000000" w:rsidRDefault="003B7826">
      <w:pPr>
        <w:pStyle w:val="ConsPlusNormal"/>
        <w:ind w:firstLine="540"/>
        <w:jc w:val="both"/>
      </w:pPr>
      <w:r>
        <w:t xml:space="preserve">Особо крупный размер имеет то же значение, что и в </w:t>
      </w:r>
      <w:hyperlink r:id="rId29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285.1</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5. Превышение должностных полномочий (</w:t>
      </w:r>
      <w:hyperlink r:id="rId29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286</w:t>
        </w:r>
      </w:hyperlink>
      <w:r>
        <w:t xml:space="preserve"> УК)</w:t>
      </w:r>
    </w:p>
    <w:p w:rsidR="00000000" w:rsidRDefault="003B7826">
      <w:pPr>
        <w:pStyle w:val="ConsPlusNormal"/>
        <w:jc w:val="center"/>
      </w:pPr>
    </w:p>
    <w:p w:rsidR="00000000" w:rsidRDefault="003B7826">
      <w:pPr>
        <w:pStyle w:val="ConsPlusNormal"/>
        <w:ind w:firstLine="540"/>
        <w:jc w:val="both"/>
      </w:pPr>
      <w:r>
        <w:t>Превышение должностных полномочий определено в законе как совершение должностным лицом действий, явно выходящих за пределы его полномочий и повлекших те же последствия, что и при злоупотреблении служебным положением.</w:t>
      </w:r>
    </w:p>
    <w:p w:rsidR="00000000" w:rsidRDefault="003B7826">
      <w:pPr>
        <w:pStyle w:val="ConsPlusNormal"/>
        <w:ind w:firstLine="540"/>
        <w:jc w:val="both"/>
      </w:pPr>
      <w:r>
        <w:t>В качестве дополнительного объекта выст</w:t>
      </w:r>
      <w:r>
        <w:t xml:space="preserve">упают права и законные интересы граждан и организаций, а при обстоятельствах, предусмотренных в </w:t>
      </w:r>
      <w:hyperlink r:id="rId29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286</w:t>
        </w:r>
      </w:hyperlink>
      <w:r>
        <w:t xml:space="preserve"> УК, и здоровье граждан.</w:t>
      </w:r>
    </w:p>
    <w:p w:rsidR="00000000" w:rsidRDefault="003B7826">
      <w:pPr>
        <w:pStyle w:val="ConsPlusNormal"/>
        <w:ind w:firstLine="540"/>
        <w:jc w:val="both"/>
      </w:pPr>
      <w:r>
        <w:t>Объективная сторона характеризуется: 1) совершением действий,</w:t>
      </w:r>
      <w:r>
        <w:t xml:space="preserve"> явно выходящих за пределы полномочий должностного лица; 2) наступлением общественно опасных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 3) причинн</w:t>
      </w:r>
      <w:r>
        <w:t>ой связью между противоправными действиями и указанными последствиями.</w:t>
      </w:r>
    </w:p>
    <w:p w:rsidR="00000000" w:rsidRDefault="003B7826">
      <w:pPr>
        <w:pStyle w:val="ConsPlusNormal"/>
        <w:ind w:firstLine="540"/>
        <w:jc w:val="both"/>
      </w:pPr>
      <w:r>
        <w:t xml:space="preserve">Подчеркивая различие между злоупотреблением должностными полномочиями и их превышением, Пленум Верховного Суда СССР в названном выше </w:t>
      </w:r>
      <w:hyperlink r:id="rId2939" w:tooltip="Постановление Пленума Верховного Суда СССР от 30.03.1990 N 4 (ред. от 10.02.2000) &quo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quot;------------ Утратил силу или отменен{КонсультантПлюс}" w:history="1">
        <w:r>
          <w:rPr>
            <w:color w:val="0000FF"/>
          </w:rPr>
          <w:t>Постановлении</w:t>
        </w:r>
      </w:hyperlink>
      <w:r>
        <w:t xml:space="preserve"> от 30 марта 1990 г. указал, что при должностном злоупотреблении виновный незаконно, вопреки интересам службы, использует</w:t>
      </w:r>
      <w:r>
        <w:t xml:space="preserve"> предоставленные ему полномочия, а при превышении должностных полномочий он совершает действия, явно выходящие за пределы его служебной компетенции </w:t>
      </w:r>
      <w:hyperlink r:id="rId2940" w:tooltip="Постановление Пленума Верховного Суда СССР от 30.03.1990 N 4 (ред. от 10.02.2000) &quo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quot;------------ Утратил силу или отменен{КонсультантПлюс}" w:history="1">
        <w:r>
          <w:rPr>
            <w:color w:val="0000FF"/>
          </w:rPr>
          <w:t>(п. 11)</w:t>
        </w:r>
      </w:hyperlink>
      <w:r>
        <w:t xml:space="preserve">. Поэтому при квалификации деяния по </w:t>
      </w:r>
      <w:hyperlink r:id="rId29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286</w:t>
        </w:r>
      </w:hyperlink>
      <w:r>
        <w:t xml:space="preserve"> УК необходимо точно установить объем полномочий должностного лица, определен</w:t>
      </w:r>
      <w:r>
        <w:t>ный законом, уставом, инструкцией, приказом или иным нормативным актом, и выяснить, какие конкретно нормативные положения были нарушены и в чем выразились нарушения.</w:t>
      </w:r>
    </w:p>
    <w:p w:rsidR="00000000" w:rsidRDefault="003B7826">
      <w:pPr>
        <w:pStyle w:val="ConsPlusNormal"/>
        <w:ind w:firstLine="540"/>
        <w:jc w:val="both"/>
      </w:pPr>
      <w:r>
        <w:t xml:space="preserve">Пленум Верховного Суда СССР в упомянутом </w:t>
      </w:r>
      <w:hyperlink r:id="rId2942" w:tooltip="Постановление Пленума Верховного Суда СССР от 30.03.1990 N 4 (ред. от 10.02.2000) &quo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quot;------------ Утратил силу или отменен{КонсультантПлюс}" w:history="1">
        <w:r>
          <w:rPr>
            <w:color w:val="0000FF"/>
          </w:rPr>
          <w:t>Постановлении</w:t>
        </w:r>
      </w:hyperlink>
      <w:r>
        <w:t xml:space="preserve"> указал, что превышение должностных полномочий может выражаться в совершении действий: 1) относящихся к полномочиям др</w:t>
      </w:r>
      <w:r>
        <w:t xml:space="preserve">угого должностного лица (вышестоящего или равного по рангу; данного или другого ведомства); 2) которые могли бы быть совершены данным должностным лицом, но лишь при наличии особых условий, отсутствовавших в реальной ситуации (например, применение оружия в </w:t>
      </w:r>
      <w:r>
        <w:t xml:space="preserve">отношении несовершеннолетнего, если его действия не создавали реальной опасности для жизни других лиц; задержание лица при отсутствии оснований, указанных в </w:t>
      </w:r>
      <w:hyperlink r:id="rId2943"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91</w:t>
        </w:r>
      </w:hyperlink>
      <w:r>
        <w:t xml:space="preserve"> УПК); 3) которые никем и ни при каких усло</w:t>
      </w:r>
      <w:r>
        <w:t xml:space="preserve">виях не могут быть совершены, поскольку не входят в компетенцию никого из должностных лиц (например, производство начальником охраны государственного учреждения личного обыска его сотрудников). В теории уголовного права этот перечень дополняется четвертой </w:t>
      </w:r>
      <w:r>
        <w:t xml:space="preserve">типичной формой превышения должностных полномочий - указанием на </w:t>
      </w:r>
      <w:r>
        <w:lastRenderedPageBreak/>
        <w:t>единоличное совершение действий, составляющих исключительную компетенцию коллегиального органа (например, единоличное составление вердикта о виновности подсудимого старшиной присяжных заседат</w:t>
      </w:r>
      <w:r>
        <w:t>елей).</w:t>
      </w:r>
    </w:p>
    <w:p w:rsidR="00000000" w:rsidRDefault="003B7826">
      <w:pPr>
        <w:pStyle w:val="ConsPlusNormal"/>
        <w:ind w:firstLine="540"/>
        <w:jc w:val="both"/>
      </w:pPr>
      <w:r>
        <w:t>Обязательным признаком объективной стороны превышения должностных полномочий являются общественно опасные последствия в виде существенного нарушения прав и законных интересов граждан или организаций либо охраняемых законом интересов общества или гос</w:t>
      </w:r>
      <w:r>
        <w:t>ударства. Отсутствие таких последствий исключает уголовную ответственность за превышение должностных полномочий.</w:t>
      </w:r>
    </w:p>
    <w:p w:rsidR="00000000" w:rsidRDefault="003B7826">
      <w:pPr>
        <w:pStyle w:val="ConsPlusNormal"/>
        <w:ind w:firstLine="540"/>
        <w:jc w:val="both"/>
      </w:pPr>
      <w:r>
        <w:t xml:space="preserve">Так, Заводским районным судом г. Орла Ц. был осужден по </w:t>
      </w:r>
      <w:hyperlink r:id="rId29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286</w:t>
        </w:r>
      </w:hyperlink>
      <w:r>
        <w:t xml:space="preserve"> УК за то, чт</w:t>
      </w:r>
      <w:r>
        <w:t>о, занимая должность председателя Орловского территориального комитета экологии и природных ресурсов, он вопреки своим должностным обязанностям выдавал экологические заключения и визировал проекты постановлений мэра г. Орла по отводу земельных участков для</w:t>
      </w:r>
      <w:r>
        <w:t xml:space="preserve"> приватизации, аренды и других целей при отсутствии писем-заказов, без составления письменных расчетов стоимости трудозатрат на обследование объекта и без оплаты заказчиком выдачи заключений. В результате Орловский территориальный комитет экологии и природ</w:t>
      </w:r>
      <w:r>
        <w:t>ных ресурсов не получил денежные средств в размере 3189 руб. 81 коп., что, по мнению суда, является существенным нарушением прав и законных интересов этой организации. Данный вывод в приговоре ничем не обоснован. Между тем из показаний свидетеля К. (предсе</w:t>
      </w:r>
      <w:r>
        <w:t>дателя Государственного комитета по охране окружающей среды Орловской области), а также из других материалов дела видно, что неправомерная деятельность Ц. не имела существенных вредных последствий для областного комитета. В силу отсутствия указанных в зако</w:t>
      </w:r>
      <w:r>
        <w:t xml:space="preserve">не последствий президиум Орловского областного суда приговор суда отменил и уголовное дело прекратил за отсутствием состава преступления, предусмотренного </w:t>
      </w:r>
      <w:hyperlink r:id="rId29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286</w:t>
        </w:r>
      </w:hyperlink>
      <w:r>
        <w:t xml:space="preserve"> УК &lt;1&gt;.</w:t>
      </w:r>
    </w:p>
    <w:p w:rsidR="00000000" w:rsidRDefault="003B7826">
      <w:pPr>
        <w:pStyle w:val="ConsPlusNormal"/>
        <w:ind w:firstLine="540"/>
        <w:jc w:val="both"/>
      </w:pPr>
      <w:r>
        <w:t>------------------</w:t>
      </w:r>
      <w:r>
        <w:t>--------------</w:t>
      </w:r>
    </w:p>
    <w:p w:rsidR="00000000" w:rsidRDefault="003B7826">
      <w:pPr>
        <w:pStyle w:val="ConsPlusNormal"/>
        <w:ind w:firstLine="540"/>
        <w:jc w:val="both"/>
      </w:pPr>
      <w:r>
        <w:t>&lt;1&gt; БВС РФ. 2002. N 8. С. 13.</w:t>
      </w:r>
    </w:p>
    <w:p w:rsidR="00000000" w:rsidRDefault="003B7826">
      <w:pPr>
        <w:pStyle w:val="ConsPlusNormal"/>
        <w:ind w:firstLine="540"/>
        <w:jc w:val="both"/>
      </w:pPr>
    </w:p>
    <w:p w:rsidR="00000000" w:rsidRDefault="003B7826">
      <w:pPr>
        <w:pStyle w:val="ConsPlusNormal"/>
        <w:ind w:firstLine="540"/>
        <w:jc w:val="both"/>
      </w:pPr>
      <w:r>
        <w:t>Между противоправными действиями и наступлением последствий обязательно должна быть причинная связь.</w:t>
      </w:r>
    </w:p>
    <w:p w:rsidR="00000000" w:rsidRDefault="003B7826">
      <w:pPr>
        <w:pStyle w:val="ConsPlusNormal"/>
        <w:ind w:firstLine="540"/>
        <w:jc w:val="both"/>
      </w:pPr>
      <w:r>
        <w:t>Преступление следует считать оконченным с момента наступления указанных в законе последствий.</w:t>
      </w:r>
    </w:p>
    <w:p w:rsidR="00000000" w:rsidRDefault="003B7826">
      <w:pPr>
        <w:pStyle w:val="ConsPlusNormal"/>
        <w:ind w:firstLine="540"/>
        <w:jc w:val="both"/>
      </w:pPr>
      <w:r>
        <w:t>Субъективная ст</w:t>
      </w:r>
      <w:r>
        <w:t>орона преступления характеризуется прямым умыслом, содержанием которого обязательно охватывается факт превышения должностных полномочий (поскольку в диспозиции нормы говорится о явном превышении должностных полномочий) и предвидение неизбежности существенн</w:t>
      </w:r>
      <w:r>
        <w:t xml:space="preserve">ого нарушения прав и законных интересов граждан или организаций либо охраняемых законом интересов общества и государства. В отличие от </w:t>
      </w:r>
      <w:hyperlink r:id="rId29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УК данная норма не включает мотив в число обязатель</w:t>
      </w:r>
      <w:r>
        <w:t>ных признаков субъективной стороны преступления, но он учитывается при назначении наказания.</w:t>
      </w:r>
    </w:p>
    <w:p w:rsidR="00000000" w:rsidRDefault="003B7826">
      <w:pPr>
        <w:pStyle w:val="ConsPlusNormal"/>
        <w:ind w:firstLine="540"/>
        <w:jc w:val="both"/>
      </w:pPr>
      <w:r>
        <w:t xml:space="preserve">Субъект преступления, предусмотренного </w:t>
      </w:r>
      <w:hyperlink r:id="rId29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286</w:t>
        </w:r>
      </w:hyperlink>
      <w:r>
        <w:t xml:space="preserve"> УК, - должностное лицо, не занимающее государстве</w:t>
      </w:r>
      <w:r>
        <w:t>нных должностей РФ или субъекта РФ либо должности главы органа местного самоуправления.</w:t>
      </w:r>
    </w:p>
    <w:p w:rsidR="00000000" w:rsidRDefault="003B7826">
      <w:pPr>
        <w:pStyle w:val="ConsPlusNormal"/>
        <w:ind w:firstLine="540"/>
        <w:jc w:val="both"/>
      </w:pPr>
      <w:r>
        <w:t>Квалифицированный состав данного преступления (</w:t>
      </w:r>
      <w:hyperlink r:id="rId29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286</w:t>
        </w:r>
      </w:hyperlink>
      <w:r>
        <w:t xml:space="preserve"> УК) характеризуется его совершением лицом, зан</w:t>
      </w:r>
      <w:r>
        <w:t xml:space="preserve">имающим государственную должность РФ, государственную должность субъекта РФ или должность главы органа местного самоуправления (как и в </w:t>
      </w:r>
      <w:hyperlink r:id="rId29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285</w:t>
        </w:r>
      </w:hyperlink>
      <w:r>
        <w:t xml:space="preserve"> УК).</w:t>
      </w:r>
    </w:p>
    <w:p w:rsidR="00000000" w:rsidRDefault="003B7826">
      <w:pPr>
        <w:pStyle w:val="ConsPlusNormal"/>
        <w:ind w:firstLine="540"/>
        <w:jc w:val="both"/>
      </w:pPr>
      <w:r>
        <w:t>Особо квалифицированный состав (</w:t>
      </w:r>
      <w:hyperlink r:id="rId29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286</w:t>
        </w:r>
      </w:hyperlink>
      <w:r>
        <w:t xml:space="preserve"> УК) предполагает совершение данного преступления: а) с применением насилия или угрозы его применения; б) с применением оружия или специальных средств; в) с причинением тяжких последствий.</w:t>
      </w:r>
    </w:p>
    <w:p w:rsidR="00000000" w:rsidRDefault="003B7826">
      <w:pPr>
        <w:pStyle w:val="ConsPlusNormal"/>
        <w:ind w:firstLine="540"/>
        <w:jc w:val="both"/>
      </w:pPr>
      <w:r>
        <w:t>П</w:t>
      </w:r>
      <w:r>
        <w:t>рименение насилия означает физическое воздействие на потерпевшего путем причинения ему побоев, физической боли, легкого или средней тяжести вреда здоровью, лишения свободы и т.п. (</w:t>
      </w:r>
      <w:hyperlink r:id="rId2951" w:tooltip="Постановление Пленума Верховного Суда СССР от 30.03.1990 N 4 (ред. от 10.02.2000) &quo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quot;------------ Утратил силу или отменен{КонсультантПлюс}" w:history="1">
        <w:r>
          <w:rPr>
            <w:color w:val="0000FF"/>
          </w:rPr>
          <w:t>п. 12</w:t>
        </w:r>
      </w:hyperlink>
      <w:r>
        <w:t xml:space="preserve"> Постановления Пленума ВС СССР от 30 марта 1990 г.).</w:t>
      </w:r>
    </w:p>
    <w:p w:rsidR="00000000" w:rsidRDefault="003B7826">
      <w:pPr>
        <w:pStyle w:val="ConsPlusNormal"/>
        <w:ind w:firstLine="540"/>
        <w:jc w:val="both"/>
      </w:pPr>
      <w:r>
        <w:t>Угроза применения насилия - это психическое воздействие, при котором должностное лицо запугивает пот</w:t>
      </w:r>
      <w:r>
        <w:t>ерпевшего реальным применением любого физического насилия, вплоть до угрозы убийством. Для вменения этого квалифицирующего признака необходимо, чтобы угроза воспринималась потерпевшим как реальная.</w:t>
      </w:r>
    </w:p>
    <w:p w:rsidR="00000000" w:rsidRDefault="003B7826">
      <w:pPr>
        <w:pStyle w:val="ConsPlusNormal"/>
        <w:ind w:firstLine="540"/>
        <w:jc w:val="both"/>
      </w:pPr>
      <w:r>
        <w:t>Применение оружия или специальных средств означает их факт</w:t>
      </w:r>
      <w:r>
        <w:t>ическое использование для физического или психического воздействия на потерпевшего: для устрашения (например, выстрелы поверх голов), для причинения физической боли или вреда здоровью, для ограничения личной свободы потерпевшего и т.д.</w:t>
      </w:r>
    </w:p>
    <w:p w:rsidR="00000000" w:rsidRDefault="003B7826">
      <w:pPr>
        <w:pStyle w:val="ConsPlusNormal"/>
        <w:ind w:firstLine="540"/>
        <w:jc w:val="both"/>
      </w:pPr>
      <w:r>
        <w:t>Под оружием понимают</w:t>
      </w:r>
      <w:r>
        <w:t xml:space="preserve">ся предметы и устройства, отнесенные к оружию в соответствии с Федеральным </w:t>
      </w:r>
      <w:hyperlink r:id="rId2952" w:tooltip="Федеральный закон от 13.12.1996 N 150-ФЗ (ред. от 29.12.2006) &quot;Об оружии&quot;------------ Недействующая редакция{КонсультантПлюс}" w:history="1">
        <w:r>
          <w:rPr>
            <w:color w:val="0000FF"/>
          </w:rPr>
          <w:t>законом</w:t>
        </w:r>
      </w:hyperlink>
      <w:r>
        <w:t xml:space="preserve"> "Об оружии" от 13 декабря 1996 г. (подробнее характеристику оружия см. при </w:t>
      </w:r>
      <w:hyperlink w:anchor="Par2828" w:tooltip="Предметом преступления применительно к ч. ч. 1 - 3 выступают огнестрельное оружие, его основные части, боеприпасы (за исключением гражданского гладкоствольного оружия, его основных частей и боеприпасов к нему), взрывчатые вещества и взрывные устройства." w:history="1">
        <w:r>
          <w:rPr>
            <w:color w:val="0000FF"/>
          </w:rPr>
          <w:t>анализе ст. 222</w:t>
        </w:r>
      </w:hyperlink>
      <w:r>
        <w:t xml:space="preserve"> УК).</w:t>
      </w:r>
    </w:p>
    <w:p w:rsidR="00000000" w:rsidRDefault="003B7826">
      <w:pPr>
        <w:pStyle w:val="ConsPlusNormal"/>
        <w:ind w:firstLine="540"/>
        <w:jc w:val="both"/>
      </w:pPr>
      <w:r>
        <w:t xml:space="preserve">Под специальными средствами понимаются водометы, слезоточивые газы, </w:t>
      </w:r>
      <w:r>
        <w:t xml:space="preserve">наручники, резиновые палки, специальные транспортные и иные технические средства поддержания общественной безопасности, </w:t>
      </w:r>
      <w:r>
        <w:lastRenderedPageBreak/>
        <w:t>правопорядка и личной безопасности граждан, состоящие на вооружении милиции, внутренних войск, иных государственных и муниципальных орга</w:t>
      </w:r>
      <w:r>
        <w:t>нов &lt;1&gt;.</w:t>
      </w:r>
    </w:p>
    <w:p w:rsidR="00000000" w:rsidRDefault="003B7826">
      <w:pPr>
        <w:pStyle w:val="ConsPlusNormal"/>
        <w:ind w:firstLine="540"/>
        <w:jc w:val="both"/>
      </w:pPr>
      <w:r>
        <w:t>--------------------------------</w:t>
      </w:r>
    </w:p>
    <w:p w:rsidR="00000000" w:rsidRDefault="003B7826">
      <w:pPr>
        <w:pStyle w:val="ConsPlusNormal"/>
        <w:ind w:firstLine="540"/>
        <w:jc w:val="both"/>
      </w:pPr>
      <w:r>
        <w:t xml:space="preserve">&lt;1&gt; См.: </w:t>
      </w:r>
      <w:hyperlink r:id="rId2953" w:tooltip="Закон РФ от 18.04.1991 N 1026-1 (ред. от 02.03.2007) &quot;О милиции&quot;------------ Утратил силу или отменен{КонсультантПлюс}" w:history="1">
        <w:r>
          <w:rPr>
            <w:color w:val="0000FF"/>
          </w:rPr>
          <w:t>ст. 14</w:t>
        </w:r>
      </w:hyperlink>
      <w:r>
        <w:t xml:space="preserve"> Закона РСФСР "О милиции" // ВСНД РСФСР и ВС РСФСР. 1991. N 16. Ст. 503.</w:t>
      </w:r>
    </w:p>
    <w:p w:rsidR="00000000" w:rsidRDefault="003B7826">
      <w:pPr>
        <w:pStyle w:val="ConsPlusNormal"/>
        <w:ind w:firstLine="540"/>
        <w:jc w:val="both"/>
      </w:pPr>
    </w:p>
    <w:p w:rsidR="00000000" w:rsidRDefault="003B7826">
      <w:pPr>
        <w:pStyle w:val="ConsPlusNormal"/>
        <w:ind w:firstLine="540"/>
        <w:jc w:val="both"/>
      </w:pPr>
      <w:r>
        <w:t>Причинение тяжких последствий применительно к рассматриваемому преступлению означает причинение по неосторожности смерти или тяж</w:t>
      </w:r>
      <w:r>
        <w:t xml:space="preserve">кого вреда здоровью хотя бы одного человека, а также умышленное или неосторожное причинение последствий, охватываемых </w:t>
      </w:r>
      <w:hyperlink r:id="rId29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285</w:t>
        </w:r>
      </w:hyperlink>
      <w:r>
        <w:t xml:space="preserve"> УК. Умышленное причинение смерти или тяжкого вреда здоровью чел</w:t>
      </w:r>
      <w:r>
        <w:t xml:space="preserve">овека требует дополнительной квалификации по </w:t>
      </w:r>
      <w:hyperlink r:id="rId29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или </w:t>
      </w:r>
      <w:hyperlink r:id="rId29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6. Отказ в предоставлении информации</w:t>
      </w:r>
    </w:p>
    <w:p w:rsidR="00000000" w:rsidRDefault="003B7826">
      <w:pPr>
        <w:pStyle w:val="ConsPlusNormal"/>
        <w:jc w:val="center"/>
      </w:pPr>
      <w:r>
        <w:t>Федеральному Собранию Российской Федерации</w:t>
      </w:r>
    </w:p>
    <w:p w:rsidR="00000000" w:rsidRDefault="003B7826">
      <w:pPr>
        <w:pStyle w:val="ConsPlusNormal"/>
        <w:jc w:val="center"/>
      </w:pPr>
      <w:r>
        <w:t>или Счетной палате Российской Федерации (</w:t>
      </w:r>
      <w:hyperlink r:id="rId29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287</w:t>
        </w:r>
      </w:hyperlink>
      <w:r>
        <w:t xml:space="preserve"> УК)</w:t>
      </w:r>
    </w:p>
    <w:p w:rsidR="00000000" w:rsidRDefault="003B7826">
      <w:pPr>
        <w:pStyle w:val="ConsPlusNormal"/>
        <w:jc w:val="center"/>
      </w:pPr>
    </w:p>
    <w:p w:rsidR="00000000" w:rsidRDefault="003B7826">
      <w:pPr>
        <w:pStyle w:val="ConsPlusNormal"/>
        <w:ind w:firstLine="540"/>
        <w:jc w:val="both"/>
      </w:pPr>
      <w:r>
        <w:t>Данное преступление определено в законе как неправомерный отказ в предоставлении или уклонение от</w:t>
      </w:r>
      <w:r>
        <w:t xml:space="preserve"> предоставления информации (документов, материалов), а также предоставление заведомо неполной или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w:t>
      </w:r>
      <w:r>
        <w:t>ате Российской Федерации, если эти деяния совершены должностным лицом, обязанным предоставлять такую информацию.</w:t>
      </w:r>
    </w:p>
    <w:p w:rsidR="00000000" w:rsidRDefault="003B7826">
      <w:pPr>
        <w:pStyle w:val="ConsPlusNormal"/>
        <w:ind w:firstLine="540"/>
        <w:jc w:val="both"/>
      </w:pPr>
      <w:r>
        <w:t>Предметом преступления является любая документированная информация (документы, материалы) политического, экономического, организационного или и</w:t>
      </w:r>
      <w:r>
        <w:t xml:space="preserve">ного характера независимо от того, на каком материальном носителе она закреплена. Эта информация служит предметом анализируемого преступления, если она запрошена надлежащим субъектом в установленном порядке и в соответствии с действующим законодательством </w:t>
      </w:r>
      <w:r>
        <w:t>должностное лицо, к которому обращен запрос, обязано ее предоставить.</w:t>
      </w:r>
    </w:p>
    <w:p w:rsidR="00000000" w:rsidRDefault="003B7826">
      <w:pPr>
        <w:pStyle w:val="ConsPlusNormal"/>
        <w:ind w:firstLine="540"/>
        <w:jc w:val="both"/>
      </w:pPr>
      <w:r>
        <w:t xml:space="preserve">Государственная Дума и Совет Федерации в соответствии со </w:t>
      </w:r>
      <w:hyperlink r:id="rId29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95</w:t>
        </w:r>
      </w:hyperlink>
      <w:r>
        <w:t xml:space="preserve"> Конституции РФ являются палатами Федерального Собрания РФ - федерального органа законодательной и представительной власти. В соответствии с Федеральным </w:t>
      </w:r>
      <w:hyperlink r:id="rId2959" w:tooltip="Федеральный закон от 08.05.1994 N 3-ФЗ (ред. от 02.03.2007)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законом</w:t>
        </w:r>
      </w:hyperlink>
      <w:r>
        <w:t xml:space="preserve"> от 8 мая 1994 г. "О статусе члена Совета Федерации и статусе депутата Государственной Думы Федерального Собрания Российской Федерации" &lt;1&gt; и Регламентами обеих палат каждая из них вправе получать необходимую информацию от других </w:t>
      </w:r>
      <w:r>
        <w:t xml:space="preserve">государственных органов и организаций. Таким же правом Федеральный </w:t>
      </w:r>
      <w:hyperlink r:id="rId2960" w:tooltip="Федеральный закон от 11.01.1995 N 4-ФЗ (ред. от 12.04.2007) &quot;О Счетной палате Российской Федерации&quot;------------ Утратил силу или отменен{КонсультантПлюс}" w:history="1">
        <w:r>
          <w:rPr>
            <w:color w:val="0000FF"/>
          </w:rPr>
          <w:t>закон</w:t>
        </w:r>
      </w:hyperlink>
      <w:r>
        <w:t xml:space="preserve"> от 11 января 1995 г. "О Счетной палате Российской Федерации" наделяет и Счетную палату РФ - постоянно действующий орган государственного финансового ко</w:t>
      </w:r>
      <w:r>
        <w:t>нтроля, осуществляющий контрольно-ревизионную, экспертно-аналитическую, информационную и иную деятельность &lt;2&gt;.</w:t>
      </w:r>
    </w:p>
    <w:p w:rsidR="00000000" w:rsidRDefault="003B7826">
      <w:pPr>
        <w:pStyle w:val="ConsPlusNormal"/>
        <w:ind w:firstLine="540"/>
        <w:jc w:val="both"/>
      </w:pPr>
      <w:r>
        <w:t>--------------------------------</w:t>
      </w:r>
    </w:p>
    <w:p w:rsidR="00000000" w:rsidRDefault="003B7826">
      <w:pPr>
        <w:pStyle w:val="ConsPlusNormal"/>
        <w:ind w:firstLine="540"/>
        <w:jc w:val="both"/>
      </w:pPr>
      <w:r>
        <w:t>&lt;1&gt; СЗ РФ. 1994. N 2. Ст. 74; 1999. N 28. Ст. 3466.</w:t>
      </w:r>
    </w:p>
    <w:p w:rsidR="00000000" w:rsidRDefault="003B7826">
      <w:pPr>
        <w:pStyle w:val="ConsPlusNormal"/>
        <w:ind w:firstLine="540"/>
        <w:jc w:val="both"/>
      </w:pPr>
      <w:r>
        <w:t>&lt;2&gt; СЗ РФ. 1995. N 3. Ст. 167.</w:t>
      </w:r>
    </w:p>
    <w:p w:rsidR="00000000" w:rsidRDefault="003B7826">
      <w:pPr>
        <w:pStyle w:val="ConsPlusNormal"/>
        <w:ind w:firstLine="540"/>
        <w:jc w:val="both"/>
      </w:pPr>
    </w:p>
    <w:p w:rsidR="00000000" w:rsidRDefault="003B7826">
      <w:pPr>
        <w:pStyle w:val="ConsPlusNormal"/>
        <w:ind w:firstLine="540"/>
        <w:jc w:val="both"/>
      </w:pPr>
      <w:r>
        <w:t>Отказ предоставить информац</w:t>
      </w:r>
      <w:r>
        <w:t>ию является неправомерным и в тех случаях, когда она запрошена депутатом, группой депутатов, комитетом палат Федерального Собрания, аудитором или инспектором Счетной палаты РФ.</w:t>
      </w:r>
    </w:p>
    <w:p w:rsidR="00000000" w:rsidRDefault="003B7826">
      <w:pPr>
        <w:pStyle w:val="ConsPlusNormal"/>
        <w:ind w:firstLine="540"/>
        <w:jc w:val="both"/>
      </w:pPr>
      <w:r>
        <w:t>Объективная сторона может быть выражена в любой из предусмотренных законом форм</w:t>
      </w:r>
      <w:r>
        <w:t>: 1) неправомерный отказ в предоставлении информации; 2) уклонение от ее предоставления; 3) предоставление заведомо неполной информации; 4) предоставление заведомо ложной информации.</w:t>
      </w:r>
    </w:p>
    <w:p w:rsidR="00000000" w:rsidRDefault="003B7826">
      <w:pPr>
        <w:pStyle w:val="ConsPlusNormal"/>
        <w:ind w:firstLine="540"/>
        <w:jc w:val="both"/>
      </w:pPr>
      <w:r>
        <w:t>Неправомерный отказ в предоставлении информации - это действие, состоящее</w:t>
      </w:r>
      <w:r>
        <w:t xml:space="preserve"> в отрицательном ответе (извещение о том, что информация не будет предоставлена) на запрос компетентного органа или лица, которому виновный был обязан предоставить требуемую информацию в соответствии с установленным порядком, но без уважительных причин отк</w:t>
      </w:r>
      <w:r>
        <w:t>азывается ее предоставить.</w:t>
      </w:r>
    </w:p>
    <w:p w:rsidR="00000000" w:rsidRDefault="003B7826">
      <w:pPr>
        <w:pStyle w:val="ConsPlusNormal"/>
        <w:ind w:firstLine="540"/>
        <w:jc w:val="both"/>
      </w:pPr>
      <w:r>
        <w:t>Уклонение от предоставления информации состоит в бездействии, т.е. или в фактическом непредоставлении информации вообще без ответа на запрос, или в отписках, содержащих надуманные причины непредоставления информации. Во всех подо</w:t>
      </w:r>
      <w:r>
        <w:t>бных случаях должностное лицо не желает удовлетворить запрос, но свое нежелание открыто не проявляет.</w:t>
      </w:r>
    </w:p>
    <w:p w:rsidR="00000000" w:rsidRDefault="003B7826">
      <w:pPr>
        <w:pStyle w:val="ConsPlusNormal"/>
        <w:ind w:firstLine="540"/>
        <w:jc w:val="both"/>
      </w:pPr>
      <w:r>
        <w:t xml:space="preserve">Предоставление заведомо неполной информации - это смешанное бездействие, при котором должностное лицо лишь частично предоставляет запрошенную информацию, </w:t>
      </w:r>
      <w:r>
        <w:t>намеренно уклоняясь от предоставления другой ее важной части, что делает невозможной объективную и правильную оценку затребованной информации.</w:t>
      </w:r>
    </w:p>
    <w:p w:rsidR="00000000" w:rsidRDefault="003B7826">
      <w:pPr>
        <w:pStyle w:val="ConsPlusNormal"/>
        <w:ind w:firstLine="540"/>
        <w:jc w:val="both"/>
      </w:pPr>
      <w:r>
        <w:lastRenderedPageBreak/>
        <w:t xml:space="preserve">Предоставление заведомо ложной информации - это действие, которое заключается в намеренном искажении запрошенной </w:t>
      </w:r>
      <w:r>
        <w:t>информации, т.е. в предоставлении сведений, полностью или частично не соответствующих действительности.</w:t>
      </w:r>
    </w:p>
    <w:p w:rsidR="00000000" w:rsidRDefault="003B7826">
      <w:pPr>
        <w:pStyle w:val="ConsPlusNormal"/>
        <w:ind w:firstLine="540"/>
        <w:jc w:val="both"/>
      </w:pPr>
      <w:r>
        <w:t>Преступление признается оконченным с момента совершения описанных в законе действий или невыполнения требуемых действий.</w:t>
      </w:r>
    </w:p>
    <w:p w:rsidR="00000000" w:rsidRDefault="003B7826">
      <w:pPr>
        <w:pStyle w:val="ConsPlusNormal"/>
        <w:ind w:firstLine="540"/>
        <w:jc w:val="both"/>
      </w:pPr>
      <w:r>
        <w:t>Субъективная сторона преступлен</w:t>
      </w:r>
      <w:r>
        <w:t>ия характеризуется прямым умыслом: лицо осознает, что неправомерно отказывается либо уклоняется от предоставления информации надлежащему органу власти, и желает отказаться либо уклониться от ее предоставления.</w:t>
      </w:r>
    </w:p>
    <w:p w:rsidR="00000000" w:rsidRDefault="003B7826">
      <w:pPr>
        <w:pStyle w:val="ConsPlusNormal"/>
        <w:ind w:firstLine="540"/>
        <w:jc w:val="both"/>
      </w:pPr>
      <w:r>
        <w:t>Субъект преступления - специальный - должностн</w:t>
      </w:r>
      <w:r>
        <w:t>ое лицо любого органа, учреждения или организации, на котором лежит официальная обязанность предоставить требуемую информацию палатам Федерального Собрания РФ или Счетной палате РФ.</w:t>
      </w:r>
    </w:p>
    <w:p w:rsidR="00000000" w:rsidRDefault="003B7826">
      <w:pPr>
        <w:pStyle w:val="ConsPlusNormal"/>
        <w:ind w:firstLine="540"/>
        <w:jc w:val="both"/>
      </w:pPr>
      <w:r>
        <w:t>Квалифицированный состав преступления (</w:t>
      </w:r>
      <w:hyperlink r:id="rId29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287</w:t>
        </w:r>
      </w:hyperlink>
      <w:r>
        <w:t xml:space="preserve"> УК) предполагает совершение преступления лицом, занимающим государственную должность РФ или государственную должность субъекта РФ (эти понятия освещены при </w:t>
      </w:r>
      <w:hyperlink w:anchor="Par3582" w:tooltip="Квалифицированный состав злоупотребления должностными полномочиями (ч. 2 ст. 285 УК) предполагает совершение преступления должностным лицом особого ранга - занимающим государственную должность Российской Федерации или государственную должность субъекта Российской Федерации, а равно должность главы органа местного самоуправления." w:history="1">
        <w:r>
          <w:rPr>
            <w:color w:val="0000FF"/>
          </w:rPr>
          <w:t>анализе ст. 285</w:t>
        </w:r>
      </w:hyperlink>
      <w:r>
        <w:t xml:space="preserve"> УК).</w:t>
      </w:r>
    </w:p>
    <w:p w:rsidR="00000000" w:rsidRDefault="003B7826">
      <w:pPr>
        <w:pStyle w:val="ConsPlusNormal"/>
        <w:ind w:firstLine="540"/>
        <w:jc w:val="both"/>
      </w:pPr>
      <w:r>
        <w:t>Особо квалифицированный состав (</w:t>
      </w:r>
      <w:hyperlink r:id="rId29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287</w:t>
        </w:r>
      </w:hyperlink>
      <w:r>
        <w:t xml:space="preserve"> УК) характеризуется наличием любого из трех признаков: а) преступление сопряжено с с</w:t>
      </w:r>
      <w:r>
        <w:t>окрытием правонарушений, совершенных должностными лицами органа государственной власти; б) оно совершено группой лиц по предварительному сговору или организованной группой; в) оно повлекло тяжкие последствия.</w:t>
      </w:r>
    </w:p>
    <w:p w:rsidR="00000000" w:rsidRDefault="003B7826">
      <w:pPr>
        <w:pStyle w:val="ConsPlusNormal"/>
        <w:ind w:firstLine="540"/>
        <w:jc w:val="both"/>
      </w:pPr>
      <w:r>
        <w:t>Сокрытие правонарушений, совершенных должностны</w:t>
      </w:r>
      <w:r>
        <w:t>ми лицами органов государственной власти, означает утаивание сведений о фактах допущенных правонарушений, об обстоятельствах их совершения либо о виновных в их совершении. Речь идет не только о преступлениях, но и о других правонарушениях, совершенных долж</w:t>
      </w:r>
      <w:r>
        <w:t>ностными лицами органов законодательной, исполнительной или судебной власти Российской Федерации или субъекта РФ (но не органов местного самоуправления).</w:t>
      </w:r>
    </w:p>
    <w:p w:rsidR="00000000" w:rsidRDefault="003B7826">
      <w:pPr>
        <w:pStyle w:val="ConsPlusNormal"/>
        <w:ind w:firstLine="540"/>
        <w:jc w:val="both"/>
      </w:pPr>
      <w:r>
        <w:t>Совершение преступления группой лиц по предварительному сговору означает, что деяния, описанные в дисп</w:t>
      </w:r>
      <w:r>
        <w:t xml:space="preserve">озициях </w:t>
      </w:r>
      <w:hyperlink r:id="rId29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1</w:t>
        </w:r>
      </w:hyperlink>
      <w:r>
        <w:t xml:space="preserve"> или </w:t>
      </w:r>
      <w:hyperlink r:id="rId29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 ст. 287</w:t>
        </w:r>
      </w:hyperlink>
      <w:r>
        <w:t xml:space="preserve"> УК, совершены двумя или большим числом должностных лиц, каждое из которых в соответствии со своим служ</w:t>
      </w:r>
      <w:r>
        <w:t>ебным статусом обязано предоставить требуемую информацию палатам Федерального Собрания РФ или Счетной палате РФ, если они заранее, т.е. до начала преступления, договорились между собой о совместном его совершении. Но для квалификации преступления как совер</w:t>
      </w:r>
      <w:r>
        <w:t>шенного организованной группой не обязательно, чтобы устойчивая группа состояла только из упомянутых должностных лиц, достаточно, чтобы в нее входили хотя бы два таких лица, вступивших в устойчивые преступные связи с другими лицами, как должностными, так и</w:t>
      </w:r>
      <w:r>
        <w:t xml:space="preserve"> недолжностными.</w:t>
      </w:r>
    </w:p>
    <w:p w:rsidR="00000000" w:rsidRDefault="003B7826">
      <w:pPr>
        <w:pStyle w:val="ConsPlusNormal"/>
        <w:ind w:firstLine="540"/>
        <w:jc w:val="both"/>
      </w:pPr>
      <w:r>
        <w:t>Тяжкие последствия как особо квалифицирующий признак анализируемого преступления - понятие оценочное и охватывает различные как по характеру, так и по степени опасности последствия: существенное искажение данных об исполнении государственн</w:t>
      </w:r>
      <w:r>
        <w:t>ого бюджета, обострение отношений между разными ветвями государственной власти, срыв плана законотворческой деятельности Федерального Собрания РФ, дискредитация органов государственной власти и т.д.</w:t>
      </w:r>
    </w:p>
    <w:p w:rsidR="00000000" w:rsidRDefault="003B7826">
      <w:pPr>
        <w:pStyle w:val="ConsPlusNormal"/>
        <w:ind w:firstLine="540"/>
        <w:jc w:val="both"/>
      </w:pPr>
    </w:p>
    <w:p w:rsidR="00000000" w:rsidRDefault="003B7826">
      <w:pPr>
        <w:pStyle w:val="ConsPlusNormal"/>
        <w:jc w:val="center"/>
        <w:outlineLvl w:val="2"/>
      </w:pPr>
      <w:r>
        <w:t>§ 7. Присвоение полномочий должностного лица (</w:t>
      </w:r>
      <w:hyperlink r:id="rId29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288</w:t>
        </w:r>
      </w:hyperlink>
      <w:r>
        <w:t xml:space="preserve"> УК)</w:t>
      </w:r>
    </w:p>
    <w:p w:rsidR="00000000" w:rsidRDefault="003B7826">
      <w:pPr>
        <w:pStyle w:val="ConsPlusNormal"/>
        <w:jc w:val="center"/>
      </w:pPr>
    </w:p>
    <w:p w:rsidR="00000000" w:rsidRDefault="003B7826">
      <w:pPr>
        <w:pStyle w:val="ConsPlusNormal"/>
        <w:ind w:firstLine="540"/>
        <w:jc w:val="both"/>
      </w:pPr>
      <w:r>
        <w:t>Это преступление определено в з</w:t>
      </w:r>
      <w:r>
        <w:t>аконе как 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w:t>
      </w:r>
      <w:r>
        <w:t>сов граждан и организаций.</w:t>
      </w:r>
    </w:p>
    <w:p w:rsidR="00000000" w:rsidRDefault="003B7826">
      <w:pPr>
        <w:pStyle w:val="ConsPlusNormal"/>
        <w:ind w:firstLine="540"/>
        <w:jc w:val="both"/>
      </w:pPr>
      <w:r>
        <w:t xml:space="preserve">Дополнительный объект - тот же, что и в преступлениях, предусмотренных </w:t>
      </w:r>
      <w:hyperlink r:id="rId29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и </w:t>
      </w:r>
      <w:hyperlink r:id="rId29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286</w:t>
        </w:r>
      </w:hyperlink>
      <w:r>
        <w:t xml:space="preserve"> УК.</w:t>
      </w:r>
    </w:p>
    <w:p w:rsidR="00000000" w:rsidRDefault="003B7826">
      <w:pPr>
        <w:pStyle w:val="ConsPlusNormal"/>
        <w:ind w:firstLine="540"/>
        <w:jc w:val="both"/>
      </w:pPr>
      <w:r>
        <w:t>Объективная сторона преступления характеризуется действиями, состоящими в присвоении полномочий должностного лица и совершении в связи с этим неправомерных действий, которые повлекли существенное нарушение прав и законных интересов граждан или организаций.</w:t>
      </w:r>
      <w:r>
        <w:t xml:space="preserve"> Именно в совершении таких неправомерных действий и заключается опасность анализируемого преступления, а присвоение полномочий должностного лица составляет, условно говоря, способ совершения преступления. Для того чтобы получить возможность совершения непр</w:t>
      </w:r>
      <w:r>
        <w:t>авомерных действий от имени должностного лица, виновный выдает себя за таковое.</w:t>
      </w:r>
    </w:p>
    <w:p w:rsidR="00000000" w:rsidRDefault="003B7826">
      <w:pPr>
        <w:pStyle w:val="ConsPlusNormal"/>
        <w:ind w:firstLine="540"/>
        <w:jc w:val="both"/>
      </w:pPr>
      <w:r>
        <w:t>Присвоение полномочий должностного лица может иметь различные формы: устное объявление себя должностным лицом, использование форменной одежды или поддельных документов должност</w:t>
      </w:r>
      <w:r>
        <w:t xml:space="preserve">ного лица. В последнем случае деяние требует дополнительной квалификации по </w:t>
      </w:r>
      <w:hyperlink r:id="rId29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327</w:t>
        </w:r>
      </w:hyperlink>
      <w:r>
        <w:t xml:space="preserve"> УК.</w:t>
      </w:r>
    </w:p>
    <w:p w:rsidR="00000000" w:rsidRDefault="003B7826">
      <w:pPr>
        <w:pStyle w:val="ConsPlusNormal"/>
        <w:ind w:firstLine="540"/>
        <w:jc w:val="both"/>
      </w:pPr>
      <w:r>
        <w:t>Для признания данного преступления оконченным требуется наступление общественно опасных последствий в виде</w:t>
      </w:r>
      <w:r>
        <w:t xml:space="preserve"> существенного нарушения прав и законных интересов граждан или организаций. Вопрос о том, является ли нарушение прав и законных интересов существенным, решается судом с учетом </w:t>
      </w:r>
      <w:r>
        <w:lastRenderedPageBreak/>
        <w:t>конкретных обстоятельств, характера и количественных показателей причиненного вр</w:t>
      </w:r>
      <w:r>
        <w:t>еда. Эти последствия должны находиться в причинной связи с неправомерными действиями, совершенными в результате присвоения полномочий должностного лица.</w:t>
      </w:r>
    </w:p>
    <w:p w:rsidR="00000000" w:rsidRDefault="003B7826">
      <w:pPr>
        <w:pStyle w:val="ConsPlusNormal"/>
        <w:ind w:firstLine="540"/>
        <w:jc w:val="both"/>
      </w:pPr>
      <w:r>
        <w:t>Если неправомерные действия, совершенные с использованием незаконно присвоенных полномочий должностного</w:t>
      </w:r>
      <w:r>
        <w:t xml:space="preserve"> лица и существенно нарушившие права и законные интересы граждан или организаций, содержат состав другого преступления (например, нарушение конституционных прав и свобод человека, завладение чужим имуществом, причинение вреда здоровью), то деяние должно кв</w:t>
      </w:r>
      <w:r>
        <w:t>алифицироваться по совокупности преступлений.</w:t>
      </w:r>
    </w:p>
    <w:p w:rsidR="00000000" w:rsidRDefault="003B7826">
      <w:pPr>
        <w:pStyle w:val="ConsPlusNormal"/>
        <w:ind w:firstLine="540"/>
        <w:jc w:val="both"/>
      </w:pPr>
      <w:r>
        <w:t>Субъективная сторона преступления характеризуется прямым умыслом.</w:t>
      </w:r>
    </w:p>
    <w:p w:rsidR="00000000" w:rsidRDefault="003B7826">
      <w:pPr>
        <w:pStyle w:val="ConsPlusNormal"/>
        <w:ind w:firstLine="540"/>
        <w:jc w:val="both"/>
      </w:pPr>
      <w:r>
        <w:t>Субъект преступления - специальный, им может быть только государственный служащий или служащий органа местного самоуправления, не являющийся дол</w:t>
      </w:r>
      <w:r>
        <w:t>жностным лицом. Совершение аналогичных действий лицом, не являющимся государственным или муниципальным служащим, не образует состава рассматриваемого преступления. Так, Верховный Суд РФ отменил приговор Верховного Суда Республики Башкортостан и прекратил з</w:t>
      </w:r>
      <w:r>
        <w:t xml:space="preserve">а отсутствием состава преступления дело К., осужденного по </w:t>
      </w:r>
      <w:hyperlink r:id="rId29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288</w:t>
        </w:r>
      </w:hyperlink>
      <w:r>
        <w:t xml:space="preserve"> УК, на том основании, что, не являясь государственным служащим или служащим органа местного самоуправления, К. не являлся субъе</w:t>
      </w:r>
      <w:r>
        <w:t>ктом присвоения полномочий должностного лица &lt;1&gt;. Если лицо, не являющееся государственным служащим или служащим органа местного самоуправления, выдает себя за должностное лицо с целью хищения чужого имущества или приобретения прав на него (например, с цел</w:t>
      </w:r>
      <w:r>
        <w:t>ью поборов с водителей лицо незаконно надевает форму работника милиции и выдает себя за инспектора дорожно-патрульной службы), его действия следует квалифицировать как мошенничество при отягчающих обстоятельствах (</w:t>
      </w:r>
      <w:hyperlink r:id="rId29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со ссылкой на </w:t>
      </w:r>
      <w:hyperlink r:id="rId29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"н" ч. 1 ст. 63</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&lt;1&gt; БВС РФ. 1999. N 11. С. 18.</w:t>
      </w:r>
    </w:p>
    <w:p w:rsidR="00000000" w:rsidRDefault="003B7826">
      <w:pPr>
        <w:pStyle w:val="ConsPlusNormal"/>
        <w:ind w:firstLine="540"/>
        <w:jc w:val="both"/>
      </w:pPr>
    </w:p>
    <w:p w:rsidR="00000000" w:rsidRDefault="003B7826">
      <w:pPr>
        <w:pStyle w:val="ConsPlusNormal"/>
        <w:jc w:val="center"/>
        <w:outlineLvl w:val="2"/>
      </w:pPr>
      <w:r>
        <w:t>§ 8. Незаконное участие в предпринимательской</w:t>
      </w:r>
    </w:p>
    <w:p w:rsidR="00000000" w:rsidRDefault="003B7826">
      <w:pPr>
        <w:pStyle w:val="ConsPlusNormal"/>
        <w:jc w:val="center"/>
      </w:pPr>
      <w:r>
        <w:t>деятельности (</w:t>
      </w:r>
      <w:hyperlink r:id="rId29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289</w:t>
        </w:r>
      </w:hyperlink>
      <w:r>
        <w:t xml:space="preserve"> УК)</w:t>
      </w:r>
    </w:p>
    <w:p w:rsidR="00000000" w:rsidRDefault="003B7826">
      <w:pPr>
        <w:pStyle w:val="ConsPlusNormal"/>
        <w:jc w:val="center"/>
      </w:pPr>
    </w:p>
    <w:p w:rsidR="00000000" w:rsidRDefault="003B7826">
      <w:pPr>
        <w:pStyle w:val="ConsPlusNormal"/>
        <w:ind w:firstLine="540"/>
        <w:jc w:val="both"/>
      </w:pPr>
      <w:r>
        <w:t>Незаконное участие в предпринимательской деятельности закон определяет как учреждение должностным лицом организации, осуществляющей предпринимательскую деятельность, либо участие в упр</w:t>
      </w:r>
      <w:r>
        <w:t>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000000" w:rsidRDefault="003B7826">
      <w:pPr>
        <w:pStyle w:val="ConsPlusNormal"/>
        <w:ind w:firstLine="540"/>
        <w:jc w:val="both"/>
      </w:pPr>
      <w:r>
        <w:t>Данная норма является уголовно-правовой</w:t>
      </w:r>
      <w:r>
        <w:t xml:space="preserve"> гарантией соблюдения должностными лицами и другими государственными и муниципальными служащими установленного для них запрета совмещать государственную или муниципальную службу с предпринимательской деятельностью. В соответствии с Федеральным </w:t>
      </w:r>
      <w:hyperlink r:id="rId2973" w:tooltip="Федеральный закон от 27.07.2004 N 79-ФЗ (ред. от 12.04.2007) &quot;О государственной гражданской службе Российской Федерации&quot;------------ Недействующая редакция{КонсультантПлюс}" w:history="1">
        <w:r>
          <w:rPr>
            <w:color w:val="0000FF"/>
          </w:rPr>
          <w:t>законом</w:t>
        </w:r>
      </w:hyperlink>
      <w:r>
        <w:t xml:space="preserve"> "О государственной гражданской службе Российской Федерации" государственным служащим запрещено заниматься предпринимательской деятельностью лично или через доверенное лицо, состоять членом органа управления ко</w:t>
      </w:r>
      <w:r>
        <w:t xml:space="preserve">ммерческой организацией, если иное не предусмотрено федеральным законом. Аналогичный запрет предусмотрен и в </w:t>
      </w:r>
      <w:hyperlink r:id="rId2974" w:tooltip="Федеральный закон от 08.01.1998 N 8-ФЗ (ред. от 25.07.2002) &quot;Об основах муниципальной службы в Российской Федерации&quot;------------ Утратил силу или отменен{КонсультантПлюс}" w:history="1">
        <w:r>
          <w:rPr>
            <w:color w:val="0000FF"/>
          </w:rPr>
          <w:t>ст. 11</w:t>
        </w:r>
      </w:hyperlink>
      <w:r>
        <w:t xml:space="preserve"> Федерального закона "Об основах муниципальной службы в Российской Федерации" от 8 января 19</w:t>
      </w:r>
      <w:r>
        <w:t>98 г. (в ред. ФЗ от 25 июля 2002 г.) Общественная опасность рассматриваемого преступления определяется не столько нарушением установленного запрета заниматься предпринимательской деятельностью, сколько тем, что при ее осуществлении должностное лицо использ</w:t>
      </w:r>
      <w:r>
        <w:t>ует свои служебные полномочия для протежирования коммерческой организации, которую виновный создал или которой он управляет.</w:t>
      </w:r>
    </w:p>
    <w:p w:rsidR="00000000" w:rsidRDefault="003B7826">
      <w:pPr>
        <w:pStyle w:val="ConsPlusNormal"/>
        <w:ind w:firstLine="540"/>
        <w:jc w:val="both"/>
      </w:pPr>
      <w:r>
        <w:t>Объективная сторона анализируемого преступления может заключаться хотя бы в одном из следующих двух действий:</w:t>
      </w:r>
    </w:p>
    <w:p w:rsidR="00000000" w:rsidRDefault="003B7826">
      <w:pPr>
        <w:pStyle w:val="ConsPlusNormal"/>
        <w:ind w:firstLine="540"/>
        <w:jc w:val="both"/>
      </w:pPr>
      <w:r>
        <w:t>1) учреждение организ</w:t>
      </w:r>
      <w:r>
        <w:t>ации, осуществляющей предпринимательскую деятельность, с предоставлением такой организации льгот и преимуществ либо с покровительством в иной форме;</w:t>
      </w:r>
    </w:p>
    <w:p w:rsidR="00000000" w:rsidRDefault="003B7826">
      <w:pPr>
        <w:pStyle w:val="ConsPlusNormal"/>
        <w:ind w:firstLine="540"/>
        <w:jc w:val="both"/>
      </w:pPr>
      <w:r>
        <w:t>2) участие в управлении такой организацией лично или через доверенное лицо также с предоставлением этой орг</w:t>
      </w:r>
      <w:r>
        <w:t>анизации льгот и преимуществ либо с оказанием покровительства в иной форме.</w:t>
      </w:r>
    </w:p>
    <w:p w:rsidR="00000000" w:rsidRDefault="003B7826">
      <w:pPr>
        <w:pStyle w:val="ConsPlusNormal"/>
        <w:ind w:firstLine="540"/>
        <w:jc w:val="both"/>
      </w:pPr>
      <w:r>
        <w:t>Учреждение организации, осуществляющей предпринимательскую деятельность, означает ее создание: заключение учредительного договора, утверждение устава, государственная регистрация ю</w:t>
      </w:r>
      <w:r>
        <w:t>ридического лица. При этом виновный может передавать создаваемой организации имущество, права на интеллектуальную собственность и т.п. Он может быть единственным учредителем или одним из соучредителей создаваемой организации. К сожалению, законодатель оста</w:t>
      </w:r>
      <w:r>
        <w:t>вил без внимания иные, помимо учреждения, основания владения коммерческой организацией (например, ее приобретение).</w:t>
      </w:r>
    </w:p>
    <w:p w:rsidR="00000000" w:rsidRDefault="003B7826">
      <w:pPr>
        <w:pStyle w:val="ConsPlusNormal"/>
        <w:ind w:firstLine="540"/>
        <w:jc w:val="both"/>
      </w:pPr>
      <w:r>
        <w:t xml:space="preserve">Участие в управлении такой организацией лично или через доверенное лицо означает личное или </w:t>
      </w:r>
      <w:r>
        <w:lastRenderedPageBreak/>
        <w:t xml:space="preserve">через доверенное лицо участие должностного лица </w:t>
      </w:r>
      <w:r>
        <w:t>в коллегиальном органе управления организацией в качестве его руководителя или члена (совет директоров, правление и т.п.).</w:t>
      </w:r>
    </w:p>
    <w:p w:rsidR="00000000" w:rsidRDefault="003B7826">
      <w:pPr>
        <w:pStyle w:val="ConsPlusNormal"/>
        <w:ind w:firstLine="540"/>
        <w:jc w:val="both"/>
      </w:pPr>
      <w:r>
        <w:t>Некоторые авторы участие должностного лица в управлении коммерческой организацией через доверенное лицо трактуют как "теневое" участи</w:t>
      </w:r>
      <w:r>
        <w:t xml:space="preserve">е, осуществляемое через подставных лиц и используемое "для маскировки действий самого должностного лица" &lt;1&gt;. Однако такое толкование противоречит гражданско-правовому смыслу понятия "доверенное лицо", поэтому применительно к </w:t>
      </w:r>
      <w:hyperlink r:id="rId29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289</w:t>
        </w:r>
      </w:hyperlink>
      <w:r>
        <w:t xml:space="preserve"> УК под участием в управлении организацией через доверенное лицо следует понимать наделение определенного лица соответствующими полномочиями по участию в управлении этой организацией от имени должностного лица.</w:t>
      </w:r>
    </w:p>
    <w:p w:rsidR="00000000" w:rsidRDefault="003B7826">
      <w:pPr>
        <w:pStyle w:val="ConsPlusNormal"/>
        <w:ind w:firstLine="540"/>
        <w:jc w:val="both"/>
      </w:pPr>
      <w:r>
        <w:t>------</w:t>
      </w:r>
      <w:r>
        <w:t>--------------------------</w:t>
      </w:r>
    </w:p>
    <w:p w:rsidR="00000000" w:rsidRDefault="003B7826">
      <w:pPr>
        <w:pStyle w:val="ConsPlusNormal"/>
        <w:ind w:firstLine="540"/>
        <w:jc w:val="both"/>
      </w:pPr>
      <w:r>
        <w:t>&lt;1&gt; Уголовное право России. Особенная часть / Под ред. Б.В. Здравомыслова. М., 1996. С. 359.</w:t>
      </w:r>
    </w:p>
    <w:p w:rsidR="00000000" w:rsidRDefault="003B7826">
      <w:pPr>
        <w:pStyle w:val="ConsPlusNormal"/>
        <w:ind w:firstLine="540"/>
        <w:jc w:val="both"/>
      </w:pPr>
    </w:p>
    <w:p w:rsidR="00000000" w:rsidRDefault="003B7826">
      <w:pPr>
        <w:pStyle w:val="ConsPlusNormal"/>
        <w:ind w:firstLine="540"/>
        <w:jc w:val="both"/>
      </w:pPr>
      <w:r>
        <w:t xml:space="preserve">Сами по себе описанные действия (учреждение организации, осуществляющей предпринимательскую деятельность, а также участие в управлении </w:t>
      </w:r>
      <w:r>
        <w:t>ею) хотя и запрещены для должностных лиц, но ненаказуемы в уголовном порядке. Криминальный характер они приобретают только в связи с тем, что должностное лицо, злоупотребляя своими служебными полномочиями, предоставляет (либо добивается предоставления) соз</w:t>
      </w:r>
      <w:r>
        <w:t>данной или руководимой им организации различные льготы и преимущества либо оказывает ей покровительство в иной форме и тем самым ставит эту организацию в привилегированное положение по сравнению с другими хозяйствующими субъектами. Льготы и преимущества мо</w:t>
      </w:r>
      <w:r>
        <w:t>гут выражаться в предоставлении налоговых льгот, льготного государственного кредита, в беспрепятственной выдаче лицензии, в первоочередном выделении товаров, сырья или материалов и т.п. Оказание покровительства в иной форме может выражаться, например, в со</w:t>
      </w:r>
      <w:r>
        <w:t>действии сбыту производимой продукции, в установлении на нее завышенных цен, в освобождении организации от некоторых форм государственного или ведомственного контроля и т.д.</w:t>
      </w:r>
    </w:p>
    <w:p w:rsidR="00000000" w:rsidRDefault="003B7826">
      <w:pPr>
        <w:pStyle w:val="ConsPlusNormal"/>
        <w:ind w:firstLine="540"/>
        <w:jc w:val="both"/>
      </w:pPr>
      <w:r>
        <w:t>Преступление признается оконченным с того момента, когда должностным лицом совершены конкретные действия по предоставлению льгот и преимуществ или оказанию покровительства в иной форме созданной или руководимой виновным организации, осуществляющей предприн</w:t>
      </w:r>
      <w:r>
        <w:t>имательскую деятельность.</w:t>
      </w:r>
    </w:p>
    <w:p w:rsidR="00000000" w:rsidRDefault="003B7826">
      <w:pPr>
        <w:pStyle w:val="ConsPlusNormal"/>
        <w:ind w:firstLine="540"/>
        <w:jc w:val="both"/>
      </w:pPr>
      <w:r>
        <w:t>Субъективная сторона характеризуется прямым умыслом: субъект осознает характер своих действий и желает совершить их. Обязательным признаком субъективной стороны является корыстный мотив, который хотя и словесно не обозначен в дисп</w:t>
      </w:r>
      <w:r>
        <w:t>озиции, но с очевидностью вытекает из экономической сущности данного преступления.</w:t>
      </w:r>
    </w:p>
    <w:p w:rsidR="00000000" w:rsidRDefault="003B7826">
      <w:pPr>
        <w:pStyle w:val="ConsPlusNormal"/>
        <w:ind w:firstLine="540"/>
        <w:jc w:val="both"/>
      </w:pPr>
      <w:r>
        <w:t>Субъект преступления - специальный: должностное лицо, злоупотребляющее своими служебными полномочиями для получения дополнительных доходов от деятельности созданной или руко</w:t>
      </w:r>
      <w:r>
        <w:t>водимой им коммерческой организации за счет предоставления ей незаконных льгот и преимуществ.</w:t>
      </w:r>
    </w:p>
    <w:p w:rsidR="00000000" w:rsidRDefault="003B7826">
      <w:pPr>
        <w:pStyle w:val="ConsPlusNormal"/>
        <w:ind w:firstLine="540"/>
        <w:jc w:val="both"/>
      </w:pPr>
      <w:r>
        <w:t xml:space="preserve">Квалификация действий должностного лица по </w:t>
      </w:r>
      <w:hyperlink r:id="rId29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289</w:t>
        </w:r>
      </w:hyperlink>
      <w:r>
        <w:t xml:space="preserve"> УК не исключает его ответственности за иные эконо</w:t>
      </w:r>
      <w:r>
        <w:t xml:space="preserve">мические преступления (например, предусмотренные </w:t>
      </w:r>
      <w:hyperlink r:id="rId29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171</w:t>
        </w:r>
      </w:hyperlink>
      <w:r>
        <w:t xml:space="preserve"> - </w:t>
      </w:r>
      <w:hyperlink r:id="rId29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174.1</w:t>
        </w:r>
      </w:hyperlink>
      <w:r>
        <w:t xml:space="preserve">, </w:t>
      </w:r>
      <w:hyperlink r:id="rId29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178</w:t>
        </w:r>
      </w:hyperlink>
      <w:r>
        <w:t xml:space="preserve">, </w:t>
      </w:r>
      <w:hyperlink r:id="rId29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185</w:t>
        </w:r>
      </w:hyperlink>
      <w:r>
        <w:t xml:space="preserve">, </w:t>
      </w:r>
      <w:hyperlink r:id="rId29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199</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9. Получение взятки (</w:t>
      </w:r>
      <w:hyperlink r:id="rId29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w:t>
      </w:r>
    </w:p>
    <w:p w:rsidR="00000000" w:rsidRDefault="003B7826">
      <w:pPr>
        <w:pStyle w:val="ConsPlusNormal"/>
        <w:ind w:firstLine="540"/>
        <w:jc w:val="both"/>
      </w:pPr>
    </w:p>
    <w:p w:rsidR="00000000" w:rsidRDefault="003B7826">
      <w:pPr>
        <w:pStyle w:val="ConsPlusNormal"/>
        <w:ind w:firstLine="540"/>
        <w:jc w:val="both"/>
      </w:pPr>
      <w:r>
        <w:t>Взяточничество</w:t>
      </w:r>
      <w:r>
        <w:t xml:space="preserve"> представляет собой одну из самых опасных и весьма распространенных, но очень трудно доказуемых форм коррупции. В 2004 г. из 8928 случаев зарегистрированного взяточничества в суд было направлено лишь 7114 уголовных дел, по которым были осуждены 3796 челове</w:t>
      </w:r>
      <w:r>
        <w:t>к &lt;1&gt;. В 2005 г. зарегистрировано 9419 фактов взяточничества, но в суд было направлено только 7168 уголовных дел, по которым осуждены 4076 человек &lt;2&gt;. С учетом высокой степени латентности данного преступления можно полагать, что реальное количество проявл</w:t>
      </w:r>
      <w:r>
        <w:t xml:space="preserve">ений взяточничества в несколько раз больше зарегистрированного. С учетом слабой карательной практики (небольшие сроки наказания и даже условное осуждение за получение взяток при отягчающих обстоятельствах) можно утверждать, что борьба с этим преступлением </w:t>
      </w:r>
      <w:r>
        <w:t>ведется неэффективно.</w:t>
      </w:r>
    </w:p>
    <w:p w:rsidR="00000000" w:rsidRDefault="003B7826">
      <w:pPr>
        <w:pStyle w:val="ConsPlusNormal"/>
        <w:ind w:firstLine="540"/>
        <w:jc w:val="both"/>
      </w:pPr>
      <w:r>
        <w:t>--------------------------------</w:t>
      </w:r>
    </w:p>
    <w:p w:rsidR="00000000" w:rsidRDefault="003B7826">
      <w:pPr>
        <w:pStyle w:val="ConsPlusNormal"/>
        <w:ind w:firstLine="540"/>
        <w:jc w:val="both"/>
      </w:pPr>
      <w:r>
        <w:t>&lt;1&gt; Состояние преступности в России за январь - декабрь 2004 года. М., 2005. С. 16.</w:t>
      </w:r>
    </w:p>
    <w:p w:rsidR="00000000" w:rsidRDefault="003B7826">
      <w:pPr>
        <w:pStyle w:val="ConsPlusNormal"/>
        <w:ind w:firstLine="540"/>
        <w:jc w:val="both"/>
      </w:pPr>
      <w:r>
        <w:t>&lt;2&gt; Состояние преступности в России за январь - декабрь 2005 года. М., 2006. С. 13.</w:t>
      </w:r>
    </w:p>
    <w:p w:rsidR="00000000" w:rsidRDefault="003B7826">
      <w:pPr>
        <w:pStyle w:val="ConsPlusNormal"/>
        <w:ind w:firstLine="540"/>
        <w:jc w:val="both"/>
      </w:pPr>
    </w:p>
    <w:p w:rsidR="00000000" w:rsidRDefault="003B7826">
      <w:pPr>
        <w:pStyle w:val="ConsPlusNormal"/>
        <w:ind w:firstLine="540"/>
        <w:jc w:val="both"/>
      </w:pPr>
      <w:r>
        <w:t>Обязательным признаком получения</w:t>
      </w:r>
      <w:r>
        <w:t xml:space="preserve"> взятки является его предмет. В отличие от </w:t>
      </w:r>
      <w:hyperlink r:id="rId2983" w:tooltip="&quot;Уголовный кодекс РСФСР&quot; (утв. ВС РСФСР 27.10.1960) (ред. от 30.07.1996)------------ Утратил силу или отменен{КонсультантПлюс}" w:history="1">
        <w:r>
          <w:rPr>
            <w:color w:val="0000FF"/>
          </w:rPr>
          <w:t>УК</w:t>
        </w:r>
      </w:hyperlink>
      <w:r>
        <w:t xml:space="preserve"> РСФСР, в котором говорилось о получении взятки "в каком бы то ни было виде", действующий </w:t>
      </w:r>
      <w:hyperlink r:id="rId29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ограничивает характер взятки только выгодами имущ</w:t>
      </w:r>
      <w:r>
        <w:t>ественного характера: взятка может выражаться "в виде денег, ценных бумаг, иного имущества или выгод имущественного характера".</w:t>
      </w:r>
    </w:p>
    <w:p w:rsidR="00000000" w:rsidRDefault="003B7826">
      <w:pPr>
        <w:pStyle w:val="ConsPlusNormal"/>
        <w:ind w:firstLine="540"/>
        <w:jc w:val="both"/>
      </w:pPr>
      <w:r>
        <w:lastRenderedPageBreak/>
        <w:t>Под деньгами закон подразумевает денежные знаки в российской или иностранной валюте, находящиеся в обращении либо изъятые из обр</w:t>
      </w:r>
      <w:r>
        <w:t>ащения, но подлежащие обмену на новые.</w:t>
      </w:r>
    </w:p>
    <w:p w:rsidR="00000000" w:rsidRDefault="003B7826">
      <w:pPr>
        <w:pStyle w:val="ConsPlusNormal"/>
        <w:ind w:firstLine="540"/>
        <w:jc w:val="both"/>
      </w:pPr>
      <w:r>
        <w:t>Ценной бумагой называется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ценным бум</w:t>
      </w:r>
      <w:r>
        <w:t>агам относятся государственные и негосударственные облигации, векселя, чеки, депозитные и сберегательные сертификаты, банковские сберегательные книжки на предъявителя, коносаменты, акции и другие документы, которые законодательством РФ отнесены к категории</w:t>
      </w:r>
      <w:r>
        <w:t xml:space="preserve"> ценных бумаг (</w:t>
      </w:r>
      <w:hyperlink r:id="rId2985"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ст. 142</w:t>
        </w:r>
      </w:hyperlink>
      <w:r>
        <w:t xml:space="preserve">, </w:t>
      </w:r>
      <w:hyperlink r:id="rId2986" w:tooltip="&quot;Гражданский кодекс Российской Федерации (часть первая)&quot; от 30.11.1994 N 51-ФЗ (ред. от 05.02.2007)------------ Недействующая редакция{КонсультантПлюс}" w:history="1">
        <w:r>
          <w:rPr>
            <w:color w:val="0000FF"/>
          </w:rPr>
          <w:t>143</w:t>
        </w:r>
      </w:hyperlink>
      <w:r>
        <w:t xml:space="preserve"> ГК).</w:t>
      </w:r>
    </w:p>
    <w:p w:rsidR="00000000" w:rsidRDefault="003B7826">
      <w:pPr>
        <w:pStyle w:val="ConsPlusNormal"/>
        <w:ind w:firstLine="540"/>
        <w:jc w:val="both"/>
      </w:pPr>
      <w:r>
        <w:t xml:space="preserve">Иное имущество охватывает любое другое, помимо денег и ценных бумаг, имущество (включая имущественные обязательства), как движимое (драгоценности, автомобиль, </w:t>
      </w:r>
      <w:r>
        <w:t xml:space="preserve">картина, кинокамера и др.), так и недвижимое (земельный участок, жилой дом, дача и т.п. - </w:t>
      </w:r>
      <w:hyperlink r:id="rId2987" w:tooltip="&quot;Гражданский кодекс Российской Федерации (часть первая)&quot; от 30.11.1994 N 51-ФЗ (ред. от 05.02.2007)------------ Недействующая редакция{КонсультантПлюс}" w:history="1">
        <w:r>
          <w:rPr>
            <w:color w:val="0000FF"/>
          </w:rPr>
          <w:t>ст. 130</w:t>
        </w:r>
      </w:hyperlink>
      <w:r>
        <w:t xml:space="preserve"> ГК).</w:t>
      </w:r>
    </w:p>
    <w:p w:rsidR="00000000" w:rsidRDefault="003B7826">
      <w:pPr>
        <w:pStyle w:val="ConsPlusNormal"/>
        <w:ind w:firstLine="540"/>
        <w:jc w:val="both"/>
      </w:pPr>
      <w:r>
        <w:t xml:space="preserve">Как разъяснил Пленум Верховного Суда РФ в </w:t>
      </w:r>
      <w:hyperlink r:id="rId2988"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w:t>
        </w:r>
        <w:r>
          <w:rPr>
            <w:color w:val="0000FF"/>
          </w:rPr>
          <w:t>. 9</w:t>
        </w:r>
      </w:hyperlink>
      <w:r>
        <w:t xml:space="preserve"> Постановления "О судебной практике по делам о взяточничестве и коммерческом подкупе" от 10 февраля 2000 г., под выгодами имущественного характера следует понимать оказываемые должностному лицу безвозмездно, но в других случаях подлежащие оплате услу</w:t>
      </w:r>
      <w:r>
        <w:t>ги имущественного характера (предоставление туристических путевок, ремонт квартиры, строительство дачи и т.п.), а также иные действия, имеющие имущественный характер, если они не оплачены или не полностью оплачены должностным лицом (например, занижение сто</w:t>
      </w:r>
      <w:r>
        <w:t>имости передаваемого имущества, приватизируемых объектов, уменьшение арендных платежей, процентных ставок за пользование банковскими ссудами и т.п.) &lt;1&gt;. Так, по одному уголовному делу взяткой была признана работа по ремонту принадлежащего должностному лиц</w:t>
      </w:r>
      <w:r>
        <w:t>у автомобиля &lt;2&gt;. По другому делу осужденные были признаны виновными в неоднократном получении взяток в виде обедов и ужинов в ресторане &lt;3&gt;.</w:t>
      </w:r>
    </w:p>
    <w:p w:rsidR="00000000" w:rsidRDefault="003B7826">
      <w:pPr>
        <w:pStyle w:val="ConsPlusNormal"/>
        <w:ind w:firstLine="540"/>
        <w:jc w:val="both"/>
      </w:pPr>
      <w:r>
        <w:t>--------------------------------</w:t>
      </w:r>
    </w:p>
    <w:p w:rsidR="00000000" w:rsidRDefault="003B7826">
      <w:pPr>
        <w:pStyle w:val="ConsPlusNormal"/>
        <w:ind w:firstLine="540"/>
        <w:jc w:val="both"/>
      </w:pPr>
      <w:r>
        <w:t>&lt;1&gt; БВС РФ. 2000. N 4. С. 6.</w:t>
      </w:r>
    </w:p>
    <w:p w:rsidR="00000000" w:rsidRDefault="003B7826">
      <w:pPr>
        <w:pStyle w:val="ConsPlusNormal"/>
        <w:ind w:firstLine="540"/>
        <w:jc w:val="both"/>
      </w:pPr>
      <w:r>
        <w:t>&lt;2&gt; БВС РФ. 1997. N 12. С. 10.</w:t>
      </w:r>
    </w:p>
    <w:p w:rsidR="00000000" w:rsidRDefault="003B7826">
      <w:pPr>
        <w:pStyle w:val="ConsPlusNormal"/>
        <w:ind w:firstLine="540"/>
        <w:jc w:val="both"/>
      </w:pPr>
      <w:r>
        <w:t>&lt;3&gt; БВС РФ. 1998. N 5</w:t>
      </w:r>
      <w:r>
        <w:t>. С. 8 - 9.</w:t>
      </w:r>
    </w:p>
    <w:p w:rsidR="00000000" w:rsidRDefault="003B7826">
      <w:pPr>
        <w:pStyle w:val="ConsPlusNormal"/>
        <w:ind w:firstLine="540"/>
        <w:jc w:val="both"/>
      </w:pPr>
    </w:p>
    <w:p w:rsidR="00000000" w:rsidRDefault="003B7826">
      <w:pPr>
        <w:pStyle w:val="ConsPlusNormal"/>
        <w:ind w:firstLine="540"/>
        <w:jc w:val="both"/>
      </w:pPr>
      <w:r>
        <w:t>Итак, взятка как предмет ее получения может иметь только имущественную природу. Получение выгоды неимущественного характера (положительная рецензия на авторскую работу, содействие в устройстве на работу родственника должностного лица и т.п.) н</w:t>
      </w:r>
      <w:r>
        <w:t xml:space="preserve">е может квалифицироваться по </w:t>
      </w:r>
      <w:hyperlink r:id="rId29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 Однако в связи с принятием Федерального </w:t>
      </w:r>
      <w:hyperlink r:id="rId2990"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закона</w:t>
        </w:r>
      </w:hyperlink>
      <w:r>
        <w:t xml:space="preserve"> от 25 июля 2006 г. "О ратификации Конвенции об уголовной ответственности за коррупцию" понятие предмета взятки может изменить</w:t>
      </w:r>
      <w:r>
        <w:t>ся. В упомянутой Конвенции, подписанной от имени Российской Федерации в г. Страсбурге 27 января 1999 г., предмет подкупа должностного лица определен как неправомерное преимущество без указания на его имущественную природу.</w:t>
      </w:r>
    </w:p>
    <w:p w:rsidR="00000000" w:rsidRDefault="003B7826">
      <w:pPr>
        <w:pStyle w:val="ConsPlusNormal"/>
        <w:ind w:firstLine="540"/>
        <w:jc w:val="both"/>
      </w:pPr>
      <w:r>
        <w:t>Поскольку закон не связывает угол</w:t>
      </w:r>
      <w:r>
        <w:t>овную ответственность за получение взятки с ее размером, в специальной литературе предпринимались попытки определить минимальную стоимость предмета преступления.</w:t>
      </w:r>
    </w:p>
    <w:p w:rsidR="00000000" w:rsidRDefault="003B7826">
      <w:pPr>
        <w:pStyle w:val="ConsPlusNormal"/>
        <w:ind w:firstLine="540"/>
        <w:jc w:val="both"/>
      </w:pPr>
      <w:r>
        <w:t>Так, И.Б. Малиновская пыталась обосновать ограничение минимального размера взятки одним минима</w:t>
      </w:r>
      <w:r>
        <w:t xml:space="preserve">льным размером оплаты труда &lt;1&gt;. Некоторые ученые опираются на </w:t>
      </w:r>
      <w:hyperlink r:id="rId2991" w:tooltip="&quot;Гражданский кодекс Российской Федерации (часть вторая)&quot; от 26.01.1996 N 14-ФЗ (ред. от 20.04.2007)------------ Недействующая редакция{КонсультантПлюс}" w:history="1">
        <w:r>
          <w:rPr>
            <w:color w:val="0000FF"/>
          </w:rPr>
          <w:t>ст. 575</w:t>
        </w:r>
      </w:hyperlink>
      <w:r>
        <w:t xml:space="preserve"> ГК, запрещающую государственным и муниципальным служащим принимать подарки стоимостью свыше 5 минимальных размеров оплаты труда, и делают вывод, что "пять </w:t>
      </w:r>
      <w:r>
        <w:t>минимальных размеров оплаты труда - это та граница, которая разделяет подарок от взятки" &lt;2&gt;. Другие исследователи исходят из того, что присвоение и растрата чужого имущества стоимостью до одного минимального размера оплаты труда, а также завладение им пут</w:t>
      </w:r>
      <w:r>
        <w:t xml:space="preserve">ем мошенничества </w:t>
      </w:r>
      <w:hyperlink r:id="rId2992"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ст. 7.27</w:t>
        </w:r>
      </w:hyperlink>
      <w:r>
        <w:t xml:space="preserve"> КоАП РФ рассматривает как административное правонарушение, и поэтому утверждают, что "минимальный размер стоимости предмета взятки должен превышать один минимальный размер оплаты труда" &lt;3&gt;.</w:t>
      </w:r>
      <w:r>
        <w:t xml:space="preserve"> Приведенные мнения не заслуживают поддержки по следующим соображениям.</w:t>
      </w:r>
    </w:p>
    <w:p w:rsidR="00000000" w:rsidRDefault="003B7826">
      <w:pPr>
        <w:pStyle w:val="ConsPlusNormal"/>
        <w:ind w:firstLine="540"/>
        <w:jc w:val="both"/>
      </w:pPr>
      <w:r>
        <w:t>--------------------------------</w:t>
      </w:r>
    </w:p>
    <w:p w:rsidR="00000000" w:rsidRDefault="003B7826">
      <w:pPr>
        <w:pStyle w:val="ConsPlusNormal"/>
        <w:ind w:firstLine="540"/>
        <w:jc w:val="both"/>
      </w:pPr>
      <w:r>
        <w:t>&lt;1&gt; Малиновская И.Б. Уголовно-правовая борьба с корыстными преступлениями в современных условиях. Дис. ... канд. юрид. наук. М., 1993. С. 149.</w:t>
      </w:r>
    </w:p>
    <w:p w:rsidR="00000000" w:rsidRDefault="003B7826">
      <w:pPr>
        <w:pStyle w:val="ConsPlusNormal"/>
        <w:ind w:firstLine="540"/>
        <w:jc w:val="both"/>
      </w:pPr>
      <w:r>
        <w:t>&lt;2&gt; Комм</w:t>
      </w:r>
      <w:r>
        <w:t>ентарий к Уголовному кодексу Российской Федерации / Под ред. А.В. Наумова. М., 1996. С. 701. См. также: Российское уголовное право. Особенная часть / Под ред. М.П. Журавлева и С.И. Никулина. М., 1998. С. 374.</w:t>
      </w:r>
    </w:p>
    <w:p w:rsidR="00000000" w:rsidRDefault="003B7826">
      <w:pPr>
        <w:pStyle w:val="ConsPlusNormal"/>
        <w:ind w:firstLine="540"/>
        <w:jc w:val="both"/>
      </w:pPr>
      <w:r>
        <w:t>&lt;3&gt; Кибальник А.Г., Соломоненко И.Г. Практический курс уголовного права России. Ставрополь, 2001. С. 533.</w:t>
      </w:r>
    </w:p>
    <w:p w:rsidR="00000000" w:rsidRDefault="003B7826">
      <w:pPr>
        <w:pStyle w:val="ConsPlusNormal"/>
        <w:ind w:firstLine="540"/>
        <w:jc w:val="both"/>
      </w:pPr>
    </w:p>
    <w:p w:rsidR="00000000" w:rsidRDefault="003B7826">
      <w:pPr>
        <w:pStyle w:val="ConsPlusNormal"/>
        <w:ind w:firstLine="540"/>
        <w:jc w:val="both"/>
      </w:pPr>
      <w:hyperlink r:id="rId2993" w:tooltip="&quot;Гражданский кодекс Российской Федерации (часть вторая)&quot; от 26.01.1996 N 14-ФЗ (ред. от 20.04.2007)------------ Недействующая редакция{КонсультантПлюс}" w:history="1">
        <w:r>
          <w:rPr>
            <w:color w:val="0000FF"/>
          </w:rPr>
          <w:t>Статья 575</w:t>
        </w:r>
      </w:hyperlink>
      <w:r>
        <w:t xml:space="preserve"> ГК вообще не имеет отношения к уголовному праву, она определяет допустимые пределы </w:t>
      </w:r>
      <w:r>
        <w:lastRenderedPageBreak/>
        <w:t>стоимости подарков (но не</w:t>
      </w:r>
      <w:r>
        <w:t xml:space="preserve"> взяток, которые не являются "ни "обычным подарком", ни подарком вообще" &lt;1&gt;), вручаемых государственному или муниципальному служащему в знак признательности за добросовестное выполнение им обязанностей либо в качестве сувенира. Что же касается администрат</w:t>
      </w:r>
      <w:r>
        <w:t xml:space="preserve">ивной ответственности за отдельные формы хищения чужого имущества, стоимость которого в соответствии со </w:t>
      </w:r>
      <w:hyperlink r:id="rId2994" w:tooltip="&quot;Кодекс Российской Федерации об административных правонарушениях&quot; от 30.12.2001 N 195-ФЗ (ред. от 07.05.2007)------------ Недействующая редакция{КонсультантПлюс}" w:history="1">
        <w:r>
          <w:rPr>
            <w:color w:val="0000FF"/>
          </w:rPr>
          <w:t>ст. 7.27</w:t>
        </w:r>
      </w:hyperlink>
      <w:r>
        <w:t xml:space="preserve"> КоАП РФ не превышает одного минимального размера оплаты труда, то она вовсе не распространяется на другие преступ</w:t>
      </w:r>
      <w:r>
        <w:t xml:space="preserve">ления. Поэтому утверждение, что уголовно-правовое значение имеет стоимость предмета, превышающая один минимальный размер оплаты труда, является принципиально неверным (ведь не может же таким образом стоять вопрос, например, при разбое). В уголовном законе </w:t>
      </w:r>
      <w:r>
        <w:t>нет никаких ограничений размера взятки, поэтому, учитывая повышенную опасность взяточничества, следует исходить из того, что стоимость предмета получения взятки не имеет значения для квалификации преступления (если не брать в расчет ничтожную стоимость, пр</w:t>
      </w:r>
      <w:r>
        <w:t xml:space="preserve">евращающую деяние в малозначительное в соответствии с </w:t>
      </w:r>
      <w:hyperlink r:id="rId29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14</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 xml:space="preserve">&lt;1&gt; Клепицкий И.А., Резанов В.И. </w:t>
      </w:r>
      <w:hyperlink r:id="rId2996" w:tooltip="&quot;Получение взятки в уголовном праве России. Комментарий законодательства&quot; (Клепицкий И.А., Резанов В.И.) (&quot;АРиНА&quot;, 2001){КонсультантПлюс}" w:history="1">
        <w:r>
          <w:rPr>
            <w:color w:val="0000FF"/>
          </w:rPr>
          <w:t>Получение взятки в уголовном праве</w:t>
        </w:r>
      </w:hyperlink>
      <w:r>
        <w:t xml:space="preserve"> России.</w:t>
      </w:r>
      <w:r>
        <w:t xml:space="preserve"> М., 2001. С. 20.</w:t>
      </w:r>
    </w:p>
    <w:p w:rsidR="00000000" w:rsidRDefault="003B7826">
      <w:pPr>
        <w:pStyle w:val="ConsPlusNormal"/>
        <w:ind w:firstLine="540"/>
        <w:jc w:val="both"/>
      </w:pPr>
    </w:p>
    <w:p w:rsidR="00000000" w:rsidRDefault="003B7826">
      <w:pPr>
        <w:pStyle w:val="ConsPlusNormal"/>
        <w:ind w:firstLine="540"/>
        <w:jc w:val="both"/>
      </w:pPr>
      <w:r>
        <w:t>Объективная сторона преступления заключается в получении взятки лично или через посредника.</w:t>
      </w:r>
    </w:p>
    <w:p w:rsidR="00000000" w:rsidRDefault="003B7826">
      <w:pPr>
        <w:pStyle w:val="ConsPlusNormal"/>
        <w:ind w:firstLine="540"/>
        <w:jc w:val="both"/>
      </w:pPr>
      <w:r>
        <w:t>Под получением взятки лично следует понимать ее фактическое принятие не только самим должностным лицом, но и его родными или близкими с его согла</w:t>
      </w:r>
      <w:r>
        <w:t>сия или при отсутствии его возражений (</w:t>
      </w:r>
      <w:hyperlink r:id="rId2997"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9</w:t>
        </w:r>
      </w:hyperlink>
      <w:r>
        <w:t xml:space="preserve"> упомянутого Постановления Пленума Верховного Суда РФ).</w:t>
      </w:r>
    </w:p>
    <w:p w:rsidR="00000000" w:rsidRDefault="003B7826">
      <w:pPr>
        <w:pStyle w:val="ConsPlusNormal"/>
        <w:ind w:firstLine="540"/>
        <w:jc w:val="both"/>
      </w:pPr>
      <w:r>
        <w:t xml:space="preserve">Получение взятки через посредника означает, что должностное лицо получает </w:t>
      </w:r>
      <w:r>
        <w:t>взятку не из рук взяткодателя, а от лица, которое выступает в роли передаточного звена между взяткодателем и взяткополучателем. Смысл использования посредника состоит в том, чтобы затруднить выявление факта взяточничества при отсутствии личного контакта ме</w:t>
      </w:r>
      <w:r>
        <w:t>жду должностным лицом и взяткодателем.</w:t>
      </w:r>
    </w:p>
    <w:p w:rsidR="00000000" w:rsidRDefault="003B7826">
      <w:pPr>
        <w:pStyle w:val="ConsPlusNormal"/>
        <w:ind w:firstLine="540"/>
        <w:jc w:val="both"/>
      </w:pPr>
      <w:r>
        <w:t>Само по себе получение должностным лицом имущественной выгоды еще не означает получения взятки. Необходимым признаком этого преступления является обусловленность взятки последующими действиями должностного лица &lt;1&gt;. Э</w:t>
      </w:r>
      <w:r>
        <w:t>то значит, что взяткодатель не просто вручает должностному лицу подарок, а передает материальные ценности либо предоставляет услугу имущественного характера за то, что должностное лицо совершит (или не совершит) в его пользу ответные действия.</w:t>
      </w:r>
    </w:p>
    <w:p w:rsidR="00000000" w:rsidRDefault="003B7826">
      <w:pPr>
        <w:pStyle w:val="ConsPlusNormal"/>
        <w:ind w:firstLine="540"/>
        <w:jc w:val="both"/>
      </w:pPr>
      <w:r>
        <w:t>------------</w:t>
      </w:r>
      <w:r>
        <w:t>--------------------</w:t>
      </w:r>
    </w:p>
    <w:p w:rsidR="00000000" w:rsidRDefault="003B7826">
      <w:pPr>
        <w:pStyle w:val="ConsPlusNormal"/>
        <w:pBdr>
          <w:top w:val="single" w:sz="6" w:space="0" w:color="auto"/>
        </w:pBdr>
        <w:spacing w:before="100" w:after="100"/>
        <w:jc w:val="both"/>
        <w:rPr>
          <w:sz w:val="2"/>
          <w:szCs w:val="2"/>
        </w:rPr>
      </w:pPr>
    </w:p>
    <w:p w:rsidR="00000000" w:rsidRDefault="003B7826">
      <w:pPr>
        <w:pStyle w:val="ConsPlusNormal"/>
        <w:ind w:firstLine="540"/>
        <w:jc w:val="both"/>
      </w:pPr>
      <w:r>
        <w:t>КонсультантПлюс: примечание.</w:t>
      </w:r>
    </w:p>
    <w:p w:rsidR="00000000" w:rsidRDefault="003B7826">
      <w:pPr>
        <w:pStyle w:val="ConsPlusNormal"/>
        <w:ind w:firstLine="540"/>
        <w:jc w:val="both"/>
      </w:pPr>
      <w:hyperlink r:id="rId2998" w:tooltip="&quot;Уголовное право Российской Федерации. Особенная часть: Учебник&quot; (издание исправленное и дополненное) (под ред. Л.В. Иногамовой-Хегай, А.И. Рарога, А.И. Чучаева) (&quot;КОНТРАКТ&quot;, &quot;ИНФРА-М&quot; 2006){КонсультантПлюс}" w:history="1">
        <w:r>
          <w:rPr>
            <w:color w:val="0000FF"/>
          </w:rPr>
          <w:t>Учебник</w:t>
        </w:r>
      </w:hyperlink>
      <w:r>
        <w:t xml:space="preserve"> "Уголовное право Рос</w:t>
      </w:r>
      <w:r>
        <w:t>сийской Федерации. Особенная часть" (под ред. Л.В. Иногамовой-Хегай, А.И. Рарога, А.И. Чучаева) включен в информационный банк согласно публикации - ИНФРА-М; КОНТРАКТ, 2006 (издание исправленное и дополненное).</w:t>
      </w:r>
    </w:p>
    <w:p w:rsidR="00000000" w:rsidRDefault="003B7826">
      <w:pPr>
        <w:pStyle w:val="ConsPlusNormal"/>
        <w:pBdr>
          <w:top w:val="single" w:sz="6" w:space="0" w:color="auto"/>
        </w:pBdr>
        <w:spacing w:before="100" w:after="100"/>
        <w:jc w:val="both"/>
        <w:rPr>
          <w:sz w:val="2"/>
          <w:szCs w:val="2"/>
        </w:rPr>
      </w:pPr>
    </w:p>
    <w:p w:rsidR="00000000" w:rsidRDefault="003B7826">
      <w:pPr>
        <w:pStyle w:val="ConsPlusNormal"/>
        <w:ind w:firstLine="540"/>
        <w:jc w:val="both"/>
      </w:pPr>
      <w:r>
        <w:t>&lt;1&gt; Качмазов О.Х. Ответственность за взяточни</w:t>
      </w:r>
      <w:r>
        <w:t>чество по российскому уголовному праву. Владикавказ, 2000. С. 84 - 90; Уголовное право Российской Федерации. Особенная часть / Под ред. Л.В. Иногамовой-Хегай, А.И. Рарога и А.И. Чучаева. М., 2004. С. 575 - 576.</w:t>
      </w:r>
    </w:p>
    <w:p w:rsidR="00000000" w:rsidRDefault="003B7826">
      <w:pPr>
        <w:pStyle w:val="ConsPlusNormal"/>
        <w:ind w:firstLine="540"/>
        <w:jc w:val="both"/>
      </w:pPr>
    </w:p>
    <w:p w:rsidR="00000000" w:rsidRDefault="003B7826">
      <w:pPr>
        <w:pStyle w:val="ConsPlusNormal"/>
        <w:ind w:firstLine="540"/>
        <w:jc w:val="both"/>
      </w:pPr>
      <w:r>
        <w:t>Закон предусматривает четыре формы желательн</w:t>
      </w:r>
      <w:r>
        <w:t>ого для взяткодателя поведения должностного лица в ответ на передачу ему взятки - она вручается под условием, что за взятку должностное лицо совершит в пользу взяткодателя или представляемых им лиц действия (бездействие), которые:</w:t>
      </w:r>
    </w:p>
    <w:p w:rsidR="00000000" w:rsidRDefault="003B7826">
      <w:pPr>
        <w:pStyle w:val="ConsPlusNormal"/>
        <w:ind w:firstLine="540"/>
        <w:jc w:val="both"/>
      </w:pPr>
      <w:r>
        <w:t>а) входят в служебные пол</w:t>
      </w:r>
      <w:r>
        <w:t>номочия должностного лица;</w:t>
      </w:r>
    </w:p>
    <w:p w:rsidR="00000000" w:rsidRDefault="003B7826">
      <w:pPr>
        <w:pStyle w:val="ConsPlusNormal"/>
        <w:ind w:firstLine="540"/>
        <w:jc w:val="both"/>
      </w:pPr>
      <w:r>
        <w:t>б) не входят в его служебные полномочия, но оно может способствовать совершению таких действий (бездействия) в силу своего должностного положения;</w:t>
      </w:r>
    </w:p>
    <w:p w:rsidR="00000000" w:rsidRDefault="003B7826">
      <w:pPr>
        <w:pStyle w:val="ConsPlusNormal"/>
        <w:ind w:firstLine="540"/>
        <w:jc w:val="both"/>
      </w:pPr>
      <w:r>
        <w:t>в) выражают общее покровительство взяткодателю со стороны должностного лица;</w:t>
      </w:r>
    </w:p>
    <w:p w:rsidR="00000000" w:rsidRDefault="003B7826">
      <w:pPr>
        <w:pStyle w:val="ConsPlusNormal"/>
        <w:ind w:firstLine="540"/>
        <w:jc w:val="both"/>
      </w:pPr>
      <w:r>
        <w:t>г) оз</w:t>
      </w:r>
      <w:r>
        <w:t>начают попустительство взяткодателю по службе со стороны должностного лица.</w:t>
      </w:r>
    </w:p>
    <w:p w:rsidR="00000000" w:rsidRDefault="003B7826">
      <w:pPr>
        <w:pStyle w:val="ConsPlusNormal"/>
        <w:ind w:firstLine="540"/>
        <w:jc w:val="both"/>
      </w:pPr>
      <w:r>
        <w:t>Под совершением действий (бездействия), входящих в служебные полномочия должностного лица, следует понимать совершение или воздержание от совершения в интересах взяткодателя действ</w:t>
      </w:r>
      <w:r>
        <w:t>ий, которые определяются рамками служебной компетенции должностного лица и которые оно должно было или могло совершить по службе.</w:t>
      </w:r>
    </w:p>
    <w:p w:rsidR="00000000" w:rsidRDefault="003B7826">
      <w:pPr>
        <w:pStyle w:val="ConsPlusNormal"/>
        <w:ind w:firstLine="540"/>
        <w:jc w:val="both"/>
      </w:pPr>
      <w:r>
        <w:t xml:space="preserve">Способствование виновным благодаря своему должностному положению совершению желательных для взяткодателя действий, которые не </w:t>
      </w:r>
      <w:r>
        <w:t>входят в круг его служебных полномочий, означает использование значимости и авторитета занимаемой взяткополучателем должности, его начальственного положения по отношению к лицам, в непосредственном ведении которых находится интересующий взяткодателя вопрос</w:t>
      </w:r>
      <w:r>
        <w:t>, а также служебных отношений с другими должностными лицами (</w:t>
      </w:r>
      <w:hyperlink r:id="rId2999"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4</w:t>
        </w:r>
      </w:hyperlink>
      <w:r>
        <w:t xml:space="preserve"> указанного Постановления). В данном случае взяткодатель использует не свои служебные полномочия, а свое слу</w:t>
      </w:r>
      <w:r>
        <w:t xml:space="preserve">жебное положение, </w:t>
      </w:r>
      <w:r>
        <w:lastRenderedPageBreak/>
        <w:t>понимаемое в широком смысле. Однако нужно иметь в виду, что использование лицом не служебных, а личных отношений с должностными лицами, полномочными решать нужный вопрос, не означает использования служебного положения.</w:t>
      </w:r>
    </w:p>
    <w:p w:rsidR="00000000" w:rsidRDefault="003B7826">
      <w:pPr>
        <w:pStyle w:val="ConsPlusNormal"/>
        <w:ind w:firstLine="540"/>
        <w:jc w:val="both"/>
      </w:pPr>
      <w:r>
        <w:t>Третий вариант жела</w:t>
      </w:r>
      <w:r>
        <w:t>тельного для взяткодателя поведения должностного лица заключается в общем покровительстве по отношению к взяткодателю. Между тем Пленум Верховного Суда РФ необоснованно сузил эту форму, толкуя ее как общее покровительство по службе и понимая под ним незасл</w:t>
      </w:r>
      <w:r>
        <w:t>уженные поощрения, необоснованное продвижение по службе (</w:t>
      </w:r>
      <w:hyperlink r:id="rId3000"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4</w:t>
        </w:r>
      </w:hyperlink>
      <w:r>
        <w:t xml:space="preserve"> указанного Постановления).</w:t>
      </w:r>
    </w:p>
    <w:p w:rsidR="00000000" w:rsidRDefault="003B7826">
      <w:pPr>
        <w:pStyle w:val="ConsPlusNormal"/>
        <w:ind w:firstLine="540"/>
        <w:jc w:val="both"/>
      </w:pPr>
      <w:r>
        <w:t>В литературе такая позиция Верховного Суда подвергается заслуженной критике со сторо</w:t>
      </w:r>
      <w:r>
        <w:t>ны ученых, справедливо подчеркивающих, что наличие отношений служебной подчиненности между взяткодателем и взяткополучателем в соответствии с законом необходимо только для попустительства. "ОБЩЕЕ ЖЕ ПОКРОВИТЕЛЬСТВО (выделено мной. - А.Р.) как форма поведен</w:t>
      </w:r>
      <w:r>
        <w:t>ия должностного лица, - пишет Д.А. Семенов, - может иметь место не только в сфере контроля за работой подчиненных. Оно оказывается и иным лицам, не находящимся в служебной зависимости от виновного, в отношении которых он наделен распорядительными полномочи</w:t>
      </w:r>
      <w:r>
        <w:t>ями (например, глава администрации района оказывает общее покровительство отдельным предпринимателям)" &lt;1&gt;. Ограничительное толкование Верховным Судом РФ общего покровительства, оказываемого за взятку, не основано на законе. Поэтому в судебной практике слу</w:t>
      </w:r>
      <w:r>
        <w:t>чаи признания общего покровительства вне сферы отношений служебной зависимости вполне обоснованно квалифицируются как получение взятки.</w:t>
      </w:r>
    </w:p>
    <w:p w:rsidR="00000000" w:rsidRDefault="003B7826">
      <w:pPr>
        <w:pStyle w:val="ConsPlusNormal"/>
        <w:ind w:firstLine="540"/>
        <w:jc w:val="both"/>
      </w:pPr>
      <w:r>
        <w:t>--------------------------------</w:t>
      </w:r>
    </w:p>
    <w:p w:rsidR="00000000" w:rsidRDefault="003B7826">
      <w:pPr>
        <w:pStyle w:val="ConsPlusNormal"/>
        <w:ind w:firstLine="540"/>
        <w:jc w:val="both"/>
      </w:pPr>
      <w:r>
        <w:t>&lt;1&gt; Уголовное право Российской Федерации. Особенная часть / Под ред. А.И. Рарога. М., 2004. С. 575. Этой же позиции придерживается П.Г. Пономарев. См.: Российское уголовное право: В 2-х т. Т. 2. Особенная часть / Под ред. А.И. Рарога. М., 2005. С. 729.</w:t>
      </w:r>
    </w:p>
    <w:p w:rsidR="00000000" w:rsidRDefault="003B7826">
      <w:pPr>
        <w:pStyle w:val="ConsPlusNormal"/>
        <w:ind w:firstLine="540"/>
        <w:jc w:val="both"/>
      </w:pPr>
    </w:p>
    <w:p w:rsidR="00000000" w:rsidRDefault="003B7826">
      <w:pPr>
        <w:pStyle w:val="ConsPlusNormal"/>
        <w:ind w:firstLine="540"/>
        <w:jc w:val="both"/>
      </w:pPr>
      <w:r>
        <w:t>Та</w:t>
      </w:r>
      <w:r>
        <w:t>к, по конкретному уголовному делу суд признал подсудимых виновными в получении взяток в виде обедов и ужинов в ресторане за оказание покровительства руководству ТОО "АртТрейд Центр", стремившемуся избежать проверок &lt;1&gt;. По другому делу Нижегородский област</w:t>
      </w:r>
      <w:r>
        <w:t>ной суд признал государственного налогового инспектора Ф. виновным в получении взятки в размере 600 тыс. рублей от частного предпринимателя Б. за общее покровительство &lt;2&gt;.</w:t>
      </w:r>
    </w:p>
    <w:p w:rsidR="00000000" w:rsidRDefault="003B7826">
      <w:pPr>
        <w:pStyle w:val="ConsPlusNormal"/>
        <w:ind w:firstLine="540"/>
        <w:jc w:val="both"/>
      </w:pPr>
      <w:r>
        <w:t>--------------------------------</w:t>
      </w:r>
    </w:p>
    <w:p w:rsidR="00000000" w:rsidRDefault="003B7826">
      <w:pPr>
        <w:pStyle w:val="ConsPlusNormal"/>
        <w:ind w:firstLine="540"/>
        <w:jc w:val="both"/>
      </w:pPr>
      <w:r>
        <w:t>&lt;1&gt; БВС РФ. 1998. N 5. С. 8 - 9.</w:t>
      </w:r>
    </w:p>
    <w:p w:rsidR="00000000" w:rsidRDefault="003B7826">
      <w:pPr>
        <w:pStyle w:val="ConsPlusNormal"/>
        <w:ind w:firstLine="540"/>
        <w:jc w:val="both"/>
      </w:pPr>
      <w:r>
        <w:t>&lt;2&gt; БВС РФ. 1999.</w:t>
      </w:r>
      <w:r>
        <w:t xml:space="preserve"> N 7. С. 9.</w:t>
      </w:r>
    </w:p>
    <w:p w:rsidR="00000000" w:rsidRDefault="003B7826">
      <w:pPr>
        <w:pStyle w:val="ConsPlusNormal"/>
        <w:ind w:firstLine="540"/>
        <w:jc w:val="both"/>
      </w:pPr>
    </w:p>
    <w:p w:rsidR="00000000" w:rsidRDefault="003B7826">
      <w:pPr>
        <w:pStyle w:val="ConsPlusNormal"/>
        <w:ind w:firstLine="540"/>
        <w:jc w:val="both"/>
      </w:pPr>
      <w:r>
        <w:t>Попустительство по службе означает непринятие должностным лицом мер в отношении подчиненных, совершающих дисциплинарные проступки, допускающих упущения по работе и т.п. (</w:t>
      </w:r>
      <w:hyperlink r:id="rId3001"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4</w:t>
        </w:r>
      </w:hyperlink>
      <w:r>
        <w:t xml:space="preserve"> названного выше Постановления Пленума Верховного Суда РФ).</w:t>
      </w:r>
    </w:p>
    <w:p w:rsidR="00000000" w:rsidRDefault="003B7826">
      <w:pPr>
        <w:pStyle w:val="ConsPlusNormal"/>
        <w:ind w:firstLine="540"/>
        <w:jc w:val="both"/>
      </w:pPr>
      <w:r>
        <w:t>Итак, необходимым признаком получения взятки является ее обусловленность определенными ответными действиями должностного лица. Это в равной мере касается не только взятки-подкупа, ко</w:t>
      </w:r>
      <w:r>
        <w:t>гда она предшествует желательным для взяткодателя действиям должностного лица, но и взятки-вознаграждения. В этом случае взятка хотя и вручается должностному лицу после совершения им действий (бездействия) в интересах взяткодателя, но заранее данное обещан</w:t>
      </w:r>
      <w:r>
        <w:t>ие взятки служит способом понуждения должностного лица к совершению действий (бездействия), в которых заинтересован взяткодатель. Если же должностное лицо совершает по службе законные и целесообразные действия, не рассчитывая на вознаграждение от частных л</w:t>
      </w:r>
      <w:r>
        <w:t>иц, а затем получает от заинтересованного лица заранее не обещанную, а потому неожиданную благодарность в материальной форме, то состав получения взятки отсутствует &lt;1&gt;.</w:t>
      </w:r>
    </w:p>
    <w:p w:rsidR="00000000" w:rsidRDefault="003B7826">
      <w:pPr>
        <w:pStyle w:val="ConsPlusNormal"/>
        <w:ind w:firstLine="540"/>
        <w:jc w:val="both"/>
      </w:pPr>
      <w:r>
        <w:t>--------------------------------</w:t>
      </w:r>
    </w:p>
    <w:p w:rsidR="00000000" w:rsidRDefault="003B7826">
      <w:pPr>
        <w:pStyle w:val="ConsPlusNormal"/>
        <w:ind w:firstLine="540"/>
        <w:jc w:val="both"/>
      </w:pPr>
      <w:r>
        <w:t>&lt;1&gt; Лысов М.Д. Ответственность должностных лиц по сов</w:t>
      </w:r>
      <w:r>
        <w:t xml:space="preserve">етскому уголовному праву. Казань, 1972. С. 211 - 212; Папиашвили Ш.Г. Должностные преступления в теории уголовного права, законодательстве и судебной практике. Тбилиси, 1988. С. 188 - 192; Квициния А.К. Должностные преступления. М., 1992. С. 138; Качмазов </w:t>
      </w:r>
      <w:r>
        <w:t xml:space="preserve">О.Х. Указ. соч. С. 86 - 90; Клепицкий И.А., Резанов В.И. </w:t>
      </w:r>
      <w:hyperlink r:id="rId3002" w:tooltip="&quot;Получение взятки в уголовном праве России. Комментарий законодательства&quot; (Клепицкий И.А., Резанов В.И.) (&quot;АРиНА&quot;, 2001){КонсультантПлюс}" w:history="1">
        <w:r>
          <w:rPr>
            <w:color w:val="0000FF"/>
          </w:rPr>
          <w:t>Указ. соч.</w:t>
        </w:r>
      </w:hyperlink>
      <w:r>
        <w:t xml:space="preserve"> С. 21 - 22.</w:t>
      </w:r>
    </w:p>
    <w:p w:rsidR="00000000" w:rsidRDefault="003B7826">
      <w:pPr>
        <w:pStyle w:val="ConsPlusNormal"/>
        <w:ind w:firstLine="540"/>
        <w:jc w:val="both"/>
      </w:pPr>
    </w:p>
    <w:p w:rsidR="00000000" w:rsidRDefault="003B7826">
      <w:pPr>
        <w:pStyle w:val="ConsPlusNormal"/>
        <w:ind w:firstLine="540"/>
        <w:jc w:val="both"/>
      </w:pPr>
      <w:r>
        <w:t xml:space="preserve">Обусловленность взятки ответными действиями взяткополучателя - необходимое условие его уголовной ответственности. Однако сами эти действия находятся за рамками </w:t>
      </w:r>
      <w:r>
        <w:t>объективной стороны получения взятки, их фактического совершения не требуется для квалификации действий взяткополучателя. Даже если, получая взятку, должностное лицо реально не собиралось выполнять требование взяткодателя, состав преступления имеется. Одна</w:t>
      </w:r>
      <w:r>
        <w:t xml:space="preserve">ко в случаях, когда должностное лицо принимает вознаграждение за совершение заведомо невыполнимых для него действий, которые не входят в его компетенцию, и оно объективно не может ни совершить их, ни способствовать их совершению другим </w:t>
      </w:r>
      <w:r>
        <w:lastRenderedPageBreak/>
        <w:t>должностным лицом, д</w:t>
      </w:r>
      <w:r>
        <w:t>еяние должно квалифицироваться не как получение взятки, а как мошенничество (</w:t>
      </w:r>
      <w:hyperlink r:id="rId3003"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20</w:t>
        </w:r>
      </w:hyperlink>
      <w:r>
        <w:t xml:space="preserve"> указанного Постановления).</w:t>
      </w:r>
    </w:p>
    <w:p w:rsidR="00000000" w:rsidRDefault="003B7826">
      <w:pPr>
        <w:pStyle w:val="ConsPlusNormal"/>
        <w:ind w:firstLine="540"/>
        <w:jc w:val="both"/>
      </w:pPr>
      <w:r>
        <w:t>Так, оперуполномоченный Челябинского УВД П. после задержания А.</w:t>
      </w:r>
      <w:r>
        <w:t xml:space="preserve"> по подозрению в распространении наркотических средств сказал задержанной, что за 80 тыс. рублей может сделать ее из обвиняемой свидетелем. После получения части означенной суммы П. был задержан. При рассмотрении данного дела суд принял во внимание, что П.</w:t>
      </w:r>
      <w:r>
        <w:t xml:space="preserve"> хотя и был должностным лицом, но по кругу своих полномочий не мог совершить в пользу А. конкретных процессуальных действий, которые обещал выполнить по возбужденному уголовному делу. На этом основании суд переквалифицировал действия П. с </w:t>
      </w:r>
      <w:hyperlink r:id="rId30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290</w:t>
        </w:r>
      </w:hyperlink>
      <w:r>
        <w:t xml:space="preserve"> на </w:t>
      </w:r>
      <w:hyperlink r:id="rId30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159</w:t>
        </w:r>
      </w:hyperlink>
      <w:r>
        <w:t xml:space="preserve"> УК (мошенничество, совершенное с использованием лицом своего служебного положения) &lt;1&gt;. Аналогичную квалификацию дал дей</w:t>
      </w:r>
      <w:r>
        <w:t>ствиям судебного пристава К. Судебная коллегия по уголовным делам Верховного Суда РФ, указав, что получение судебным приставом денег за действия, которые он не мог осуществить из-за отсутствия служебных полномочий и невозможности использовать свое служебно</w:t>
      </w:r>
      <w:r>
        <w:t>е положение, следует квалифицировать как мошенничество, а не получение взятки &lt;2&gt;.</w:t>
      </w:r>
    </w:p>
    <w:p w:rsidR="00000000" w:rsidRDefault="003B7826">
      <w:pPr>
        <w:pStyle w:val="ConsPlusNormal"/>
        <w:ind w:firstLine="540"/>
        <w:jc w:val="both"/>
      </w:pPr>
      <w:r>
        <w:t>--------------------------------</w:t>
      </w:r>
    </w:p>
    <w:p w:rsidR="00000000" w:rsidRDefault="003B7826">
      <w:pPr>
        <w:pStyle w:val="ConsPlusNormal"/>
        <w:ind w:firstLine="540"/>
        <w:jc w:val="both"/>
      </w:pPr>
      <w:r>
        <w:t>&lt;1&gt; БВС РФ. 2003. N 10. С. 18 - 19.</w:t>
      </w:r>
    </w:p>
    <w:p w:rsidR="00000000" w:rsidRDefault="003B7826">
      <w:pPr>
        <w:pStyle w:val="ConsPlusNormal"/>
        <w:ind w:firstLine="540"/>
        <w:jc w:val="both"/>
      </w:pPr>
      <w:r>
        <w:t>&lt;2&gt; БВС РФ. 2003. N 10. С. 15 - 18.</w:t>
      </w:r>
    </w:p>
    <w:p w:rsidR="00000000" w:rsidRDefault="003B7826">
      <w:pPr>
        <w:pStyle w:val="ConsPlusNormal"/>
        <w:ind w:firstLine="540"/>
        <w:jc w:val="both"/>
      </w:pPr>
    </w:p>
    <w:p w:rsidR="00000000" w:rsidRDefault="003B7826">
      <w:pPr>
        <w:pStyle w:val="ConsPlusNormal"/>
        <w:ind w:firstLine="540"/>
        <w:jc w:val="both"/>
      </w:pPr>
      <w:r>
        <w:t xml:space="preserve">Получение взятки следует считать оконченным преступлением в момент </w:t>
      </w:r>
      <w:r>
        <w:t>фактического принятия должностным лицом хотя бы части оговоренной взятки (</w:t>
      </w:r>
      <w:hyperlink r:id="rId3006"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11</w:t>
        </w:r>
      </w:hyperlink>
      <w:r>
        <w:t xml:space="preserve"> указанного Постановления). Если должностному лицу не удалось получить взятку по причинам, не </w:t>
      </w:r>
      <w:r>
        <w:t>зависящим от его воли, его действия надлежит квалифицировать как покушение на получение взятки. Однако покушением нельзя признать предложение должностного лица дать ему взятку, как и изъявление его согласия на принятие предложенной взятки, если это лицо не</w:t>
      </w:r>
      <w:r>
        <w:t xml:space="preserve"> совершило никаких конкретных действий для реализации высказанного намерения.</w:t>
      </w:r>
    </w:p>
    <w:p w:rsidR="00000000" w:rsidRDefault="003B7826">
      <w:pPr>
        <w:pStyle w:val="ConsPlusNormal"/>
        <w:ind w:firstLine="540"/>
        <w:jc w:val="both"/>
      </w:pPr>
      <w:r>
        <w:t xml:space="preserve">Следует отметить, что в Конвенции Совета Европы об уголовной ответственности за коррупцию, ратифицированной Федеральным </w:t>
      </w:r>
      <w:hyperlink r:id="rId3007"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законом</w:t>
        </w:r>
      </w:hyperlink>
      <w:r>
        <w:t xml:space="preserve"> от 25 июля 2006 г. и ставшей, таким образом, частью российской уголов</w:t>
      </w:r>
      <w:r>
        <w:t>но-правовой системы, объективная сторона получения взятки трактуется более широко: как испрашивание или получение неправомерного преимущества, а также принятие его предложения или обещания.</w:t>
      </w:r>
    </w:p>
    <w:p w:rsidR="00000000" w:rsidRDefault="003B7826">
      <w:pPr>
        <w:pStyle w:val="ConsPlusNormal"/>
        <w:ind w:firstLine="540"/>
        <w:jc w:val="both"/>
      </w:pPr>
      <w:r>
        <w:t>Субъективная сторона получения взятки характеризуется прямым умысл</w:t>
      </w:r>
      <w:r>
        <w:t>ом и корыстным мотивом, который с необходимостью вытекает из сущности данного преступления.</w:t>
      </w:r>
    </w:p>
    <w:p w:rsidR="00000000" w:rsidRDefault="003B7826">
      <w:pPr>
        <w:pStyle w:val="ConsPlusNormal"/>
        <w:ind w:firstLine="540"/>
        <w:jc w:val="both"/>
      </w:pPr>
      <w:r>
        <w:t>Субъект преступления (</w:t>
      </w:r>
      <w:hyperlink r:id="rId30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290</w:t>
        </w:r>
      </w:hyperlink>
      <w:r>
        <w:t xml:space="preserve"> УК) - специальный - должностное лицо, не занимающее государственных</w:t>
      </w:r>
      <w:r>
        <w:t xml:space="preserve"> должностей Российской Федерации или субъекта РФ либо должности главы органа местного самоуправления.</w:t>
      </w:r>
    </w:p>
    <w:p w:rsidR="00000000" w:rsidRDefault="003B7826">
      <w:pPr>
        <w:pStyle w:val="ConsPlusNormal"/>
        <w:ind w:firstLine="540"/>
        <w:jc w:val="both"/>
      </w:pPr>
      <w:r>
        <w:t>Квалифицированный состав (</w:t>
      </w:r>
      <w:hyperlink r:id="rId30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290</w:t>
        </w:r>
      </w:hyperlink>
      <w:r>
        <w:t xml:space="preserve"> УК) предполагает получение взятки за незаконные дейст</w:t>
      </w:r>
      <w:r>
        <w:t>вия, т.е. за неправомерные действия, которые не вытекали из служебных полномочий взяткополучателя или совершались вопреки интересам службы, а также действия, содержащие в себе признаки преступления или иного правонарушения. Для квалификации преступления по</w:t>
      </w:r>
      <w:r>
        <w:t xml:space="preserve"> этому признаку определяющим является получение взятки под условием совершения незаконных действий, а не фактическое их совершение. Если за взятку должностное лицо реально совершает незаконные действия, не являющиеся преступными, то их совершение охватывае</w:t>
      </w:r>
      <w:r>
        <w:t xml:space="preserve">тся </w:t>
      </w:r>
      <w:hyperlink r:id="rId30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частью второй ст. 290</w:t>
        </w:r>
      </w:hyperlink>
      <w:r>
        <w:t xml:space="preserve"> УК, а если такие действия содержат состав иного преступления (служебного подлога, злоупотребление должностными полномочиями, фальсификация доказательств и т.д.), то они</w:t>
      </w:r>
      <w:r>
        <w:t xml:space="preserve"> требуют самостоятельной квалификации (</w:t>
      </w:r>
      <w:hyperlink r:id="rId3011"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19</w:t>
        </w:r>
      </w:hyperlink>
      <w:r>
        <w:t xml:space="preserve"> указанного Постановления).</w:t>
      </w:r>
    </w:p>
    <w:p w:rsidR="00000000" w:rsidRDefault="003B7826">
      <w:pPr>
        <w:pStyle w:val="ConsPlusNormal"/>
        <w:ind w:firstLine="540"/>
        <w:jc w:val="both"/>
      </w:pPr>
      <w:r>
        <w:t>Особо квалифицирующим признаком (</w:t>
      </w:r>
      <w:hyperlink r:id="rId30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 xml:space="preserve">ч. 3 ст. </w:t>
        </w:r>
        <w:r>
          <w:rPr>
            <w:color w:val="0000FF"/>
          </w:rPr>
          <w:t>290</w:t>
        </w:r>
      </w:hyperlink>
      <w:r>
        <w:t xml:space="preserve"> УК) является получение взятки лицом, занимающим государственную должность Российской Федерации или государственную должность субъекта РФ, а равно должность главы органа местного самоуправления. Этот признак имеет такое же содержание, что и в </w:t>
      </w:r>
      <w:hyperlink r:id="rId30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 </w:t>
      </w:r>
      <w:hyperlink r:id="rId30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287</w:t>
        </w:r>
      </w:hyperlink>
      <w:r>
        <w:t xml:space="preserve"> УК.</w:t>
      </w:r>
    </w:p>
    <w:p w:rsidR="00000000" w:rsidRDefault="003B7826">
      <w:pPr>
        <w:pStyle w:val="ConsPlusNormal"/>
        <w:ind w:firstLine="540"/>
        <w:jc w:val="both"/>
      </w:pPr>
      <w:r>
        <w:t>Наиболее опасная разновидность получения взятки характеризуется тем, что она получена: 1) группой лиц по предваритель</w:t>
      </w:r>
      <w:r>
        <w:t>ному сговору или организованной группой; 2) с вымогательством взятки; 3) в крупном размере.</w:t>
      </w:r>
    </w:p>
    <w:p w:rsidR="00000000" w:rsidRDefault="003B7826">
      <w:pPr>
        <w:pStyle w:val="ConsPlusNormal"/>
        <w:ind w:firstLine="540"/>
        <w:jc w:val="both"/>
      </w:pPr>
      <w:r>
        <w:t>Получение взятки по предварительному сговору группой лиц означает, что в преступлении участвовали два или более должностных лица, заранее договорившихся о совместно</w:t>
      </w:r>
      <w:r>
        <w:t>м получении взятки с использованием служебного положения каждым из виновных. При этом не имеет значения, какая часть взятки была получена каждым из этих лиц. Преступление окончено, когда любая часть взятки получена хотя бы одним должностным лицом.</w:t>
      </w:r>
    </w:p>
    <w:p w:rsidR="00000000" w:rsidRDefault="003B7826">
      <w:pPr>
        <w:pStyle w:val="ConsPlusNormal"/>
        <w:ind w:firstLine="540"/>
        <w:jc w:val="both"/>
      </w:pPr>
      <w:r>
        <w:t>Под орга</w:t>
      </w:r>
      <w:r>
        <w:t xml:space="preserve">низованной группой понимается устойчивая группа как минимум из двух должностных лиц, созданная для неоднократного получения взяток. В организованную группу могут входить лица, не </w:t>
      </w:r>
      <w:r>
        <w:lastRenderedPageBreak/>
        <w:t>являющиеся должностными, их действия должны квалифицироваться по соответствую</w:t>
      </w:r>
      <w:r>
        <w:t xml:space="preserve">щей части </w:t>
      </w:r>
      <w:hyperlink r:id="rId30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и </w:t>
      </w:r>
      <w:hyperlink r:id="rId30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290</w:t>
        </w:r>
      </w:hyperlink>
      <w:r>
        <w:t xml:space="preserve"> УК (</w:t>
      </w:r>
      <w:hyperlink r:id="rId3017"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13</w:t>
        </w:r>
      </w:hyperlink>
      <w:r>
        <w:t xml:space="preserve"> указанн</w:t>
      </w:r>
      <w:r>
        <w:t>ого Постановления).</w:t>
      </w:r>
    </w:p>
    <w:p w:rsidR="00000000" w:rsidRDefault="003B7826">
      <w:pPr>
        <w:pStyle w:val="ConsPlusNormal"/>
        <w:ind w:firstLine="540"/>
        <w:jc w:val="both"/>
      </w:pPr>
      <w:bookmarkStart w:id="22" w:name="Par3799"/>
      <w:bookmarkEnd w:id="22"/>
      <w:r>
        <w:t xml:space="preserve">Вымогательство взятки означает требование должностного лица дать ему взятку под угрозой совершения действий, которые могут причинить вред правам и законным интересам гражданина, либо создание гражданину таких условий, при которых он вынужден дать взятку с </w:t>
      </w:r>
      <w:r>
        <w:t>целью предотвращения вредных последствий для его правоохраняемых интересов (</w:t>
      </w:r>
      <w:hyperlink r:id="rId3018"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15</w:t>
        </w:r>
      </w:hyperlink>
      <w:r>
        <w:t xml:space="preserve"> указанного Постановления). В то же время нельзя считать вымогательством простое предложение</w:t>
      </w:r>
      <w:r>
        <w:t xml:space="preserve"> должностного лица дать ему взятку, а равно требование взятки под угрозой совершения законных действий (от которых, понятно, не могут пострадать правоохраняемые интересы взяткодателя).</w:t>
      </w:r>
    </w:p>
    <w:p w:rsidR="00000000" w:rsidRDefault="003B7826">
      <w:pPr>
        <w:pStyle w:val="ConsPlusNormal"/>
        <w:ind w:firstLine="540"/>
        <w:jc w:val="both"/>
      </w:pPr>
      <w:r>
        <w:t>Так, старший следователь Великолукского ГОВД Псковской области К., пони</w:t>
      </w:r>
      <w:r>
        <w:t>мая, что дело в отношении Ч. в части разбойного нападения бесперспективно и подлежит прекращению, потребовал от Ч. взятку в сумме 2 тыс. долларов США, пообещав за это прекратить производство по делу в части разбоя. Полагая, что в случае отказа К. может при</w:t>
      </w:r>
      <w:r>
        <w:t>влечь его к уголовной ответственности за разбойное нападение и арестовать, Ч. передал К. требуемую сумму. Президиум Верховного Суда РФ исключил из обвинения К. признак вымогательства взятки, указав, что действиями К. законные интересы Ч. не нарушались и вз</w:t>
      </w:r>
      <w:r>
        <w:t>ятка была дана им с целью избежать уголовной ответственности за разбой &lt;1&gt;.</w:t>
      </w:r>
    </w:p>
    <w:p w:rsidR="00000000" w:rsidRDefault="003B7826">
      <w:pPr>
        <w:pStyle w:val="ConsPlusNormal"/>
        <w:ind w:firstLine="540"/>
        <w:jc w:val="both"/>
      </w:pPr>
      <w:r>
        <w:t>--------------------------------</w:t>
      </w:r>
    </w:p>
    <w:p w:rsidR="00000000" w:rsidRDefault="003B7826">
      <w:pPr>
        <w:pStyle w:val="ConsPlusNormal"/>
        <w:ind w:firstLine="540"/>
        <w:jc w:val="both"/>
      </w:pPr>
      <w:r>
        <w:t>&lt;1&gt; БВС РФ. 1999. N 2. С. 14 - 15.</w:t>
      </w:r>
    </w:p>
    <w:p w:rsidR="00000000" w:rsidRDefault="003B7826">
      <w:pPr>
        <w:pStyle w:val="ConsPlusNormal"/>
        <w:ind w:firstLine="540"/>
        <w:jc w:val="both"/>
      </w:pPr>
    </w:p>
    <w:p w:rsidR="00000000" w:rsidRDefault="003B7826">
      <w:pPr>
        <w:pStyle w:val="ConsPlusNormal"/>
        <w:ind w:firstLine="540"/>
        <w:jc w:val="both"/>
      </w:pPr>
      <w:r>
        <w:t>Крупный размер взятки означает, что сумма денег, стоимость ценных бумаг, иного имущества или выгод имущественно</w:t>
      </w:r>
      <w:r>
        <w:t>го характера превышают 150 тыс. рублей (</w:t>
      </w:r>
      <w:hyperlink r:id="rId30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290</w:t>
        </w:r>
      </w:hyperlink>
      <w:r>
        <w:t xml:space="preserve"> УК).</w:t>
      </w:r>
    </w:p>
    <w:p w:rsidR="00000000" w:rsidRDefault="003B7826">
      <w:pPr>
        <w:pStyle w:val="ConsPlusNormal"/>
        <w:ind w:firstLine="540"/>
        <w:jc w:val="both"/>
      </w:pPr>
    </w:p>
    <w:p w:rsidR="00000000" w:rsidRDefault="003B7826">
      <w:pPr>
        <w:pStyle w:val="ConsPlusNormal"/>
        <w:jc w:val="center"/>
        <w:outlineLvl w:val="2"/>
      </w:pPr>
      <w:r>
        <w:t>§ 10. Дача взятки (</w:t>
      </w:r>
      <w:hyperlink r:id="rId30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291</w:t>
        </w:r>
      </w:hyperlink>
      <w:r>
        <w:t xml:space="preserve"> УК)</w:t>
      </w:r>
    </w:p>
    <w:p w:rsidR="00000000" w:rsidRDefault="003B7826">
      <w:pPr>
        <w:pStyle w:val="ConsPlusNormal"/>
        <w:jc w:val="center"/>
      </w:pPr>
    </w:p>
    <w:p w:rsidR="00000000" w:rsidRDefault="003B7826">
      <w:pPr>
        <w:pStyle w:val="ConsPlusNormal"/>
        <w:ind w:firstLine="540"/>
        <w:jc w:val="both"/>
      </w:pPr>
      <w:r>
        <w:t>Преступление определяется в закон</w:t>
      </w:r>
      <w:r>
        <w:t xml:space="preserve">е как дача взятки должностному лицу лично или через посредника. Это определение включает не все признаки дачи взятки, поэтому характеристику предмета преступления и его цели необходимо заимствовать из диспозиции </w:t>
      </w:r>
      <w:hyperlink r:id="rId30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290</w:t>
        </w:r>
      </w:hyperlink>
      <w:r>
        <w:t xml:space="preserve"> УК.</w:t>
      </w:r>
    </w:p>
    <w:p w:rsidR="00000000" w:rsidRDefault="003B7826">
      <w:pPr>
        <w:pStyle w:val="ConsPlusNormal"/>
        <w:ind w:firstLine="540"/>
        <w:jc w:val="both"/>
      </w:pPr>
      <w:r>
        <w:t>Объективная сторона заключается в действиях по передаче должностному лицу взятки лично или через посредника. Дачу взятки следует признавать оконченным преступлением с момента вручения должностному лицу хотя бы части обусл</w:t>
      </w:r>
      <w:r>
        <w:t xml:space="preserve">овленной взятки. Если передача взятки не была осуществлена в силу обстоятельств, не зависящих от воли взяткодателя (например, взятка отвергнута должностным лицом, присвоена посредником, "застряла" на почте и т.д.), то его действия надлежит квалифицировать </w:t>
      </w:r>
      <w:r>
        <w:t>как покушение на дачу взятки.</w:t>
      </w:r>
    </w:p>
    <w:p w:rsidR="00000000" w:rsidRDefault="003B7826">
      <w:pPr>
        <w:pStyle w:val="ConsPlusNormal"/>
        <w:ind w:firstLine="540"/>
        <w:jc w:val="both"/>
      </w:pPr>
      <w:r>
        <w:t xml:space="preserve">Необходимо заметить, что Конвенция Совета Европы об уголовной ответственности за коррупцию, ратифицированная Федеральным </w:t>
      </w:r>
      <w:hyperlink r:id="rId3022"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законом</w:t>
        </w:r>
      </w:hyperlink>
      <w:r>
        <w:t xml:space="preserve"> от 25 июля 2006 г., определяет объективную сторону дачи взятки и трактует более широко: как обещание, предложение ил</w:t>
      </w:r>
      <w:r>
        <w:t>и предоставление неправомерного преимущества. Иначе говоря, не только реальная передача, но даже предложение или обещание взятки должны рассматриваться как оконченный подкуп должностного лица.</w:t>
      </w:r>
    </w:p>
    <w:p w:rsidR="00000000" w:rsidRDefault="003B7826">
      <w:pPr>
        <w:pStyle w:val="ConsPlusNormal"/>
        <w:ind w:firstLine="540"/>
        <w:jc w:val="both"/>
      </w:pPr>
      <w:r>
        <w:t>Субъективная сторона преступления характеризуется прямым умысло</w:t>
      </w:r>
      <w:r>
        <w:t>м и специальной целью - побудить должностное лицо к совершению в пользу взяткодателя или представляемых им лиц определенных действий (бездействия), входящих в служебные обязанности должностного лица, либо к оказанию должностным лицом в силу его должностног</w:t>
      </w:r>
      <w:r>
        <w:t>о положения содействия в совершении таких действий (бездействия), если они находятся вне сферы его служебных полномочий, либо добиться общего покровительства со стороны должностного лица или его попустительства по службе. Квалификация дачи взятки определяе</w:t>
      </w:r>
      <w:r>
        <w:t>тся постановкой указанной цели, а не ее реализацией, поэтому для уголовно-правовой оценки дачи взятки не имеет значения, удалось ли виновному добиться совершения должностным лицом желаемых взяткодателем действий (бездействия).</w:t>
      </w:r>
    </w:p>
    <w:p w:rsidR="00000000" w:rsidRDefault="003B7826">
      <w:pPr>
        <w:pStyle w:val="ConsPlusNormal"/>
        <w:ind w:firstLine="540"/>
        <w:jc w:val="both"/>
      </w:pPr>
      <w:r>
        <w:t>Субъектом дачи взятки может б</w:t>
      </w:r>
      <w:r>
        <w:t>ыть любое лицо, достигшее возраста 16 лет.</w:t>
      </w:r>
    </w:p>
    <w:p w:rsidR="00000000" w:rsidRDefault="003B7826">
      <w:pPr>
        <w:pStyle w:val="ConsPlusNormal"/>
        <w:ind w:firstLine="540"/>
        <w:jc w:val="both"/>
      </w:pPr>
      <w:r>
        <w:t>Квалифицированный состав преступления предполагает дачу взятки за совершение должностным лицом заведомо незаконных действий.</w:t>
      </w:r>
    </w:p>
    <w:p w:rsidR="00000000" w:rsidRDefault="003B7826">
      <w:pPr>
        <w:pStyle w:val="ConsPlusNormal"/>
        <w:ind w:firstLine="540"/>
        <w:jc w:val="both"/>
      </w:pPr>
      <w:r>
        <w:t>Под дачей взятки за совершение заведомо незаконных действий нужно понимать ее вручение с</w:t>
      </w:r>
      <w:r>
        <w:t xml:space="preserve"> целью побудить должностное лицо к совершению с использованием служебных полномочий преступления или иного правонарушения.</w:t>
      </w:r>
    </w:p>
    <w:p w:rsidR="00000000" w:rsidRDefault="003B7826">
      <w:pPr>
        <w:pStyle w:val="ConsPlusNormal"/>
        <w:ind w:firstLine="540"/>
        <w:jc w:val="both"/>
      </w:pPr>
      <w:r>
        <w:t>В первом случае действия взяткодателя имеют характер подстрекательства к совершению преступления. Если за взятку должностным лицом пр</w:t>
      </w:r>
      <w:r>
        <w:t>еступление было совершено, то действия взяткодателя должны квалифицироваться дополнительно как подстрекательство (</w:t>
      </w:r>
      <w:hyperlink r:id="rId30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33</w:t>
        </w:r>
      </w:hyperlink>
      <w:r>
        <w:t xml:space="preserve"> УК) к совершенному преступлению. Если же должностным лицом, получивш</w:t>
      </w:r>
      <w:r>
        <w:t xml:space="preserve">им взятку, преступление фактически </w:t>
      </w:r>
      <w:r>
        <w:lastRenderedPageBreak/>
        <w:t>совершено не было, то действия взяткодателя образуют совокупность дачи взятки и приготовления (</w:t>
      </w:r>
      <w:hyperlink r:id="rId30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34</w:t>
        </w:r>
      </w:hyperlink>
      <w:r>
        <w:t xml:space="preserve"> УК) к тому преступлению, к совершению которого должн</w:t>
      </w:r>
      <w:r>
        <w:t>остное лицо склонялось виновным.</w:t>
      </w:r>
    </w:p>
    <w:p w:rsidR="00000000" w:rsidRDefault="003B7826">
      <w:pPr>
        <w:pStyle w:val="ConsPlusNormal"/>
        <w:ind w:firstLine="540"/>
        <w:jc w:val="both"/>
      </w:pPr>
      <w:r>
        <w:t xml:space="preserve">Во втором случае (дача взятки за совершение незаконных, но непреступных действий) действия взяткодателя полностью охватываются </w:t>
      </w:r>
      <w:hyperlink r:id="rId30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291</w:t>
        </w:r>
      </w:hyperlink>
      <w:r>
        <w:t xml:space="preserve"> УК.</w:t>
      </w:r>
    </w:p>
    <w:p w:rsidR="00000000" w:rsidRDefault="003B7826">
      <w:pPr>
        <w:pStyle w:val="ConsPlusNormal"/>
        <w:ind w:firstLine="540"/>
        <w:jc w:val="both"/>
      </w:pPr>
      <w:hyperlink r:id="rId30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 к ст. 291</w:t>
        </w:r>
      </w:hyperlink>
      <w:r>
        <w:t xml:space="preserve"> УК предусматривает два специальных основания освобождения от уголовной ответственности за дачу взятки: а) если имело место вымогательство взятки со стороны должностного лица; б) если лицо до</w:t>
      </w:r>
      <w:r>
        <w:t>бровольно сообщило органу, имеющему право возбудить уголовное дело, о даче взятки.</w:t>
      </w:r>
    </w:p>
    <w:p w:rsidR="00000000" w:rsidRDefault="003B7826">
      <w:pPr>
        <w:pStyle w:val="ConsPlusNormal"/>
        <w:ind w:firstLine="540"/>
        <w:jc w:val="both"/>
      </w:pPr>
      <w:r>
        <w:t xml:space="preserve">Первое основание исходит из вынужденного, а поэтому - в определенной мере извинительного характера дачи взятки (понятие вымогательства взятки раскрыто при </w:t>
      </w:r>
      <w:hyperlink w:anchor="Par3799" w:tooltip="Вымогательство взятки означает требование должностного лица дать ему взятку под угрозой совершения действий, которые могут причинить вред правам и законным интересам гражданина, либо создание гражданину таких условий, при которых он вынужден дать взятку с целью предотвращения вредных последствий для его правоохраняемых интересов (п. 15 указанного Постановления). В то же время нельзя считать вымогательством простое предложение должностного лица дать ему взятку, а равно требование взятки под угрозой соверш..." w:history="1">
        <w:r>
          <w:rPr>
            <w:color w:val="0000FF"/>
          </w:rPr>
          <w:t>анализе ч. 4 ст. 290</w:t>
        </w:r>
      </w:hyperlink>
      <w:r>
        <w:t xml:space="preserve"> УК).</w:t>
      </w:r>
    </w:p>
    <w:p w:rsidR="00000000" w:rsidRDefault="003B7826">
      <w:pPr>
        <w:pStyle w:val="ConsPlusNormal"/>
        <w:ind w:firstLine="540"/>
        <w:jc w:val="both"/>
      </w:pPr>
      <w:r>
        <w:t>Второе основание по своей юридической природе представляет специальный вид деятельного раскаяния (</w:t>
      </w:r>
      <w:hyperlink r:id="rId30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75</w:t>
        </w:r>
      </w:hyperlink>
      <w:r>
        <w:t xml:space="preserve"> УК). При наличии двух указанных в законе услов</w:t>
      </w:r>
      <w:r>
        <w:t>ий: 1) сообщение о факте дачи взятки органу, имеющему право возбудить уголовное дело; 2) добровольный, независимо от мотивов, характер этого сообщения - лицо подлежит обязательному освобождению от уголовной ответственности за дачу взятки.</w:t>
      </w:r>
    </w:p>
    <w:p w:rsidR="00000000" w:rsidRDefault="003B7826">
      <w:pPr>
        <w:pStyle w:val="ConsPlusNormal"/>
        <w:ind w:firstLine="540"/>
        <w:jc w:val="both"/>
      </w:pPr>
      <w:r>
        <w:t>Второе из названн</w:t>
      </w:r>
      <w:r>
        <w:t>ых оснований предполагает, что сообщение о факте дачи взятки не является вынужденным (например, в связи с тем, что об этом уже стало известно правоохранительным органам). При этом дело прекращается не из-за отсутствия состава преступления, и взяткодатель н</w:t>
      </w:r>
      <w:r>
        <w:t>е может признаваться потерпевшим и претендовать на возвращение ему денег или ценностей, переданных должностному лицу в качестве взятки.</w:t>
      </w:r>
    </w:p>
    <w:p w:rsidR="00000000" w:rsidRDefault="003B7826">
      <w:pPr>
        <w:pStyle w:val="ConsPlusNormal"/>
        <w:ind w:firstLine="540"/>
        <w:jc w:val="both"/>
      </w:pPr>
      <w:r>
        <w:t>Поскольку дача и получение взятки могут совершаться как лично, так и через посредника, практически важным является вопро</w:t>
      </w:r>
      <w:r>
        <w:t>с о квалификации действий посредника во взяточничестве.</w:t>
      </w:r>
    </w:p>
    <w:p w:rsidR="00000000" w:rsidRDefault="003B7826">
      <w:pPr>
        <w:pStyle w:val="ConsPlusNormal"/>
        <w:ind w:firstLine="540"/>
        <w:jc w:val="both"/>
      </w:pPr>
      <w:r>
        <w:t>Посредничество - это, по сути, особая разновидность соучастия в виде пособничества, означающая выполнение чисто технической функции передачи взятки от взяткодателя должностному лицу. Но, поскольку отв</w:t>
      </w:r>
      <w:r>
        <w:t xml:space="preserve">етственность исполнителей дачи-получения взятки наступает по разным статьям </w:t>
      </w:r>
      <w:hyperlink r:id="rId30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УК</w:t>
        </w:r>
      </w:hyperlink>
      <w:r>
        <w:t>, следует решить, по какой из них следует квалифицировать действия посредника. Для этого необходимо установить, по чьей инициативе, на чьей стороне и в чьих интересах (взяткодателя или взяткополучателя) действовал посредник. Если посредник выполнял поручен</w:t>
      </w:r>
      <w:r>
        <w:t xml:space="preserve">ие взяткодателя и действовал в его интересах, посредничество должно квалифицироваться по </w:t>
      </w:r>
      <w:hyperlink r:id="rId30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5 ст. 33</w:t>
        </w:r>
      </w:hyperlink>
      <w:r>
        <w:t xml:space="preserve"> и соответствующей части </w:t>
      </w:r>
      <w:hyperlink r:id="rId30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291</w:t>
        </w:r>
      </w:hyperlink>
      <w:r>
        <w:t xml:space="preserve"> УК, а если посредник действовал по поручению и в интересах взяткополучателя, то его действия следует квалифицировать по ч. 5 ст. 33 и соответствующей части </w:t>
      </w:r>
      <w:hyperlink r:id="rId30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290</w:t>
        </w:r>
      </w:hyperlink>
      <w:r>
        <w:t xml:space="preserve"> УК.</w:t>
      </w:r>
    </w:p>
    <w:p w:rsidR="00000000" w:rsidRDefault="003B7826">
      <w:pPr>
        <w:pStyle w:val="ConsPlusNormal"/>
        <w:ind w:firstLine="540"/>
        <w:jc w:val="both"/>
      </w:pPr>
      <w:r>
        <w:t>В связи с вопросом о квал</w:t>
      </w:r>
      <w:r>
        <w:t xml:space="preserve">ификации действий посредника представляется излишне категоричным и односторонним разъяснение Пленума Верховного Суда РФ, содержащееся в </w:t>
      </w:r>
      <w:hyperlink r:id="rId3032"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12</w:t>
        </w:r>
      </w:hyperlink>
      <w:r>
        <w:t xml:space="preserve"> Постановления от 10 февраля 200</w:t>
      </w:r>
      <w:r>
        <w:t>0 г. Согласно этому разъяснению начальник, предложивший своему подчиненному дать должностному лицу взятку за совершение действий в интересах организации, в которой работают и начальник и подчиненный, должен нести уголовную ответственность как исполнитель д</w:t>
      </w:r>
      <w:r>
        <w:t>ачи взятки, а работник, выполнивший это поручение, - как ее соучастник.</w:t>
      </w:r>
    </w:p>
    <w:p w:rsidR="00000000" w:rsidRDefault="003B7826">
      <w:pPr>
        <w:pStyle w:val="ConsPlusNormal"/>
        <w:ind w:firstLine="540"/>
        <w:jc w:val="both"/>
      </w:pPr>
      <w:r>
        <w:t xml:space="preserve">На самом деле в предложенной ситуации возможны два варианта. Если начальник, вручая подчиненному для передачи деньги или иное имущество, поручает передать его конкретному должностному </w:t>
      </w:r>
      <w:r>
        <w:t>лицу, с которым у начальника уже имеется предварительная договоренность об этом, то он действительно выступает как исполнитель дачи взятки, а подчиненный - как пособник. Но если начальник снабжает подчиненного некоторой суммой денег для дачи взятки, оставл</w:t>
      </w:r>
      <w:r>
        <w:t>яя на его усмотрение решение вопроса, кому из должностных лиц и в каком размере дать взятку, то он является организатором, а подчиненный - исполнителем дачи взятки.</w:t>
      </w:r>
    </w:p>
    <w:p w:rsidR="00000000" w:rsidRDefault="003B7826">
      <w:pPr>
        <w:pStyle w:val="ConsPlusNormal"/>
        <w:ind w:firstLine="540"/>
        <w:jc w:val="both"/>
      </w:pPr>
      <w:r>
        <w:t>Немаловажным для практики является и вопрос о квалификации действий "мнимого посредника", п</w:t>
      </w:r>
      <w:r>
        <w:t xml:space="preserve">о которому позиция высших судебных органов неоднократно менялась. В </w:t>
      </w:r>
      <w:hyperlink r:id="rId3033"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Постановлении</w:t>
        </w:r>
      </w:hyperlink>
      <w:r>
        <w:t xml:space="preserve"> от 10 февраля 2000 г. Пленум Верховного Суда РФ разъяснил, что действия лица, получившего о</w:t>
      </w:r>
      <w:r>
        <w:t xml:space="preserve">т кого-либо деньги или иные ценности якобы для передачи должностному лицу в качестве взятки, но фактически присвоившего их, надлежит квалифицировать как мошенничество по </w:t>
      </w:r>
      <w:hyperlink r:id="rId30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 При этом не </w:t>
      </w:r>
      <w:r>
        <w:t>имеет значения, называлось ли конкретное должностное лицо, которому якобы предназначалась взятка. Если при подобных обстоятельствах мошенник склонил другое лицо к даче взятки, т.е. проявил в этом инициативу и активность, то его действия должны дополнительн</w:t>
      </w:r>
      <w:r>
        <w:t>о квалифицироваться еще и как подстрекательство к даче взятки &lt;1&gt;.</w:t>
      </w:r>
    </w:p>
    <w:p w:rsidR="00000000" w:rsidRDefault="003B7826">
      <w:pPr>
        <w:pStyle w:val="ConsPlusNormal"/>
        <w:ind w:firstLine="540"/>
        <w:jc w:val="both"/>
      </w:pPr>
      <w:r>
        <w:t>--------------------------------</w:t>
      </w:r>
    </w:p>
    <w:p w:rsidR="00000000" w:rsidRDefault="003B7826">
      <w:pPr>
        <w:pStyle w:val="ConsPlusNormal"/>
        <w:ind w:firstLine="540"/>
        <w:jc w:val="both"/>
      </w:pPr>
      <w:r>
        <w:t>&lt;1&gt; БВС РФ. 1996. N 1. С. 11 - 12.</w:t>
      </w:r>
    </w:p>
    <w:p w:rsidR="00000000" w:rsidRDefault="003B7826">
      <w:pPr>
        <w:pStyle w:val="ConsPlusNormal"/>
        <w:ind w:firstLine="540"/>
        <w:jc w:val="both"/>
      </w:pPr>
    </w:p>
    <w:p w:rsidR="00000000" w:rsidRDefault="003B7826">
      <w:pPr>
        <w:pStyle w:val="ConsPlusNormal"/>
        <w:jc w:val="center"/>
        <w:outlineLvl w:val="2"/>
      </w:pPr>
      <w:r>
        <w:t>§ 11. Служебный подлог (</w:t>
      </w:r>
      <w:hyperlink r:id="rId30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292</w:t>
        </w:r>
      </w:hyperlink>
      <w:r>
        <w:t xml:space="preserve"> УК)</w:t>
      </w:r>
    </w:p>
    <w:p w:rsidR="00000000" w:rsidRDefault="003B7826">
      <w:pPr>
        <w:pStyle w:val="ConsPlusNormal"/>
        <w:jc w:val="center"/>
      </w:pPr>
    </w:p>
    <w:p w:rsidR="00000000" w:rsidRDefault="003B7826">
      <w:pPr>
        <w:pStyle w:val="ConsPlusNormal"/>
        <w:ind w:firstLine="540"/>
        <w:jc w:val="both"/>
      </w:pPr>
      <w:r>
        <w:t>Под служебным подлогом закон понимает внесение должностным лицом, а также государственным служащим или служащим органа местного самоуправления, не являющимся должностным лицом, в оф</w:t>
      </w:r>
      <w:r>
        <w:t>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000000" w:rsidRDefault="003B7826">
      <w:pPr>
        <w:pStyle w:val="ConsPlusNormal"/>
        <w:ind w:firstLine="540"/>
        <w:jc w:val="both"/>
      </w:pPr>
      <w:r>
        <w:t>Предметом преступления является официальны</w:t>
      </w:r>
      <w:r>
        <w:t xml:space="preserve">й документ. В Федеральном </w:t>
      </w:r>
      <w:hyperlink r:id="rId3036" w:tooltip="Федеральный закон от 29.12.1994 N 77-ФЗ (ред. от 03.06.2005) &quot;Об обязательном экземпляре документов&quot;------------ Недействующая редакция{КонсультантПлюс}" w:history="1">
        <w:r>
          <w:rPr>
            <w:color w:val="0000FF"/>
          </w:rPr>
          <w:t>законе</w:t>
        </w:r>
      </w:hyperlink>
      <w:r>
        <w:t xml:space="preserve"> от 29 декабря 1994 г. "Об обязательном экземпляре документов" под официальным документом понимается документ, принятый органами законодательной, исполнительной и судебной власти, носящий обяза</w:t>
      </w:r>
      <w:r>
        <w:t>тельный, рекомендательный или информационный характер &lt;1&gt;. Однако такое толкование официального документа в связи с обязательностью нужного количества экземпляров документов, издаваемых органами власти, и для целей уголовного закона является слишком узким.</w:t>
      </w:r>
    </w:p>
    <w:p w:rsidR="00000000" w:rsidRDefault="003B7826">
      <w:pPr>
        <w:pStyle w:val="ConsPlusNormal"/>
        <w:ind w:firstLine="540"/>
        <w:jc w:val="both"/>
      </w:pPr>
      <w:r>
        <w:t>--------------------------------</w:t>
      </w:r>
    </w:p>
    <w:p w:rsidR="00000000" w:rsidRDefault="003B7826">
      <w:pPr>
        <w:pStyle w:val="ConsPlusNormal"/>
        <w:ind w:firstLine="540"/>
        <w:jc w:val="both"/>
      </w:pPr>
      <w:r>
        <w:t>&lt;1&gt; СЗ РФ. 1995. N 1. Ст. 1; 2002. N 52 (ч. 1). Ст. 5132.</w:t>
      </w:r>
    </w:p>
    <w:p w:rsidR="00000000" w:rsidRDefault="003B7826">
      <w:pPr>
        <w:pStyle w:val="ConsPlusNormal"/>
        <w:ind w:firstLine="540"/>
        <w:jc w:val="both"/>
      </w:pPr>
    </w:p>
    <w:p w:rsidR="00000000" w:rsidRDefault="003B7826">
      <w:pPr>
        <w:pStyle w:val="ConsPlusNormal"/>
        <w:ind w:firstLine="540"/>
        <w:jc w:val="both"/>
      </w:pPr>
      <w:r>
        <w:t xml:space="preserve">В смысле </w:t>
      </w:r>
      <w:hyperlink r:id="rId30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292</w:t>
        </w:r>
      </w:hyperlink>
      <w:r>
        <w:t xml:space="preserve"> УК предметом преступления следует считать выданный органом государственной власти ил</w:t>
      </w:r>
      <w:r>
        <w:t xml:space="preserve">и органом местного самоуправления, государственным или муниципальным учреждением либо органом военного управления письменный акт, удостоверяющий с соблюдением установленных формы и реквизитов определенные юридические факты (события и действия) и способный </w:t>
      </w:r>
      <w:r>
        <w:t>в силу этого порождать правовые последствия &lt;1&gt;. К официальным документам следует отнести также официальные книги, журналы и другие документы, предназначенные для ведения учета, регистрации и отчетности (например, книга актов гражданского состояния, земель</w:t>
      </w:r>
      <w:r>
        <w:t>ный и другие кадастры и т.д.). Некоторые ученые к официальным относят и частные документы, если они "находятся в ведении государственных организаций (договоры, соглашения, расписки и т.п.)" &lt;2&gt;, однако это мнение представляется ошибочным, поскольку местона</w:t>
      </w:r>
      <w:r>
        <w:t>хождение частного документа не может придать ему статус официального.</w:t>
      </w:r>
    </w:p>
    <w:p w:rsidR="00000000" w:rsidRDefault="003B7826">
      <w:pPr>
        <w:pStyle w:val="ConsPlusNormal"/>
        <w:ind w:firstLine="540"/>
        <w:jc w:val="both"/>
      </w:pPr>
      <w:r>
        <w:t>--------------------------------</w:t>
      </w:r>
    </w:p>
    <w:p w:rsidR="00000000" w:rsidRDefault="003B7826">
      <w:pPr>
        <w:pStyle w:val="ConsPlusNormal"/>
        <w:ind w:firstLine="540"/>
        <w:jc w:val="both"/>
      </w:pPr>
      <w:r>
        <w:t>&lt;1&gt; Не основано на законе ограничение круга официальных документов лишь теми из них, которые предоставляют права или освобождают от обязанностей. См.: Ко</w:t>
      </w:r>
      <w:r>
        <w:t>мментарий к Уголовному кодексу Российской Федерации / Под ред. А.В. Наумова. М., 1996. С. 706.</w:t>
      </w:r>
    </w:p>
    <w:p w:rsidR="00000000" w:rsidRDefault="003B7826">
      <w:pPr>
        <w:pStyle w:val="ConsPlusNormal"/>
        <w:pBdr>
          <w:top w:val="single" w:sz="6" w:space="0" w:color="auto"/>
        </w:pBdr>
        <w:spacing w:before="100" w:after="100"/>
        <w:jc w:val="both"/>
        <w:rPr>
          <w:sz w:val="2"/>
          <w:szCs w:val="2"/>
        </w:rPr>
      </w:pPr>
    </w:p>
    <w:p w:rsidR="00000000" w:rsidRDefault="003B7826">
      <w:pPr>
        <w:pStyle w:val="ConsPlusNormal"/>
        <w:ind w:firstLine="540"/>
        <w:jc w:val="both"/>
      </w:pPr>
      <w:r>
        <w:t>КонсультантПлюс: примечание.</w:t>
      </w:r>
    </w:p>
    <w:p w:rsidR="00000000" w:rsidRDefault="003B7826">
      <w:pPr>
        <w:pStyle w:val="ConsPlusNormal"/>
        <w:ind w:firstLine="540"/>
        <w:jc w:val="both"/>
      </w:pPr>
      <w:hyperlink r:id="rId3038" w:tooltip="&quot;Комментарий к Уголовному кодексу Российской Федерации&quot; (постатейный) (5-е издание, исправленное и дополненное) (отв. ред. В.М. Лебедев) (&quot;Юрайт-Издат&quot;, 2005){КонсультантПлюс}" w:history="1">
        <w:r>
          <w:rPr>
            <w:color w:val="0000FF"/>
          </w:rPr>
          <w:t>Комментарий</w:t>
        </w:r>
      </w:hyperlink>
      <w:r>
        <w:t xml:space="preserve"> к Уголовному кодексу Российской Федерации (отв. ред. В.М. Лебедев)</w:t>
      </w:r>
      <w:r>
        <w:t xml:space="preserve"> включен в информационный банк согласно публикации - Юрайт-Издат, 2005 (издание 5-е, дополненное и исправленное).</w:t>
      </w:r>
    </w:p>
    <w:p w:rsidR="00000000" w:rsidRDefault="003B7826">
      <w:pPr>
        <w:pStyle w:val="ConsPlusNormal"/>
        <w:pBdr>
          <w:top w:val="single" w:sz="6" w:space="0" w:color="auto"/>
        </w:pBdr>
        <w:spacing w:before="100" w:after="100"/>
        <w:jc w:val="both"/>
        <w:rPr>
          <w:sz w:val="2"/>
          <w:szCs w:val="2"/>
        </w:rPr>
      </w:pPr>
    </w:p>
    <w:p w:rsidR="00000000" w:rsidRDefault="003B7826">
      <w:pPr>
        <w:pStyle w:val="ConsPlusNormal"/>
        <w:ind w:firstLine="540"/>
        <w:jc w:val="both"/>
      </w:pPr>
      <w:r>
        <w:t xml:space="preserve">&lt;2&gt; Уголовное право Российской Федерации. Особенная часть / Под ред. Б.В. Здравомыслова. М., 1999. С. 422 (автор главы - Б.В. Здравомыслов). </w:t>
      </w:r>
      <w:r>
        <w:t>См. также: Уголовное право Российской Федерации. Особенная часть / Под ред. А.И. Рарога. М., 2004. С. 535 (автор главы - Д.А. Семенов); Комментарий к УК РФ / Под ред. В.М. Лебедева. М., 2006. С. 762 (автор - В.И. Радченко).</w:t>
      </w:r>
    </w:p>
    <w:p w:rsidR="00000000" w:rsidRDefault="003B7826">
      <w:pPr>
        <w:pStyle w:val="ConsPlusNormal"/>
        <w:ind w:firstLine="540"/>
        <w:jc w:val="both"/>
      </w:pPr>
    </w:p>
    <w:p w:rsidR="00000000" w:rsidRDefault="003B7826">
      <w:pPr>
        <w:pStyle w:val="ConsPlusNormal"/>
        <w:ind w:firstLine="540"/>
        <w:jc w:val="both"/>
      </w:pPr>
      <w:r>
        <w:t>Объективная сторона характеризу</w:t>
      </w:r>
      <w:r>
        <w:t>ется действиями, состоящими: 1) во внесении в официальные документы заведомо ложных сведений; 2) во внесении в указанные документы исправлений, искажающих их действительное содержание. Для наличия состава преступления достаточно совершения хотя бы одного и</w:t>
      </w:r>
      <w:r>
        <w:t>з названных действий.</w:t>
      </w:r>
    </w:p>
    <w:p w:rsidR="00000000" w:rsidRDefault="003B7826">
      <w:pPr>
        <w:pStyle w:val="ConsPlusNormal"/>
        <w:ind w:firstLine="540"/>
        <w:jc w:val="both"/>
      </w:pPr>
      <w:r>
        <w:t>Внесение в официальный документ заведомо ложных сведений (интеллектуальный подлог) означает составление документа, в котором содержится информация, заведомо не соответствующая действительности. При этом документ внешне выглядит доброк</w:t>
      </w:r>
      <w:r>
        <w:t>ачественным, но по своему содержанию является подложным.</w:t>
      </w:r>
    </w:p>
    <w:p w:rsidR="00000000" w:rsidRDefault="003B7826">
      <w:pPr>
        <w:pStyle w:val="ConsPlusNormal"/>
        <w:ind w:firstLine="540"/>
        <w:jc w:val="both"/>
      </w:pPr>
      <w:r>
        <w:t>Внесение в официальный документ исправлений, искажающих его действительное содержание (физический подлог), означает, что в подлинном документе путем подчисток, уничтожения части первоначального текст</w:t>
      </w:r>
      <w:r>
        <w:t>а, изменения отдельных слов, букв или цифр, дополнения первоначального текста или других подобных действий искажается действительное содержание документа. Такой документ является внешне недоброкачественным, что может быть установлено или визуально, или зак</w:t>
      </w:r>
      <w:r>
        <w:t>лючением специалиста.</w:t>
      </w:r>
    </w:p>
    <w:p w:rsidR="00000000" w:rsidRDefault="003B7826">
      <w:pPr>
        <w:pStyle w:val="ConsPlusNormal"/>
        <w:ind w:firstLine="540"/>
        <w:jc w:val="both"/>
      </w:pPr>
      <w:r>
        <w:t>Служебный подлог признается оконченным преступлением с момента совершения интеллектуального или физического подлога, независимо от того, был ли подложный документ в дальнейшем использован.</w:t>
      </w:r>
    </w:p>
    <w:p w:rsidR="00000000" w:rsidRDefault="003B7826">
      <w:pPr>
        <w:pStyle w:val="ConsPlusNormal"/>
        <w:ind w:firstLine="540"/>
        <w:jc w:val="both"/>
      </w:pPr>
      <w:r>
        <w:t>Субъективная сторона характеризуется прямым у</w:t>
      </w:r>
      <w:r>
        <w:t xml:space="preserve">мыслом и специальным мотивом - корыстной или </w:t>
      </w:r>
      <w:r>
        <w:lastRenderedPageBreak/>
        <w:t>иной личной заинтересованностью.</w:t>
      </w:r>
    </w:p>
    <w:p w:rsidR="00000000" w:rsidRDefault="003B7826">
      <w:pPr>
        <w:pStyle w:val="ConsPlusNormal"/>
        <w:ind w:firstLine="540"/>
        <w:jc w:val="both"/>
      </w:pPr>
      <w:r>
        <w:t>Субъект служебного подлога - специальный. В этом качестве могут выступать: 1) должностное лицо; 2) государственный служащий, не являющийся должностным лицом; 3) служащий органа м</w:t>
      </w:r>
      <w:r>
        <w:t xml:space="preserve">естного самоуправления, также не являющийся должностным лицом. По альтернативной характеристике субъекта должностной подлог можно отнести к группе альтернативно-должностных преступлений, т.е. преступлений, которые могут быть совершены как должностным, так </w:t>
      </w:r>
      <w:r>
        <w:t>и недолжностным лицом.</w:t>
      </w:r>
    </w:p>
    <w:p w:rsidR="00000000" w:rsidRDefault="003B7826">
      <w:pPr>
        <w:pStyle w:val="ConsPlusNormal"/>
        <w:ind w:firstLine="540"/>
        <w:jc w:val="both"/>
      </w:pPr>
    </w:p>
    <w:p w:rsidR="00000000" w:rsidRDefault="003B7826">
      <w:pPr>
        <w:pStyle w:val="ConsPlusNormal"/>
        <w:jc w:val="center"/>
        <w:outlineLvl w:val="2"/>
      </w:pPr>
      <w:r>
        <w:t>§ 12. Халатность (</w:t>
      </w:r>
      <w:hyperlink r:id="rId30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293</w:t>
        </w:r>
      </w:hyperlink>
      <w:r>
        <w:t xml:space="preserve"> УК)</w:t>
      </w:r>
    </w:p>
    <w:p w:rsidR="00000000" w:rsidRDefault="003B7826">
      <w:pPr>
        <w:pStyle w:val="ConsPlusNormal"/>
        <w:jc w:val="center"/>
      </w:pPr>
    </w:p>
    <w:p w:rsidR="00000000" w:rsidRDefault="003B7826">
      <w:pPr>
        <w:pStyle w:val="ConsPlusNormal"/>
        <w:ind w:firstLine="540"/>
        <w:jc w:val="both"/>
      </w:pPr>
      <w:r>
        <w:t>Это преступление означает неисполнение или ненадлежащее исполнение должностным лицом своих обязанностей вслед</w:t>
      </w:r>
      <w:r>
        <w:t>ствие недобросовестного или небрежного отношения к службе, если это повлекло причинение крупного ущерба.</w:t>
      </w:r>
    </w:p>
    <w:p w:rsidR="00000000" w:rsidRDefault="003B7826">
      <w:pPr>
        <w:pStyle w:val="ConsPlusNormal"/>
        <w:ind w:firstLine="540"/>
        <w:jc w:val="both"/>
      </w:pPr>
      <w:r>
        <w:t>Объективная сторона складывается из трех признаков: 1) неисполнение или ненадлежащее исполнение должностным лицом своих служебных обязанностей вследств</w:t>
      </w:r>
      <w:r>
        <w:t>ие недобросовестного или небрежного отношения к службе; 2) наступление общественно опасных последствий в виде крупного имущественного ущерба; 3) причинная связь между деянием и последствиями.</w:t>
      </w:r>
    </w:p>
    <w:p w:rsidR="00000000" w:rsidRDefault="003B7826">
      <w:pPr>
        <w:pStyle w:val="ConsPlusNormal"/>
        <w:ind w:firstLine="540"/>
        <w:jc w:val="both"/>
      </w:pPr>
      <w:r>
        <w:t>Неисполнение служебных обязанностей означает бездействие - несов</w:t>
      </w:r>
      <w:r>
        <w:t xml:space="preserve">ершение лицом конкретных действий, которые оно обязано было совершить в силу своего должностного статуса. При установлении состава должностной халатности необходимо в каждом случае определить круг служебных полномочий должностного лица и установить, какие </w:t>
      </w:r>
      <w:r>
        <w:t>конкретно обязанности не были им выполнены без уважительных причин. Несоблюдение данного требования может привести к ошибочному выводу относительно личности виновного.</w:t>
      </w:r>
    </w:p>
    <w:p w:rsidR="00000000" w:rsidRDefault="003B7826">
      <w:pPr>
        <w:pStyle w:val="ConsPlusNormal"/>
        <w:ind w:firstLine="540"/>
        <w:jc w:val="both"/>
      </w:pPr>
      <w:r>
        <w:t>Так, приговором Бежицкого районного суда г. Брянска за халатность была осуждена начальни</w:t>
      </w:r>
      <w:r>
        <w:t>к следственного отдела РОВД Б. Ей инкриминировалось, что она небрежно относилась к службе и ненадлежащее исполняла возложенные на нее обязанности, в результате чего несколько подчиненных ей следователей при расследовании уголовных дел допустили нарушение ф</w:t>
      </w:r>
      <w:r>
        <w:t xml:space="preserve">ункциональных обязанностей и грубое нарушение уголовно-процессуальных норм. Между тем материалами дела установлено, что следователями, находившимися в подчинении Б., нарушения требований </w:t>
      </w:r>
      <w:hyperlink r:id="rId3040"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УПК</w:t>
        </w:r>
      </w:hyperlink>
      <w:r>
        <w:t xml:space="preserve"> были допущены в результате их халатно</w:t>
      </w:r>
      <w:r>
        <w:t>сти, а существенное нарушение прав и законных интересов граждан явилось результатом действий следователей, а не начальника следственного отдела. На этом основании президиум Брянского областного суда приговор и кассационное определение в отношении Б. отмени</w:t>
      </w:r>
      <w:r>
        <w:t>л и дело прекратил за отсутствием состава преступления &lt;1&gt;.</w:t>
      </w:r>
    </w:p>
    <w:p w:rsidR="00000000" w:rsidRDefault="003B7826">
      <w:pPr>
        <w:pStyle w:val="ConsPlusNormal"/>
        <w:ind w:firstLine="540"/>
        <w:jc w:val="both"/>
      </w:pPr>
      <w:r>
        <w:t>--------------------------------</w:t>
      </w:r>
    </w:p>
    <w:p w:rsidR="00000000" w:rsidRDefault="003B7826">
      <w:pPr>
        <w:pStyle w:val="ConsPlusNormal"/>
        <w:ind w:firstLine="540"/>
        <w:jc w:val="both"/>
      </w:pPr>
      <w:r>
        <w:t>&lt;1&gt; БВС РФ. 1995. N 5. С. 12 - 13.</w:t>
      </w:r>
    </w:p>
    <w:p w:rsidR="00000000" w:rsidRDefault="003B7826">
      <w:pPr>
        <w:pStyle w:val="ConsPlusNormal"/>
        <w:ind w:firstLine="540"/>
        <w:jc w:val="both"/>
      </w:pPr>
    </w:p>
    <w:p w:rsidR="00000000" w:rsidRDefault="003B7826">
      <w:pPr>
        <w:pStyle w:val="ConsPlusNormal"/>
        <w:ind w:firstLine="540"/>
        <w:jc w:val="both"/>
      </w:pPr>
      <w:r>
        <w:t>Под ненадлежащим исполнением обязанностей следует понимать их неполное, или некачественное, или несвоевременное выполнение.</w:t>
      </w:r>
    </w:p>
    <w:p w:rsidR="00000000" w:rsidRDefault="003B7826">
      <w:pPr>
        <w:pStyle w:val="ConsPlusNormal"/>
        <w:ind w:firstLine="540"/>
        <w:jc w:val="both"/>
      </w:pPr>
      <w:r>
        <w:t>Объ</w:t>
      </w:r>
      <w:r>
        <w:t>ективная сторона халатности характеризуется не просто неисполнением или ненадлежащим исполнением должностных обязанностей, а тем, что они оказались неисполненными по причине недобросовестного или небрежного отношения виновного к службе. Под недобросовестно</w:t>
      </w:r>
      <w:r>
        <w:t>стью нужно понимать сознательное пренебрежение всеми или некоторыми из своих обязанностей, отношение к ним как к необязательным или неважным. Небрежное отношение к службе означает недостаточную внимательность в отношении своих обязанностей, их выполнение б</w:t>
      </w:r>
      <w:r>
        <w:t>ез должных тщательности и прилежания. Если служебные обязанности не были исполнены не из-за недобросовестного или небрежного отношения к службе, а по причинам объективного характера, исключающим возможность совершения надлежащих действий, ответственность з</w:t>
      </w:r>
      <w:r>
        <w:t>а халатность исключается.</w:t>
      </w:r>
    </w:p>
    <w:p w:rsidR="00000000" w:rsidRDefault="003B7826">
      <w:pPr>
        <w:pStyle w:val="ConsPlusNormal"/>
        <w:ind w:firstLine="540"/>
        <w:jc w:val="both"/>
      </w:pPr>
      <w:r>
        <w:t xml:space="preserve">Халатность наказуема только при наступлении общественно опасных последствий в виде крупного имущественного ущерба. В соответствии с </w:t>
      </w:r>
      <w:hyperlink r:id="rId30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примечанием к ст. 293</w:t>
        </w:r>
      </w:hyperlink>
      <w:r>
        <w:t xml:space="preserve"> УК ущерб призн</w:t>
      </w:r>
      <w:r>
        <w:t>ается крупным, если его сумма превышает 100 тыс. рублей. Это последствие должно находиться в причинной связи с бездействием или ненадлежащими действиями виновного.</w:t>
      </w:r>
    </w:p>
    <w:p w:rsidR="00000000" w:rsidRDefault="003B7826">
      <w:pPr>
        <w:pStyle w:val="ConsPlusNormal"/>
        <w:ind w:firstLine="540"/>
        <w:jc w:val="both"/>
      </w:pPr>
      <w:r>
        <w:t xml:space="preserve">По своей субъективной стороне халатность - это единственное в </w:t>
      </w:r>
      <w:hyperlink r:id="rId30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гл. 30</w:t>
        </w:r>
      </w:hyperlink>
      <w:r>
        <w:t xml:space="preserve"> УК преступление, характеризующееся неосторожной формой вины, которая может выражаться в легкомыслии или небрежности.</w:t>
      </w:r>
    </w:p>
    <w:p w:rsidR="00000000" w:rsidRDefault="003B7826">
      <w:pPr>
        <w:pStyle w:val="ConsPlusNormal"/>
        <w:ind w:firstLine="540"/>
        <w:jc w:val="both"/>
      </w:pPr>
      <w:r>
        <w:t>Субъект преступления - специальный: должностное лицо.</w:t>
      </w:r>
    </w:p>
    <w:p w:rsidR="00000000" w:rsidRDefault="003B7826">
      <w:pPr>
        <w:pStyle w:val="ConsPlusNormal"/>
        <w:ind w:firstLine="540"/>
        <w:jc w:val="both"/>
      </w:pPr>
      <w:r>
        <w:t xml:space="preserve">В </w:t>
      </w:r>
      <w:hyperlink r:id="rId30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293</w:t>
        </w:r>
      </w:hyperlink>
      <w:r>
        <w:t xml:space="preserve"> УК предусмотрена ответственность за квалифицированный вид халатности, связанный с причинением по неосторожности последствий в виде тяжкого вреда здоровью, смерти человека.</w:t>
      </w:r>
    </w:p>
    <w:p w:rsidR="00000000" w:rsidRDefault="003B7826">
      <w:pPr>
        <w:pStyle w:val="ConsPlusNormal"/>
        <w:ind w:firstLine="540"/>
        <w:jc w:val="both"/>
      </w:pPr>
      <w:r>
        <w:t>Особо квалифицированный вид халатности (</w:t>
      </w:r>
      <w:hyperlink r:id="rId304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293</w:t>
        </w:r>
      </w:hyperlink>
      <w:r>
        <w:t xml:space="preserve"> УК) связан с причинением по неосторожности </w:t>
      </w:r>
      <w:r>
        <w:lastRenderedPageBreak/>
        <w:t>смерти двух или более лиц.</w:t>
      </w:r>
    </w:p>
    <w:p w:rsidR="00000000" w:rsidRDefault="003B7826">
      <w:pPr>
        <w:pStyle w:val="ConsPlusNormal"/>
        <w:ind w:firstLine="540"/>
        <w:jc w:val="both"/>
      </w:pPr>
    </w:p>
    <w:p w:rsidR="00000000" w:rsidRDefault="003B7826">
      <w:pPr>
        <w:pStyle w:val="ConsPlusTitle"/>
        <w:jc w:val="center"/>
        <w:outlineLvl w:val="1"/>
      </w:pPr>
      <w:bookmarkStart w:id="23" w:name="Par3869"/>
      <w:bookmarkEnd w:id="23"/>
      <w:r>
        <w:t>Глава 19. ПРЕСТУПЛЕНИЯ ПРОТИВ ПРАВОСУДИЯ</w:t>
      </w:r>
    </w:p>
    <w:p w:rsidR="00000000" w:rsidRDefault="003B7826">
      <w:pPr>
        <w:pStyle w:val="ConsPlusNormal"/>
        <w:jc w:val="center"/>
      </w:pPr>
    </w:p>
    <w:p w:rsidR="00000000" w:rsidRDefault="003B7826">
      <w:pPr>
        <w:pStyle w:val="ConsPlusNormal"/>
        <w:ind w:firstLine="540"/>
        <w:jc w:val="both"/>
      </w:pPr>
      <w:r>
        <w:t>Воспрепятствование осуществлению правосудия и производству предвари</w:t>
      </w:r>
      <w:r>
        <w:t>тельного расследования (</w:t>
      </w:r>
      <w:hyperlink r:id="rId304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294</w:t>
        </w:r>
      </w:hyperlink>
      <w:r>
        <w:t xml:space="preserve"> УК). В данной статье предусмотрена ответственность за два самостоятельных преступления: в первой части - вмешательство в деятельность суда; во второй - вмешательс</w:t>
      </w:r>
      <w:r>
        <w:t>тво в деятельность органов предварительного расследования.</w:t>
      </w:r>
    </w:p>
    <w:p w:rsidR="00000000" w:rsidRDefault="003B7826">
      <w:pPr>
        <w:pStyle w:val="ConsPlusNormal"/>
        <w:ind w:firstLine="540"/>
        <w:jc w:val="both"/>
      </w:pPr>
      <w:r>
        <w:t xml:space="preserve">Объектом преступления по </w:t>
      </w:r>
      <w:hyperlink r:id="rId30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294</w:t>
        </w:r>
      </w:hyperlink>
      <w:r>
        <w:t xml:space="preserve"> УК выступает нормальная деятельность суда по рассмотрению и разрешению уголовных, гражданских, ар</w:t>
      </w:r>
      <w:r>
        <w:t>битражных дел и дел об административных правонарушениях. В качестве факультативного объекта могут выступать интересы личности (например, потерпевшего).</w:t>
      </w:r>
    </w:p>
    <w:p w:rsidR="00000000" w:rsidRDefault="003B7826">
      <w:pPr>
        <w:pStyle w:val="ConsPlusNormal"/>
        <w:ind w:firstLine="540"/>
        <w:jc w:val="both"/>
      </w:pPr>
      <w:r>
        <w:t xml:space="preserve">Объективная сторона преступления выражается во вмешательстве в какой бы то ни было форме в деятельность </w:t>
      </w:r>
      <w:r>
        <w:t>суда.</w:t>
      </w:r>
    </w:p>
    <w:p w:rsidR="00000000" w:rsidRDefault="003B7826">
      <w:pPr>
        <w:pStyle w:val="ConsPlusNormal"/>
        <w:ind w:firstLine="540"/>
        <w:jc w:val="both"/>
      </w:pPr>
      <w:r>
        <w:t>Согласно прямому указанию закона форма вмешательства значения не имеет и охватывает любое воздействие на судей, присяжных или арбитражных заседателей, существенно нарушающее принципы судопроизводства, закрепленные в законодательстве. Вмешательство мо</w:t>
      </w:r>
      <w:r>
        <w:t>жет выражаться в просьбах, уговорах, требованиях, советах, обещаниях оказать услуги, непосредственно обращенных к судье или заседателю. Такое воздействие может быть оказано и через третьих лиц - родственников, знакомых, коллег и т.п. Для наличия рассматрив</w:t>
      </w:r>
      <w:r>
        <w:t>аемого состава важным является лишь то, что подобным образом судья, присяжный или арбитражный заседатель склоняется или понуждается к одностороннему рассмотрению конкретного дела, его разрешению в интересах виновного.</w:t>
      </w:r>
    </w:p>
    <w:p w:rsidR="00000000" w:rsidRDefault="003B7826">
      <w:pPr>
        <w:pStyle w:val="ConsPlusNormal"/>
        <w:ind w:firstLine="540"/>
        <w:jc w:val="both"/>
      </w:pPr>
      <w:r>
        <w:t xml:space="preserve">Уголовную ответственность влечет лишь </w:t>
      </w:r>
      <w:r>
        <w:t xml:space="preserve">воздействие на лиц, непосредственно осуществляющих рассмотрение и разрешение дел: судью или заседателя. Такие же действия в отношении иных работников суда (консультанта суда, секретаря судебного заседания) или должностных лиц правоохранительных органов не </w:t>
      </w:r>
      <w:r>
        <w:t>могут признаваться воспрепятствованием осуществлению правосудия. При определенных обстоятельствах они могут быть квалифицированы по статьям о преступлениях против порядка управления.</w:t>
      </w:r>
    </w:p>
    <w:p w:rsidR="00000000" w:rsidRDefault="003B7826">
      <w:pPr>
        <w:pStyle w:val="ConsPlusNormal"/>
        <w:ind w:firstLine="540"/>
        <w:jc w:val="both"/>
      </w:pPr>
      <w:r>
        <w:t>Дача взятки судье, присяжному или арбитражному заседателю в целях воспреп</w:t>
      </w:r>
      <w:r>
        <w:t xml:space="preserve">ятствования осуществлению правосудия влечет ответственность виновного по совокупности </w:t>
      </w:r>
      <w:hyperlink r:id="rId30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294</w:t>
        </w:r>
      </w:hyperlink>
      <w:r>
        <w:t xml:space="preserve"> и </w:t>
      </w:r>
      <w:hyperlink r:id="rId304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291</w:t>
        </w:r>
      </w:hyperlink>
      <w:r>
        <w:t xml:space="preserve"> (или </w:t>
      </w:r>
      <w:hyperlink r:id="rId30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30</w:t>
        </w:r>
      </w:hyperlink>
      <w:r>
        <w:t xml:space="preserve">, </w:t>
      </w:r>
      <w:hyperlink r:id="rId305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291</w:t>
        </w:r>
      </w:hyperlink>
      <w:r>
        <w:t>) УК.</w:t>
      </w:r>
    </w:p>
    <w:p w:rsidR="00000000" w:rsidRDefault="003B7826">
      <w:pPr>
        <w:pStyle w:val="ConsPlusNormal"/>
        <w:ind w:firstLine="540"/>
        <w:jc w:val="both"/>
      </w:pPr>
      <w:r>
        <w:t>Вмешательство может быть и без воздействия на лиц, осуществляющих правосудие. Так, К. похитил несколько уголовных дел из канцелярии суда (в том числе и дело по обвинению его друга в совершении разбоя и вымогательства) и сжег на берегу Волги &lt;1&gt;. Г., опасая</w:t>
      </w:r>
      <w:r>
        <w:t xml:space="preserve">сь осуждения к лишению свободы, похитил из помещения городского суда свое уголовное дело &lt;2&gt;. Они обоснованно были признаны виновными в совершении преступления, предусмотренного </w:t>
      </w:r>
      <w:hyperlink r:id="rId305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294</w:t>
        </w:r>
      </w:hyperlink>
      <w:r>
        <w:t xml:space="preserve"> УК.</w:t>
      </w:r>
    </w:p>
    <w:p w:rsidR="00000000" w:rsidRDefault="003B7826">
      <w:pPr>
        <w:pStyle w:val="ConsPlusNormal"/>
        <w:ind w:firstLine="540"/>
        <w:jc w:val="both"/>
      </w:pPr>
      <w:r>
        <w:t>----</w:t>
      </w:r>
      <w:r>
        <w:t>----------------------------</w:t>
      </w:r>
    </w:p>
    <w:p w:rsidR="00000000" w:rsidRDefault="003B7826">
      <w:pPr>
        <w:pStyle w:val="ConsPlusNormal"/>
        <w:ind w:firstLine="540"/>
        <w:jc w:val="both"/>
      </w:pPr>
      <w:r>
        <w:t>&lt;1&gt; Ярославский областной суд. Дело N 2-138.</w:t>
      </w:r>
    </w:p>
    <w:p w:rsidR="00000000" w:rsidRDefault="003B7826">
      <w:pPr>
        <w:pStyle w:val="ConsPlusNormal"/>
        <w:ind w:firstLine="540"/>
        <w:jc w:val="both"/>
      </w:pPr>
      <w:r>
        <w:t>&lt;2&gt; ВС РФ. Дело N 8-о99-57.</w:t>
      </w:r>
    </w:p>
    <w:p w:rsidR="00000000" w:rsidRDefault="003B7826">
      <w:pPr>
        <w:pStyle w:val="ConsPlusNormal"/>
        <w:ind w:firstLine="540"/>
        <w:jc w:val="both"/>
      </w:pPr>
    </w:p>
    <w:p w:rsidR="00000000" w:rsidRDefault="003B7826">
      <w:pPr>
        <w:pStyle w:val="ConsPlusNormal"/>
        <w:ind w:firstLine="540"/>
        <w:jc w:val="both"/>
      </w:pPr>
      <w:r>
        <w:t xml:space="preserve">Преступление имеет формальный состав. Оно является оконченным с момента вмешательства в деятельность суда по рассмотрению конкретного дела независимо от </w:t>
      </w:r>
      <w:r>
        <w:t>того, привело ли это к вынесению неправосудного приговора или иного судебного решения.</w:t>
      </w:r>
    </w:p>
    <w:p w:rsidR="00000000" w:rsidRDefault="003B7826">
      <w:pPr>
        <w:pStyle w:val="ConsPlusNormal"/>
        <w:ind w:firstLine="540"/>
        <w:jc w:val="both"/>
      </w:pPr>
      <w:r>
        <w:t>Субъективная сторона данного преступления предусматривает лишь прямой умысел. В качестве обязательного признака субъективной стороны в законе указана цель преступления -</w:t>
      </w:r>
      <w:r>
        <w:t xml:space="preserve"> воспрепятствовать осуществлению правосудия. Состав рассматриваемого преступления охватывает вмешательство как с целью прекращения дела, оправдания, смягчения наказания, освобождения от исковых требований, так и, наоборот, с целью ужесточения ответственнос</w:t>
      </w:r>
      <w:r>
        <w:t>ти и наказания, привлечения к ответственности других лиц, увеличения суммы взысканий.</w:t>
      </w:r>
    </w:p>
    <w:p w:rsidR="00000000" w:rsidRDefault="003B7826">
      <w:pPr>
        <w:pStyle w:val="ConsPlusNormal"/>
        <w:ind w:firstLine="540"/>
        <w:jc w:val="both"/>
      </w:pPr>
      <w:r>
        <w:t>Мотивы для квалификации значения не имеют. Ими могут быть различного рода личные побуждения, корысть и т.п.</w:t>
      </w:r>
    </w:p>
    <w:p w:rsidR="00000000" w:rsidRDefault="003B7826">
      <w:pPr>
        <w:pStyle w:val="ConsPlusNormal"/>
        <w:ind w:firstLine="540"/>
        <w:jc w:val="both"/>
      </w:pPr>
      <w:r>
        <w:t>Субъектом является вменяемое лицо, достигшее возраста 16 лет.</w:t>
      </w:r>
    </w:p>
    <w:p w:rsidR="00000000" w:rsidRDefault="003B7826">
      <w:pPr>
        <w:pStyle w:val="ConsPlusNormal"/>
        <w:ind w:firstLine="540"/>
        <w:jc w:val="both"/>
      </w:pPr>
      <w:hyperlink r:id="rId30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2 ст. 294</w:t>
        </w:r>
      </w:hyperlink>
      <w:r>
        <w:t xml:space="preserve"> УК предусматривает ответственность за вмешательство в какой бы то ни было форме в деятельность прокурора, следователя или лица, производящего дознание (дознавателя), в целях восп</w:t>
      </w:r>
      <w:r>
        <w:t>репятствования всестороннему, полному и объективному расследованию дела.</w:t>
      </w:r>
    </w:p>
    <w:p w:rsidR="00000000" w:rsidRDefault="003B7826">
      <w:pPr>
        <w:pStyle w:val="ConsPlusNormal"/>
        <w:ind w:firstLine="540"/>
        <w:jc w:val="both"/>
      </w:pPr>
      <w:r>
        <w:t>Объект преступления - нормальная деятельность органов следствия и дознания. Факультативным объектом могут выступать интересы личности.</w:t>
      </w:r>
    </w:p>
    <w:p w:rsidR="00000000" w:rsidRDefault="003B7826">
      <w:pPr>
        <w:pStyle w:val="ConsPlusNormal"/>
        <w:ind w:firstLine="540"/>
        <w:jc w:val="both"/>
      </w:pPr>
      <w:r>
        <w:t>Объективная сторона рассматриваемого преступлени</w:t>
      </w:r>
      <w:r>
        <w:t xml:space="preserve">я по своему содержанию тождественна, по </w:t>
      </w:r>
      <w:r>
        <w:lastRenderedPageBreak/>
        <w:t>существу, вмешательству в деятельность правосудия. Здесь лишь надо иметь в виду, что норма охватывает только уголовно-процессуальную сферу и воздействие оказывается на прокурора, следователя или лицо, производящее до</w:t>
      </w:r>
      <w:r>
        <w:t xml:space="preserve">знание. Причем состав данного преступления при воздействии на прокурора будет только в том случае, если оно имело место либо в связи с осуществлением надзорных функций по конкретному расследуемому делу, либо с непосредственным его участием в расследовании </w:t>
      </w:r>
      <w:r>
        <w:t>дела, а не вообще из-за выполнения прокурорских обязанностей.</w:t>
      </w:r>
    </w:p>
    <w:p w:rsidR="00000000" w:rsidRDefault="003B7826">
      <w:pPr>
        <w:pStyle w:val="ConsPlusNormal"/>
        <w:ind w:firstLine="540"/>
        <w:jc w:val="both"/>
      </w:pPr>
      <w:r>
        <w:t>Указанное воздействие осуществляется для того, чтобы воспрепятствовать всестороннему, полному и объективному расследованию дела. Это может выражаться как в нарушении одного из указанных требован</w:t>
      </w:r>
      <w:r>
        <w:t>ий, так и их совокупности.</w:t>
      </w:r>
    </w:p>
    <w:p w:rsidR="00000000" w:rsidRDefault="003B7826">
      <w:pPr>
        <w:pStyle w:val="ConsPlusNormal"/>
        <w:ind w:firstLine="540"/>
        <w:jc w:val="both"/>
      </w:pPr>
      <w:r>
        <w:t>Состав данного преступления сконструирован также по типу формального. Преступление считается оконченным с момента вмешательства в деятельность прокурора, следователя и лица, производящего дознание.</w:t>
      </w:r>
    </w:p>
    <w:p w:rsidR="00000000" w:rsidRDefault="003B7826">
      <w:pPr>
        <w:pStyle w:val="ConsPlusNormal"/>
        <w:ind w:firstLine="540"/>
        <w:jc w:val="both"/>
      </w:pPr>
      <w:r>
        <w:t>С субъективной стороны совершен</w:t>
      </w:r>
      <w:r>
        <w:t>ие этого преступления возможно лишь при наличии прямого умысла. В законе указана цель преступления, являющаяся обязательным признаком субъективной стороны, - воспрепятствование всестороннему, полному и объективному расследованию.</w:t>
      </w:r>
    </w:p>
    <w:p w:rsidR="00000000" w:rsidRDefault="003B7826">
      <w:pPr>
        <w:pStyle w:val="ConsPlusNormal"/>
        <w:ind w:firstLine="540"/>
        <w:jc w:val="both"/>
      </w:pPr>
      <w:r>
        <w:t>Мотивы данного преступлени</w:t>
      </w:r>
      <w:r>
        <w:t xml:space="preserve">я различны и не учитываются при квалификации содеянного по </w:t>
      </w:r>
      <w:hyperlink r:id="rId30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294</w:t>
        </w:r>
      </w:hyperlink>
      <w:r>
        <w:t xml:space="preserve"> УК.</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В </w:t>
      </w:r>
      <w:hyperlink r:id="rId30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w:t>
        </w:r>
        <w:r>
          <w:rPr>
            <w:color w:val="0000FF"/>
          </w:rPr>
          <w:t>т. 294</w:t>
        </w:r>
      </w:hyperlink>
      <w:r>
        <w:t xml:space="preserve"> УК в качестве квалифицирующего признака воспрепятствования как осуществлению правосудия, так и производству предварительного расследования указано использование лицом своего служебного положения.</w:t>
      </w:r>
    </w:p>
    <w:p w:rsidR="00000000" w:rsidRDefault="003B7826">
      <w:pPr>
        <w:pStyle w:val="ConsPlusNormal"/>
        <w:ind w:firstLine="540"/>
        <w:jc w:val="both"/>
      </w:pPr>
      <w:r>
        <w:t xml:space="preserve">Уголовную ответственность по </w:t>
      </w:r>
      <w:hyperlink r:id="rId30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294</w:t>
        </w:r>
      </w:hyperlink>
      <w:r>
        <w:t xml:space="preserve"> УК может нести должностное лицо, государственный служащий, служащий органа местного самоуправления или лицо, выполняющее управленческие функции в коммерческой или иной организации. Дополнительная квалиф</w:t>
      </w:r>
      <w:r>
        <w:t xml:space="preserve">икация его действий в таких случаях по </w:t>
      </w:r>
      <w:hyperlink r:id="rId30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или </w:t>
      </w:r>
      <w:hyperlink r:id="rId30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201</w:t>
        </w:r>
      </w:hyperlink>
      <w:r>
        <w:t xml:space="preserve"> УК не требуется.</w:t>
      </w:r>
    </w:p>
    <w:p w:rsidR="00000000" w:rsidRDefault="003B7826">
      <w:pPr>
        <w:pStyle w:val="ConsPlusNormal"/>
        <w:ind w:firstLine="540"/>
        <w:jc w:val="both"/>
      </w:pPr>
      <w:r>
        <w:t>Посягательство на жизнь лица, осуществляющего правосудие</w:t>
      </w:r>
      <w:r>
        <w:t xml:space="preserve"> или предварительное расследование (</w:t>
      </w:r>
      <w:hyperlink r:id="rId30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295</w:t>
        </w:r>
      </w:hyperlink>
      <w:r>
        <w:t xml:space="preserve"> УК). Объектом выступают нормальная деятельность суда, органов следствия и дознания, органов и учреждений, исполняющих наказания, не связанные с лишени</w:t>
      </w:r>
      <w:r>
        <w:t xml:space="preserve">ем или ограничением свободы, а также жизнь лиц, осуществляющих правосудие или предварительное расследование, исполняющих наказание, или их близких. Потерпевшими согласно </w:t>
      </w:r>
      <w:hyperlink r:id="rId30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295</w:t>
        </w:r>
      </w:hyperlink>
      <w:r>
        <w:t xml:space="preserve"> УК могут быть судья, присяжные заседатели или иное лицо, участвующее в отправлении правосудия (арбитражный заседатель), прокурор, следователь, лицо, производящее дознание, защитник, эксперт, специалист, судебный пристав, судебный исполнитель и их близкие.</w:t>
      </w:r>
    </w:p>
    <w:p w:rsidR="00000000" w:rsidRDefault="003B7826">
      <w:pPr>
        <w:pStyle w:val="ConsPlusNormal"/>
        <w:ind w:firstLine="540"/>
        <w:jc w:val="both"/>
      </w:pPr>
      <w:r>
        <w:t>Объективная сторона характеризуется посягательством на жизнь лица, осуществляющего правосудие или предварительное расследование.</w:t>
      </w:r>
    </w:p>
    <w:p w:rsidR="00000000" w:rsidRDefault="003B7826">
      <w:pPr>
        <w:pStyle w:val="ConsPlusNormal"/>
        <w:ind w:firstLine="540"/>
        <w:jc w:val="both"/>
      </w:pPr>
      <w:r>
        <w:t xml:space="preserve">Посягательство на жизнь означает убийство или покушение на убийство одного из потерпевших, указанных в </w:t>
      </w:r>
      <w:hyperlink r:id="rId30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295</w:t>
        </w:r>
      </w:hyperlink>
      <w:r>
        <w:t xml:space="preserve"> УК. При ненаступлении смерти квалификация по указанной статье дается без ссылки на </w:t>
      </w:r>
      <w:hyperlink r:id="rId30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w:t>
      </w:r>
    </w:p>
    <w:p w:rsidR="00000000" w:rsidRDefault="003B7826">
      <w:pPr>
        <w:pStyle w:val="ConsPlusNormal"/>
        <w:ind w:firstLine="540"/>
        <w:jc w:val="both"/>
      </w:pPr>
      <w:r>
        <w:t>Действия, направленные на лишение жизни, осуществляют</w:t>
      </w:r>
      <w:r>
        <w:t>ся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По смыслу закона имеется в виду исполнение приговора, по которому виновный осужден к наказ</w:t>
      </w:r>
      <w:r>
        <w:t>аниям, не связанным с лишением или ограничением свободы, либо исполнение приговора в части, касающейся гражданского иска или конфискации имущества. Насилие в отношении сотрудника места лишения свободы или места содержания под стражей в зависимости от его х</w:t>
      </w:r>
      <w:r>
        <w:t xml:space="preserve">арактера и наступивших последствий квалифицируется по </w:t>
      </w:r>
      <w:hyperlink r:id="rId30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321</w:t>
        </w:r>
      </w:hyperlink>
      <w:r>
        <w:t xml:space="preserve"> или </w:t>
      </w:r>
      <w:hyperlink r:id="rId30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105</w:t>
        </w:r>
      </w:hyperlink>
      <w:r>
        <w:t xml:space="preserve"> УК.</w:t>
      </w:r>
    </w:p>
    <w:p w:rsidR="00000000" w:rsidRDefault="003B7826">
      <w:pPr>
        <w:pStyle w:val="ConsPlusNormal"/>
        <w:ind w:firstLine="540"/>
        <w:jc w:val="both"/>
      </w:pPr>
      <w:r>
        <w:t>Рассматриваемый состав преступления будет налицо как в</w:t>
      </w:r>
      <w:r>
        <w:t xml:space="preserve"> том случае, когда оно совершено в период осуществления потерпевшим правосудия или предварительного расследования, так и тогда, когда это посягательство имело место не во время исполнения указанных обязанностей, но по поводу этой деятельности спустя какое-</w:t>
      </w:r>
      <w:r>
        <w:t>то время. Преступление имеет формальный состав и считается оконченным с момента посягательства на жизнь потерпевшего, указанного в законе.</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 xml:space="preserve">В качестве обязательного признака в </w:t>
      </w:r>
      <w:hyperlink r:id="rId30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295</w:t>
        </w:r>
      </w:hyperlink>
      <w:r>
        <w:t xml:space="preserve"> УК указаны мотив преступления - месть за деятельность по осуществлению правосудия или производству предварительного расследования, а также цель преступления - воспрепятствование законной деятельности перечисленных </w:t>
      </w:r>
      <w:r>
        <w:t>в данной статье лиц.</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Угроза или насильственные действия в связи с осуществлением правосудия или производством предварительного расследования (</w:t>
      </w:r>
      <w:hyperlink r:id="rId30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296</w:t>
        </w:r>
      </w:hyperlink>
      <w:r>
        <w:t xml:space="preserve"> У</w:t>
      </w:r>
      <w:r>
        <w:t xml:space="preserve">К). Ответственность в статье дифференцирована в зависимости </w:t>
      </w:r>
      <w:r>
        <w:lastRenderedPageBreak/>
        <w:t>от содержания выполняемых потерпевшим функций и характера насилия.</w:t>
      </w:r>
    </w:p>
    <w:p w:rsidR="00000000" w:rsidRDefault="003B7826">
      <w:pPr>
        <w:pStyle w:val="ConsPlusNormal"/>
        <w:ind w:firstLine="540"/>
        <w:jc w:val="both"/>
      </w:pPr>
      <w:r>
        <w:t>Объект преступления - нормальная деятельность суда по отправлению прав</w:t>
      </w:r>
      <w:r>
        <w:t>осудия, а также жизнь, здоровье либо имущественные интересы потерпевшего - судьи, присяжного заседателя или иного лица, участвующего в отправлении правосудия (арбитражный заседатель), а также их близкие.</w:t>
      </w:r>
    </w:p>
    <w:p w:rsidR="00000000" w:rsidRDefault="003B7826">
      <w:pPr>
        <w:pStyle w:val="ConsPlusNormal"/>
        <w:ind w:firstLine="540"/>
        <w:jc w:val="both"/>
      </w:pPr>
      <w:r>
        <w:t>Объективная сторона состоит в угрозе убийством, прич</w:t>
      </w:r>
      <w:r>
        <w:t>инением вреда здоровью, уничтожением или повреждением имущества потерпевшего в связи с рассмотрением дел и материалов в суде.</w:t>
      </w:r>
    </w:p>
    <w:p w:rsidR="00000000" w:rsidRDefault="003B7826">
      <w:pPr>
        <w:pStyle w:val="ConsPlusNormal"/>
        <w:ind w:firstLine="540"/>
        <w:jc w:val="both"/>
      </w:pPr>
      <w:r>
        <w:t>Для наличия рассматриваемого состава достаточно угрозы совершить хотя бы одно из действий, указанных в законе. Угроза может быть в</w:t>
      </w:r>
      <w:r>
        <w:t>ысказана непосредственно потерпевшему или передана ему через третьих лиц (при условии, что об этой угрозе он будет осведомлен).</w:t>
      </w:r>
    </w:p>
    <w:p w:rsidR="00000000" w:rsidRDefault="003B7826">
      <w:pPr>
        <w:pStyle w:val="ConsPlusNormal"/>
        <w:ind w:firstLine="540"/>
        <w:jc w:val="both"/>
      </w:pPr>
      <w:r>
        <w:t>Ф. осуждена за угрозу убийством четырем судьям Верховного Суда Республики Алтай. Она направляла в различные инстанции, в том чис</w:t>
      </w:r>
      <w:r>
        <w:t xml:space="preserve">ле в Государственную Думу Федерального Собрания, органы местного самоуправления и местную печать письма с угрозой в их адрес. Ф. обратилась в газету "Звезда Алтая" (оплатив стоимость публикации) с просьбой опубликовать объявление для подыскания киллера. В </w:t>
      </w:r>
      <w:r>
        <w:t>судебном заседании она признала себя виновной, но после вынесения приговора обжаловала его и просила отменить судебное решение с прекращением производства по делу. Судебная коллегия по уголовным делам Верховного Суда РФ не нашла оснований для этого &lt;1&gt;.</w:t>
      </w:r>
    </w:p>
    <w:p w:rsidR="00000000" w:rsidRDefault="003B7826">
      <w:pPr>
        <w:pStyle w:val="ConsPlusNormal"/>
        <w:ind w:firstLine="540"/>
        <w:jc w:val="both"/>
      </w:pPr>
      <w:r>
        <w:t>--</w:t>
      </w:r>
      <w:r>
        <w:t>------------------------------</w:t>
      </w:r>
    </w:p>
    <w:p w:rsidR="00000000" w:rsidRDefault="003B7826">
      <w:pPr>
        <w:pStyle w:val="ConsPlusNormal"/>
        <w:ind w:firstLine="540"/>
        <w:jc w:val="both"/>
      </w:pPr>
      <w:r>
        <w:t>&lt;1&gt; ВС РФ. Дело N 76-о05-26.</w:t>
      </w:r>
    </w:p>
    <w:p w:rsidR="00000000" w:rsidRDefault="003B7826">
      <w:pPr>
        <w:pStyle w:val="ConsPlusNormal"/>
        <w:ind w:firstLine="540"/>
        <w:jc w:val="both"/>
      </w:pPr>
    </w:p>
    <w:p w:rsidR="00000000" w:rsidRDefault="003B7826">
      <w:pPr>
        <w:pStyle w:val="ConsPlusNormal"/>
        <w:ind w:firstLine="540"/>
        <w:jc w:val="both"/>
      </w:pPr>
      <w:r>
        <w:t>Угроза должна быть реальной. При ее оценке необходимо иметь в виду как восприятие угрозы потерпевшим (субъективный фактор), так и все обстоятельства, характеризующие намерение виновного (объектив</w:t>
      </w:r>
      <w:r>
        <w:t>ный фактор): способ выражения угрозы, личность виновного и его предшествующее поведение и т.п.</w:t>
      </w:r>
    </w:p>
    <w:p w:rsidR="00000000" w:rsidRDefault="003B7826">
      <w:pPr>
        <w:pStyle w:val="ConsPlusNormal"/>
        <w:ind w:firstLine="540"/>
        <w:jc w:val="both"/>
      </w:pPr>
      <w:r>
        <w:t>Ю. по телефону угрожал убийством судьям Петрозаводского городского суда Г-ой и Г-у, а также жене последнего. Судебная коллегия по уголовным делам Верховного Суда</w:t>
      </w:r>
      <w:r>
        <w:t xml:space="preserve"> РФ признала квалификацию преступления по </w:t>
      </w:r>
      <w:hyperlink r:id="rId30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296</w:t>
        </w:r>
      </w:hyperlink>
      <w:r>
        <w:t xml:space="preserve"> УК правильной, так как потерпевшие имели основания опасаться этих угроз &lt;1&gt;.</w:t>
      </w:r>
    </w:p>
    <w:p w:rsidR="00000000" w:rsidRDefault="003B7826">
      <w:pPr>
        <w:pStyle w:val="ConsPlusNormal"/>
        <w:ind w:firstLine="540"/>
        <w:jc w:val="both"/>
      </w:pPr>
      <w:r>
        <w:t>--------------------------------</w:t>
      </w:r>
    </w:p>
    <w:p w:rsidR="00000000" w:rsidRDefault="003B7826">
      <w:pPr>
        <w:pStyle w:val="ConsPlusNormal"/>
        <w:ind w:firstLine="540"/>
        <w:jc w:val="both"/>
      </w:pPr>
      <w:r>
        <w:t>&lt;1&gt; ВС РФ. Дело N 66-о07-94.</w:t>
      </w:r>
    </w:p>
    <w:p w:rsidR="00000000" w:rsidRDefault="003B7826">
      <w:pPr>
        <w:pStyle w:val="ConsPlusNormal"/>
        <w:ind w:firstLine="540"/>
        <w:jc w:val="both"/>
      </w:pPr>
    </w:p>
    <w:p w:rsidR="00000000" w:rsidRDefault="003B7826">
      <w:pPr>
        <w:pStyle w:val="ConsPlusNormal"/>
        <w:ind w:firstLine="540"/>
        <w:jc w:val="both"/>
      </w:pPr>
      <w:r>
        <w:t>Сост</w:t>
      </w:r>
      <w:r>
        <w:t>ав данного преступления формальный. Оно является оконченным с момента высказывания или иной формы выражения угрозы, вне зависимости от того, имела ли она воздействие на принятие решения по рассматриваемому делу или материалу.</w:t>
      </w:r>
    </w:p>
    <w:p w:rsidR="00000000" w:rsidRDefault="003B7826">
      <w:pPr>
        <w:pStyle w:val="ConsPlusNormal"/>
        <w:ind w:firstLine="540"/>
        <w:jc w:val="both"/>
      </w:pPr>
      <w:r>
        <w:t xml:space="preserve">В случае осуществления угрозы </w:t>
      </w:r>
      <w:r>
        <w:t xml:space="preserve">содеянное необходимо рассматривать, в зависимости от конкретных обстоятельств, как посягательство на жизнь лица, осуществляющего правосудие, либо как квалифицированный вид преступления, предусмотренного </w:t>
      </w:r>
      <w:hyperlink r:id="rId30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296</w:t>
        </w:r>
      </w:hyperlink>
      <w:r>
        <w:t xml:space="preserve"> УК, либо как совокупность преступлений - по </w:t>
      </w:r>
      <w:hyperlink r:id="rId30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296</w:t>
        </w:r>
      </w:hyperlink>
      <w:r>
        <w:t xml:space="preserve"> и </w:t>
      </w:r>
      <w:hyperlink r:id="rId30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167</w:t>
        </w:r>
      </w:hyperlink>
      <w:r>
        <w:t xml:space="preserve"> УК.</w:t>
      </w:r>
    </w:p>
    <w:p w:rsidR="00000000" w:rsidRDefault="003B7826">
      <w:pPr>
        <w:pStyle w:val="ConsPlusNormal"/>
        <w:ind w:firstLine="540"/>
        <w:jc w:val="both"/>
      </w:pPr>
      <w:r>
        <w:t>С субъективной стороны преступление совершается т</w:t>
      </w:r>
      <w:r>
        <w:t>олько с прямым умыслом.</w:t>
      </w:r>
    </w:p>
    <w:p w:rsidR="00000000" w:rsidRDefault="003B7826">
      <w:pPr>
        <w:pStyle w:val="ConsPlusNormal"/>
        <w:ind w:firstLine="540"/>
        <w:jc w:val="both"/>
      </w:pPr>
      <w:r>
        <w:t>Преступление имеет место тогда, когда угроза убийством, причинением вреда здоровью, уничтожением или повреждением имущества осуществляется в связи с рассмотрением дел или материалов в суде. При этом не имеет значения, идет ли речь о</w:t>
      </w:r>
      <w:r>
        <w:t xml:space="preserve"> прошлой деятельности или деятельности указанных в законе лиц в настоящее время.</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hyperlink r:id="rId30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2 ст. 296</w:t>
        </w:r>
      </w:hyperlink>
      <w:r>
        <w:t xml:space="preserve"> УК предусматривает ответственность за угрозу убийством</w:t>
      </w:r>
      <w:r>
        <w:t>, причинением вреда здоровью, уничтожением или повреждением имущества, но в отношении другого круга лиц. Потерпевшим может быть прокурор, следователь, лицо, производящее дознание, защитник, эксперт, специалист, судебный пристав, судебный исполнитель, а так</w:t>
      </w:r>
      <w:r>
        <w:t>же их близкие. Таким образом, закон называет лиц (и их родных), деятельность которых содействует правосудию, в связи с производством предварительного расследования, рассмотрения дел или материалов в суде либо исполнением приговора, решения суда или иного с</w:t>
      </w:r>
      <w:r>
        <w:t>удебного акта.</w:t>
      </w:r>
    </w:p>
    <w:p w:rsidR="00000000" w:rsidRDefault="003B7826">
      <w:pPr>
        <w:pStyle w:val="ConsPlusNormal"/>
        <w:ind w:firstLine="540"/>
        <w:jc w:val="both"/>
      </w:pPr>
      <w:r>
        <w:t xml:space="preserve">В </w:t>
      </w:r>
      <w:hyperlink r:id="rId30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данной статьи</w:t>
        </w:r>
      </w:hyperlink>
      <w:r>
        <w:t xml:space="preserve"> в качестве квалифицирующего признака указано применение насилия, не опасного для жизни и здоровья, а в </w:t>
      </w:r>
      <w:hyperlink r:id="rId30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hyperlink>
      <w:r>
        <w:t xml:space="preserve"> - применение насилия, опасного для жизни и здоровья.</w:t>
      </w:r>
    </w:p>
    <w:p w:rsidR="00000000" w:rsidRDefault="003B7826">
      <w:pPr>
        <w:pStyle w:val="ConsPlusNormal"/>
        <w:ind w:firstLine="540"/>
        <w:jc w:val="both"/>
      </w:pPr>
      <w:r>
        <w:t xml:space="preserve">Содержание указанных понятий тождественно аналогичным понятиям, употребляемым законодателем в других уголовно-правовых нормах (например, </w:t>
      </w:r>
      <w:hyperlink r:id="rId30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126</w:t>
        </w:r>
      </w:hyperlink>
      <w:r>
        <w:t xml:space="preserve">, </w:t>
      </w:r>
      <w:hyperlink r:id="rId30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127</w:t>
        </w:r>
      </w:hyperlink>
      <w:r>
        <w:t xml:space="preserve">, </w:t>
      </w:r>
      <w:hyperlink r:id="rId30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161</w:t>
        </w:r>
      </w:hyperlink>
      <w:r>
        <w:t xml:space="preserve">, </w:t>
      </w:r>
      <w:hyperlink r:id="rId30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162</w:t>
        </w:r>
      </w:hyperlink>
      <w:r>
        <w:t xml:space="preserve"> УК и др.).</w:t>
      </w:r>
    </w:p>
    <w:p w:rsidR="00000000" w:rsidRDefault="003B7826">
      <w:pPr>
        <w:pStyle w:val="ConsPlusNormal"/>
        <w:ind w:firstLine="540"/>
        <w:jc w:val="both"/>
      </w:pPr>
      <w:r>
        <w:t>К., будучи недовольным п</w:t>
      </w:r>
      <w:r>
        <w:t>риговором, по которому он был признан виновным в совершении ряда преступлений и осужден к лишению свободы, после его провозглашения из мести за вынесенное судебное решение догнал судью в коридоре (сразу не был взят под стражу), схватил за туловище, угрожая</w:t>
      </w:r>
      <w:r>
        <w:t xml:space="preserve"> убийством, приставил к ее шее пистолет и стал тащить в зал судебного заседания. Его действия были </w:t>
      </w:r>
      <w:r>
        <w:lastRenderedPageBreak/>
        <w:t xml:space="preserve">пресечены командиром отделения конвойной службы ОВД Ш. Действия К. судом квалифицированы по </w:t>
      </w:r>
      <w:hyperlink r:id="rId30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w:t>
        </w:r>
        <w:r>
          <w:rPr>
            <w:color w:val="0000FF"/>
          </w:rPr>
          <w:t>т. 286</w:t>
        </w:r>
      </w:hyperlink>
      <w:r>
        <w:t xml:space="preserve"> УК, Судебная коллегия по уголовным делам Верховного Суда РФ с такой квалификацией согласилась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078" w:tooltip="Определение Верховного Суда РФ от 24.08.2005 N 66-о05-78сп Оправдательный приговор по делу о превышении должностных полномочий и угрозе убийством в отношении судьи в связи с осуществлением правосудия, рассмотренному с участием присяжных заседателей, оставлен без изменения, поскольку заявление государственного обвинителя о незаконном влиянии защитника на коллегию присяжных заседателей ни на чем не основано, вопросный лист отвечает требованиям уголовно-процессуального закона, в кассационном представлении прок{КонсультантПлюс}" w:history="1">
        <w:r>
          <w:rPr>
            <w:color w:val="0000FF"/>
          </w:rPr>
          <w:t>N 66-о05-78сп</w:t>
        </w:r>
      </w:hyperlink>
      <w:r>
        <w:t>.</w:t>
      </w:r>
    </w:p>
    <w:p w:rsidR="00000000" w:rsidRDefault="003B7826">
      <w:pPr>
        <w:pStyle w:val="ConsPlusNormal"/>
        <w:ind w:firstLine="540"/>
        <w:jc w:val="both"/>
      </w:pPr>
    </w:p>
    <w:p w:rsidR="00000000" w:rsidRDefault="003B7826">
      <w:pPr>
        <w:pStyle w:val="ConsPlusNormal"/>
        <w:ind w:firstLine="540"/>
        <w:jc w:val="both"/>
      </w:pPr>
      <w:r>
        <w:t>Неуважение к суду (</w:t>
      </w:r>
      <w:hyperlink r:id="rId30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297</w:t>
        </w:r>
      </w:hyperlink>
      <w:r>
        <w:t xml:space="preserve"> УК). Ответственность в законе дифференцирована в зависимости от потерпевшего: в </w:t>
      </w:r>
      <w:hyperlink r:id="rId30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297</w:t>
        </w:r>
      </w:hyperlink>
      <w:r>
        <w:t xml:space="preserve"> УК говорится об участниках судебного разбирательства, а в </w:t>
      </w:r>
      <w:hyperlink r:id="rId30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 о судье, присяжном заседателе или ином лице, участвующем в отправлении правосудия (арбитражном з</w:t>
      </w:r>
      <w:r>
        <w:t>аседателе).</w:t>
      </w:r>
    </w:p>
    <w:p w:rsidR="00000000" w:rsidRDefault="003B7826">
      <w:pPr>
        <w:pStyle w:val="ConsPlusNormal"/>
        <w:ind w:firstLine="540"/>
        <w:jc w:val="both"/>
      </w:pPr>
      <w:r>
        <w:t>Объектом преступления является нормальная деятельность суда по осуществлению правосудия, а также честь и достоинство личности.</w:t>
      </w:r>
    </w:p>
    <w:p w:rsidR="00000000" w:rsidRDefault="003B7826">
      <w:pPr>
        <w:pStyle w:val="ConsPlusNormal"/>
        <w:ind w:firstLine="540"/>
        <w:jc w:val="both"/>
      </w:pPr>
      <w:r>
        <w:t xml:space="preserve">Участниками судебного разбирательства (процесса), признаваемыми потерпевшими по </w:t>
      </w:r>
      <w:hyperlink r:id="rId30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297</w:t>
        </w:r>
      </w:hyperlink>
      <w:r>
        <w:t xml:space="preserve"> УК, в уголовном судопроизводстве являются прокурор, подсудимый, защитник, потерпевший, гражданский истец, гражданский ответчик, общественный обвинитель, общественный защитник, свидетель, эксперт, специалист, понятой, п</w:t>
      </w:r>
      <w:r>
        <w:t>ереводчик, секретарь судебного заседания, поручитель, залогодатель и др. В гражданском судопроизводстве к ним относятся: стороны - истец и ответчик, прокурор, секретарь судебного заседания, эксперт, переводчик и др. Арбитражное судопроизводство участниками</w:t>
      </w:r>
      <w:r>
        <w:t xml:space="preserve"> арбитражного процесса считает истца и ответчика, третьих лиц, заявителей и иных заинтересованных лиц, прокурора, государственные органы, органы местного самоуправления и иные органы и т.п. Представители указанных органов также могут признаваться потерпевш</w:t>
      </w:r>
      <w:r>
        <w:t>ими.</w:t>
      </w:r>
    </w:p>
    <w:p w:rsidR="00000000" w:rsidRDefault="003B7826">
      <w:pPr>
        <w:pStyle w:val="ConsPlusNormal"/>
        <w:ind w:firstLine="540"/>
        <w:jc w:val="both"/>
      </w:pPr>
      <w:r>
        <w:t>Объективная сторона заключается в неуважении к суду, проявившемся в оскорблении указанных в законе лиц в связи с их участием в судебном разбирательстве.</w:t>
      </w:r>
    </w:p>
    <w:p w:rsidR="00000000" w:rsidRDefault="003B7826">
      <w:pPr>
        <w:pStyle w:val="ConsPlusNormal"/>
        <w:ind w:firstLine="540"/>
        <w:jc w:val="both"/>
      </w:pPr>
      <w:r>
        <w:t>Оскорбление может выражаться в циничной унизительной оценке моральных качеств участников процесса (например, потерпевшего) или их квалификации (например, эксперта, специалиста или переводчика) в заявлениях, сделанных в неприличной форме &lt;1&gt;, о заинтересова</w:t>
      </w:r>
      <w:r>
        <w:t>нности в ходе дела, о пристрастности (например, прокурора, секретаря судебного заседания) и т.п. Оскорбление может быть совершено как в устной и письменной форме, так и путем действия.</w:t>
      </w:r>
    </w:p>
    <w:p w:rsidR="00000000" w:rsidRDefault="003B7826">
      <w:pPr>
        <w:pStyle w:val="ConsPlusNormal"/>
        <w:ind w:firstLine="540"/>
        <w:jc w:val="both"/>
      </w:pPr>
      <w:r>
        <w:t>--------------------------------</w:t>
      </w:r>
    </w:p>
    <w:p w:rsidR="00000000" w:rsidRDefault="003B7826">
      <w:pPr>
        <w:pStyle w:val="ConsPlusNormal"/>
        <w:ind w:firstLine="540"/>
        <w:jc w:val="both"/>
      </w:pPr>
      <w:r>
        <w:t>&lt;1&gt; В литературе высказано мнение, что</w:t>
      </w:r>
      <w:r>
        <w:t xml:space="preserve"> неприличная форма не является обязательным для состава преступления, предусмотренного </w:t>
      </w:r>
      <w:hyperlink r:id="rId30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297</w:t>
        </w:r>
      </w:hyperlink>
      <w:r>
        <w:t xml:space="preserve"> УК. Новое уголовное право России. Особенная часть. М., 1996. С. 329.</w:t>
      </w:r>
    </w:p>
    <w:p w:rsidR="00000000" w:rsidRDefault="003B7826">
      <w:pPr>
        <w:pStyle w:val="ConsPlusNormal"/>
        <w:ind w:firstLine="540"/>
        <w:jc w:val="both"/>
      </w:pPr>
    </w:p>
    <w:p w:rsidR="00000000" w:rsidRDefault="003B7826">
      <w:pPr>
        <w:pStyle w:val="ConsPlusNormal"/>
        <w:ind w:firstLine="540"/>
        <w:jc w:val="both"/>
      </w:pPr>
      <w:r>
        <w:t>Преступление имеет формальный</w:t>
      </w:r>
      <w:r>
        <w:t xml:space="preserve"> состав. Оно окончено с момента совершения указанных в законе действий.</w:t>
      </w:r>
    </w:p>
    <w:p w:rsidR="00000000" w:rsidRDefault="003B7826">
      <w:pPr>
        <w:pStyle w:val="ConsPlusNormal"/>
        <w:ind w:firstLine="540"/>
        <w:jc w:val="both"/>
      </w:pPr>
      <w:r>
        <w:t>Субъективная сторона предполагает прямой умысел.</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 xml:space="preserve">В </w:t>
      </w:r>
      <w:hyperlink r:id="rId30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297</w:t>
        </w:r>
      </w:hyperlink>
      <w:r>
        <w:t xml:space="preserve"> УК предусмотрен</w:t>
      </w:r>
      <w:r>
        <w:t>а ответственность за неуважение к суду, выразившееся в оскорблении судьи, присяжного заседателя или иного лица, участвующего в отправлении правосудия (арбитражного заседателя). Речь, таким образом, идет о лицах, которые непосредственно рассматривают и разр</w:t>
      </w:r>
      <w:r>
        <w:t>ешают дела или материалы по существу.</w:t>
      </w:r>
    </w:p>
    <w:p w:rsidR="00000000" w:rsidRDefault="003B7826">
      <w:pPr>
        <w:pStyle w:val="ConsPlusNormal"/>
        <w:ind w:firstLine="540"/>
        <w:jc w:val="both"/>
      </w:pPr>
      <w:r>
        <w:t>Л. в присутствии лиц, находившихся в зале судебного заседания, оскорбил мирового судью К. в грубой нецензурной форме &lt;1&gt;. П., будучи недовольным приговором суда, в присутствии милиционеров конвойной службы стал высказы</w:t>
      </w:r>
      <w:r>
        <w:t>вать в адрес судьи Г. грубую нецензурную брань &lt;2&gt;. К. в судебном заседании, обращаясь к судье, заявил: "Вы - преступник!" После предупреждения судьи он вновь повторил сказанное &lt;3&gt;. Действия виновных были признаны неуважением к суду и обоснованно квалифиц</w:t>
      </w:r>
      <w:r>
        <w:t xml:space="preserve">ированы по </w:t>
      </w:r>
      <w:hyperlink r:id="rId30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297</w:t>
        </w:r>
      </w:hyperlink>
      <w:r>
        <w:t xml:space="preserve"> УК.</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086" w:tooltip="Определение Верховного Суда РФ от 28.03.2006 N 81-о06-9 Приговор по делу о неуважении к суду, выразившемся в оскорблении судьи, оставлен без изменения, поскольку наказание в виде штрафа назначено с учетом данных о личности осужденного, а также признания им своей вины и раскаяния в содеянном.{КонсультантПлюс}" w:history="1">
        <w:r>
          <w:rPr>
            <w:color w:val="0000FF"/>
          </w:rPr>
          <w:t>N 81-о06-9</w:t>
        </w:r>
      </w:hyperlink>
      <w:r>
        <w:t>.</w:t>
      </w:r>
    </w:p>
    <w:p w:rsidR="00000000" w:rsidRDefault="003B7826">
      <w:pPr>
        <w:pStyle w:val="ConsPlusNormal"/>
        <w:ind w:firstLine="540"/>
        <w:jc w:val="both"/>
      </w:pPr>
      <w:r>
        <w:t xml:space="preserve">&lt;2&gt; ВС РФ. Дело </w:t>
      </w:r>
      <w:hyperlink r:id="rId3087" w:tooltip="Определение Верховного Суда РФ от 06.12.2005 N 51-о05-68 Приговор по делу о неуважении к суду, выразившемся в оскорблении федерального судьи, оставлен без изменения, поскольку фактические обстоятельства совершенного преступления установлены судом правильно, действиям осужденного дана верная юридическая оценка, доводы жалобы осужденного о чрезмерно строгом наказании, назначенном за содеянное, являются несостоятельными.{КонсультантПлюс}" w:history="1">
        <w:r>
          <w:rPr>
            <w:color w:val="0000FF"/>
          </w:rPr>
          <w:t>N 51-о05-68</w:t>
        </w:r>
      </w:hyperlink>
      <w:r>
        <w:t>.</w:t>
      </w:r>
    </w:p>
    <w:p w:rsidR="00000000" w:rsidRDefault="003B7826">
      <w:pPr>
        <w:pStyle w:val="ConsPlusNormal"/>
        <w:ind w:firstLine="540"/>
        <w:jc w:val="both"/>
      </w:pPr>
      <w:r>
        <w:t xml:space="preserve">&lt;3&gt; </w:t>
      </w:r>
      <w:hyperlink r:id="rId3088" w:tooltip="Определение Верховного Суда РФ от 05.06.1997 Оскорбление судьи в связи с его деятельностью по осуществлению правосудия квалифицировано по ст. 176(3) УК РСФСР.{КонсультантПлюс}" w:history="1">
        <w:r>
          <w:rPr>
            <w:color w:val="0000FF"/>
          </w:rPr>
          <w:t>Определение</w:t>
        </w:r>
      </w:hyperlink>
      <w:r>
        <w:t xml:space="preserve"> ВС РФ от 5 июня 1997 г.</w:t>
      </w:r>
    </w:p>
    <w:p w:rsidR="00000000" w:rsidRDefault="003B7826">
      <w:pPr>
        <w:pStyle w:val="ConsPlusNormal"/>
        <w:ind w:firstLine="540"/>
        <w:jc w:val="both"/>
      </w:pPr>
    </w:p>
    <w:p w:rsidR="00000000" w:rsidRDefault="003B7826">
      <w:pPr>
        <w:pStyle w:val="ConsPlusNormal"/>
        <w:ind w:firstLine="540"/>
        <w:jc w:val="both"/>
      </w:pPr>
      <w:r>
        <w:t>Клевета в отношении судьи, присяжного заседателя, прокурора, след</w:t>
      </w:r>
      <w:r>
        <w:t>ователя, лица, производящего дознание, судебного пристава, судебного исполнителя (</w:t>
      </w:r>
      <w:hyperlink r:id="rId30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298</w:t>
        </w:r>
      </w:hyperlink>
      <w:r>
        <w:t xml:space="preserve"> УК). Объект преступления - нормальная деятельность суда и органов, содействующих ему, а также честь и до</w:t>
      </w:r>
      <w:r>
        <w:t>стоинство личности. Потерпевшими в законе указаны судья, присяжный заседатель и иное лицо, участвующее в отправлении правосудия (арбитражный заседатель).</w:t>
      </w:r>
    </w:p>
    <w:p w:rsidR="00000000" w:rsidRDefault="003B7826">
      <w:pPr>
        <w:pStyle w:val="ConsPlusNormal"/>
        <w:ind w:firstLine="540"/>
        <w:jc w:val="both"/>
      </w:pPr>
      <w:r>
        <w:t>Объективная сторона (</w:t>
      </w:r>
      <w:hyperlink r:id="rId30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298</w:t>
        </w:r>
      </w:hyperlink>
      <w:r>
        <w:t xml:space="preserve"> УК) со</w:t>
      </w:r>
      <w:r>
        <w:t xml:space="preserve">стоит в клевете в отношении судьи, присяжного заседателя </w:t>
      </w:r>
      <w:r>
        <w:lastRenderedPageBreak/>
        <w:t>или иного лица, участвующего в отправлении правосудия (арбитражного заседателя), в связи с рассмотрением дел или материалов в суде.</w:t>
      </w:r>
    </w:p>
    <w:p w:rsidR="00000000" w:rsidRDefault="003B7826">
      <w:pPr>
        <w:pStyle w:val="ConsPlusNormal"/>
        <w:ind w:firstLine="540"/>
        <w:jc w:val="both"/>
      </w:pPr>
      <w:r>
        <w:t>Клевета выражается в действиях, связанных с распространением заведо</w:t>
      </w:r>
      <w:r>
        <w:t>мо не соответствующих действительности сведений, умаляющих честь и достоинство, репутацию судьи, присяжного заседателя или иного лица, участвующего в отправлении правосудия. Распространение означает сообщение этих сведений хотя бы одному лицу.</w:t>
      </w:r>
    </w:p>
    <w:p w:rsidR="00000000" w:rsidRDefault="003B7826">
      <w:pPr>
        <w:pStyle w:val="ConsPlusNormal"/>
        <w:ind w:firstLine="540"/>
        <w:jc w:val="both"/>
      </w:pPr>
      <w:r>
        <w:t xml:space="preserve">Указанные в </w:t>
      </w:r>
      <w:r>
        <w:t>законе действия совершаются в связи с рассмотрением потерпевшим дел или материалов в суде. Именно это обстоятельство обусловило выделение данного состава в специальный вид клеветы.</w:t>
      </w:r>
    </w:p>
    <w:p w:rsidR="00000000" w:rsidRDefault="003B7826">
      <w:pPr>
        <w:pStyle w:val="ConsPlusNormal"/>
        <w:ind w:firstLine="540"/>
        <w:jc w:val="both"/>
      </w:pPr>
      <w:r>
        <w:t>Преступление имеет формальный состав и считается оконченным с момента, когд</w:t>
      </w:r>
      <w:r>
        <w:t>а клеветнические измышления стали известны хотя бы одному лицу.</w:t>
      </w:r>
    </w:p>
    <w:p w:rsidR="00000000" w:rsidRDefault="003B7826">
      <w:pPr>
        <w:pStyle w:val="ConsPlusNormal"/>
        <w:ind w:firstLine="540"/>
        <w:jc w:val="both"/>
      </w:pPr>
      <w:r>
        <w:t>С субъективной стороны совершение клеветы возможно только с прямым умыслом.</w:t>
      </w:r>
    </w:p>
    <w:p w:rsidR="00000000" w:rsidRDefault="003B7826">
      <w:pPr>
        <w:pStyle w:val="ConsPlusNormal"/>
        <w:ind w:firstLine="540"/>
        <w:jc w:val="both"/>
      </w:pPr>
      <w:r>
        <w:t xml:space="preserve">С. оправдана за отсутствием в ее действиях состава преступления, предусмотренного </w:t>
      </w:r>
      <w:hyperlink r:id="rId30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298</w:t>
        </w:r>
      </w:hyperlink>
      <w:r>
        <w:t xml:space="preserve"> УК. Она обвинялась в том, что под диктовку свекрови З. написала письмо в редакцию, которое было опубликовано в газете за подписью последней. Статья "Какое у нас правосудие" представляла собой комментарий судебного заседания по делу, рассмотренному Т. Судь</w:t>
      </w:r>
      <w:r>
        <w:t>я посчитала, что ее содержание не соответствует действительности и носит клеветнический характер.</w:t>
      </w:r>
    </w:p>
    <w:p w:rsidR="00000000" w:rsidRDefault="003B7826">
      <w:pPr>
        <w:pStyle w:val="ConsPlusNormal"/>
        <w:ind w:firstLine="540"/>
        <w:jc w:val="both"/>
      </w:pPr>
      <w:r>
        <w:t>Как установлено судом, С. оказывала техническую помощь в подготовке письма в газету. Данных о том, сознавала ли она подлинность и ложность сообщаемых сведений</w:t>
      </w:r>
      <w:r>
        <w:t>, в деле не имеется.</w:t>
      </w:r>
    </w:p>
    <w:p w:rsidR="00000000" w:rsidRDefault="003B7826">
      <w:pPr>
        <w:pStyle w:val="ConsPlusNormal"/>
        <w:ind w:firstLine="540"/>
        <w:jc w:val="both"/>
      </w:pPr>
      <w:r>
        <w:t>Органы предварительного расследования не усмотрели в действиях З. признаков клеветы в отношении судьи, о чем вынесли соответствующее постановление.</w:t>
      </w:r>
    </w:p>
    <w:p w:rsidR="00000000" w:rsidRDefault="003B7826">
      <w:pPr>
        <w:pStyle w:val="ConsPlusNormal"/>
        <w:ind w:firstLine="540"/>
        <w:jc w:val="both"/>
      </w:pPr>
      <w:r>
        <w:t>При таких обстоятельствах, как установила Судебная коллегия по уголовным делам Верховно</w:t>
      </w:r>
      <w:r>
        <w:t>го Суда РФ, С. правильно оправдана за отсутствием в ее действиях состава преступления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092" w:tooltip="Кассационное определение Верховного Суда РФ от 01.02.2006 N 68-о05-8 Оправдательный приговор по делу о клевете в отношении судьи оставлен без изменения, поскольку в действиях обвиняемой отсутствует состав преступления, предусмотренного ст. 298 ч. 1 УК РФ.{КонсультантПлюс}" w:history="1">
        <w:r>
          <w:rPr>
            <w:color w:val="0000FF"/>
          </w:rPr>
          <w:t>N 68-о05-8</w:t>
        </w:r>
      </w:hyperlink>
      <w:r>
        <w:t>.</w:t>
      </w:r>
    </w:p>
    <w:p w:rsidR="00000000" w:rsidRDefault="003B7826">
      <w:pPr>
        <w:pStyle w:val="ConsPlusNormal"/>
        <w:ind w:firstLine="540"/>
        <w:jc w:val="both"/>
      </w:pP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 xml:space="preserve">В </w:t>
      </w:r>
      <w:hyperlink r:id="rId30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298</w:t>
        </w:r>
      </w:hyperlink>
      <w:r>
        <w:t xml:space="preserve"> УК предусмотрена ответственность за деяние, по своему содержанию совпадающее с деянием, указ</w:t>
      </w:r>
      <w:r>
        <w:t xml:space="preserve">анным в </w:t>
      </w:r>
      <w:hyperlink r:id="rId30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данной статьи</w:t>
        </w:r>
      </w:hyperlink>
      <w:r>
        <w:t xml:space="preserve">, но совершенным в отношении иных лиц: прокурора, следователя, лица, производящего дознание, судебного пристава, судебного исполнителя. Состав преступления имеет место </w:t>
      </w:r>
      <w:r>
        <w:t>тогда, когда клевета совершена в связи с производством ими предварительного расследования либо исполнением приговора, решения суда или иного судебного акта.</w:t>
      </w:r>
    </w:p>
    <w:p w:rsidR="00000000" w:rsidRDefault="003B7826">
      <w:pPr>
        <w:pStyle w:val="ConsPlusNormal"/>
        <w:ind w:firstLine="540"/>
        <w:jc w:val="both"/>
      </w:pPr>
      <w:r>
        <w:t xml:space="preserve">При этом речь должна идти о распространении заведомо ложных сведений. Поэтому Судебная коллегия по </w:t>
      </w:r>
      <w:r>
        <w:t xml:space="preserve">уголовным делам Верховного Суда РФ не нашла в действиях Л. состава преступления, предусмотренного </w:t>
      </w:r>
      <w:hyperlink r:id="rId30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298</w:t>
        </w:r>
      </w:hyperlink>
      <w:r>
        <w:t xml:space="preserve"> УК, так как в его высказываниях в суде о якобы сфальсифицированном в отношении его </w:t>
      </w:r>
      <w:r>
        <w:t>деле содержится оценка материалов уголовного дела &lt;1&gt;.</w:t>
      </w:r>
    </w:p>
    <w:p w:rsidR="00000000" w:rsidRDefault="003B7826">
      <w:pPr>
        <w:pStyle w:val="ConsPlusNormal"/>
        <w:ind w:firstLine="540"/>
        <w:jc w:val="both"/>
      </w:pPr>
      <w:r>
        <w:t>--------------------------------</w:t>
      </w:r>
    </w:p>
    <w:p w:rsidR="00000000" w:rsidRDefault="003B7826">
      <w:pPr>
        <w:pStyle w:val="ConsPlusNormal"/>
        <w:ind w:firstLine="540"/>
        <w:jc w:val="both"/>
      </w:pPr>
      <w:r>
        <w:t>&lt;1&gt; БВС РФ. 1998. N 8. С. 6.</w:t>
      </w:r>
    </w:p>
    <w:p w:rsidR="00000000" w:rsidRDefault="003B7826">
      <w:pPr>
        <w:pStyle w:val="ConsPlusNormal"/>
        <w:ind w:firstLine="540"/>
        <w:jc w:val="both"/>
      </w:pPr>
    </w:p>
    <w:p w:rsidR="00000000" w:rsidRDefault="003B7826">
      <w:pPr>
        <w:pStyle w:val="ConsPlusNormal"/>
        <w:ind w:firstLine="540"/>
        <w:jc w:val="both"/>
      </w:pPr>
      <w:r>
        <w:t>Наиболее опасным видом данного преступления является клевета, соединенная с обвинением лица в совершении тяжкого или особо тяжкого преступ</w:t>
      </w:r>
      <w:r>
        <w:t>ления (</w:t>
      </w:r>
      <w:hyperlink r:id="rId30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298</w:t>
        </w:r>
      </w:hyperlink>
      <w:r>
        <w:t xml:space="preserve"> УК).</w:t>
      </w:r>
    </w:p>
    <w:p w:rsidR="00000000" w:rsidRDefault="003B7826">
      <w:pPr>
        <w:pStyle w:val="ConsPlusNormal"/>
        <w:ind w:firstLine="540"/>
        <w:jc w:val="both"/>
      </w:pPr>
      <w:r>
        <w:t>Супруги В. направили в редакцию газеты "Наше время" и в квалификационную коллегию судей Хабаровского края письма с заведомо ложным сообщением о том, что судья С. получил</w:t>
      </w:r>
      <w:r>
        <w:t xml:space="preserve">а от Б. взятку и в связи с этим вынесла в его пользу незаконное решение. Таким образом, они оклеветали судью в совершении тяжкого преступления, в связи с этим их действия правильно квалифицированы по </w:t>
      </w:r>
      <w:hyperlink r:id="rId30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298</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ВС РФ. Дело N 58-о98-213.</w:t>
      </w:r>
    </w:p>
    <w:p w:rsidR="00000000" w:rsidRDefault="003B7826">
      <w:pPr>
        <w:pStyle w:val="ConsPlusNormal"/>
        <w:ind w:firstLine="540"/>
        <w:jc w:val="both"/>
      </w:pPr>
    </w:p>
    <w:p w:rsidR="00000000" w:rsidRDefault="003B7826">
      <w:pPr>
        <w:pStyle w:val="ConsPlusNormal"/>
        <w:ind w:firstLine="540"/>
        <w:jc w:val="both"/>
      </w:pPr>
      <w:r>
        <w:t>Указанный вид клеветы необходимо отличать от заведомо ложного доноса. При доносе сведения о якобы совершенном преступлении сообщаются, как правило, органам, правомоч</w:t>
      </w:r>
      <w:r>
        <w:t>ным возбудить уголовное преследование, и умысел лица направлен на привлечение потерпевшего к уголовной ответственности, а при клевете информация направляется в иные органы, учреждения и организации с целью опорочить честь и достоинство, подорвать репутацию</w:t>
      </w:r>
      <w:r>
        <w:t xml:space="preserve"> оклеветанного.</w:t>
      </w:r>
    </w:p>
    <w:p w:rsidR="00000000" w:rsidRDefault="003B7826">
      <w:pPr>
        <w:pStyle w:val="ConsPlusNormal"/>
        <w:ind w:firstLine="540"/>
        <w:jc w:val="both"/>
      </w:pPr>
      <w:r>
        <w:t>Привлечение заведомо невиновного к уголовной ответственности (</w:t>
      </w:r>
      <w:hyperlink r:id="rId30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299</w:t>
        </w:r>
      </w:hyperlink>
      <w:r>
        <w:t xml:space="preserve"> УК). Объектом этого преступления является нормальная деятельность органов дознания, следствия и прокуратуры.</w:t>
      </w:r>
      <w:r>
        <w:t xml:space="preserve"> Дополнительным объектом всегда выступают интересы потерпевшего (свобода, честь, достоинство, </w:t>
      </w:r>
      <w:r>
        <w:lastRenderedPageBreak/>
        <w:t>здоровье, имущественные интересы).</w:t>
      </w:r>
    </w:p>
    <w:p w:rsidR="00000000" w:rsidRDefault="003B7826">
      <w:pPr>
        <w:pStyle w:val="ConsPlusNormal"/>
        <w:ind w:firstLine="540"/>
        <w:jc w:val="both"/>
      </w:pPr>
      <w:r>
        <w:t>Объективная сторона состоит в привлечении заведомо невиновного к уголовной ответственности.</w:t>
      </w:r>
    </w:p>
    <w:p w:rsidR="00000000" w:rsidRDefault="003B7826">
      <w:pPr>
        <w:pStyle w:val="ConsPlusNormal"/>
        <w:ind w:firstLine="540"/>
        <w:jc w:val="both"/>
      </w:pPr>
      <w:r>
        <w:t>В соответствии с уголовно-процессуа</w:t>
      </w:r>
      <w:r>
        <w:t xml:space="preserve">льным законодательством никто не может быть привлечен к уголовной ответственности иначе как на основаниях и в порядке, установленных законом. Уголовно-процессуальный </w:t>
      </w:r>
      <w:hyperlink r:id="rId3099"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кодекс</w:t>
        </w:r>
      </w:hyperlink>
      <w:r>
        <w:t xml:space="preserve"> содержит исчерпывающий перечень о</w:t>
      </w:r>
      <w:r>
        <w:t xml:space="preserve">бстоятельств, исключающих производство по уголовному делу. Единственным основанием уголовной ответственности является совершение деяния, содержащего все признаки состава преступления, предусмотренного Уголовным </w:t>
      </w:r>
      <w:hyperlink r:id="rId31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кодексом</w:t>
        </w:r>
      </w:hyperlink>
      <w:r>
        <w:t>.</w:t>
      </w:r>
    </w:p>
    <w:p w:rsidR="00000000" w:rsidRDefault="003B7826">
      <w:pPr>
        <w:pStyle w:val="ConsPlusNormal"/>
        <w:ind w:firstLine="540"/>
        <w:jc w:val="both"/>
      </w:pPr>
      <w:r>
        <w:t xml:space="preserve">Привлечение лица к уголовной ответственности возможно лишь при наличии достаточных доказательств, дающих основание для предъявления обвинения в совершении преступления. Сам акт привлечения в качестве обвиняемого выражается в вынесении мотивированного </w:t>
      </w:r>
      <w:r>
        <w:t>постановления об этом и предъявлении его лицу, привлеченному в качестве обвиняемого. Указанное постановление может быть вынесено лишь при наличии двух оснований: уголовно-правового - совершение субъектом деяния, содержащего состав преступления, и уголовно-</w:t>
      </w:r>
      <w:r>
        <w:t>процессуального - доказанности совершения его конкретным лицом.</w:t>
      </w:r>
    </w:p>
    <w:p w:rsidR="00000000" w:rsidRDefault="003B7826">
      <w:pPr>
        <w:pStyle w:val="ConsPlusNormal"/>
        <w:ind w:firstLine="540"/>
        <w:jc w:val="both"/>
      </w:pPr>
      <w:r>
        <w:t>Таким образом, объективная сторона рассматриваемого преступления выражается в том, что должностное лицо, злоупотребляя должностными полномочиями, привлекает к уголовной ответственности человек</w:t>
      </w:r>
      <w:r>
        <w:t>а за преступление, которого он не совершал. Формы таких злоупотреблений могут быть различными. Например, лицо привлекается к ответственности за деяние, не содержащее признаков состава преступления, или при очевидной непричастности его к данному преступлени</w:t>
      </w:r>
      <w:r>
        <w:t xml:space="preserve">ю и т.п. Объективная сторона состава преступления, предусмотренного </w:t>
      </w:r>
      <w:hyperlink r:id="rId31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299</w:t>
        </w:r>
      </w:hyperlink>
      <w:r>
        <w:t xml:space="preserve"> УК, имеет место не только в том случае, если лицо вообще не совершало преступления, но и тогда, когда им совершено ино</w:t>
      </w:r>
      <w:r>
        <w:t>е преступление, а не то, за которое оно привлекается к уголовной ответственности.</w:t>
      </w:r>
    </w:p>
    <w:p w:rsidR="00000000" w:rsidRDefault="003B7826">
      <w:pPr>
        <w:pStyle w:val="ConsPlusNormal"/>
        <w:ind w:firstLine="540"/>
        <w:jc w:val="both"/>
      </w:pPr>
      <w:r>
        <w:t>К., работая следователем, своевременно не рассмотрел представленный ему для проверки материал. Однако необоснованно выставил в информационный центр статистическую документаци</w:t>
      </w:r>
      <w:r>
        <w:t>ю о возбуждении уголовного дела и направлении его в суд, а затем стал совершать действия с целью подтверждения этой информации: вынес постановление о возбуждении уголовного дела, вынес постановление о привлечении в качестве обвиняемого Г., заведомо для нег</w:t>
      </w:r>
      <w:r>
        <w:t xml:space="preserve">о невиновного в совершении преступления. Действия К. обоснованно квалифицированы по </w:t>
      </w:r>
      <w:hyperlink r:id="rId31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299</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Хабаровский краевой суд. Дело N 2-36.</w:t>
      </w:r>
    </w:p>
    <w:p w:rsidR="00000000" w:rsidRDefault="003B7826">
      <w:pPr>
        <w:pStyle w:val="ConsPlusNormal"/>
        <w:ind w:firstLine="540"/>
        <w:jc w:val="both"/>
      </w:pPr>
    </w:p>
    <w:p w:rsidR="00000000" w:rsidRDefault="003B7826">
      <w:pPr>
        <w:pStyle w:val="ConsPlusNormal"/>
        <w:ind w:firstLine="540"/>
        <w:jc w:val="both"/>
      </w:pPr>
      <w:r>
        <w:t xml:space="preserve">Преступление </w:t>
      </w:r>
      <w:r>
        <w:t>имеет формальный состав и его следует считать оконченным с момента вынесения должностным лицом постановления о привлечении в качестве обвиняемого. По делу У. Судебная коллегия по уголовным делам Верховного Суда РСФСР в своем определении указала: "Под привл</w:t>
      </w:r>
      <w:r>
        <w:t>ечением к уголовной ответственности... следует понимать процессуальный акт о привлечении лица, совершившего преступление, в качестве обвиняемого" &lt;1&gt;.</w:t>
      </w:r>
    </w:p>
    <w:p w:rsidR="00000000" w:rsidRDefault="003B7826">
      <w:pPr>
        <w:pStyle w:val="ConsPlusNormal"/>
        <w:ind w:firstLine="540"/>
        <w:jc w:val="both"/>
      </w:pPr>
      <w:r>
        <w:t>--------------------------------</w:t>
      </w:r>
    </w:p>
    <w:p w:rsidR="00000000" w:rsidRDefault="003B7826">
      <w:pPr>
        <w:pStyle w:val="ConsPlusNormal"/>
        <w:ind w:firstLine="540"/>
        <w:jc w:val="both"/>
      </w:pPr>
      <w:r>
        <w:t>&lt;1&gt; БВС РСФСР. 1973. N 11. С. 10.</w:t>
      </w:r>
    </w:p>
    <w:p w:rsidR="00000000" w:rsidRDefault="003B7826">
      <w:pPr>
        <w:pStyle w:val="ConsPlusNormal"/>
        <w:ind w:firstLine="540"/>
        <w:jc w:val="both"/>
      </w:pPr>
    </w:p>
    <w:p w:rsidR="00000000" w:rsidRDefault="003B7826">
      <w:pPr>
        <w:pStyle w:val="ConsPlusNormal"/>
        <w:ind w:firstLine="540"/>
        <w:jc w:val="both"/>
      </w:pPr>
      <w:r>
        <w:t xml:space="preserve">В </w:t>
      </w:r>
      <w:hyperlink r:id="rId31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299</w:t>
        </w:r>
      </w:hyperlink>
      <w:r>
        <w:t xml:space="preserve"> УК говорится о привлечении невиновных, т.е. о более узком круге лиц, чем круг лиц, не подлежащих уголовной ответственности. Для наличия состава преступления не имеет значения, утверждено ли прокурором обвинительное заключ</w:t>
      </w:r>
      <w:r>
        <w:t>ение по делу и направлено ли оно в суд, состоялся ли обвинительный приговор. Если даже дело будет прекращено или будет постановлен оправдательный приговор, то и в этих случаях не исключается ответственность за привлечение заведомо невиновного к уголовной о</w:t>
      </w:r>
      <w:r>
        <w:t>тветственности. Привлечение к уголовной ответственности лица, когда имелись законные основания, исключающие производство по делу (истечение сроков давности, психическое заболевание лица, совершившего общественно опасное деяние, амнистия и т.п.), не образуе</w:t>
      </w:r>
      <w:r>
        <w:t xml:space="preserve">т состава рассматриваемого преступления. В таких ситуациях лицо не может быть привлечено к ответственности или должно быть освобождено от нее не в силу невиновности, а по другим причинам. Не подпадает под признаки данной </w:t>
      </w:r>
      <w:hyperlink r:id="rId31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статьи</w:t>
        </w:r>
      </w:hyperlink>
      <w:r>
        <w:t xml:space="preserve"> и неправильная квалификация действий лица (например, вместо причинения смерти по неосторожности виновному предъявлено обвинение в убийстве). При определенных условиях указанные действия образуют преступление, предусмотренн</w:t>
      </w:r>
      <w:r>
        <w:t xml:space="preserve">ое </w:t>
      </w:r>
      <w:hyperlink r:id="rId31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УК.</w:t>
      </w:r>
    </w:p>
    <w:p w:rsidR="00000000" w:rsidRDefault="003B7826">
      <w:pPr>
        <w:pStyle w:val="ConsPlusNormal"/>
        <w:ind w:firstLine="540"/>
        <w:jc w:val="both"/>
      </w:pPr>
      <w:r>
        <w:t>Данное деяние может быть сопряжено с нарушением ряда других конституционных прав потерпевшего. Привлечению заведомо невиновного к уголовной ответственности, как правило, предшеств</w:t>
      </w:r>
      <w:r>
        <w:t xml:space="preserve">уют действия, связанные с нарушением неприкосновенности частной жизни, жилища, тайны телефонных переговоров, почтовых, телеграфных или иных сообщений, незаконным задержанием, </w:t>
      </w:r>
      <w:r>
        <w:lastRenderedPageBreak/>
        <w:t>заключением под стражу или содержанием под стражей и т.п. Они не охватываются сос</w:t>
      </w:r>
      <w:r>
        <w:t xml:space="preserve">тавом преступления, предусмотренного </w:t>
      </w:r>
      <w:hyperlink r:id="rId31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299</w:t>
        </w:r>
      </w:hyperlink>
      <w:r>
        <w:t xml:space="preserve"> УК, и требуют самостоятельной квалификации.</w:t>
      </w:r>
    </w:p>
    <w:p w:rsidR="00000000" w:rsidRDefault="003B7826">
      <w:pPr>
        <w:pStyle w:val="ConsPlusNormal"/>
        <w:ind w:firstLine="540"/>
        <w:jc w:val="both"/>
      </w:pPr>
      <w:r>
        <w:t>С субъективной стороны это преступление может быть совершено только с прямым умыслом. Мотивы преступления</w:t>
      </w:r>
      <w:r>
        <w:t xml:space="preserve"> могут быть различными и на квалификацию не влияют. Как правило, это корысть, карьеризм, ложно понятые интересы службы и т.п. Н., желая улучшить свои показатели и тем самым избежать наказания, используя фальсифицированные доказательства, привлекла заведомо</w:t>
      </w:r>
      <w:r>
        <w:t xml:space="preserve"> невиновного К. к уголовной ответственности, а на второй день прекратила уголовное преследование в связи с актом об амнистии &lt;1&gt;.</w:t>
      </w:r>
    </w:p>
    <w:p w:rsidR="00000000" w:rsidRDefault="003B7826">
      <w:pPr>
        <w:pStyle w:val="ConsPlusNormal"/>
        <w:ind w:firstLine="540"/>
        <w:jc w:val="both"/>
      </w:pPr>
      <w:r>
        <w:t>--------------------------------</w:t>
      </w:r>
    </w:p>
    <w:p w:rsidR="00000000" w:rsidRDefault="003B7826">
      <w:pPr>
        <w:pStyle w:val="ConsPlusNormal"/>
        <w:ind w:firstLine="540"/>
        <w:jc w:val="both"/>
      </w:pPr>
      <w:r>
        <w:t>&lt;1&gt; Хабаровский краевой суд. Дело N 2-40/02.</w:t>
      </w:r>
    </w:p>
    <w:p w:rsidR="00000000" w:rsidRDefault="003B7826">
      <w:pPr>
        <w:pStyle w:val="ConsPlusNormal"/>
        <w:ind w:firstLine="540"/>
        <w:jc w:val="both"/>
      </w:pPr>
    </w:p>
    <w:p w:rsidR="00000000" w:rsidRDefault="003B7826">
      <w:pPr>
        <w:pStyle w:val="ConsPlusNormal"/>
        <w:ind w:firstLine="540"/>
        <w:jc w:val="both"/>
      </w:pPr>
      <w:r>
        <w:t>Если мотивом преступления является в</w:t>
      </w:r>
      <w:r>
        <w:t>ымогательство взятки, то ответственность должна наступать по совокупности преступлений.</w:t>
      </w:r>
    </w:p>
    <w:p w:rsidR="00000000" w:rsidRDefault="003B7826">
      <w:pPr>
        <w:pStyle w:val="ConsPlusNormal"/>
        <w:ind w:firstLine="540"/>
        <w:jc w:val="both"/>
      </w:pPr>
      <w:r>
        <w:t>Субъектом преступления являются должностные лица, которым по закону предоставлено право привлечения в качестве обвиняемого (</w:t>
      </w:r>
      <w:hyperlink r:id="rId3107"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171</w:t>
        </w:r>
      </w:hyperlink>
      <w:r>
        <w:t xml:space="preserve"> УПК РФ) или составления обвинительного акта (</w:t>
      </w:r>
      <w:hyperlink r:id="rId3108"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225</w:t>
        </w:r>
      </w:hyperlink>
      <w:r>
        <w:t xml:space="preserve"> УПК РФ): дознаватели, следователи, прокуроры. Ведомственная принадлежность следователя или лица, производящего дознание (органы внутренних </w:t>
      </w:r>
      <w:r>
        <w:t xml:space="preserve">дел, службы безопасности, прокуратуры и т.п.), на квалификацию по </w:t>
      </w:r>
      <w:hyperlink r:id="rId31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299</w:t>
        </w:r>
      </w:hyperlink>
      <w:r>
        <w:t xml:space="preserve"> УК не влияет.</w:t>
      </w:r>
    </w:p>
    <w:p w:rsidR="00000000" w:rsidRDefault="003B7826">
      <w:pPr>
        <w:pStyle w:val="ConsPlusNormal"/>
        <w:ind w:firstLine="540"/>
        <w:jc w:val="both"/>
      </w:pPr>
      <w:r>
        <w:t xml:space="preserve">Необходимо иметь в виду, что ответственность по указанной </w:t>
      </w:r>
      <w:hyperlink r:id="rId31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несет не руководитель органа дознания, а то лицо, которое непосредственно осуществляет дознание и выносит заведомо незаконное постановление о привлечении к уголовной ответственности.</w:t>
      </w:r>
    </w:p>
    <w:p w:rsidR="00000000" w:rsidRDefault="003B7826">
      <w:pPr>
        <w:pStyle w:val="ConsPlusNormal"/>
        <w:ind w:firstLine="540"/>
        <w:jc w:val="both"/>
      </w:pPr>
      <w:r>
        <w:t xml:space="preserve">Закон предусматривает квалифицированный вид данного </w:t>
      </w:r>
      <w:r>
        <w:t xml:space="preserve">преступления. Общественная опасность привлечения заведомо невиновного к уголовной ответственности повышается, если оно соединено с обвинением лица в совершении тяжкого или особо тяжкого преступления, понятие о которых содержится в </w:t>
      </w:r>
      <w:hyperlink r:id="rId31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w:t>
        </w:r>
      </w:hyperlink>
      <w:r>
        <w:t xml:space="preserve"> УК.</w:t>
      </w:r>
    </w:p>
    <w:p w:rsidR="00000000" w:rsidRDefault="003B7826">
      <w:pPr>
        <w:pStyle w:val="ConsPlusNormal"/>
        <w:ind w:firstLine="540"/>
        <w:jc w:val="both"/>
      </w:pPr>
      <w:r>
        <w:t>Незаконное освобождение от уголовной ответственности (</w:t>
      </w:r>
      <w:hyperlink r:id="rId31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300</w:t>
        </w:r>
      </w:hyperlink>
      <w:r>
        <w:t xml:space="preserve"> УК). Объект преступления - нормальная деятельность органов дознания, следствия и про</w:t>
      </w:r>
      <w:r>
        <w:t>куратуры, обеспечивающая неотвратимость ответственности за преступление. Факультативным объектом могут быть интересы потерпевшего (например, невозможность возмещения ущерба).</w:t>
      </w:r>
    </w:p>
    <w:p w:rsidR="00000000" w:rsidRDefault="003B7826">
      <w:pPr>
        <w:pStyle w:val="ConsPlusNormal"/>
        <w:ind w:firstLine="540"/>
        <w:jc w:val="both"/>
      </w:pPr>
      <w:r>
        <w:t>Объективная сторона выражается в незаконном освобождении от уголовной ответственн</w:t>
      </w:r>
      <w:r>
        <w:t>ости лица, подозреваемого или обвиняемого в совершении преступления.</w:t>
      </w:r>
    </w:p>
    <w:p w:rsidR="00000000" w:rsidRDefault="003B7826">
      <w:pPr>
        <w:pStyle w:val="ConsPlusNormal"/>
        <w:ind w:firstLine="540"/>
        <w:jc w:val="both"/>
      </w:pPr>
      <w:r>
        <w:t xml:space="preserve">Подозреваемым согласно </w:t>
      </w:r>
      <w:hyperlink r:id="rId3113"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46</w:t>
        </w:r>
      </w:hyperlink>
      <w:r>
        <w:t xml:space="preserve"> УПК РФ признается лицо, в отношении которого: а) возбуждено уголовное дело по основаниям и в порядке, преду</w:t>
      </w:r>
      <w:r>
        <w:t xml:space="preserve">смотренным уголовно-процессуальным законодательством; б) применено задержание в соответствии со </w:t>
      </w:r>
      <w:hyperlink r:id="rId3114"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ст. 91</w:t>
        </w:r>
      </w:hyperlink>
      <w:r>
        <w:t xml:space="preserve"> и </w:t>
      </w:r>
      <w:hyperlink r:id="rId3115"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92</w:t>
        </w:r>
      </w:hyperlink>
      <w:r>
        <w:t xml:space="preserve"> УПК РФ; в) применена мера пресечения до пред</w:t>
      </w:r>
      <w:r>
        <w:t>ъявления обвинения. Обвиняемый - это лицо, в отношении которого в установленном законом порядке вынесено постановление о привлечении в качестве обвиняемого или вынесен обвинительный акт (</w:t>
      </w:r>
      <w:hyperlink r:id="rId3116"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47</w:t>
        </w:r>
      </w:hyperlink>
      <w:r>
        <w:t xml:space="preserve"> УПК РФ).</w:t>
      </w:r>
    </w:p>
    <w:p w:rsidR="00000000" w:rsidRDefault="003B7826">
      <w:pPr>
        <w:pStyle w:val="ConsPlusNormal"/>
        <w:ind w:firstLine="540"/>
        <w:jc w:val="both"/>
      </w:pPr>
      <w:r>
        <w:t>Нез</w:t>
      </w:r>
      <w:r>
        <w:t xml:space="preserve">аконным будет считаться такое освобождение от уголовной ответственности, которое произведено с грубым нарушением норм уголовного и уголовно-процессуального законодательства, без учета фактических обстоятельств совершенного преступления, искажением истины. </w:t>
      </w:r>
      <w:r>
        <w:t xml:space="preserve">Уголовный </w:t>
      </w:r>
      <w:hyperlink r:id="rId31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w:t>
        </w:r>
      </w:hyperlink>
      <w:r>
        <w:t xml:space="preserve"> предусматривает три основания освобождения от ответственности: в связи с деятельным раскаянием; в связи с примирением с потерпевшим; в связи с истечением сроков давности. Уголов</w:t>
      </w:r>
      <w:r>
        <w:t>но-процессуальное законодательство содержит указание на обстоятельства, исключающие производство по уголовному делу. Прокурор, следователь и орган дознания в установленных законом случаях и в пределах своей компетенции вправе прекратить уголовное дело и по</w:t>
      </w:r>
      <w:r>
        <w:t xml:space="preserve"> другим основаниям.</w:t>
      </w:r>
    </w:p>
    <w:p w:rsidR="00000000" w:rsidRDefault="003B7826">
      <w:pPr>
        <w:pStyle w:val="ConsPlusNormal"/>
        <w:ind w:firstLine="540"/>
        <w:jc w:val="both"/>
      </w:pPr>
      <w:r>
        <w:t>Решение об отказе в возбуждении уголовного дела принимается, если: отсутствует само событие, о котором говорится в заявлении или сообщении; имевшее место событие не содержит признаков уголовно-правового деяния; имеются иные обстоятельст</w:t>
      </w:r>
      <w:r>
        <w:t xml:space="preserve">ва, исключающие производство по делу. Все основания отказа в возбуждении уголовного дела или его прекращения указаны в </w:t>
      </w:r>
      <w:hyperlink r:id="rId3118"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24</w:t>
        </w:r>
      </w:hyperlink>
      <w:r>
        <w:t xml:space="preserve"> УПК РФ. Отказ от возбуждения по другим мотивам недопустим.</w:t>
      </w:r>
    </w:p>
    <w:p w:rsidR="00000000" w:rsidRDefault="003B7826">
      <w:pPr>
        <w:pStyle w:val="ConsPlusNormal"/>
        <w:ind w:firstLine="540"/>
        <w:jc w:val="both"/>
      </w:pPr>
      <w:r>
        <w:t>Прекращение уголовног</w:t>
      </w:r>
      <w:r>
        <w:t>о дела влечет за собой одновременно и прекращение уголовного преследования. Оно производится, во-первых, по тем же основаниям, что и отказ в возбуждении уголовного дела, и, кроме того, во-вторых, в связи с непричастностью подозреваемого или обвиняемого к с</w:t>
      </w:r>
      <w:r>
        <w:t>овершению преступления, вследствие акта об амнистии; при наличии в отношении того же лица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и др. (</w:t>
      </w:r>
      <w:hyperlink r:id="rId3119"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27</w:t>
        </w:r>
      </w:hyperlink>
      <w:r>
        <w:t xml:space="preserve"> УПК РФ).</w:t>
      </w:r>
    </w:p>
    <w:p w:rsidR="00000000" w:rsidRDefault="003B7826">
      <w:pPr>
        <w:pStyle w:val="ConsPlusNormal"/>
        <w:ind w:firstLine="540"/>
        <w:jc w:val="both"/>
      </w:pPr>
      <w:r>
        <w:t xml:space="preserve">Должностное лицо, злоупотребляя служебными полномочиями, игнорирует указанные требования и </w:t>
      </w:r>
      <w:r>
        <w:lastRenderedPageBreak/>
        <w:t>незаконно освобождает лицо от уголовной ответственности, отказывая в возбуждении уголовного дела или п</w:t>
      </w:r>
      <w:r>
        <w:t>рекращая уже возбужденное дело. Формы злоупотребления могут быть самыми различными: искажение фактических обстоятельств происшествия, заведомо неправильное определение формы вины, исключающее уголовную ответственность, и т.п. Таким образом, согласно закону</w:t>
      </w:r>
      <w:r>
        <w:t xml:space="preserve"> совершение данного деяния возможно лишь в стадии предварительного расследования. Оно считается оконченным с момента вынесения постановления о его прекращении.</w:t>
      </w:r>
    </w:p>
    <w:p w:rsidR="00000000" w:rsidRDefault="003B7826">
      <w:pPr>
        <w:pStyle w:val="ConsPlusNormal"/>
        <w:ind w:firstLine="540"/>
        <w:jc w:val="both"/>
      </w:pPr>
      <w:r>
        <w:t xml:space="preserve">Д. признан виновным в совершении преступления, предусмотренного </w:t>
      </w:r>
      <w:hyperlink r:id="rId31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300</w:t>
        </w:r>
      </w:hyperlink>
      <w:r>
        <w:t xml:space="preserve"> УК. Он, имея достаточные основания для привлечения И., С. и А. к уголовной ответственности, составления обвинительного заключения и направления дела в суд, вынес в отношении указанных лиц заведомо незаконные постановле</w:t>
      </w:r>
      <w:r>
        <w:t>ния о прекращении производства предварительного следствия, тем самым освободив их от уголовной ответственности за контрабанду &lt;1&gt;.</w:t>
      </w:r>
    </w:p>
    <w:p w:rsidR="00000000" w:rsidRDefault="003B7826">
      <w:pPr>
        <w:pStyle w:val="ConsPlusNormal"/>
        <w:ind w:firstLine="540"/>
        <w:jc w:val="both"/>
      </w:pPr>
      <w:r>
        <w:t>--------------------------------</w:t>
      </w:r>
    </w:p>
    <w:p w:rsidR="00000000" w:rsidRDefault="003B7826">
      <w:pPr>
        <w:pStyle w:val="ConsPlusNormal"/>
        <w:ind w:firstLine="540"/>
        <w:jc w:val="both"/>
      </w:pPr>
      <w:r>
        <w:t>&lt;1&gt; ВС РФ. Дело N 72-о04-63.</w:t>
      </w:r>
    </w:p>
    <w:p w:rsidR="00000000" w:rsidRDefault="003B7826">
      <w:pPr>
        <w:pStyle w:val="ConsPlusNormal"/>
        <w:ind w:firstLine="540"/>
        <w:jc w:val="both"/>
      </w:pPr>
    </w:p>
    <w:p w:rsidR="00000000" w:rsidRDefault="003B7826">
      <w:pPr>
        <w:pStyle w:val="ConsPlusNormal"/>
        <w:ind w:firstLine="540"/>
        <w:jc w:val="both"/>
      </w:pPr>
      <w:r>
        <w:t>Рассматриваемое преступление может быть сопряжено с фальсифика</w:t>
      </w:r>
      <w:r>
        <w:t xml:space="preserve">цией доказательств. Эти действия фактически являются приготовлением к незаконному освобождению от уголовной ответственности и квалификации по </w:t>
      </w:r>
      <w:hyperlink r:id="rId31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303</w:t>
        </w:r>
      </w:hyperlink>
      <w:r>
        <w:t xml:space="preserve"> УК не требуют.</w:t>
      </w:r>
    </w:p>
    <w:p w:rsidR="00000000" w:rsidRDefault="003B7826">
      <w:pPr>
        <w:pStyle w:val="ConsPlusNormal"/>
        <w:ind w:firstLine="540"/>
        <w:jc w:val="both"/>
      </w:pPr>
      <w:r>
        <w:t>Субъективная сторона хар</w:t>
      </w:r>
      <w:r>
        <w:t xml:space="preserve">актеризуется прямым умыслом. Мотивы и цель преступления не указаны в законе, они могут быть различными и не влияют на квалификацию преступления. Если названное в </w:t>
      </w:r>
      <w:hyperlink r:id="rId31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300</w:t>
        </w:r>
      </w:hyperlink>
      <w:r>
        <w:t xml:space="preserve"> УК действие совершено за</w:t>
      </w:r>
      <w:r>
        <w:t xml:space="preserve"> взятку, то содеянное образует совокупность преступлений.</w:t>
      </w:r>
    </w:p>
    <w:p w:rsidR="00000000" w:rsidRDefault="003B7826">
      <w:pPr>
        <w:pStyle w:val="ConsPlusNormal"/>
        <w:ind w:firstLine="540"/>
        <w:jc w:val="both"/>
      </w:pPr>
      <w:r>
        <w:t>Субъектом преступления являются должностные лица, обладающие правом освобождения от уголовной ответственности: прокурор, следователь, лицо, производящее дознание (дознаватель).</w:t>
      </w:r>
    </w:p>
    <w:p w:rsidR="00000000" w:rsidRDefault="003B7826">
      <w:pPr>
        <w:pStyle w:val="ConsPlusNormal"/>
        <w:ind w:firstLine="540"/>
        <w:jc w:val="both"/>
      </w:pPr>
      <w:r>
        <w:t>Незаконные задержание</w:t>
      </w:r>
      <w:r>
        <w:t>, заключение под стражу или содержание под стражей (</w:t>
      </w:r>
      <w:hyperlink r:id="rId31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301</w:t>
        </w:r>
      </w:hyperlink>
      <w:r>
        <w:t xml:space="preserve"> УК). Объектом данного преступления выступает нормальная деятельность суда, прокуратуры, органов дознания, обеспечивающая неприкосновенность личности против необоснованных посягательств. Дополнительный объект - личная свобода потерпевшего, а также иные инт</w:t>
      </w:r>
      <w:r>
        <w:t>ересы и блага личности (например, честь, здоровье, материальные интересы).</w:t>
      </w:r>
    </w:p>
    <w:p w:rsidR="00000000" w:rsidRDefault="003B7826">
      <w:pPr>
        <w:pStyle w:val="ConsPlusNormal"/>
        <w:ind w:firstLine="540"/>
        <w:jc w:val="both"/>
      </w:pPr>
      <w:r>
        <w:t>Объективная сторона состоит в заведомо незаконном задержании, заключении под стражу или содержании под стражей.</w:t>
      </w:r>
    </w:p>
    <w:p w:rsidR="00000000" w:rsidRDefault="003B7826">
      <w:pPr>
        <w:pStyle w:val="ConsPlusNormal"/>
        <w:ind w:firstLine="540"/>
        <w:jc w:val="both"/>
      </w:pPr>
      <w:r>
        <w:t>Закон устанавливает раздельно ответственность за незаконное задержани</w:t>
      </w:r>
      <w:r>
        <w:t xml:space="preserve">е и заключение под стражу или содержание под стражей, предусмотрев их в разных частях </w:t>
      </w:r>
      <w:hyperlink r:id="rId31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301</w:t>
        </w:r>
      </w:hyperlink>
      <w:r>
        <w:t xml:space="preserve"> УК исходя из общественной опасности деяний.</w:t>
      </w:r>
    </w:p>
    <w:p w:rsidR="00000000" w:rsidRDefault="003B7826">
      <w:pPr>
        <w:pStyle w:val="ConsPlusNormal"/>
        <w:ind w:firstLine="540"/>
        <w:jc w:val="both"/>
      </w:pPr>
      <w:r>
        <w:t>Задержание как мера процессуального принуждения применяе</w:t>
      </w:r>
      <w:r>
        <w:t xml:space="preserve">тся к лицу, подозреваемому в совершении преступления, в целях оперативного раскрытия преступления и изобличения виновного. Оно возможно в случаях и по основаниям, исчерпывающе предусмотренным в </w:t>
      </w:r>
      <w:hyperlink r:id="rId3125"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УПК</w:t>
        </w:r>
      </w:hyperlink>
      <w:r>
        <w:t>.</w:t>
      </w:r>
    </w:p>
    <w:p w:rsidR="00000000" w:rsidRDefault="003B7826">
      <w:pPr>
        <w:pStyle w:val="ConsPlusNormal"/>
        <w:ind w:firstLine="540"/>
        <w:jc w:val="both"/>
      </w:pPr>
      <w:r>
        <w:t>Незакон</w:t>
      </w:r>
      <w:r>
        <w:t xml:space="preserve">ным будет задержание, осуществленное при отсутствии указанных в законе оснований или с нарушением хотя бы одного из ограничительных условий. Подпадает под признаки </w:t>
      </w:r>
      <w:hyperlink r:id="rId31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301</w:t>
        </w:r>
      </w:hyperlink>
      <w:r>
        <w:t xml:space="preserve"> УК и задержание, </w:t>
      </w:r>
      <w:r>
        <w:t>произведенное с грубым нарушением установленной законом процедуры применения этой меры уголовно-процессуального принуждения (например, без составления протокола, без указания в нем времени задержания или времени его составления и т.п.).</w:t>
      </w:r>
    </w:p>
    <w:p w:rsidR="00000000" w:rsidRDefault="003B7826">
      <w:pPr>
        <w:pStyle w:val="ConsPlusNormal"/>
        <w:ind w:firstLine="540"/>
        <w:jc w:val="both"/>
      </w:pPr>
      <w:r>
        <w:t>Р., осуществляя доз</w:t>
      </w:r>
      <w:r>
        <w:t xml:space="preserve">нание по факту разбойного нападения, незаконно задержал П., доставил в дежурную часть РОВД, где продержал его около двух часов. Суд обоснованно признал его виновным в совершении преступления, предусмотренного </w:t>
      </w:r>
      <w:hyperlink r:id="rId31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301</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&lt;1&gt; Свободненский городской суд Амурской области. Дело N 2-123.</w:t>
      </w:r>
    </w:p>
    <w:p w:rsidR="00000000" w:rsidRDefault="003B7826">
      <w:pPr>
        <w:pStyle w:val="ConsPlusNormal"/>
        <w:ind w:firstLine="540"/>
        <w:jc w:val="both"/>
      </w:pPr>
    </w:p>
    <w:p w:rsidR="00000000" w:rsidRDefault="003B7826">
      <w:pPr>
        <w:pStyle w:val="ConsPlusNormal"/>
        <w:ind w:firstLine="540"/>
        <w:jc w:val="both"/>
      </w:pPr>
      <w:r>
        <w:t>Заключение под стражу является самой строгой мерой пресечения, и его законность определяется как общими условиями, отн</w:t>
      </w:r>
      <w:r>
        <w:t>осящимися ко всем мерам процессуального принуждения, так и нормами, непосредственно регламентирующими применение именно этой меры.</w:t>
      </w:r>
    </w:p>
    <w:p w:rsidR="00000000" w:rsidRDefault="003B7826">
      <w:pPr>
        <w:pStyle w:val="ConsPlusNormal"/>
        <w:ind w:firstLine="540"/>
        <w:jc w:val="both"/>
      </w:pPr>
      <w:r>
        <w:t>Применение мер пресечения возможно только тогда, когда имеются достаточные основания полагать, что лицо, в отношении которого</w:t>
      </w:r>
      <w:r>
        <w:t xml:space="preserve"> ведется производство по делу, может: скрыться от дознания, следствия или суда; продолжать заниматься преступной деятельностью; угрожать свидетелю, иным участникам уголовного судопроизводства, уничтожить доказательства либо иным путем воспрепятствовать про</w:t>
      </w:r>
      <w:r>
        <w:t>изводству по уголовному делу. Если нет хотя бы одного из указанных выше трех оснований, то применение любой меры пресечения, в том числе и заключения под стражу, невозможно.</w:t>
      </w:r>
    </w:p>
    <w:p w:rsidR="00000000" w:rsidRDefault="003B7826">
      <w:pPr>
        <w:pStyle w:val="ConsPlusNormal"/>
        <w:ind w:firstLine="540"/>
        <w:jc w:val="both"/>
      </w:pPr>
      <w:r>
        <w:t>В качестве меры пресечения заключение под стражу может применяться по делам о прес</w:t>
      </w:r>
      <w:r>
        <w:t xml:space="preserve">туплениях, за которые законом предусмотрено наказание в виде лишения свободы на срок свыше двух лет, а в </w:t>
      </w:r>
      <w:r>
        <w:lastRenderedPageBreak/>
        <w:t>исключительных случаях - и по делам о преступлениях, за которые предусмотрено наказание в виде лишения свободы и на срок до двух лет.</w:t>
      </w:r>
    </w:p>
    <w:p w:rsidR="00000000" w:rsidRDefault="003B7826">
      <w:pPr>
        <w:pStyle w:val="ConsPlusNormal"/>
        <w:ind w:firstLine="540"/>
        <w:jc w:val="both"/>
      </w:pPr>
      <w:r>
        <w:t>Уголовно-процессу</w:t>
      </w:r>
      <w:r>
        <w:t>альным законодательством регламентирован порядок заключения под стражу. Оно должно быть законным и обоснованным. При этом под его законностью следует понимать соблюдение норм уголовно-процессуального законодательства, регламентирующих порядок применения ук</w:t>
      </w:r>
      <w:r>
        <w:t>азанной меры пресечения и продления срока ее действия, а под обоснованностью - наличие в материалах уголовного дела сведений, которые подтверждают необходимость применения заключения под стражу в качестве меры пресечения.</w:t>
      </w:r>
    </w:p>
    <w:p w:rsidR="00000000" w:rsidRDefault="003B7826">
      <w:pPr>
        <w:pStyle w:val="ConsPlusNormal"/>
        <w:ind w:firstLine="540"/>
        <w:jc w:val="both"/>
      </w:pPr>
      <w:r>
        <w:t>Таким образом, незаконным считаетс</w:t>
      </w:r>
      <w:r>
        <w:t>я заключение под стражу, если: а) отсутствуют указанные в законе основания для этого; б) нарушаются правила и порядок избрания данной меры пресечения. Конкретно это может выражаться в заключении под стражу лица, обвиняемого в совершении преступления, наказ</w:t>
      </w:r>
      <w:r>
        <w:t>ание за которое не предусматривает лишение свободы; в отсутствии определения суда и т.п.</w:t>
      </w:r>
    </w:p>
    <w:p w:rsidR="00000000" w:rsidRDefault="003B7826">
      <w:pPr>
        <w:pStyle w:val="ConsPlusNormal"/>
        <w:ind w:firstLine="540"/>
        <w:jc w:val="both"/>
      </w:pPr>
      <w:r>
        <w:t>Уголовно-процессуальным законодательством определены сроки содержания под стражей, нарушение которых образует самостоятельный вид рассматриваемого преступления, указан</w:t>
      </w:r>
      <w:r>
        <w:t xml:space="preserve">ного в </w:t>
      </w:r>
      <w:hyperlink r:id="rId31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301</w:t>
        </w:r>
      </w:hyperlink>
      <w:r>
        <w:t xml:space="preserve"> УК.</w:t>
      </w:r>
    </w:p>
    <w:p w:rsidR="00000000" w:rsidRDefault="003B7826">
      <w:pPr>
        <w:pStyle w:val="ConsPlusNormal"/>
        <w:ind w:firstLine="540"/>
        <w:jc w:val="both"/>
      </w:pPr>
      <w:r>
        <w:t>Незаконные задержание, заключение под стражу или содержание под стражей имеют формальный состав преступления. Их следует считать оконченными с момента совершения перечисл</w:t>
      </w:r>
      <w:r>
        <w:t>енных в законе действий.</w:t>
      </w:r>
    </w:p>
    <w:p w:rsidR="00000000" w:rsidRDefault="003B7826">
      <w:pPr>
        <w:pStyle w:val="ConsPlusNormal"/>
        <w:ind w:firstLine="540"/>
        <w:jc w:val="both"/>
      </w:pPr>
      <w:r>
        <w:t>Субъективная сторона преступления характеризуется прямым умыслом. Закон не содержит в качестве обязательных признаков данного преступления мотивы и цели. Они могут быть различными: карьеризм, месть, корысть, иные побуждения.</w:t>
      </w:r>
    </w:p>
    <w:p w:rsidR="00000000" w:rsidRDefault="003B7826">
      <w:pPr>
        <w:pStyle w:val="ConsPlusNormal"/>
        <w:ind w:firstLine="540"/>
        <w:jc w:val="both"/>
      </w:pPr>
      <w:r>
        <w:t>Субъек</w:t>
      </w:r>
      <w:r>
        <w:t>т преступления - должностное лицо органов правосудия, обладающее правом задержания или заключения под стражу. Ответственность за незаконное задержание могут нести лишь работники органов дознания или следователи, а за незаконные заключение под стражу и соде</w:t>
      </w:r>
      <w:r>
        <w:t>ржание под стражей - судьи.</w:t>
      </w:r>
    </w:p>
    <w:p w:rsidR="00000000" w:rsidRDefault="003B7826">
      <w:pPr>
        <w:pStyle w:val="ConsPlusNormal"/>
        <w:ind w:firstLine="540"/>
        <w:jc w:val="both"/>
      </w:pPr>
      <w:r>
        <w:t>В законе (</w:t>
      </w:r>
      <w:hyperlink r:id="rId31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301</w:t>
        </w:r>
      </w:hyperlink>
      <w:r>
        <w:t xml:space="preserve"> УК) указан один квалифицирующий признак - наступление тяжких последствий. Данный признак является оценочным. При решении этого вопроса необходи</w:t>
      </w:r>
      <w:r>
        <w:t xml:space="preserve">мо исходить из обстоятельств конкретного уголовного дела. К числу тяжких последствий, например, могут быть отнесены самоубийство потерпевшего или покушение на него, психическое заболевание или иное причинение вреда здоровью, тяжелое материальное положение </w:t>
      </w:r>
      <w:r>
        <w:t>семьи и т.п.</w:t>
      </w:r>
    </w:p>
    <w:p w:rsidR="00000000" w:rsidRDefault="003B7826">
      <w:pPr>
        <w:pStyle w:val="ConsPlusNormal"/>
        <w:ind w:firstLine="540"/>
        <w:jc w:val="both"/>
      </w:pPr>
      <w:r>
        <w:t>Принуждение к даче показаний (</w:t>
      </w:r>
      <w:hyperlink r:id="rId31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302</w:t>
        </w:r>
      </w:hyperlink>
      <w:r>
        <w:t xml:space="preserve"> УК). Объект преступления - нормальная деятельность органов дознания и предварительного следствия по получению достоверных доказательств, дополн</w:t>
      </w:r>
      <w:r>
        <w:t>ительный - интересы подозреваемого, обвиняемого, потерпевшего, свидетеля, эксперта и специалиста. Указанные лица и признаются потерпевшими от данного посягательства.</w:t>
      </w:r>
    </w:p>
    <w:p w:rsidR="00000000" w:rsidRDefault="003B7826">
      <w:pPr>
        <w:pStyle w:val="ConsPlusNormal"/>
        <w:ind w:firstLine="540"/>
        <w:jc w:val="both"/>
      </w:pPr>
      <w:r>
        <w:t>Согласно международным нормам при производстве следственных действий запрещается причинени</w:t>
      </w:r>
      <w:r>
        <w:t xml:space="preserve">е физических или нравственных страданий допрашиваемому. </w:t>
      </w:r>
      <w:hyperlink r:id="rId31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РФ закрепляет правило, согласно которому никто не о</w:t>
      </w:r>
      <w:r>
        <w:t>бязан свидетельствовать против себя самого, своего супруга и близких родственников. При осуществлении правосудия не допускается использование доказательств, полученных с нарушением федерального закона (</w:t>
      </w:r>
      <w:hyperlink r:id="rId31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50</w:t>
        </w:r>
      </w:hyperlink>
      <w:r>
        <w:t xml:space="preserve"> Конституции РФ). Уголовно-процессуальное законодательство категорически запрещает домогаться показаний путем насилия, угроз и иных незаконных действий. Принуждение к </w:t>
      </w:r>
      <w:r>
        <w:t>даче показаний - одно из наиболее опасных преступлений против правосудия.</w:t>
      </w:r>
    </w:p>
    <w:p w:rsidR="00000000" w:rsidRDefault="003B7826">
      <w:pPr>
        <w:pStyle w:val="ConsPlusNormal"/>
        <w:ind w:firstLine="540"/>
        <w:jc w:val="both"/>
      </w:pPr>
      <w:r>
        <w:t>Объективная сторона состоит из двух относительно самостоятельных деяний: принуждения к даче показаний и принуждения к даче заключения. В законе указаны и способы их совершения: угроз</w:t>
      </w:r>
      <w:r>
        <w:t>ы, шантаж или иные незаконные действия.</w:t>
      </w:r>
    </w:p>
    <w:p w:rsidR="00000000" w:rsidRDefault="003B7826">
      <w:pPr>
        <w:pStyle w:val="ConsPlusNormal"/>
        <w:ind w:firstLine="540"/>
        <w:jc w:val="both"/>
      </w:pPr>
      <w:r>
        <w:t>Принуждение означает, что допрашиваемый вынуждается к даче показаний, что эти показания даются не по его собственной воле. Следовательно, в широком смысле принуждение охватывает все незаконные методы допроса, нарушаю</w:t>
      </w:r>
      <w:r>
        <w:t xml:space="preserve">щие принцип добровольности дачи показаний. При подавлении воли указанных лиц их показания зачастую становятся недостоверными, искажаются фактические обстоятельства дела, совершается самооговор в совершении преступления и т.п. В результате этого может быть </w:t>
      </w:r>
      <w:r>
        <w:t>постановлен неправосудный приговор, решение или иной судебный акт, осуждены невиновные, существенно нарушены права и интересы личности.</w:t>
      </w:r>
    </w:p>
    <w:p w:rsidR="00000000" w:rsidRDefault="003B7826">
      <w:pPr>
        <w:pStyle w:val="ConsPlusNormal"/>
        <w:ind w:firstLine="540"/>
        <w:jc w:val="both"/>
      </w:pPr>
      <w:r>
        <w:t>Состав рассматриваемого преступления имеет место не только тогда, когда допрашиваемый принуждается к даче ложных показан</w:t>
      </w:r>
      <w:r>
        <w:t>ий, но и в случае принуждения к сообщению правдивых сведений.</w:t>
      </w:r>
    </w:p>
    <w:p w:rsidR="00000000" w:rsidRDefault="003B7826">
      <w:pPr>
        <w:pStyle w:val="ConsPlusNormal"/>
        <w:ind w:firstLine="540"/>
        <w:jc w:val="both"/>
      </w:pPr>
      <w:r>
        <w:t xml:space="preserve">В процессе дознания и следствия закон допускает возможность применения тактических и психологических приемов допроса: они не ставят альтернативы в выборе поведения допрашиваемого и не исключают </w:t>
      </w:r>
      <w:r>
        <w:t>свободу его волеизъявления. Их использование в строгом соответствии с процессуальными нормами не является принуждением к даче показаний. Не образует состава рассматриваемого преступления предупреждение свидетеля, потерпевшего, эксперта, переводчика об угол</w:t>
      </w:r>
      <w:r>
        <w:t xml:space="preserve">овной </w:t>
      </w:r>
      <w:r>
        <w:lastRenderedPageBreak/>
        <w:t>ответственности за заведомо ложные показания или заключение, неправильный перевод или за отказ свидетеля и потерпевшего от дачи показаний с указанием наказания, предусмотренного за данные преступления.</w:t>
      </w:r>
    </w:p>
    <w:p w:rsidR="00000000" w:rsidRDefault="003B7826">
      <w:pPr>
        <w:pStyle w:val="ConsPlusNormal"/>
        <w:ind w:firstLine="540"/>
        <w:jc w:val="both"/>
      </w:pPr>
      <w:r>
        <w:t>В законе говорится и о принуждении эксперта и сп</w:t>
      </w:r>
      <w:r>
        <w:t>ециалиста к даче заключения и показаний. Понятия эксперта, экспертизы и заключения эксперта, специалиста раскрываются в уголовно-процессуальном праве. В данном случае деяние выражается в том, что лицо, обладающее специальными познаниями и назначенное экспе</w:t>
      </w:r>
      <w:r>
        <w:t>ртом либо привлеченное к участию в процессуальных действиях в качестве специалиста, принуждается к составлению заключения, содержащего ответы на поставленные органом расследования вопросы, или к даче показаний. Также не влияет на юридическую оценку истинно</w:t>
      </w:r>
      <w:r>
        <w:t>сть или ложность заключения, достоверность или ложность сообщенных при допросе сведений.</w:t>
      </w:r>
    </w:p>
    <w:p w:rsidR="00000000" w:rsidRDefault="003B7826">
      <w:pPr>
        <w:pStyle w:val="ConsPlusNormal"/>
        <w:ind w:firstLine="540"/>
        <w:jc w:val="both"/>
      </w:pPr>
      <w:r>
        <w:t>Угроза как способ воздействия на указанных в законе лиц представляет собой один из видов психического принуждения. Наиболее распространенными ее формами являются: угро</w:t>
      </w:r>
      <w:r>
        <w:t>за применить физическое насилие, изменить меру пресечения в отношении обвиняемого на более строгую; ухудшить условия содержания под стражей и т.п.</w:t>
      </w:r>
    </w:p>
    <w:p w:rsidR="00000000" w:rsidRDefault="003B7826">
      <w:pPr>
        <w:pStyle w:val="ConsPlusNormal"/>
        <w:ind w:firstLine="540"/>
        <w:jc w:val="both"/>
      </w:pPr>
      <w:r>
        <w:t>Шантаж - это одна из форм угрозы, выражающаяся в запугивании чем-нибудь с целью создания обстановки, под влия</w:t>
      </w:r>
      <w:r>
        <w:t>нием которой указанные в законе лица вынуждаются к даче показаний или к даче заключения (например, угроза сообщить мужу нежелательные для потерпевшей сведения о ее поведении и т.п.).</w:t>
      </w:r>
    </w:p>
    <w:p w:rsidR="00000000" w:rsidRDefault="003B7826">
      <w:pPr>
        <w:pStyle w:val="ConsPlusNormal"/>
        <w:ind w:firstLine="540"/>
        <w:jc w:val="both"/>
      </w:pPr>
      <w:r>
        <w:t xml:space="preserve">Иными незаконными действиями следует считать любые провокационные методы </w:t>
      </w:r>
      <w:r>
        <w:t>допроса, использование фальсифицированных доказательств, неправомерное задержание свидетеля с целью получения показаний, угодных лицам, ведущим расследование, ложные обещания прекратить дело, изменить меру пресечения, разрешить свидание и т.п. Незаконным т</w:t>
      </w:r>
      <w:r>
        <w:t>акже признается применение для получения желаемых показаний гипноза, наркотических, алкогольных и алкоголесодержащих средств, привлечение экстрасенсов к получению доказательств и т.п.</w:t>
      </w:r>
    </w:p>
    <w:p w:rsidR="00000000" w:rsidRDefault="003B7826">
      <w:pPr>
        <w:pStyle w:val="ConsPlusNormal"/>
        <w:ind w:firstLine="540"/>
        <w:jc w:val="both"/>
      </w:pPr>
      <w:r>
        <w:t>Преступление имеет формальный состав. Оно считается оконченным с момента</w:t>
      </w:r>
      <w:r>
        <w:t xml:space="preserve"> совершения принуждения вне зависимости от того, были ли в результате этого получены показания или заключение эксперта.</w:t>
      </w:r>
    </w:p>
    <w:p w:rsidR="00000000" w:rsidRDefault="003B7826">
      <w:pPr>
        <w:pStyle w:val="ConsPlusNormal"/>
        <w:ind w:firstLine="540"/>
        <w:jc w:val="both"/>
      </w:pPr>
      <w:r>
        <w:t>Субъективная сторона характеризуется прямым умыслом. Мотивы преступления различны и на квалификацию содеянного не влияют.</w:t>
      </w:r>
    </w:p>
    <w:p w:rsidR="00000000" w:rsidRDefault="003B7826">
      <w:pPr>
        <w:pStyle w:val="ConsPlusNormal"/>
        <w:ind w:firstLine="540"/>
        <w:jc w:val="both"/>
      </w:pPr>
      <w:r>
        <w:t>Субъект престу</w:t>
      </w:r>
      <w:r>
        <w:t>пления - следователь или лицо, производящее дознание. Другим лицом, о котором говорит закон, может быть, например, оперативный сотрудник милиции. Ведомственная принадлежность органов следствия и дознания значения не имеет. Судья не является субъектом данно</w:t>
      </w:r>
      <w:r>
        <w:t xml:space="preserve">го преступления. В случае принуждения допрашиваемых к даче показаний или эксперта либо специалиста к даче заключения или показаний, его действия квалифицируются, в зависимости от конкретных обстоятельств, по </w:t>
      </w:r>
      <w:hyperlink r:id="rId31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или </w:t>
      </w:r>
      <w:hyperlink r:id="rId31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286</w:t>
        </w:r>
      </w:hyperlink>
      <w:r>
        <w:t xml:space="preserve"> УК. Такой же юридической оценке подлежат и действия прокурора, который вынудил свидетеля или потерпевшего дать показания или эксперта либо специалиста - заключе</w:t>
      </w:r>
      <w:r>
        <w:t>ние или показания.</w:t>
      </w:r>
    </w:p>
    <w:p w:rsidR="00000000" w:rsidRDefault="003B7826">
      <w:pPr>
        <w:pStyle w:val="ConsPlusNormal"/>
        <w:ind w:firstLine="540"/>
        <w:jc w:val="both"/>
      </w:pPr>
      <w:r>
        <w:t xml:space="preserve">Квалифицирующими признаками данного преступления в </w:t>
      </w:r>
      <w:hyperlink r:id="rId31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302</w:t>
        </w:r>
      </w:hyperlink>
      <w:r>
        <w:t xml:space="preserve"> УК указано применение насилия, издевательств или пытки.</w:t>
      </w:r>
    </w:p>
    <w:p w:rsidR="00000000" w:rsidRDefault="003B7826">
      <w:pPr>
        <w:pStyle w:val="ConsPlusNormal"/>
        <w:ind w:firstLine="540"/>
        <w:jc w:val="both"/>
      </w:pPr>
      <w:r>
        <w:t>Насилие как способ принуждения к даче показаний или к д</w:t>
      </w:r>
      <w:r>
        <w:t>аче заключения характеризуется применением различных форм физического воздействия на допрашиваемого, эксперта или специалиста. Последствия в виде причинения тяжкого вреда здоровью или смерти потерпевшего не охватываются данным признаком и влекут ответствен</w:t>
      </w:r>
      <w:r>
        <w:t xml:space="preserve">ность по совокупности преступлений, квалифицируемых по </w:t>
      </w:r>
      <w:hyperlink r:id="rId31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302</w:t>
        </w:r>
      </w:hyperlink>
      <w:r>
        <w:t xml:space="preserve"> и </w:t>
      </w:r>
      <w:hyperlink r:id="rId31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УК или </w:t>
      </w:r>
      <w:hyperlink r:id="rId31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105</w:t>
        </w:r>
      </w:hyperlink>
      <w:r>
        <w:t xml:space="preserve"> УК.</w:t>
      </w:r>
    </w:p>
    <w:p w:rsidR="00000000" w:rsidRDefault="003B7826">
      <w:pPr>
        <w:pStyle w:val="ConsPlusNormal"/>
        <w:ind w:firstLine="540"/>
        <w:jc w:val="both"/>
      </w:pPr>
      <w:r>
        <w:t>Издевательство - глумление, особо унизительное обращение с допрашиваемым или экспертом, разного рода оскорбления, унижающие его честь и достоинство, причиняющие ему моральные и физические страдания (многочасовые допросы с лишением пищ</w:t>
      </w:r>
      <w:r>
        <w:t>и, воды, со световым или шумовым воздействием, грубые высказывания, относящиеся к национальности, расе, вероисповеданию, физическим или психическим недостаткам и т.п.).</w:t>
      </w:r>
    </w:p>
    <w:p w:rsidR="00000000" w:rsidRDefault="003B7826">
      <w:pPr>
        <w:pStyle w:val="ConsPlusNormal"/>
        <w:ind w:firstLine="540"/>
        <w:jc w:val="both"/>
      </w:pPr>
      <w:r>
        <w:t>Понятие пытки в широком смысле раскрывается в Конвенции против пытки и других жестоких,</w:t>
      </w:r>
      <w:r>
        <w:t xml:space="preserve"> бесчеловечных или унижающих достоинство видов обращения и наказания от 10 декабря 1984 г. В ст. 1 Конвенции указывается, что "определение "пытка" означает любое действие, которым какому-либо лицу умышленно причиняется сильная боль или страдание, физическо</w:t>
      </w:r>
      <w:r>
        <w:t xml:space="preserve">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w:t>
      </w:r>
      <w:r>
        <w:t xml:space="preserve">любой причине, основанной на дискриминации любого характера, когда такая боль или страдание причиняются должностным лицом или иным лицом, выступающим в официальном качестве, или по их подстрекательству, или с их ведома или молчаливого согласия". В </w:t>
      </w:r>
      <w:hyperlink r:id="rId31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117</w:t>
        </w:r>
      </w:hyperlink>
      <w:r>
        <w:t xml:space="preserve"> УК это </w:t>
      </w:r>
      <w:r>
        <w:lastRenderedPageBreak/>
        <w:t xml:space="preserve">понятие конкретизировано. В соответствии с ним под пыткой понимается причинение физических или нравственных страданий в целях понуждения к даче показаний или иным действиям, </w:t>
      </w:r>
      <w:r>
        <w:t>противоречащим воле человека, а также в целях наказания или в иных целях.</w:t>
      </w:r>
    </w:p>
    <w:p w:rsidR="00000000" w:rsidRDefault="003B7826">
      <w:pPr>
        <w:pStyle w:val="ConsPlusNormal"/>
        <w:ind w:firstLine="540"/>
        <w:jc w:val="both"/>
      </w:pPr>
      <w:r>
        <w:t>Фальсификация доказательств (</w:t>
      </w:r>
      <w:hyperlink r:id="rId31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303</w:t>
        </w:r>
      </w:hyperlink>
      <w:r>
        <w:t xml:space="preserve"> УК). В законе ответственность дифференцирована в зависимос</w:t>
      </w:r>
      <w:r>
        <w:t xml:space="preserve">ти от ряда обстоятельств. </w:t>
      </w:r>
      <w:hyperlink r:id="rId31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Частью 1 ст. 303</w:t>
        </w:r>
      </w:hyperlink>
      <w:r>
        <w:t xml:space="preserve"> УК охватывается фальсификация доказательств по гражданскому делу, </w:t>
      </w:r>
      <w:hyperlink r:id="rId31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 по уголовному де</w:t>
      </w:r>
      <w:r>
        <w:t xml:space="preserve">лу, в </w:t>
      </w:r>
      <w:hyperlink r:id="rId314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 xml:space="preserve"> закреплены квалифицированные виды этих преступлений.</w:t>
      </w:r>
    </w:p>
    <w:p w:rsidR="00000000" w:rsidRDefault="003B7826">
      <w:pPr>
        <w:pStyle w:val="ConsPlusNormal"/>
        <w:ind w:firstLine="540"/>
        <w:jc w:val="both"/>
      </w:pPr>
      <w:r>
        <w:t>Объектом является нормальная деятельность суда и органов прокуратуры, предварительного расследования по получению достоверных дока</w:t>
      </w:r>
      <w:r>
        <w:t>зательств. В качестве факультативного объекта могут быть интересы потерпевшего. В определении по делу А. Судебная коллегия по уголовным делам Верховного Суда РФ указала: "Умышленные действия А. по искусственному созданию доказательств виновности И. повлекл</w:t>
      </w:r>
      <w:r>
        <w:t xml:space="preserve">и существенное нарушение ее прав и законных интересов, установленных </w:t>
      </w:r>
      <w:hyperlink r:id="rId31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50</w:t>
        </w:r>
      </w:hyperlink>
      <w:r>
        <w:t xml:space="preserve"> Конституции РФ, запрещающей при осуществлен</w:t>
      </w:r>
      <w:r>
        <w:t xml:space="preserve">ии правосудия использовать доказательства, полученные с нарушением федерального закона; лишили ее в полной мере возможности реализовать свои права на защиту, предусмотренные </w:t>
      </w:r>
      <w:hyperlink r:id="rId3145"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ст. 7</w:t>
        </w:r>
      </w:hyperlink>
      <w:r>
        <w:t xml:space="preserve">, </w:t>
      </w:r>
      <w:hyperlink r:id="rId3146"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46</w:t>
        </w:r>
      </w:hyperlink>
      <w:r>
        <w:t xml:space="preserve"> и </w:t>
      </w:r>
      <w:hyperlink r:id="rId3147"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47</w:t>
        </w:r>
      </w:hyperlink>
      <w:r>
        <w:t xml:space="preserve"> УПК РФ, дискредитировали органы прокуратуры; привели к подрыву авторитета правоохранительных органов и доверия граждан к государству, обязанному в соответствии со </w:t>
      </w:r>
      <w:hyperlink r:id="rId3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ст. 2</w:t>
        </w:r>
      </w:hyperlink>
      <w:r>
        <w:t xml:space="preserve">, </w:t>
      </w:r>
      <w:hyperlink r:id="rId3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17</w:t>
        </w:r>
      </w:hyperlink>
      <w:r>
        <w:t xml:space="preserve">, </w:t>
      </w:r>
      <w:hyperlink r:id="rId3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18</w:t>
        </w:r>
      </w:hyperlink>
      <w:r>
        <w:t xml:space="preserve">, </w:t>
      </w:r>
      <w:hyperlink r:id="rId3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45</w:t>
        </w:r>
      </w:hyperlink>
      <w:r>
        <w:t xml:space="preserve"> Конституции РФ обеспечить защиту указанных прав граждан"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152" w:tooltip="Определение Верховного Суда РФ от 21.02.2006 N 9-о06-2 Приговор по делу о мошенничестве и фальсификации доказательств по уголовному делу изменен: действия осужденного переквалифицированы с ч. 3 ст. 159 УК РФ на ч. 3 ст. 30, ч. 3 ст. 159 УК РФ, поскольку в данном случае имело место покушение на совершение мошенничества, так как виновный не получил реальной возможности распорядиться похищенным имуществом по собственному усмотрению; срок содержания под домашним арестом зачислен в срок наказания.{КонсультантПлюс}" w:history="1">
        <w:r>
          <w:rPr>
            <w:color w:val="0000FF"/>
          </w:rPr>
          <w:t>N 9-о06-2</w:t>
        </w:r>
      </w:hyperlink>
      <w:r>
        <w:t>.</w:t>
      </w:r>
    </w:p>
    <w:p w:rsidR="00000000" w:rsidRDefault="003B7826">
      <w:pPr>
        <w:pStyle w:val="ConsPlusNormal"/>
        <w:ind w:firstLine="540"/>
        <w:jc w:val="both"/>
      </w:pPr>
    </w:p>
    <w:p w:rsidR="00000000" w:rsidRDefault="003B7826">
      <w:pPr>
        <w:pStyle w:val="ConsPlusNormal"/>
        <w:ind w:firstLine="540"/>
        <w:jc w:val="both"/>
      </w:pPr>
      <w:r>
        <w:t>Предмет преступления - доказательства по гражданскому или уголовному делу. Их понятие раскрывается в гражданско-процессуальном, арбитражно-процессуальном и уголовно-процессуальном праве.</w:t>
      </w:r>
    </w:p>
    <w:p w:rsidR="00000000" w:rsidRDefault="003B7826">
      <w:pPr>
        <w:pStyle w:val="ConsPlusNormal"/>
        <w:ind w:firstLine="540"/>
        <w:jc w:val="both"/>
      </w:pPr>
      <w:r>
        <w:t>Объективная сторона преступления, пред</w:t>
      </w:r>
      <w:r>
        <w:t xml:space="preserve">усмотренного </w:t>
      </w:r>
      <w:hyperlink r:id="rId31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характеризуется фальсификацией доказательств по гражданскому делу. Фальсификация означает искажение фактических данных, являющихся доказательствами. Она может проявляться в ра</w:t>
      </w:r>
      <w:r>
        <w:t>зных формах: внесение ложных сведений в документы, их подделка, подчистка, пометка другим числом. В этом случае, по существу, речь идет о так называемом материальном подлоге документа как источника доказательств. Фальсификация может выражаться и в так назы</w:t>
      </w:r>
      <w:r>
        <w:t>ваемом интеллектуальном подлоге: лицом, участвующим в деле, составляются письменные доказательства, ложные по содержанию (например, письмо, в котором содержится признание долга, и т.п.).</w:t>
      </w:r>
    </w:p>
    <w:p w:rsidR="00000000" w:rsidRDefault="003B7826">
      <w:pPr>
        <w:pStyle w:val="ConsPlusNormal"/>
        <w:ind w:firstLine="540"/>
        <w:jc w:val="both"/>
      </w:pPr>
      <w:r>
        <w:t>Преступление имеет формальный состав. Оно признается оконченным с мом</w:t>
      </w:r>
      <w:r>
        <w:t>ента предъявления фальсифицированного доказательства суду. Для квалификации содеянного не имеет значения, повлияло ли оно на вынесение решения по гражданскому делу.</w:t>
      </w:r>
    </w:p>
    <w:p w:rsidR="00000000" w:rsidRDefault="003B7826">
      <w:pPr>
        <w:pStyle w:val="ConsPlusNormal"/>
        <w:ind w:firstLine="540"/>
        <w:jc w:val="both"/>
      </w:pPr>
      <w:r>
        <w:t>Не охватываются составом рассматриваемого преступления заведомо ложные показание, заключени</w:t>
      </w:r>
      <w:r>
        <w:t xml:space="preserve">е эксперта или неправильный перевод. Указанные действия образуют самостоятельное преступление, предусмотренное </w:t>
      </w:r>
      <w:hyperlink r:id="rId31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307</w:t>
        </w:r>
      </w:hyperlink>
      <w:r>
        <w:t xml:space="preserve"> УК.</w:t>
      </w:r>
    </w:p>
    <w:p w:rsidR="00000000" w:rsidRDefault="003B7826">
      <w:pPr>
        <w:pStyle w:val="ConsPlusNormal"/>
        <w:ind w:firstLine="540"/>
        <w:jc w:val="both"/>
      </w:pPr>
      <w:r>
        <w:t>С субъективной стороны преступление характеризуется прямым умыслом. Мот</w:t>
      </w:r>
      <w:r>
        <w:t>ивы совершения преступления значения для квалификации не имеют.</w:t>
      </w:r>
    </w:p>
    <w:p w:rsidR="00000000" w:rsidRDefault="003B7826">
      <w:pPr>
        <w:pStyle w:val="ConsPlusNormal"/>
        <w:ind w:firstLine="540"/>
        <w:jc w:val="both"/>
      </w:pPr>
      <w:r>
        <w:t>Субъект преступления - лицо, участвующее в деле, или его представитель. Понятие "лицо, участвующее в деле" в данном составе преступления употребляется в том же значении, что и в других состава</w:t>
      </w:r>
      <w:r>
        <w:t>х. Однако надо иметь в виду, что из их числа исключаются, по указанным выше причинам, свидетель, потерпевший, эксперт и переводчик. Понятие представителя дано в гражданско-процессуальном и арбитражно-процессуальном праве. Представителем может быть граждани</w:t>
      </w:r>
      <w:r>
        <w:t>н, имеющий надлежащим образом оформленные полномочия на ведение дела.</w:t>
      </w:r>
    </w:p>
    <w:p w:rsidR="00000000" w:rsidRDefault="003B7826">
      <w:pPr>
        <w:pStyle w:val="ConsPlusNormal"/>
        <w:ind w:firstLine="540"/>
        <w:jc w:val="both"/>
      </w:pPr>
      <w:r>
        <w:t xml:space="preserve">Не несут ответственности по </w:t>
      </w:r>
      <w:hyperlink r:id="rId31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303</w:t>
        </w:r>
      </w:hyperlink>
      <w:r>
        <w:t xml:space="preserve"> УК должностные лица. Фальсификация доказательств, совершаемая ими, признается служе</w:t>
      </w:r>
      <w:r>
        <w:t xml:space="preserve">бным подлогом и квалифицируется по </w:t>
      </w:r>
      <w:hyperlink r:id="rId31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292</w:t>
        </w:r>
      </w:hyperlink>
      <w:r>
        <w:t xml:space="preserve"> УК.</w:t>
      </w:r>
    </w:p>
    <w:p w:rsidR="00000000" w:rsidRDefault="003B7826">
      <w:pPr>
        <w:pStyle w:val="ConsPlusNormal"/>
        <w:ind w:firstLine="540"/>
        <w:jc w:val="both"/>
      </w:pPr>
      <w:hyperlink r:id="rId315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2 ст. 303</w:t>
        </w:r>
      </w:hyperlink>
      <w:r>
        <w:t xml:space="preserve"> УК предусматривает ответственность за фальсификаци</w:t>
      </w:r>
      <w:r>
        <w:t>ю доказательств по уголовному делу. Она может выразиться в разных формах подлога материалов уголовного дела: составление протоколов допросов при их непроведении, внесение в них сведений, о которых не сообщал допрашиваемый, внесение изменений в заключение э</w:t>
      </w:r>
      <w:r>
        <w:t>ксперта и т.п.</w:t>
      </w:r>
    </w:p>
    <w:p w:rsidR="00000000" w:rsidRDefault="003B7826">
      <w:pPr>
        <w:pStyle w:val="ConsPlusNormal"/>
        <w:ind w:firstLine="540"/>
        <w:jc w:val="both"/>
      </w:pPr>
      <w:r>
        <w:t>И., работая следователем следственного управления при УВД г. Магадана, умышленно изготовил протоколы допросов ряда свидетелей и обвиняемого, кроме того, фальсифицировал доказательства путем частичной подделки нескольких подлинных протоколов.</w:t>
      </w:r>
      <w:r>
        <w:t xml:space="preserve"> Его осуждение по </w:t>
      </w:r>
      <w:hyperlink r:id="rId31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303</w:t>
        </w:r>
      </w:hyperlink>
      <w:r>
        <w:t xml:space="preserve"> УК Судебная коллегия по уголовным делам Верховного Суда признала правильной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159" w:tooltip="Определение Верховного Суда РФ от 06.07.2004 N 93-о04-9 В соответствии с ч. 3 ст. 17 УК РФ,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 (в данном случае по ст. 303 УК РФ).{КонсультантПлюс}" w:history="1">
        <w:r>
          <w:rPr>
            <w:color w:val="0000FF"/>
          </w:rPr>
          <w:t>N 93-о04-9</w:t>
        </w:r>
      </w:hyperlink>
      <w:r>
        <w:t>.</w:t>
      </w:r>
    </w:p>
    <w:p w:rsidR="00000000" w:rsidRDefault="003B7826">
      <w:pPr>
        <w:pStyle w:val="ConsPlusNormal"/>
        <w:ind w:firstLine="540"/>
        <w:jc w:val="both"/>
      </w:pPr>
    </w:p>
    <w:p w:rsidR="00000000" w:rsidRDefault="003B7826">
      <w:pPr>
        <w:pStyle w:val="ConsPlusNormal"/>
        <w:ind w:firstLine="540"/>
        <w:jc w:val="both"/>
      </w:pPr>
      <w:r>
        <w:t>Лицом, производящим дознание, следователем и прокурором в случае фальсификации доказательств совершается специальный вид с</w:t>
      </w:r>
      <w:r>
        <w:t xml:space="preserve">лужебного подлога, выделенный законодателем в самостоятельное преступление, в связи с чем дополнительной квалификации таких действий по </w:t>
      </w:r>
      <w:hyperlink r:id="rId31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292</w:t>
        </w:r>
      </w:hyperlink>
      <w:r>
        <w:t xml:space="preserve"> УК не требуется.</w:t>
      </w:r>
    </w:p>
    <w:p w:rsidR="00000000" w:rsidRDefault="003B7826">
      <w:pPr>
        <w:pStyle w:val="ConsPlusNormal"/>
        <w:ind w:firstLine="540"/>
        <w:jc w:val="both"/>
      </w:pPr>
      <w:r>
        <w:t>Защитником по уголовному делу мог</w:t>
      </w:r>
      <w:r>
        <w:t>ут быть фальсифицированы документы, вещественные доказательства, приобщаемые к делу по его ходатайству, либо он может быть соучастником данного преступления.</w:t>
      </w:r>
    </w:p>
    <w:p w:rsidR="00000000" w:rsidRDefault="003B7826">
      <w:pPr>
        <w:pStyle w:val="ConsPlusNormal"/>
        <w:ind w:firstLine="540"/>
        <w:jc w:val="both"/>
      </w:pPr>
      <w:r>
        <w:t>Ш., работая адвокатом Сургутской юридической консультации, склонил зам. начальника следственного о</w:t>
      </w:r>
      <w:r>
        <w:t xml:space="preserve">тделения при УВД г. Сургута К., расследовавшего уголовное дело по разбойному нападению, сфальсифицировать протокол допроса потерпевшей П. Его действия судом обоснованно были квалифицированы по </w:t>
      </w:r>
      <w:hyperlink r:id="rId31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w:t>
        </w:r>
        <w:r>
          <w:rPr>
            <w:color w:val="0000FF"/>
          </w:rPr>
          <w:t xml:space="preserve"> ст. 33</w:t>
        </w:r>
      </w:hyperlink>
      <w:r>
        <w:t xml:space="preserve"> и </w:t>
      </w:r>
      <w:hyperlink r:id="rId31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303</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163" w:tooltip="Определение Верховного Суда РФ от 31.01.2005 N 69-о05-1 Следователь милиции обоснованно осужден за фальсификацию доказательств по уголовному делу о тяжком преступлении, а адвокат - за подстрекательство к фальсификации доказательств.{КонсультантПлюс}" w:history="1">
        <w:r>
          <w:rPr>
            <w:color w:val="0000FF"/>
          </w:rPr>
          <w:t>N 69-о05-1</w:t>
        </w:r>
      </w:hyperlink>
      <w:r>
        <w:t>.</w:t>
      </w:r>
    </w:p>
    <w:p w:rsidR="00000000" w:rsidRDefault="003B7826">
      <w:pPr>
        <w:pStyle w:val="ConsPlusNormal"/>
        <w:ind w:firstLine="540"/>
        <w:jc w:val="both"/>
      </w:pPr>
    </w:p>
    <w:p w:rsidR="00000000" w:rsidRDefault="003B7826">
      <w:pPr>
        <w:pStyle w:val="ConsPlusNormal"/>
        <w:ind w:firstLine="540"/>
        <w:jc w:val="both"/>
      </w:pPr>
      <w:r>
        <w:t>Момент окончания преступления определяется в зависимости от того, кем оно совершено. Фальсификация доказательств лицом, производящим дознание, следователем и прокурором будет оконченной с момента совершения указанных действий; фальсификация доказатель</w:t>
      </w:r>
      <w:r>
        <w:t>ств защитником - с момента предъявления их органам дознания, предварительного следствия или суду.</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 xml:space="preserve">Субъект преступления по </w:t>
      </w:r>
      <w:hyperlink r:id="rId31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статьи</w:t>
        </w:r>
      </w:hyperlink>
      <w:r>
        <w:t xml:space="preserve"> иной, ч</w:t>
      </w:r>
      <w:r>
        <w:t xml:space="preserve">ем по </w:t>
      </w:r>
      <w:hyperlink r:id="rId31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303</w:t>
        </w:r>
      </w:hyperlink>
      <w:r>
        <w:t xml:space="preserve"> УК. Им является прокурор, следователь, лицо, производящее дознание, и защитник.</w:t>
      </w:r>
    </w:p>
    <w:p w:rsidR="00000000" w:rsidRDefault="003B7826">
      <w:pPr>
        <w:pStyle w:val="ConsPlusNormal"/>
        <w:ind w:firstLine="540"/>
        <w:jc w:val="both"/>
      </w:pPr>
      <w:r>
        <w:t>Квалифицирующими признаками в законе указаны: 1) фальсификация доказательств по уголовному делу</w:t>
      </w:r>
      <w:r>
        <w:t xml:space="preserve"> о тяжком или особо тяжком преступлении; 2) фальсификация доказательств, повлекшая тяжкие последствия (</w:t>
      </w:r>
      <w:hyperlink r:id="rId31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303</w:t>
        </w:r>
      </w:hyperlink>
      <w:r>
        <w:t xml:space="preserve"> УК).</w:t>
      </w:r>
    </w:p>
    <w:p w:rsidR="00000000" w:rsidRDefault="003B7826">
      <w:pPr>
        <w:pStyle w:val="ConsPlusNormal"/>
        <w:ind w:firstLine="540"/>
        <w:jc w:val="both"/>
      </w:pPr>
      <w:r>
        <w:t>Законодатель не определяет тот вред, который признается тяжким, предостав</w:t>
      </w:r>
      <w:r>
        <w:t>ляя это делать суду с учетом всех обстоятельств. Осуждение лица к лишению свободы, самоубийство или покушение на самоубийство незаконно осужденного или его близких, незаконное взыскание, приведшее к банкротству предприятия, разорению предпринимателя, ферме</w:t>
      </w:r>
      <w:r>
        <w:t>ра, и т.п. могут признаваться в качестве тяжких последствий.</w:t>
      </w:r>
    </w:p>
    <w:p w:rsidR="00000000" w:rsidRDefault="003B7826">
      <w:pPr>
        <w:pStyle w:val="ConsPlusNormal"/>
        <w:ind w:firstLine="540"/>
        <w:jc w:val="both"/>
      </w:pPr>
      <w:r>
        <w:t>Провокация взятки либо коммерческого подкупа (</w:t>
      </w:r>
      <w:hyperlink r:id="rId31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304</w:t>
        </w:r>
      </w:hyperlink>
      <w:r>
        <w:t xml:space="preserve"> УК). Объект - нормальная деятельность суда и органов проку</w:t>
      </w:r>
      <w:r>
        <w:t xml:space="preserve">ратуры, дознания и предварительного следствия, дополнительный - интересы личности. Потерпевшим является должностное лицо или лицо, выполняющее управленческие функции в коммерческих или иных организациях, понятия о которых содержатся соответственно в </w:t>
      </w:r>
      <w:hyperlink r:id="rId31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примечаниях к ст. ст. 285</w:t>
        </w:r>
      </w:hyperlink>
      <w:r>
        <w:t xml:space="preserve"> и </w:t>
      </w:r>
      <w:hyperlink r:id="rId31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201</w:t>
        </w:r>
      </w:hyperlink>
      <w:r>
        <w:t xml:space="preserve"> УК.</w:t>
      </w:r>
    </w:p>
    <w:p w:rsidR="00000000" w:rsidRDefault="003B7826">
      <w:pPr>
        <w:pStyle w:val="ConsPlusNormal"/>
        <w:ind w:firstLine="540"/>
        <w:jc w:val="both"/>
      </w:pPr>
      <w:r>
        <w:t xml:space="preserve">Объективная сторона выражается в провокации взятки или коммерческого подкупа, т.е. в попытке передачи </w:t>
      </w:r>
      <w:r>
        <w:t xml:space="preserve">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либо </w:t>
      </w:r>
      <w:r>
        <w:t xml:space="preserve">шантажа. Понятия взятки и коммерческого подкупа законодателем закреплены в </w:t>
      </w:r>
      <w:hyperlink r:id="rId31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290</w:t>
        </w:r>
      </w:hyperlink>
      <w:r>
        <w:t xml:space="preserve"> и </w:t>
      </w:r>
      <w:hyperlink r:id="rId317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204</w:t>
        </w:r>
      </w:hyperlink>
      <w:r>
        <w:t xml:space="preserve"> УК.</w:t>
      </w:r>
    </w:p>
    <w:p w:rsidR="00000000" w:rsidRDefault="003B7826">
      <w:pPr>
        <w:pStyle w:val="ConsPlusNormal"/>
        <w:ind w:firstLine="540"/>
        <w:jc w:val="both"/>
      </w:pPr>
      <w:r>
        <w:t xml:space="preserve">Сущность провокации раскрывается в </w:t>
      </w:r>
      <w:r>
        <w:t>самом законе и заключается в попытке передачи взятки без согласия лица, которому она предназначена (самому потерпевшему, его родным или близким, сослуживцам для последующей передачи адресату и т.п.). Отсутствие согласия означает, что должностное лицо или л</w:t>
      </w:r>
      <w:r>
        <w:t>ицо, выполняющее управленческие функции, ни открыто, ни завуалированно не требовало передать взятку или осуществить коммерческий подкуп и не выражало готовности принять незаконное вознаграждение.</w:t>
      </w:r>
    </w:p>
    <w:p w:rsidR="00000000" w:rsidRDefault="003B7826">
      <w:pPr>
        <w:pStyle w:val="ConsPlusNormal"/>
        <w:ind w:firstLine="540"/>
        <w:jc w:val="both"/>
      </w:pPr>
      <w:r>
        <w:t xml:space="preserve">Преступление имеет формальный состав и считается оконченным </w:t>
      </w:r>
      <w:r>
        <w:t>с момента совершения указанных в законе действий.</w:t>
      </w:r>
    </w:p>
    <w:p w:rsidR="00000000" w:rsidRDefault="003B7826">
      <w:pPr>
        <w:pStyle w:val="ConsPlusNormal"/>
        <w:ind w:firstLine="540"/>
        <w:jc w:val="both"/>
      </w:pPr>
      <w:r>
        <w:t>С субъективной стороны данное преступление может быть совершено только с прямым умыслом. В качестве обязательного признака в законе указана цель: искусственное создание доказательств совершения преступления</w:t>
      </w:r>
      <w:r>
        <w:t xml:space="preserve"> или шантаж.</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Вынесение заведомо неправосудных приговора, решения или иного судебного акта (</w:t>
      </w:r>
      <w:hyperlink r:id="rId31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305</w:t>
        </w:r>
      </w:hyperlink>
      <w:r>
        <w:t xml:space="preserve"> УК). Объектом преступления является принцип осуществ</w:t>
      </w:r>
      <w:r>
        <w:t>ления правосудия в строгом соответствии с законом. Факультативным объектом могут выступать интересы личности.</w:t>
      </w:r>
    </w:p>
    <w:p w:rsidR="00000000" w:rsidRDefault="003B7826">
      <w:pPr>
        <w:pStyle w:val="ConsPlusNormal"/>
        <w:ind w:firstLine="540"/>
        <w:jc w:val="both"/>
      </w:pPr>
      <w:r>
        <w:t>Предмет преступления - приговор, решение или иной судебный акт.</w:t>
      </w:r>
    </w:p>
    <w:p w:rsidR="00000000" w:rsidRDefault="003B7826">
      <w:pPr>
        <w:pStyle w:val="ConsPlusNormal"/>
        <w:ind w:firstLine="540"/>
        <w:jc w:val="both"/>
      </w:pPr>
      <w:r>
        <w:t xml:space="preserve">Под приговором следует понимать решение о невиновности или виновности подсудимого </w:t>
      </w:r>
      <w:r>
        <w:t xml:space="preserve">и о назначении ему наказания либо об освобождении его от наказания, вынесенное судом первой или </w:t>
      </w:r>
      <w:r>
        <w:lastRenderedPageBreak/>
        <w:t xml:space="preserve">апелляционной инстанций. Решение - это постановление суда (судьи) первой инстанции, которым гражданско-правовой спор разрешается по существу. Иной судебный акт </w:t>
      </w:r>
      <w:r>
        <w:t>- понятие собирательное, охватывающее определения и постановления суда, вердикт коллегии присяжных заседателей. Определением признается всякое, помимо приговора, решение, вынесенное судом первой инстанции при производстве по уголовному делу; всякое решение</w:t>
      </w:r>
      <w:r>
        <w:t xml:space="preserve"> суда второй инстанции; решение, принятое вышестоящим судом, кроме президиумов судов, при пересмотре судебных приговоров, определений и постановлений, вступивших в законную силу. Постановление - решение, принятое президиумами судов при пересмотре судебных </w:t>
      </w:r>
      <w:r>
        <w:t>приговоров, определений и постановлений, вступивших в законную силу; всякое решение (кроме приговора и решения по гражданскому делу), принятое судьей единолично. Вердиктом именуется решение коллегии присяжных заседателей по поставленным перед ней вопросам,</w:t>
      </w:r>
      <w:r>
        <w:t xml:space="preserve"> включая основной вопрос о виновности подсудимого.</w:t>
      </w:r>
    </w:p>
    <w:p w:rsidR="00000000" w:rsidRDefault="003B7826">
      <w:pPr>
        <w:pStyle w:val="ConsPlusNormal"/>
        <w:ind w:firstLine="540"/>
        <w:jc w:val="both"/>
      </w:pPr>
      <w:r>
        <w:t>Объективную сторону образует вынесение неправосудного приговора, решения или иного судебного акта.</w:t>
      </w:r>
    </w:p>
    <w:p w:rsidR="00000000" w:rsidRDefault="003B7826">
      <w:pPr>
        <w:pStyle w:val="ConsPlusNormal"/>
        <w:ind w:firstLine="540"/>
        <w:jc w:val="both"/>
      </w:pPr>
      <w:r>
        <w:t>Вынесение указанных процессуальных актов представляет собой постановление их судьями или судьей единолично</w:t>
      </w:r>
      <w:r>
        <w:t xml:space="preserve">. Так, Н., получив от другого судьи уголовное дело в нарушение существующего порядка, без перерегистрации его в канцелярии, не назначая судебного заседания и не приняв меры к вызову подсудимого, прокурора, адвоката, в отсутствие секретаря единолично вынес </w:t>
      </w:r>
      <w:r>
        <w:t>определение об отмене меры пресечения в отношении Д., обвиняемого в тяжких преступлениях. Постановленный процессуальный акт для исполнения направил не через канцелярию суда, а нарочным. Судебная коллегия по уголовным делам Верховного Суда РФ оставила приго</w:t>
      </w:r>
      <w:r>
        <w:t xml:space="preserve">вор в силе, которым Н. признан виновным в совершении преступления, предусмотренного </w:t>
      </w:r>
      <w:hyperlink r:id="rId31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305</w:t>
        </w:r>
      </w:hyperlink>
      <w:r>
        <w:t xml:space="preserve"> УК, указав в определении, что нарушения, допущенные им, означают отсутствие рассмотрения материал</w:t>
      </w:r>
      <w:r>
        <w:t>ов по существу и, как следствие, незаконное освобождение обвиняемого из-под стражи &lt;1&gt;.</w:t>
      </w:r>
    </w:p>
    <w:p w:rsidR="00000000" w:rsidRDefault="003B7826">
      <w:pPr>
        <w:pStyle w:val="ConsPlusNormal"/>
        <w:ind w:firstLine="540"/>
        <w:jc w:val="both"/>
      </w:pPr>
      <w:r>
        <w:t>--------------------------------</w:t>
      </w:r>
    </w:p>
    <w:p w:rsidR="00000000" w:rsidRDefault="003B7826">
      <w:pPr>
        <w:pStyle w:val="ConsPlusNormal"/>
        <w:ind w:firstLine="540"/>
        <w:jc w:val="both"/>
      </w:pPr>
      <w:r>
        <w:t>&lt;1&gt; Магаданский областной суд. Дело N 93-099.</w:t>
      </w:r>
    </w:p>
    <w:p w:rsidR="00000000" w:rsidRDefault="003B7826">
      <w:pPr>
        <w:pStyle w:val="ConsPlusNormal"/>
        <w:ind w:firstLine="540"/>
        <w:jc w:val="both"/>
      </w:pPr>
    </w:p>
    <w:p w:rsidR="00000000" w:rsidRDefault="003B7826">
      <w:pPr>
        <w:pStyle w:val="ConsPlusNormal"/>
        <w:ind w:firstLine="540"/>
        <w:jc w:val="both"/>
      </w:pPr>
      <w:r>
        <w:t>Преступление имеет место тогда, когда приговор, решение, определение или постановление я</w:t>
      </w:r>
      <w:r>
        <w:t>вляются неправосудными. Неправосудность определяется согласно нормам уголовно-процессуального, гражданско-процессуального, арбитражно-процессуального законодательства и характеризуется существенными нарушениями процессуального закона, неправильным применен</w:t>
      </w:r>
      <w:r>
        <w:t>ием материального закона, несоответствием выводов суда фактическим обстоятельствам дела. Неправосудность приговора может выразиться в осуждении невиновного либо, наоборот, в оправдании виновного, заведомо неверной квалификации содеянного, назначении наказа</w:t>
      </w:r>
      <w:r>
        <w:t>ния, не соответствующего тяжести совершенного преступления и личности преступника (при этом не имеет значения, назначено чрезмерно суровое или необоснованно мягкое наказание), искажении фактических обстоятельств дела и т.д.</w:t>
      </w:r>
    </w:p>
    <w:p w:rsidR="00000000" w:rsidRDefault="003B7826">
      <w:pPr>
        <w:pStyle w:val="ConsPlusNormal"/>
        <w:ind w:firstLine="540"/>
        <w:jc w:val="both"/>
      </w:pPr>
      <w:r>
        <w:t>Существенное нарушение уголовно-</w:t>
      </w:r>
      <w:r>
        <w:t xml:space="preserve">процессуального закона также влечет неправосудность приговора. Он считается во всяком случае незаконным, если: судом при наличии законных оснований уголовное дело не было прекращено; приговор вынесен незаконным составом суда; дело рассмотрено в отсутствие </w:t>
      </w:r>
      <w:r>
        <w:t>подсудимого в тех случаях, когда его присутствие обязательно; нарушено право на защиту и т.д. (</w:t>
      </w:r>
      <w:hyperlink r:id="rId3174"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381</w:t>
        </w:r>
      </w:hyperlink>
      <w:r>
        <w:t xml:space="preserve"> УПК РФ).</w:t>
      </w:r>
    </w:p>
    <w:p w:rsidR="00000000" w:rsidRDefault="003B7826">
      <w:pPr>
        <w:pStyle w:val="ConsPlusNormal"/>
        <w:ind w:firstLine="540"/>
        <w:jc w:val="both"/>
      </w:pPr>
      <w:r>
        <w:t>По гражданским делам неправосудным должно считаться решение, по которому неосновательно отказа</w:t>
      </w:r>
      <w:r>
        <w:t>но в удовлетворении обоснованного иска либо удовлетворен явно необоснованный иск, намеренно завышен или занижен размер ущерба, подлежащего возмещению, заведомо необоснованно истец восстановлен на работе или ему отказано в этом и т.п.</w:t>
      </w:r>
    </w:p>
    <w:p w:rsidR="00000000" w:rsidRDefault="003B7826">
      <w:pPr>
        <w:pStyle w:val="ConsPlusNormal"/>
        <w:ind w:firstLine="540"/>
        <w:jc w:val="both"/>
      </w:pPr>
      <w:r>
        <w:t>В одном акте иногда мо</w:t>
      </w:r>
      <w:r>
        <w:t>жет сочетаться несколько признаков неправосудности, например неправильная квалификация содеянного и назначение явно несправедливого наказания, не соответствующего тяжести преступления и личности виновного. Но в чем бы ни выразилась неправосудность приговор</w:t>
      </w:r>
      <w:r>
        <w:t>а, решения, определения и постановления, она всегда свидетельствует о том, что такой судебный акт не отражает объективной истины по делу.</w:t>
      </w:r>
    </w:p>
    <w:p w:rsidR="00000000" w:rsidRDefault="003B7826">
      <w:pPr>
        <w:pStyle w:val="ConsPlusNormal"/>
        <w:ind w:firstLine="540"/>
        <w:jc w:val="both"/>
      </w:pPr>
      <w:r>
        <w:t xml:space="preserve">Преступление, предусмотренное </w:t>
      </w:r>
      <w:hyperlink r:id="rId31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305</w:t>
        </w:r>
      </w:hyperlink>
      <w:r>
        <w:t xml:space="preserve"> УК, имеет формальн</w:t>
      </w:r>
      <w:r>
        <w:t>ый состав. Оно считается оконченным с момента вынесения приговора, решения или иного судебного акта и его подписания судьями (судьей). Вступление такого акта в законную силу, тем более его исполнение значения для квалификации не имеют.</w:t>
      </w:r>
    </w:p>
    <w:p w:rsidR="00000000" w:rsidRDefault="003B7826">
      <w:pPr>
        <w:pStyle w:val="ConsPlusNormal"/>
        <w:ind w:firstLine="540"/>
        <w:jc w:val="both"/>
      </w:pPr>
      <w:r>
        <w:t>Субъективная сторона</w:t>
      </w:r>
      <w:r>
        <w:t xml:space="preserve"> этого преступления предполагает только прямой умысел, так как закон указывает на заведомую неправосудность судебных актов.</w:t>
      </w:r>
    </w:p>
    <w:p w:rsidR="00000000" w:rsidRDefault="003B7826">
      <w:pPr>
        <w:pStyle w:val="ConsPlusNormal"/>
        <w:ind w:firstLine="540"/>
        <w:jc w:val="both"/>
      </w:pPr>
      <w:r>
        <w:t>Заведомость как признак, характеризующий субъективную сторону рассматриваемого преступления, позволяет отграничивать преступление, п</w:t>
      </w:r>
      <w:r>
        <w:t xml:space="preserve">редусмотренное </w:t>
      </w:r>
      <w:hyperlink r:id="rId31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305</w:t>
        </w:r>
      </w:hyperlink>
      <w:r>
        <w:t xml:space="preserve"> УК, от иных должностных злоупотреблений судей, а также от дисциплинарных проступков. Если не установлена заведомость, то </w:t>
      </w:r>
      <w:r>
        <w:lastRenderedPageBreak/>
        <w:t xml:space="preserve">состав рассматриваемого преступления отсутствует. </w:t>
      </w:r>
      <w:r>
        <w:t>Судебный акт может быть признан неправосудным в силу различных обстоятельств, но ответственность наступает лишь в том случае, если судья желал этого. Если ошибка допущена в силу недостаточной квалификации судьи, небрежности или недобросовестности и т.п., т</w:t>
      </w:r>
      <w:r>
        <w:t>о состав преступления отсутствует.</w:t>
      </w:r>
    </w:p>
    <w:p w:rsidR="00000000" w:rsidRDefault="003B7826">
      <w:pPr>
        <w:pStyle w:val="ConsPlusNormal"/>
        <w:ind w:firstLine="540"/>
        <w:jc w:val="both"/>
      </w:pPr>
      <w:r>
        <w:t>Мотивы и цели совершения данного преступления в законе не указаны и не влияют на его квалификацию. В случае вынесения неправосудного судебного акта за взятку имеет место совокупность преступлений.</w:t>
      </w:r>
    </w:p>
    <w:p w:rsidR="00000000" w:rsidRDefault="003B7826">
      <w:pPr>
        <w:pStyle w:val="ConsPlusNormal"/>
        <w:ind w:firstLine="540"/>
        <w:jc w:val="both"/>
      </w:pPr>
      <w:r>
        <w:t>Субъектом преступления с</w:t>
      </w:r>
      <w:r>
        <w:t xml:space="preserve">огласно прямому указанию закона могут быть только судьи. К их числу относятся судьи всех звеньев судебной системы страны (кроме Конституционного Суда РФ, конституционных и уставных судов субъектов РФ), председатели судов, их заместители, а также присяжные </w:t>
      </w:r>
      <w:r>
        <w:t>и арбитражные заседатели, участвовавшие в составлении и подписании судебного акта.</w:t>
      </w:r>
    </w:p>
    <w:p w:rsidR="00000000" w:rsidRDefault="003B7826">
      <w:pPr>
        <w:pStyle w:val="ConsPlusNormal"/>
        <w:ind w:firstLine="540"/>
        <w:jc w:val="both"/>
      </w:pPr>
      <w:r>
        <w:t>Законом (</w:t>
      </w:r>
      <w:hyperlink r:id="rId31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305</w:t>
        </w:r>
      </w:hyperlink>
      <w:r>
        <w:t xml:space="preserve"> УК) предусмотрено два квалифицирующих признака: 1) вынесение заведомо незаконного пригово</w:t>
      </w:r>
      <w:r>
        <w:t>ра к лишению свободы; 2) наступление тяжких последствий.</w:t>
      </w:r>
    </w:p>
    <w:p w:rsidR="00000000" w:rsidRDefault="003B7826">
      <w:pPr>
        <w:pStyle w:val="ConsPlusNormal"/>
        <w:ind w:firstLine="540"/>
        <w:jc w:val="both"/>
      </w:pPr>
      <w:r>
        <w:t xml:space="preserve">Для квалификации по </w:t>
      </w:r>
      <w:hyperlink r:id="rId317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305</w:t>
        </w:r>
      </w:hyperlink>
      <w:r>
        <w:t xml:space="preserve"> УК не имеют значения ни вид лишения свободы (на определенный срок или пожизненно), ни его срок. Достаточ</w:t>
      </w:r>
      <w:r>
        <w:t>но самого факта необоснованного назначения наказания в виде лишения свободы заведомо незаконным приговором суда.</w:t>
      </w:r>
    </w:p>
    <w:p w:rsidR="00000000" w:rsidRDefault="003B7826">
      <w:pPr>
        <w:pStyle w:val="ConsPlusNormal"/>
        <w:ind w:firstLine="540"/>
        <w:jc w:val="both"/>
      </w:pPr>
      <w:r>
        <w:t>Законодатель не дает характеристики тяжких последствий, наступивших в результате вынесения заведомо неправосудных судебных актов, перечисленных</w:t>
      </w:r>
      <w:r>
        <w:t xml:space="preserve"> в </w:t>
      </w:r>
      <w:hyperlink r:id="rId31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305</w:t>
        </w:r>
      </w:hyperlink>
      <w:r>
        <w:t xml:space="preserve"> УК. Ими могут быть самоубийство незаконно осужденного, тяжелое, в том числе и психическое, заболевание, оправдание опасных преступников и т.п.</w:t>
      </w:r>
    </w:p>
    <w:p w:rsidR="00000000" w:rsidRDefault="003B7826">
      <w:pPr>
        <w:pStyle w:val="ConsPlusNormal"/>
        <w:ind w:firstLine="540"/>
        <w:jc w:val="both"/>
      </w:pPr>
      <w:r>
        <w:t>Заведомо ложный донос (</w:t>
      </w:r>
      <w:hyperlink r:id="rId31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306</w:t>
        </w:r>
      </w:hyperlink>
      <w:r>
        <w:t xml:space="preserve"> УК). Объект преступления - нормальная деятельность суда, а также органов прокуратуры, предварительного следствия и дознания.</w:t>
      </w:r>
    </w:p>
    <w:p w:rsidR="00000000" w:rsidRDefault="003B7826">
      <w:pPr>
        <w:pStyle w:val="ConsPlusNormal"/>
        <w:ind w:firstLine="540"/>
        <w:jc w:val="both"/>
      </w:pPr>
      <w:r>
        <w:t>Заявления и письма граждан являются поводом к возбуждению уголовного дела</w:t>
      </w:r>
      <w:r>
        <w:t>. Сообщение неверных сведений о совершении преступления, введение суда, органов прокуратуры, следствия и дознания в заблуждение серьезно нарушают их нормальную деятельность. В этом случае преступник, по существу, использует правосудие в качестве орудия для</w:t>
      </w:r>
      <w:r>
        <w:t xml:space="preserve"> достижения своих низменных целей, иногда добиваясь не только привлечения невиновного к уголовной ответственности, но и его осуждения. Факультативным объектом могут быть интересы личности.</w:t>
      </w:r>
    </w:p>
    <w:p w:rsidR="00000000" w:rsidRDefault="003B7826">
      <w:pPr>
        <w:pStyle w:val="ConsPlusNormal"/>
        <w:ind w:firstLine="540"/>
        <w:jc w:val="both"/>
      </w:pPr>
      <w:r>
        <w:t>Объективная сторона состоит в заведомо ложном доносе о совершении преступления.</w:t>
      </w:r>
    </w:p>
    <w:p w:rsidR="00000000" w:rsidRDefault="003B7826">
      <w:pPr>
        <w:pStyle w:val="ConsPlusNormal"/>
        <w:ind w:firstLine="540"/>
        <w:jc w:val="both"/>
      </w:pPr>
      <w:r>
        <w:t>Донос - это сообщение в любой форме (устно или письменно), сделанное от собственного имени, анонимно или от имени другого лица либо через третьих лиц, о факте совершения престу</w:t>
      </w:r>
      <w:r>
        <w:t>пления. Сообщение при доносе является ложным, т.е. не соответствует действительности. Это может относиться к событию преступления либо выразиться в приписывании его определенному лицу, в обвинении в совершении фактически имевшего место преступления лица, к</w:t>
      </w:r>
      <w:r>
        <w:t xml:space="preserve"> нему не причастного, или в более тяжком преступлении, чем то, которое совершено на самом деле, и т.п. Ложность должна охватывать фактические обстоятельства, а не их юридическую оценку.</w:t>
      </w:r>
    </w:p>
    <w:p w:rsidR="00000000" w:rsidRDefault="003B7826">
      <w:pPr>
        <w:pStyle w:val="ConsPlusNormal"/>
        <w:ind w:firstLine="540"/>
        <w:jc w:val="both"/>
      </w:pPr>
      <w:r>
        <w:t>В законе не указаны органы и должностные лица, ложный донос которым об</w:t>
      </w:r>
      <w:r>
        <w:t>разует состав рассматриваемого преступления. Ими в первую очередь могут быть органы, которые осуществляют борьбу с преступностью: милиция, прокуратура, органы следствия и дознания. К ним также относятся органы государственной власти и местного самоуправлен</w:t>
      </w:r>
      <w:r>
        <w:t>ия, общественные организации, которые согласно их функциям обязаны передавать сведения о совершенных преступлениях органам и должностным лицам, наделенным правом осуществлять уголовное преследование.</w:t>
      </w:r>
    </w:p>
    <w:p w:rsidR="00000000" w:rsidRDefault="003B7826">
      <w:pPr>
        <w:pStyle w:val="ConsPlusNormal"/>
        <w:ind w:firstLine="540"/>
        <w:jc w:val="both"/>
      </w:pPr>
      <w:r>
        <w:t>Ложный донос относится числу преступлений с формальным с</w:t>
      </w:r>
      <w:r>
        <w:t>оставом. Он считается оконченным с момента поступления в указанные органы ложного сообщения о совершении преступления. Проверка сообщения, возбуждение уголовного дела, проведение следственных действий, а тем более привлечение невиновного к уголовной ответс</w:t>
      </w:r>
      <w:r>
        <w:t>твенности находятся за пределами состава.</w:t>
      </w:r>
    </w:p>
    <w:p w:rsidR="00000000" w:rsidRDefault="003B7826">
      <w:pPr>
        <w:pStyle w:val="ConsPlusNormal"/>
        <w:ind w:firstLine="540"/>
        <w:jc w:val="both"/>
      </w:pPr>
      <w:r>
        <w:t>Субъективная сторона ложного доноса характеризуется только прямым умыслом. Добросовестное заблуждение относительно сообщаемых сведений исключает уголовную ответственность.</w:t>
      </w:r>
    </w:p>
    <w:p w:rsidR="00000000" w:rsidRDefault="003B7826">
      <w:pPr>
        <w:pStyle w:val="ConsPlusNormal"/>
        <w:ind w:firstLine="540"/>
        <w:jc w:val="both"/>
      </w:pPr>
      <w:r>
        <w:t xml:space="preserve">Цель в законе не указана, по смыслу </w:t>
      </w:r>
      <w:hyperlink r:id="rId31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306</w:t>
        </w:r>
      </w:hyperlink>
      <w:r>
        <w:t xml:space="preserve"> УК такой целью выступает возбуждение уголовного дела и привлечение невиновного лица к уголовной ответственности.</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Ответственность по </w:t>
      </w:r>
      <w:hyperlink r:id="rId31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306</w:t>
        </w:r>
      </w:hyperlink>
      <w:r>
        <w:t xml:space="preserve"> УК могут нести также подозреваемые и обвиняемые, если их ложный донос не связан с предметом доказывания по делу в отношении их.</w:t>
      </w:r>
    </w:p>
    <w:p w:rsidR="00000000" w:rsidRDefault="003B7826">
      <w:pPr>
        <w:pStyle w:val="ConsPlusNormal"/>
        <w:ind w:firstLine="540"/>
        <w:jc w:val="both"/>
      </w:pPr>
      <w:r>
        <w:t xml:space="preserve">Заведомо ложный донос следует отличать от клеветы. При ложном </w:t>
      </w:r>
      <w:r>
        <w:t>доносе деяние заключается в сообщении ложных сведений о совершении преступления, при клевете - в распространении ложных сведений, порочащих честь и достоинство другого лица, подрывающих его репутацию. Ложный донос адресован в указанные выше органы, а клеве</w:t>
      </w:r>
      <w:r>
        <w:t xml:space="preserve">та предполагает распространение сведений среди третьих </w:t>
      </w:r>
      <w:r>
        <w:lastRenderedPageBreak/>
        <w:t>лиц. Данными преступлениями преследуются разные цели: ложным доносом - уголовное преследование невиновного лица; клеветой - унижение чести и достоинства личности.</w:t>
      </w:r>
    </w:p>
    <w:p w:rsidR="00000000" w:rsidRDefault="003B7826">
      <w:pPr>
        <w:pStyle w:val="ConsPlusNormal"/>
        <w:ind w:firstLine="540"/>
        <w:jc w:val="both"/>
      </w:pPr>
      <w:r>
        <w:t>Ложный донос становится квалифицирован</w:t>
      </w:r>
      <w:r>
        <w:t>ным, если он соединен с обвинением лица в совершении тяжкого или особо тяжкого преступления (</w:t>
      </w:r>
      <w:hyperlink r:id="rId31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w:t>
        </w:r>
      </w:hyperlink>
      <w:r>
        <w:t xml:space="preserve"> УК).</w:t>
      </w:r>
    </w:p>
    <w:p w:rsidR="00000000" w:rsidRDefault="003B7826">
      <w:pPr>
        <w:pStyle w:val="ConsPlusNormal"/>
        <w:ind w:firstLine="540"/>
        <w:jc w:val="both"/>
      </w:pPr>
      <w:r>
        <w:t xml:space="preserve">По </w:t>
      </w:r>
      <w:hyperlink r:id="rId31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306</w:t>
        </w:r>
      </w:hyperlink>
      <w:r>
        <w:t xml:space="preserve"> УК наказыва</w:t>
      </w:r>
      <w:r>
        <w:t>ется ложный донос, соединенный с искусственным созданием доказательств обвинения. Он характеризуется тем, что виновный либо представляет фальшивые доказательства обвинения, либо фальсифицирует их.</w:t>
      </w:r>
    </w:p>
    <w:p w:rsidR="00000000" w:rsidRDefault="003B7826">
      <w:pPr>
        <w:pStyle w:val="ConsPlusNormal"/>
        <w:ind w:firstLine="540"/>
        <w:jc w:val="both"/>
      </w:pPr>
      <w:r>
        <w:t>Заведомо ложные показания, заключение эксперта, специалиста</w:t>
      </w:r>
      <w:r>
        <w:t xml:space="preserve"> или неправильный перевод (</w:t>
      </w:r>
      <w:hyperlink r:id="rId31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307</w:t>
        </w:r>
      </w:hyperlink>
      <w:r>
        <w:t xml:space="preserve"> УК). Объект преступления - нормальная деятельность органов суда, следствия и дознания по получению достоверных доказательств. Факультативным объектом могут быт</w:t>
      </w:r>
      <w:r>
        <w:t>ь интересы личности.</w:t>
      </w:r>
    </w:p>
    <w:p w:rsidR="00000000" w:rsidRDefault="003B7826">
      <w:pPr>
        <w:pStyle w:val="ConsPlusNormal"/>
        <w:ind w:firstLine="540"/>
        <w:jc w:val="both"/>
      </w:pPr>
      <w:r>
        <w:t>Опасность данного деяния состоит в том, что оно существенно препятствует расследованию дела, объективному исследованию обстоятельств, установлению истины, может привести к вынесению неправосудного приговора, решения или иного судебного</w:t>
      </w:r>
      <w:r>
        <w:t xml:space="preserve"> акта и тем самым серьезно нарушить интересы не только правосудия, но и личности.</w:t>
      </w:r>
    </w:p>
    <w:p w:rsidR="00000000" w:rsidRDefault="003B7826">
      <w:pPr>
        <w:pStyle w:val="ConsPlusNormal"/>
        <w:ind w:firstLine="540"/>
        <w:jc w:val="both"/>
      </w:pPr>
      <w:r>
        <w:t>Объективная сторона состоит из ряда действий, указанных в законе: 1) ложного показания свидетеля, потерпевшего или специалиста; 2) ложного заключения эксперта; 3) неправильно</w:t>
      </w:r>
      <w:r>
        <w:t>го перевода.</w:t>
      </w:r>
    </w:p>
    <w:p w:rsidR="00000000" w:rsidRDefault="003B7826">
      <w:pPr>
        <w:pStyle w:val="ConsPlusNormal"/>
        <w:ind w:firstLine="540"/>
        <w:jc w:val="both"/>
      </w:pPr>
      <w:r>
        <w:t>Показания в уголовном процессе - это сведения об обстоятельствах, подлежащих установлению по делу, в том числе о личности обвиняемого, потерпевшего, взаимоотношениях с ним; в гражданском процессе - сведения по любым обстоятельствам, относящимс</w:t>
      </w:r>
      <w:r>
        <w:t>я к иску; в арбитражном процессе - сведения, имеющие значение для правильного разрешения спора арбитражным судом. Преступными будут являться только те показания, которые касаются существенных обстоятельств, т.е. влияют на вынесение законного и обоснованног</w:t>
      </w:r>
      <w:r>
        <w:t>о приговора, решения или иного судебного акта. Они относятся: в уголовном судопроизводстве - к предмету доказывания, в гражданском - к предмету иска.</w:t>
      </w:r>
    </w:p>
    <w:p w:rsidR="00000000" w:rsidRDefault="003B7826">
      <w:pPr>
        <w:pStyle w:val="ConsPlusNormal"/>
        <w:ind w:firstLine="540"/>
        <w:jc w:val="both"/>
      </w:pPr>
      <w:r>
        <w:t>Показания должны быть ложными, т.е. не соответствующими действительности полностью либо в какой-нибудь час</w:t>
      </w:r>
      <w:r>
        <w:t>ти.</w:t>
      </w:r>
    </w:p>
    <w:p w:rsidR="00000000" w:rsidRDefault="003B7826">
      <w:pPr>
        <w:pStyle w:val="ConsPlusNormal"/>
        <w:ind w:firstLine="540"/>
        <w:jc w:val="both"/>
      </w:pPr>
      <w:r>
        <w:t>Ложными показаниями не может быть признано умолчание о существенных обстоятельствах, относящихся к предмету доказывания либо к предмету иска.</w:t>
      </w:r>
    </w:p>
    <w:p w:rsidR="00000000" w:rsidRDefault="003B7826">
      <w:pPr>
        <w:pStyle w:val="ConsPlusNormal"/>
        <w:ind w:firstLine="540"/>
        <w:jc w:val="both"/>
      </w:pPr>
      <w:r>
        <w:t>Ложные показания образуют состав рассматриваемого преступления, если они даны управомоченному на то лицу, в ус</w:t>
      </w:r>
      <w:r>
        <w:t>тановленном законом порядке и надлежащим образом процессуально оформлены. Иначе они не обладают свойством допустимости и не могут учитываться при разрешении дела по существу.</w:t>
      </w:r>
    </w:p>
    <w:p w:rsidR="00000000" w:rsidRDefault="003B7826">
      <w:pPr>
        <w:pStyle w:val="ConsPlusNormal"/>
        <w:ind w:firstLine="540"/>
        <w:jc w:val="both"/>
      </w:pPr>
      <w:r>
        <w:t>Заключение эксперта является ложным, если оно содержит искажение фактов, неверную</w:t>
      </w:r>
      <w:r>
        <w:t xml:space="preserve"> оценку либо выводы, не основанные на материалах уголовного, гражданского или арбитражного дела. Это может, например, относиться к оценке вреда, причиненного здоровью (вместо средней тяжести указывается тяжкий или наоборот), источнику образования следов пр</w:t>
      </w:r>
      <w:r>
        <w:t>и трассологической экспертизе, тормозному пути - при автотехнической и т.п.</w:t>
      </w:r>
    </w:p>
    <w:p w:rsidR="00000000" w:rsidRDefault="003B7826">
      <w:pPr>
        <w:pStyle w:val="ConsPlusNormal"/>
        <w:ind w:firstLine="540"/>
        <w:jc w:val="both"/>
      </w:pPr>
      <w:r>
        <w:t xml:space="preserve">В отличие от ложных показаний свидетеля, потерпевшего и специалиста умолчание экспертом о существенных обстоятельствах, выразившихся в том, что в заключении не была отражена часть </w:t>
      </w:r>
      <w:r>
        <w:t>фактов либо отсутствует их оценка, также образует состав данного преступления.</w:t>
      </w:r>
    </w:p>
    <w:p w:rsidR="00000000" w:rsidRDefault="003B7826">
      <w:pPr>
        <w:pStyle w:val="ConsPlusNormal"/>
        <w:ind w:firstLine="540"/>
        <w:jc w:val="both"/>
      </w:pPr>
      <w:r>
        <w:t>Неправильный перевод - это искажение смысла переведенной с одного языка на другой устной речи (показаний свидетеля, потерпевшего, обвиняемого, вопросов судьи и т.п.) либо докуме</w:t>
      </w:r>
      <w:r>
        <w:t>нтов.</w:t>
      </w:r>
    </w:p>
    <w:p w:rsidR="00000000" w:rsidRDefault="003B7826">
      <w:pPr>
        <w:pStyle w:val="ConsPlusNormal"/>
        <w:ind w:firstLine="540"/>
        <w:jc w:val="both"/>
      </w:pPr>
      <w:r>
        <w:t>Преступление имеет формальный состав. Момент его окончания в уголовном судопроизводстве зависит от стадии процесса и совершенного деяния. На стадии предварительного расследования ложные показания свидетеля, потерпевшего или специалиста образуют оконч</w:t>
      </w:r>
      <w:r>
        <w:t>енное преступление с момента подписания протокола допроса, ложное заключение - с момента его предъявления экспертом органам следствия или дознания; ложный перевод допроса - с момента подписания протокола, документа - с момента предъявления его перевода пер</w:t>
      </w:r>
      <w:r>
        <w:t>еводчиком органам следствия и дознания. В стадии судебного разбирательства (как по уголовным, так и по гражданским и арбитражным делам) преступление окончено, когда свидетель, потерпевший или специалист закончил дачу показаний, эксперт изложил содержание з</w:t>
      </w:r>
      <w:r>
        <w:t>аключения, переводчик осуществил перевод показаний или документа.</w:t>
      </w:r>
    </w:p>
    <w:p w:rsidR="00000000" w:rsidRDefault="003B7826">
      <w:pPr>
        <w:pStyle w:val="ConsPlusNormal"/>
        <w:ind w:firstLine="540"/>
        <w:jc w:val="both"/>
      </w:pPr>
      <w:r>
        <w:t>С субъективной стороны рассматриваемое преступление совершается только с прямым умыслом. Мотивы преступления не указаны в законе. Они могут быть различными: месть, зависть, ревность и иные п</w:t>
      </w:r>
      <w:r>
        <w:t>обуждения.</w:t>
      </w:r>
    </w:p>
    <w:p w:rsidR="00000000" w:rsidRDefault="003B7826">
      <w:pPr>
        <w:pStyle w:val="ConsPlusNormal"/>
        <w:ind w:firstLine="540"/>
        <w:jc w:val="both"/>
      </w:pPr>
      <w:r>
        <w:t>Субъект преступления специальный: достигший возраста 16 лет свидетель, потерпевший, эксперт, специалист и переводчик.</w:t>
      </w:r>
    </w:p>
    <w:p w:rsidR="00000000" w:rsidRDefault="003B7826">
      <w:pPr>
        <w:pStyle w:val="ConsPlusNormal"/>
        <w:ind w:firstLine="540"/>
        <w:jc w:val="both"/>
      </w:pPr>
      <w:r>
        <w:t xml:space="preserve">Законом предусматривается специальное основание освобождения указанных лиц от ответственности. В </w:t>
      </w:r>
      <w:hyperlink r:id="rId31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307</w:t>
        </w:r>
      </w:hyperlink>
      <w:r>
        <w:t xml:space="preserve"> УК говорится, что свидетель, потерпевший, эксперт, специалист </w:t>
      </w:r>
      <w:r>
        <w:lastRenderedPageBreak/>
        <w:t>или переводчик освобождаются от уголовной ответственности, если они добровольно в ходе дознания, предварительного следствия или судебного раз</w:t>
      </w:r>
      <w:r>
        <w:t>бирательства до вынесения приговора или решения суда заявили о ложности данных ими показаний, заключения или заведомо неправильном переводе.</w:t>
      </w:r>
    </w:p>
    <w:p w:rsidR="00000000" w:rsidRDefault="003B7826">
      <w:pPr>
        <w:pStyle w:val="ConsPlusNormal"/>
        <w:ind w:firstLine="540"/>
        <w:jc w:val="both"/>
      </w:pPr>
      <w:r>
        <w:t xml:space="preserve">В </w:t>
      </w:r>
      <w:hyperlink r:id="rId31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307</w:t>
        </w:r>
      </w:hyperlink>
      <w:r>
        <w:t xml:space="preserve"> УК назван квалифицирующий признак: зав</w:t>
      </w:r>
      <w:r>
        <w:t>едомо ложные показания, заключение эксперта или неправильный перевод, соединенные с обвинением в совершении тяжкого или особо тяжкого преступления.</w:t>
      </w:r>
    </w:p>
    <w:p w:rsidR="00000000" w:rsidRDefault="003B7826">
      <w:pPr>
        <w:pStyle w:val="ConsPlusNormal"/>
        <w:ind w:firstLine="540"/>
        <w:jc w:val="both"/>
      </w:pPr>
      <w:r>
        <w:t>Отказ свидетеля или потерпевшего от дачи показаний (</w:t>
      </w:r>
      <w:hyperlink r:id="rId31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308</w:t>
        </w:r>
      </w:hyperlink>
      <w:r>
        <w:t xml:space="preserve"> УК). Объект - нормальная деятельность органов суда, следствия или дознания по получению достоверных доказательств. В процессуальном праве закреплена обязанность свидетеля и потерпевшего давать показания, сообщать все известное им по делу и ответить на пос</w:t>
      </w:r>
      <w:r>
        <w:t>тавленные вопросы. Уклонение от исполнения этой обязанности существенно затрудняет деятельность органов суда, предварительного следствия и дознания, может привести к неполному исследованию обстоятельств дела и вынесению неправосудного приговора, решения ил</w:t>
      </w:r>
      <w:r>
        <w:t>и иного судебного акта.</w:t>
      </w:r>
    </w:p>
    <w:p w:rsidR="00000000" w:rsidRDefault="003B7826">
      <w:pPr>
        <w:pStyle w:val="ConsPlusNormal"/>
        <w:ind w:firstLine="540"/>
        <w:jc w:val="both"/>
      </w:pPr>
      <w:r>
        <w:t>Объективная сторона выражается в отказе свидетеля или потерпевшего от дачи показаний, т.е. в демонстративном нежелании выполнить процессуальную обязанность дать правдивые показания. Отказ от дачи показаний выражается в ясном и катег</w:t>
      </w:r>
      <w:r>
        <w:t>оричном заявлении, сделанном как устно, так и письменно.</w:t>
      </w:r>
    </w:p>
    <w:p w:rsidR="00000000" w:rsidRDefault="003B7826">
      <w:pPr>
        <w:pStyle w:val="ConsPlusNormal"/>
        <w:ind w:firstLine="540"/>
        <w:jc w:val="both"/>
      </w:pPr>
      <w:r>
        <w:t>Для наличия данного состава преступления не имеет значения, давал ли свидетель или потерпевший ранее показания по делу, отказывается отвечать на все вопросы или часть из них. Необходимо лишь, чтобы указанные лица не желали давать показания при отсутствии у</w:t>
      </w:r>
      <w:r>
        <w:t>важительных причин.</w:t>
      </w:r>
    </w:p>
    <w:p w:rsidR="00000000" w:rsidRDefault="003B7826">
      <w:pPr>
        <w:pStyle w:val="ConsPlusNormal"/>
        <w:ind w:firstLine="540"/>
        <w:jc w:val="both"/>
      </w:pPr>
      <w:r>
        <w:t xml:space="preserve">Если свидетель или потерпевший искажает фактические обстоятельства, относящиеся к предмету доказывания или предмету иска, действия его подпадают под признаки </w:t>
      </w:r>
      <w:hyperlink r:id="rId31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307</w:t>
        </w:r>
      </w:hyperlink>
      <w:r>
        <w:t xml:space="preserve"> УК.</w:t>
      </w:r>
    </w:p>
    <w:p w:rsidR="00000000" w:rsidRDefault="003B7826">
      <w:pPr>
        <w:pStyle w:val="ConsPlusNormal"/>
        <w:ind w:firstLine="540"/>
        <w:jc w:val="both"/>
      </w:pPr>
      <w:r>
        <w:t>Прес</w:t>
      </w:r>
      <w:r>
        <w:t>тупление окончено с момента совершения указанных в законе действий.</w:t>
      </w:r>
    </w:p>
    <w:p w:rsidR="00000000" w:rsidRDefault="003B7826">
      <w:pPr>
        <w:pStyle w:val="ConsPlusNormal"/>
        <w:ind w:firstLine="540"/>
        <w:jc w:val="both"/>
      </w:pPr>
      <w:r>
        <w:t>Субъективная сторона характеризуется прямым умыслом. Мотивы и цель преступления в законе не указаны и могут быть различными.</w:t>
      </w:r>
    </w:p>
    <w:p w:rsidR="00000000" w:rsidRDefault="003B7826">
      <w:pPr>
        <w:pStyle w:val="ConsPlusNormal"/>
        <w:ind w:firstLine="540"/>
        <w:jc w:val="both"/>
      </w:pPr>
      <w:r>
        <w:t>Субъект преступления специальный: свидетель или потерпевший.</w:t>
      </w:r>
    </w:p>
    <w:p w:rsidR="00000000" w:rsidRDefault="003B7826">
      <w:pPr>
        <w:pStyle w:val="ConsPlusNormal"/>
        <w:ind w:firstLine="540"/>
        <w:jc w:val="both"/>
      </w:pPr>
      <w:r>
        <w:t>Со</w:t>
      </w:r>
      <w:r>
        <w:t xml:space="preserve">гласно </w:t>
      </w:r>
      <w:hyperlink r:id="rId31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к ст. 308</w:t>
        </w:r>
      </w:hyperlink>
      <w:r>
        <w:t xml:space="preserve"> УК лицо не подлежит уголовной ответственности за отказ от дачи показаний против самого себя, своего супруга или близких родственников.</w:t>
      </w:r>
    </w:p>
    <w:p w:rsidR="00000000" w:rsidRDefault="003B7826">
      <w:pPr>
        <w:pStyle w:val="ConsPlusNormal"/>
        <w:ind w:firstLine="540"/>
        <w:jc w:val="both"/>
      </w:pPr>
      <w:r>
        <w:t>Не могут допрашиваться в качест</w:t>
      </w:r>
      <w:r>
        <w:t>ве свидетеля: 1) защитник обвиняемого - об обстоятельствах дела, которые стали ему известны в связи с выполнением обязанностей защитника; 2) лицо, которое в силу своих физических или психических недостатков не способно правильно воспринимать обстоятельства</w:t>
      </w:r>
      <w:r>
        <w:t>, имеющие значение для дела, и давать о них правильные показания; 3) адвокат, представитель профессионального союза и другой общественной организации - об обстоятельствах, которые стали им известны в связи с исполнением ими обязанностей представителя. Отка</w:t>
      </w:r>
      <w:r>
        <w:t>з указанных лиц от дачи показаний правомерен, и он не образует состава рассматриваемого преступления.</w:t>
      </w:r>
    </w:p>
    <w:p w:rsidR="00000000" w:rsidRDefault="003B7826">
      <w:pPr>
        <w:pStyle w:val="ConsPlusNormal"/>
        <w:ind w:firstLine="540"/>
        <w:jc w:val="both"/>
      </w:pPr>
      <w:r>
        <w:t xml:space="preserve">Не подлежат ответственности по </w:t>
      </w:r>
      <w:hyperlink r:id="rId31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308</w:t>
        </w:r>
      </w:hyperlink>
      <w:r>
        <w:t xml:space="preserve"> УК священнослужители, отказавшиеся сообщить сведения,</w:t>
      </w:r>
      <w:r>
        <w:t xml:space="preserve"> ставшие им известными из исповеди. Ссылка на необходимость сохранения других видов тайны (коммерческой, врачебной и т.п.) не исключает наличие состава преступления в действиях лица.</w:t>
      </w:r>
    </w:p>
    <w:p w:rsidR="00000000" w:rsidRDefault="003B7826">
      <w:pPr>
        <w:pStyle w:val="ConsPlusNormal"/>
        <w:ind w:firstLine="540"/>
        <w:jc w:val="both"/>
      </w:pPr>
      <w:r>
        <w:t>Подкуп или принуждение к даче показаний или уклонению от дачи показаний л</w:t>
      </w:r>
      <w:r>
        <w:t>ибо к неправильному переводу (</w:t>
      </w:r>
      <w:hyperlink r:id="rId31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309</w:t>
        </w:r>
      </w:hyperlink>
      <w:r>
        <w:t xml:space="preserve"> УК). Эти действия также представляют собой одну из форм противодействия правосудию по установлению истины по делу.</w:t>
      </w:r>
    </w:p>
    <w:p w:rsidR="00000000" w:rsidRDefault="003B7826">
      <w:pPr>
        <w:pStyle w:val="ConsPlusNormal"/>
        <w:ind w:firstLine="540"/>
        <w:jc w:val="both"/>
      </w:pPr>
      <w:r>
        <w:t>В законе предусмотрена ответственность за</w:t>
      </w:r>
      <w:r>
        <w:t xml:space="preserve"> сходные по содержанию, но относительно самостоятельные деяния: подкуп и принуждение. Последнее представляет более опасную форму противодействия осуществлению правосудия, так как дополнительно затрагивает и интересы личности.</w:t>
      </w:r>
    </w:p>
    <w:p w:rsidR="00000000" w:rsidRDefault="003B7826">
      <w:pPr>
        <w:pStyle w:val="ConsPlusNormal"/>
        <w:ind w:firstLine="540"/>
        <w:jc w:val="both"/>
      </w:pPr>
      <w:r>
        <w:t>Объект преступления - нормальн</w:t>
      </w:r>
      <w:r>
        <w:t>ая деятельность органов суда, следствия или дознания по получению достоверных доказательств; при принуждении дополнительным объектом является личность потерпевшего.</w:t>
      </w:r>
    </w:p>
    <w:p w:rsidR="00000000" w:rsidRDefault="003B7826">
      <w:pPr>
        <w:pStyle w:val="ConsPlusNormal"/>
        <w:ind w:firstLine="540"/>
        <w:jc w:val="both"/>
      </w:pPr>
      <w:r>
        <w:t>Объективную сторону образует подкуп свидетеля, потерпевшего в целях дачи ими ложных показан</w:t>
      </w:r>
      <w:r>
        <w:t>ий либо эксперта или специалиста в целях дачи им ложного заключения или ложных показаний, а равно переводчика с целью осуществления им неправильного перевода.</w:t>
      </w:r>
    </w:p>
    <w:p w:rsidR="00000000" w:rsidRDefault="003B7826">
      <w:pPr>
        <w:pStyle w:val="ConsPlusNormal"/>
        <w:ind w:firstLine="540"/>
        <w:jc w:val="both"/>
      </w:pPr>
      <w:r>
        <w:t>Подкуп состоит в материальном вознаграждении лично или через посредников (выплата денег, передача</w:t>
      </w:r>
      <w:r>
        <w:t xml:space="preserve"> ценностей, освобождение от уплаты долга, предоставление материальных выгод иного рода) свидетеля, потерпевшего, эксперта или переводчика за дачу ими ложных показаний, заключения либо неправильный перевод. Данным понятием охватывается и обещание виновного </w:t>
      </w:r>
      <w:r>
        <w:t>предоставить указанным лицам выгоду имущественного характера в будущем. Материальное вознаграждение в этом случае может быть вручено после совершения обусловленных соглашением действий.</w:t>
      </w:r>
    </w:p>
    <w:p w:rsidR="00000000" w:rsidRDefault="003B7826">
      <w:pPr>
        <w:pStyle w:val="ConsPlusNormal"/>
        <w:ind w:firstLine="540"/>
        <w:jc w:val="both"/>
      </w:pPr>
      <w:r>
        <w:t>В законе не оговорено, по какому делу осуществляется подкуп свидетеля,</w:t>
      </w:r>
      <w:r>
        <w:t xml:space="preserve"> потерпевшего, эксперта, специалиста или переводчика. Им может быть как уголовное, так и гражданское, арбитражное дело, а также </w:t>
      </w:r>
      <w:r>
        <w:lastRenderedPageBreak/>
        <w:t>дело об административном правонарушении.</w:t>
      </w:r>
    </w:p>
    <w:p w:rsidR="00000000" w:rsidRDefault="003B7826">
      <w:pPr>
        <w:pStyle w:val="ConsPlusNormal"/>
        <w:ind w:firstLine="540"/>
        <w:jc w:val="both"/>
      </w:pPr>
      <w:r>
        <w:t>Преступление имеет формальный состав. Оно считается оконченным с момента совершения ука</w:t>
      </w:r>
      <w:r>
        <w:t>занного в законе деяния: достижения соглашения о даче ложных показаний, заключения или осуществления неправильного перевода.</w:t>
      </w:r>
    </w:p>
    <w:p w:rsidR="00000000" w:rsidRDefault="003B7826">
      <w:pPr>
        <w:pStyle w:val="ConsPlusNormal"/>
        <w:ind w:firstLine="540"/>
        <w:jc w:val="both"/>
      </w:pPr>
      <w:r>
        <w:t>Субъективная сторона предполагает только прямой умысел. Цель преступления - добиться ложных показаний, заключения или неправильного</w:t>
      </w:r>
      <w:r>
        <w:t xml:space="preserve"> перевода. Мотивы различны, ими могут быть месть, корысть и т.п.</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hyperlink r:id="rId31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2 ст. 309</w:t>
        </w:r>
      </w:hyperlink>
      <w:r>
        <w:t xml:space="preserve"> УК предусматривает ответственность за принуждение свидетеля, потерпевш</w:t>
      </w:r>
      <w:r>
        <w:t>его к даче ложных показаний, эксперта, специалиста к даче ложного заключения либо ложных показаний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w:t>
      </w:r>
      <w:r>
        <w:t>ством, причинением вреда здоровью, уничтожением или повреждением имущества этих лиц или их близких.</w:t>
      </w:r>
    </w:p>
    <w:p w:rsidR="00000000" w:rsidRDefault="003B7826">
      <w:pPr>
        <w:pStyle w:val="ConsPlusNormal"/>
        <w:ind w:firstLine="540"/>
        <w:jc w:val="both"/>
      </w:pPr>
      <w:r>
        <w:t>Принуждением следует считать психическое воздействие на свидетеля, потерпевшего, эксперта, специалиста или переводчика как способ заставить их совершить одн</w:t>
      </w:r>
      <w:r>
        <w:t>о из указанных в законе действий: 1) дать ложные показания (заключение) либо сделать неправильный перевод; 2) уклониться от дачи показаний.</w:t>
      </w:r>
    </w:p>
    <w:p w:rsidR="00000000" w:rsidRDefault="003B7826">
      <w:pPr>
        <w:pStyle w:val="ConsPlusNormal"/>
        <w:ind w:firstLine="540"/>
        <w:jc w:val="both"/>
      </w:pPr>
      <w:r>
        <w:t>Закон связывает осуществляемое принуждение с шантажом или угрозой. Содержание последней четко очерчено: угроза убийс</w:t>
      </w:r>
      <w:r>
        <w:t>твом, причинением вреда здоровью, уничтожением или повреждением имущества. Шантаж и угроза могут быть адресованы как свидетелю, потерпевшему, эксперту, специалисту или переводчику, так и их близким.</w:t>
      </w:r>
    </w:p>
    <w:p w:rsidR="00000000" w:rsidRDefault="003B7826">
      <w:pPr>
        <w:pStyle w:val="ConsPlusNormal"/>
        <w:ind w:firstLine="540"/>
        <w:jc w:val="both"/>
      </w:pPr>
      <w:r>
        <w:t>Судебная коллегия по уголовным делам Верховного Суда РФ п</w:t>
      </w:r>
      <w:r>
        <w:t xml:space="preserve">ризнала правильной квалификацию по </w:t>
      </w:r>
      <w:hyperlink r:id="rId31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309</w:t>
        </w:r>
      </w:hyperlink>
      <w:r>
        <w:t xml:space="preserve"> УК действий Б. и С., которые с целью избежать уголовной ответственности по предварительному сговору между собой, угрожая убийством и причинением в</w:t>
      </w:r>
      <w:r>
        <w:t>реда здоровью, принудили потерпевшего Ш. и свидетелей З. и О. к даче ложных показаний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195" w:tooltip="Определение Верховного Суда РФ от 28.12.2004 N 56-о04-70 Приговор оставлен без изменения, поскольку наказание назначено с учетом требований Уголовного кодекса РФ и всех обстоятельств по делу, влияющих на вид и размер наказания.{КонсультантПлюс}" w:history="1">
        <w:r>
          <w:rPr>
            <w:color w:val="0000FF"/>
          </w:rPr>
          <w:t>N 56-о04-70</w:t>
        </w:r>
      </w:hyperlink>
      <w:r>
        <w:t>.</w:t>
      </w:r>
    </w:p>
    <w:p w:rsidR="00000000" w:rsidRDefault="003B7826">
      <w:pPr>
        <w:pStyle w:val="ConsPlusNormal"/>
        <w:ind w:firstLine="540"/>
        <w:jc w:val="both"/>
      </w:pPr>
    </w:p>
    <w:p w:rsidR="00000000" w:rsidRDefault="003B7826">
      <w:pPr>
        <w:pStyle w:val="ConsPlusNormal"/>
        <w:ind w:firstLine="540"/>
        <w:jc w:val="both"/>
      </w:pPr>
      <w:r>
        <w:t>Угроза</w:t>
      </w:r>
      <w:r>
        <w:t xml:space="preserve"> совершения иных действий, не указанных в законе, не образует состава рассматриваемого преступления.</w:t>
      </w:r>
    </w:p>
    <w:p w:rsidR="00000000" w:rsidRDefault="003B7826">
      <w:pPr>
        <w:pStyle w:val="ConsPlusNormal"/>
        <w:ind w:firstLine="540"/>
        <w:jc w:val="both"/>
      </w:pPr>
      <w:r>
        <w:t>Принуждение в законе сформулировано как преступление, имеющее формальный состав. Его следует считать оконченным с момента предъявления требований дать ложн</w:t>
      </w:r>
      <w:r>
        <w:t>ые показания или осуществить неправильный перевод, подкрепленных шантажом или угрозой.</w:t>
      </w:r>
    </w:p>
    <w:p w:rsidR="00000000" w:rsidRDefault="003B7826">
      <w:pPr>
        <w:pStyle w:val="ConsPlusNormal"/>
        <w:ind w:firstLine="540"/>
        <w:jc w:val="both"/>
      </w:pPr>
      <w:r>
        <w:t>С субъективной стороны возможен только прямой умысел.</w:t>
      </w:r>
    </w:p>
    <w:p w:rsidR="00000000" w:rsidRDefault="003B7826">
      <w:pPr>
        <w:pStyle w:val="ConsPlusNormal"/>
        <w:ind w:firstLine="540"/>
        <w:jc w:val="both"/>
      </w:pPr>
      <w:r>
        <w:t xml:space="preserve">Субъект - лицо, достигшее возраста 16 лет. Если принуждение совершено должностным лицом с использованием служебных </w:t>
      </w:r>
      <w:r>
        <w:t xml:space="preserve">полномочий, то его следует квалифицировать по </w:t>
      </w:r>
      <w:hyperlink r:id="rId31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286</w:t>
        </w:r>
      </w:hyperlink>
      <w:r>
        <w:t xml:space="preserve"> УК.</w:t>
      </w:r>
    </w:p>
    <w:p w:rsidR="00000000" w:rsidRDefault="003B7826">
      <w:pPr>
        <w:pStyle w:val="ConsPlusNormal"/>
        <w:ind w:firstLine="540"/>
        <w:jc w:val="both"/>
      </w:pPr>
      <w:r>
        <w:t>Квалифицированный вид принуждения обусловлен применением насилия, не опасного для жизни и здоровья указанных лиц (</w:t>
      </w:r>
      <w:hyperlink r:id="rId31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309</w:t>
        </w:r>
      </w:hyperlink>
      <w:r>
        <w:t xml:space="preserve"> УК).</w:t>
      </w:r>
    </w:p>
    <w:p w:rsidR="00000000" w:rsidRDefault="003B7826">
      <w:pPr>
        <w:pStyle w:val="ConsPlusNormal"/>
        <w:ind w:firstLine="540"/>
        <w:jc w:val="both"/>
      </w:pPr>
      <w:r>
        <w:t xml:space="preserve">В </w:t>
      </w:r>
      <w:hyperlink r:id="rId31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309</w:t>
        </w:r>
      </w:hyperlink>
      <w:r>
        <w:t xml:space="preserve"> УК предусмотрена ответственность за подкуп или принуждение свидетеля, потерпевшего, эксперта, специалиста или перев</w:t>
      </w:r>
      <w:r>
        <w:t>одчика, совершенные организованной группой либо с применением насилия, опасного для жизни или здоровья указанных лиц.</w:t>
      </w:r>
    </w:p>
    <w:p w:rsidR="00000000" w:rsidRDefault="003B7826">
      <w:pPr>
        <w:pStyle w:val="ConsPlusNormal"/>
        <w:ind w:firstLine="540"/>
        <w:jc w:val="both"/>
      </w:pPr>
      <w:r>
        <w:t xml:space="preserve">Е. потребовал от С., являвшегося очевидцем совершенной им кражи, взять вину на себя. При этом он избил его, причинив вред здоровью в виде </w:t>
      </w:r>
      <w:r>
        <w:t xml:space="preserve">закрытого перелома костей носа, повреждения слизистой оболочки верхней губы, кровоподтека на наружной поверхности левой голени. Квалификацию действий Е. по </w:t>
      </w:r>
      <w:hyperlink r:id="rId31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309</w:t>
        </w:r>
      </w:hyperlink>
      <w:r>
        <w:t xml:space="preserve"> УК Верховный Суд РФ призн</w:t>
      </w:r>
      <w:r>
        <w:t>ал правильной &lt;1&gt;.</w:t>
      </w:r>
    </w:p>
    <w:p w:rsidR="00000000" w:rsidRDefault="003B7826">
      <w:pPr>
        <w:pStyle w:val="ConsPlusNormal"/>
        <w:ind w:firstLine="540"/>
        <w:jc w:val="both"/>
      </w:pPr>
      <w:r>
        <w:t>--------------------------------</w:t>
      </w:r>
    </w:p>
    <w:p w:rsidR="00000000" w:rsidRDefault="003B7826">
      <w:pPr>
        <w:pStyle w:val="ConsPlusNormal"/>
        <w:ind w:firstLine="540"/>
        <w:jc w:val="both"/>
      </w:pPr>
      <w:r>
        <w:t>&lt;1&gt; ВС РФ. Дело N 16-о07-20.</w:t>
      </w:r>
    </w:p>
    <w:p w:rsidR="00000000" w:rsidRDefault="003B7826">
      <w:pPr>
        <w:pStyle w:val="ConsPlusNormal"/>
        <w:ind w:firstLine="540"/>
        <w:jc w:val="both"/>
      </w:pPr>
    </w:p>
    <w:p w:rsidR="00000000" w:rsidRDefault="003B7826">
      <w:pPr>
        <w:pStyle w:val="ConsPlusNormal"/>
        <w:ind w:firstLine="540"/>
        <w:jc w:val="both"/>
      </w:pPr>
      <w:r>
        <w:t>Разглашение данных предварительного расследования (</w:t>
      </w:r>
      <w:hyperlink r:id="rId32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310</w:t>
        </w:r>
      </w:hyperlink>
      <w:r>
        <w:t xml:space="preserve"> УК). Объект преступления - нормальная деятельность ор</w:t>
      </w:r>
      <w:r>
        <w:t>ганов следствия или дознания по своевременному пресечению и раскрытию преступления. Уголовно-процессуальное законодательство содержит специальную норму о недопустимости разглашения данных предварительного расследования. Общественная опасность этих действий</w:t>
      </w:r>
      <w:r>
        <w:t xml:space="preserve"> заключается в том, что разглашение существенных для раскрытия преступления и изобличения преступника сведений может вредно отразиться на ходе расследования и в конечном счете повлиять на установление истины.</w:t>
      </w:r>
    </w:p>
    <w:p w:rsidR="00000000" w:rsidRDefault="003B7826">
      <w:pPr>
        <w:pStyle w:val="ConsPlusNormal"/>
        <w:ind w:firstLine="540"/>
        <w:jc w:val="both"/>
      </w:pPr>
      <w:r>
        <w:t>Объективная сторона состоит в разглашении лицом</w:t>
      </w:r>
      <w:r>
        <w:t xml:space="preserve">, предупрежденным в установленном законом порядке о недопустимости их разглашения, данных предварительного расследования, если это совершено </w:t>
      </w:r>
      <w:r>
        <w:lastRenderedPageBreak/>
        <w:t>без согласия прокурора, следователя или лица, производящего дознание (дознавателя). Такие данные могут быть преданы</w:t>
      </w:r>
      <w:r>
        <w:t xml:space="preserve"> гласности только с разрешения соответствующих должностных лиц и в том объеме, в котором они признают это возможным. В необходимых случаях следователь предупреждает свидетелей, потерпевшего, гражданского истца, гражданского ответчика, защитника, эксперта, </w:t>
      </w:r>
      <w:r>
        <w:t>специалиста, понятых и других лиц, присутствующих при производстве следственных действий, о недопустимости разглашения данных предварительного расследования. От указанных лиц отбирается подписка с предупреждением об уголовной ответственности.</w:t>
      </w:r>
    </w:p>
    <w:p w:rsidR="00000000" w:rsidRDefault="003B7826">
      <w:pPr>
        <w:pStyle w:val="ConsPlusNormal"/>
        <w:ind w:firstLine="540"/>
        <w:jc w:val="both"/>
      </w:pPr>
      <w:r>
        <w:t>Разглашение о</w:t>
      </w:r>
      <w:r>
        <w:t>значает предание гласности, несмотря на имеющийся запрет, закрепленный в процессуальном акте, в любой форме (устной, письменной, наглядно-демонстрационной, с использованием средств массовой информации либо технических средств) данных предварительного следс</w:t>
      </w:r>
      <w:r>
        <w:t>твия или дознания.</w:t>
      </w:r>
    </w:p>
    <w:p w:rsidR="00000000" w:rsidRDefault="003B7826">
      <w:pPr>
        <w:pStyle w:val="ConsPlusNormal"/>
        <w:ind w:firstLine="540"/>
        <w:jc w:val="both"/>
      </w:pPr>
      <w:r>
        <w:t>Отсутствие надлежаще оформленного запрета исключает уголовную ответственность за разглашение данных предварительного расследования.</w:t>
      </w:r>
    </w:p>
    <w:p w:rsidR="00000000" w:rsidRDefault="003B7826">
      <w:pPr>
        <w:pStyle w:val="ConsPlusNormal"/>
        <w:ind w:firstLine="540"/>
        <w:jc w:val="both"/>
      </w:pPr>
      <w:r>
        <w:t>Преступление образуют лишь названные в законе действия, совершенные во время предварительного расследован</w:t>
      </w:r>
      <w:r>
        <w:t xml:space="preserve">ия. Разглашение тех же данных после окончания следствия или дознания по делу и рассмотрения его судом не подпадает под признаки преступления, предусмотренного </w:t>
      </w:r>
      <w:hyperlink r:id="rId320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310</w:t>
        </w:r>
      </w:hyperlink>
      <w:r>
        <w:t xml:space="preserve"> УК.</w:t>
      </w:r>
    </w:p>
    <w:p w:rsidR="00000000" w:rsidRDefault="003B7826">
      <w:pPr>
        <w:pStyle w:val="ConsPlusNormal"/>
        <w:ind w:firstLine="540"/>
        <w:jc w:val="both"/>
      </w:pPr>
      <w:r>
        <w:t>Преступление имеет форм</w:t>
      </w:r>
      <w:r>
        <w:t>альный состав и считается оконченным с момента предания огласке данных предварительного расследования, т.е. когда они стали известны хотя бы одному постороннему лицу.</w:t>
      </w:r>
    </w:p>
    <w:p w:rsidR="00000000" w:rsidRDefault="003B7826">
      <w:pPr>
        <w:pStyle w:val="ConsPlusNormal"/>
        <w:ind w:firstLine="540"/>
        <w:jc w:val="both"/>
      </w:pPr>
      <w:r>
        <w:t>С субъективной стороны преступление совершается с прямым умыслом.</w:t>
      </w:r>
    </w:p>
    <w:p w:rsidR="00000000" w:rsidRDefault="003B7826">
      <w:pPr>
        <w:pStyle w:val="ConsPlusNormal"/>
        <w:ind w:firstLine="540"/>
        <w:jc w:val="both"/>
      </w:pPr>
      <w:r>
        <w:t xml:space="preserve">Субъектом преступления </w:t>
      </w:r>
      <w:r>
        <w:t>может быть любое лицо, у которого была отобрана подписка о неразглашении данных предварительного расследования с предупреждением об уголовной ответственности.</w:t>
      </w:r>
    </w:p>
    <w:p w:rsidR="00000000" w:rsidRDefault="003B7826">
      <w:pPr>
        <w:pStyle w:val="ConsPlusNormal"/>
        <w:ind w:firstLine="540"/>
        <w:jc w:val="both"/>
      </w:pPr>
      <w:r>
        <w:t xml:space="preserve">Разглашение сведений о мерах безопасности, применяемых в отношении судьи и участников уголовного </w:t>
      </w:r>
      <w:r>
        <w:t>процесса (</w:t>
      </w:r>
      <w:hyperlink r:id="rId32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311</w:t>
        </w:r>
      </w:hyperlink>
      <w:r>
        <w:t xml:space="preserve"> УК). Объект - нормальная деятельность суда и правоохранительных органов. Дополнительным объектом выступает безопасность судьи и участников уголовного процесса или их близких.</w:t>
      </w:r>
    </w:p>
    <w:p w:rsidR="00000000" w:rsidRDefault="003B7826">
      <w:pPr>
        <w:pStyle w:val="ConsPlusNormal"/>
        <w:ind w:firstLine="540"/>
        <w:jc w:val="both"/>
      </w:pPr>
      <w:r>
        <w:t>Г</w:t>
      </w:r>
      <w:r>
        <w:t xml:space="preserve">осударством принимаются меры по обеспечению безопасности лиц, участвующих в осуществлении правосудия в соответствии с Федеральным </w:t>
      </w:r>
      <w:hyperlink r:id="rId3203" w:tooltip="Федеральный закон от 20.04.1995 N 45-ФЗ (ред. от 22.08.2004) &quot;О государственной защите судей, должностных лиц правоохранительных и контролирующих органов&quot;------------ Недействующая редакция{КонсультантПлюс}" w:history="1">
        <w:r>
          <w:rPr>
            <w:color w:val="0000FF"/>
          </w:rPr>
          <w:t>законом</w:t>
        </w:r>
      </w:hyperlink>
      <w:r>
        <w:t xml:space="preserve"> от 20 апреля 1995 г. "О государственной защите судей, д</w:t>
      </w:r>
      <w:r>
        <w:t xml:space="preserve">олжностных лиц правоохранительных и контролирующих органов". В соответствии с Федеральным </w:t>
      </w:r>
      <w:hyperlink r:id="rId3204" w:tooltip="Федеральный закон от 20.08.2004 N 119-ФЗ (ред. от 29.12.2004) &quot;О государственной защите потерпевших, свидетелей и иных участников уголовного судопроизводства&quot;------------ Недействующая редакция{КонсультантПлюс}" w:history="1">
        <w:r>
          <w:rPr>
            <w:color w:val="0000FF"/>
          </w:rPr>
          <w:t>законом</w:t>
        </w:r>
      </w:hyperlink>
      <w:r>
        <w:t xml:space="preserve"> от 20 августа 2004 г. N 119-ФЗ (в ред. от 12 декабря 2004 г.) "О государственной защите пот</w:t>
      </w:r>
      <w:r>
        <w:t>ерпевших, свидетелей и иных участников уголовного судопроизводства" осуществляются меры безопасности, направленные на защиту жизни, здоровья и имущества, а также меры социальной поддержки в связи с участием в уголовном судопроизводстве потерпевшего, свидет</w:t>
      </w:r>
      <w:r>
        <w:t>еля, частного обвинителя, подозреваемого, обвиняемого, подсудимого, их защитников и законных представителей, осужденного, оправданного, лица, в отношении которого уголовное дело или уголовное преследование было прекращено, эксперта, специалиста, переводчик</w:t>
      </w:r>
      <w:r>
        <w:t>а, понятого, педагога и психолога, гражданского истца, гражданского ответчика и др. Кроме того, государственной защите подлежат близкие родственники, родственники и близкие лица указанных участников уголовного судопроизводства, противоправное посягательств</w:t>
      </w:r>
      <w:r>
        <w:t>о на которых оказывается в целях воздействия на последних &lt;1&gt;.</w:t>
      </w:r>
    </w:p>
    <w:p w:rsidR="00000000" w:rsidRDefault="003B7826">
      <w:pPr>
        <w:pStyle w:val="ConsPlusNormal"/>
        <w:ind w:firstLine="540"/>
        <w:jc w:val="both"/>
      </w:pPr>
      <w:r>
        <w:t>--------------------------------</w:t>
      </w:r>
    </w:p>
    <w:p w:rsidR="00000000" w:rsidRDefault="003B7826">
      <w:pPr>
        <w:pStyle w:val="ConsPlusNormal"/>
        <w:ind w:firstLine="540"/>
        <w:jc w:val="both"/>
      </w:pPr>
      <w:r>
        <w:t>&lt;1&gt; СЗ РФ. 2004. N 34. Ст. 3534.</w:t>
      </w:r>
    </w:p>
    <w:p w:rsidR="00000000" w:rsidRDefault="003B7826">
      <w:pPr>
        <w:pStyle w:val="ConsPlusNormal"/>
        <w:ind w:firstLine="540"/>
        <w:jc w:val="both"/>
      </w:pPr>
    </w:p>
    <w:p w:rsidR="00000000" w:rsidRDefault="003B7826">
      <w:pPr>
        <w:pStyle w:val="ConsPlusNormal"/>
        <w:ind w:firstLine="540"/>
        <w:jc w:val="both"/>
      </w:pPr>
      <w:r>
        <w:t>Эффективность предпринимаемых мер может существенно уменьшиться, если сведения об этих мерах становятся известными посторонним</w:t>
      </w:r>
      <w:r>
        <w:t xml:space="preserve"> лицам. Предмет преступления - сведения о мерах безопасности, т.е. фактические данные о состоянии защищенности лиц, указанных в законе.</w:t>
      </w:r>
    </w:p>
    <w:p w:rsidR="00000000" w:rsidRDefault="003B7826">
      <w:pPr>
        <w:pStyle w:val="ConsPlusNormal"/>
        <w:ind w:firstLine="540"/>
        <w:jc w:val="both"/>
      </w:pPr>
      <w:r>
        <w:t>Объективная сторона состоит в разглашении сведений о мерах безопасности, применяемых в отношении судьи, присяжного засед</w:t>
      </w:r>
      <w:r>
        <w:t>ателя или иного лица, участвующего в отправлении правосудия, судебного исполнителя, потерпевшего, свидетеля, других участников уголовного процесса, а равно в отношении их близких.</w:t>
      </w:r>
    </w:p>
    <w:p w:rsidR="00000000" w:rsidRDefault="003B7826">
      <w:pPr>
        <w:pStyle w:val="ConsPlusNormal"/>
        <w:ind w:firstLine="540"/>
        <w:jc w:val="both"/>
      </w:pPr>
      <w:r>
        <w:t>Под разглашением следует понимать предание огласке указанных сведений, вслед</w:t>
      </w:r>
      <w:r>
        <w:t>ствие чего они становятся достоянием хотя бы одного постороннего (неуправомоченного) лица. Оно может быть совершено в доверительном разговоре, выступлении, переписке, демонстрации документов, в результате которых происходит утечка информации о предпринятых</w:t>
      </w:r>
      <w:r>
        <w:t xml:space="preserve"> или предпринимаемых мерах безопасности.</w:t>
      </w:r>
    </w:p>
    <w:p w:rsidR="00000000" w:rsidRDefault="003B7826">
      <w:pPr>
        <w:pStyle w:val="ConsPlusNormal"/>
        <w:ind w:firstLine="540"/>
        <w:jc w:val="both"/>
      </w:pPr>
      <w:r>
        <w:t xml:space="preserve">Посторонним в смысле </w:t>
      </w:r>
      <w:hyperlink r:id="rId32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311</w:t>
        </w:r>
      </w:hyperlink>
      <w:r>
        <w:t xml:space="preserve"> УК признается любое лицо, не допущенное по роду деятельности к подобным сведениям (в том числе и сослуживцы виновного, родст</w:t>
      </w:r>
      <w:r>
        <w:t>венники и т.п.).</w:t>
      </w:r>
    </w:p>
    <w:p w:rsidR="00000000" w:rsidRDefault="003B7826">
      <w:pPr>
        <w:pStyle w:val="ConsPlusNormal"/>
        <w:ind w:firstLine="540"/>
        <w:jc w:val="both"/>
      </w:pPr>
      <w:r>
        <w:t xml:space="preserve">Состав данного преступления формальный, оно считается оконченным с момента, когда сведения о </w:t>
      </w:r>
      <w:r>
        <w:lastRenderedPageBreak/>
        <w:t>мерах безопасности стали известны постороннему лицу.</w:t>
      </w:r>
    </w:p>
    <w:p w:rsidR="00000000" w:rsidRDefault="003B7826">
      <w:pPr>
        <w:pStyle w:val="ConsPlusNormal"/>
        <w:ind w:firstLine="540"/>
        <w:jc w:val="both"/>
      </w:pPr>
      <w:r>
        <w:t>С субъективной стороны преступление может быть совершено как умышленно, так и по неосторожнос</w:t>
      </w:r>
      <w:r>
        <w:t>ти.</w:t>
      </w:r>
    </w:p>
    <w:p w:rsidR="00000000" w:rsidRDefault="003B7826">
      <w:pPr>
        <w:pStyle w:val="ConsPlusNormal"/>
        <w:ind w:firstLine="540"/>
        <w:jc w:val="both"/>
      </w:pPr>
      <w:r>
        <w:t>Субъект преступления - лицо, достигшее возраста 16 лет, которому сведения о мерах безопасности судьи и участников уголовного процесса были доверены или стали известны в связи с его служебной деятельностью.</w:t>
      </w:r>
    </w:p>
    <w:p w:rsidR="00000000" w:rsidRDefault="003B7826">
      <w:pPr>
        <w:pStyle w:val="ConsPlusNormal"/>
        <w:ind w:firstLine="540"/>
        <w:jc w:val="both"/>
      </w:pPr>
      <w:r>
        <w:t xml:space="preserve">В </w:t>
      </w:r>
      <w:hyperlink r:id="rId32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311</w:t>
        </w:r>
      </w:hyperlink>
      <w:r>
        <w:t xml:space="preserve"> УК указан квалифицирующий признак - тяжкие последствия. Его содержание в законе не раскрывается. При признании наступивших последствий тяжкими необходимо исходить из совокупности фактических обстоятельств. Такими, например, м</w:t>
      </w:r>
      <w:r>
        <w:t>ожно признать факт нападения на судью или иного участника процесса, ставший возможным в результате разглашения сведений о мерах их безопасности, проведение дорогостоящих мероприятий по устранению возможных последствий и т.п.</w:t>
      </w:r>
    </w:p>
    <w:p w:rsidR="00000000" w:rsidRDefault="003B7826">
      <w:pPr>
        <w:pStyle w:val="ConsPlusNormal"/>
        <w:ind w:firstLine="540"/>
        <w:jc w:val="both"/>
      </w:pPr>
      <w:r>
        <w:t>Незаконные действия в отношении</w:t>
      </w:r>
      <w:r>
        <w:t xml:space="preserve"> имущества, подвергнутого описи или аресту либо подлежащего конфискации (</w:t>
      </w:r>
      <w:hyperlink r:id="rId32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312</w:t>
        </w:r>
      </w:hyperlink>
      <w:r>
        <w:t xml:space="preserve"> УК). Объектом преступления является нормальное функционирование суда, органов предварительного расследования угол</w:t>
      </w:r>
      <w:r>
        <w:t>овно-исполнительной системы. Обязательный признак данного состава - предмет преступления. Им может быть только имущество, которое подвергнуто описи или аресту.</w:t>
      </w:r>
    </w:p>
    <w:p w:rsidR="00000000" w:rsidRDefault="003B7826">
      <w:pPr>
        <w:pStyle w:val="ConsPlusNormal"/>
        <w:ind w:firstLine="540"/>
        <w:jc w:val="both"/>
      </w:pPr>
      <w:r>
        <w:t xml:space="preserve">Имущество, принадлежащее обвиняемому, подозреваемому, ответчику по гражданскому делу, может быть подвергнуто описи или аресту. О наложении ареста на имущество составляется постановление судьи или определение суда (см., например, </w:t>
      </w:r>
      <w:hyperlink r:id="rId3208"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ст. 29</w:t>
        </w:r>
      </w:hyperlink>
      <w:r>
        <w:t xml:space="preserve"> УПК РФ), а само имущество подвергается описи. Это имущество передается на ответственное хранение.</w:t>
      </w:r>
    </w:p>
    <w:p w:rsidR="00000000" w:rsidRDefault="003B7826">
      <w:pPr>
        <w:pStyle w:val="ConsPlusNormal"/>
        <w:ind w:firstLine="540"/>
        <w:jc w:val="both"/>
      </w:pPr>
      <w:r>
        <w:t xml:space="preserve">Опасность незаконных действий в отношении указанного </w:t>
      </w:r>
      <w:hyperlink r:id="rId32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312</w:t>
        </w:r>
      </w:hyperlink>
      <w:r>
        <w:t xml:space="preserve"> УК им</w:t>
      </w:r>
      <w:r>
        <w:t>ущества в том, что они существенно затрудняют либо даже исключают возможность возместить ущерб, причиненный преступлением или иным правонарушением, осуществить конфискацию имущества, назначенную по приговору суда.</w:t>
      </w:r>
    </w:p>
    <w:p w:rsidR="00000000" w:rsidRDefault="003B7826">
      <w:pPr>
        <w:pStyle w:val="ConsPlusNormal"/>
        <w:ind w:firstLine="540"/>
        <w:jc w:val="both"/>
      </w:pPr>
      <w:r>
        <w:t>Объективная сторона заключается в растрате</w:t>
      </w:r>
      <w:r>
        <w:t>, отчуждении, сокрытии или незаконной передаче имущества, а также в осуществлении служащим кредитной организации банковских операций с денежными средствами (вкладами), на которые наложен арест.</w:t>
      </w:r>
    </w:p>
    <w:p w:rsidR="00000000" w:rsidRDefault="003B7826">
      <w:pPr>
        <w:pStyle w:val="ConsPlusNormal"/>
        <w:ind w:firstLine="540"/>
        <w:jc w:val="both"/>
      </w:pPr>
      <w:r>
        <w:t>Растрата означает израсходование имущества самим лицом, которо</w:t>
      </w:r>
      <w:r>
        <w:t>му оно вверено. Отчуждение - это форма растраты, которая состоит в передаче (продажа, дарение и т.п.) другим лицам указанного в законе имущества. Сокрытие представляет собой действия, направленные на утаивание имущества, лишающие или существенно затрудняющ</w:t>
      </w:r>
      <w:r>
        <w:t>ие его изъятие органами правосудия. Незаконная передача характеризуется двумя моментами: во-первых, переводом имущества во владение или в пользование третьих лиц и, во-вторых, незаконностью этих действий.</w:t>
      </w:r>
    </w:p>
    <w:p w:rsidR="00000000" w:rsidRDefault="003B7826">
      <w:pPr>
        <w:pStyle w:val="ConsPlusNormal"/>
        <w:ind w:firstLine="540"/>
        <w:jc w:val="both"/>
      </w:pPr>
      <w:r>
        <w:t xml:space="preserve">Согласно Федеральному </w:t>
      </w:r>
      <w:hyperlink r:id="rId3210" w:tooltip="Федеральный закон от 02.12.1990 N 395-1 (ред. от 29.12.2006) &quot;О банках и банковской деятельности&quot;------------ Недействующая редакция{КонсультантПлюс}" w:history="1">
        <w:r>
          <w:rPr>
            <w:color w:val="0000FF"/>
          </w:rPr>
          <w:t>зако</w:t>
        </w:r>
        <w:r>
          <w:rPr>
            <w:color w:val="0000FF"/>
          </w:rPr>
          <w:t>ну</w:t>
        </w:r>
      </w:hyperlink>
      <w:r>
        <w:t xml:space="preserve"> от 2 декабря 1990 г. N 395-1 (в ред. от 2 февраля 2006 г., с изм. от 3 мая 2006 г.) "О банках и банковской деятельности" к кредитным организациям относятся: банк, небанковские кредитные организации, иностранный банк.</w:t>
      </w:r>
    </w:p>
    <w:p w:rsidR="00000000" w:rsidRDefault="003B7826">
      <w:pPr>
        <w:pStyle w:val="ConsPlusNormal"/>
        <w:ind w:firstLine="540"/>
        <w:jc w:val="both"/>
      </w:pPr>
      <w:r>
        <w:t>В гражданском судопроизводстве ар</w:t>
      </w:r>
      <w:r>
        <w:t>ест на счет должника может быть наложен как мера по обеспечению иска и как мера по обеспечению исполнения. Уголовно-процессуальное право допускает возможность ареста имущества, включая денежные средства, находящиеся на счете в кредитной организации.</w:t>
      </w:r>
    </w:p>
    <w:p w:rsidR="00000000" w:rsidRDefault="003B7826">
      <w:pPr>
        <w:pStyle w:val="ConsPlusNormal"/>
        <w:ind w:firstLine="540"/>
        <w:jc w:val="both"/>
      </w:pPr>
      <w:r>
        <w:t>Наруше</w:t>
      </w:r>
      <w:r>
        <w:t xml:space="preserve">ние служащим кредитной организации требований, вытекающих из ареста счета, в частности по производству платежей, расторжению договора банковского счета и т.п., образует объективную сторону преступления, предусмотренного </w:t>
      </w:r>
      <w:hyperlink r:id="rId32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312</w:t>
        </w:r>
      </w:hyperlink>
      <w:r>
        <w:t xml:space="preserve"> УК.</w:t>
      </w:r>
    </w:p>
    <w:p w:rsidR="00000000" w:rsidRDefault="003B7826">
      <w:pPr>
        <w:pStyle w:val="ConsPlusNormal"/>
        <w:ind w:firstLine="540"/>
        <w:jc w:val="both"/>
      </w:pPr>
      <w:r>
        <w:t>Рассматриваемое преступление имеет материальный состав. Оно считается оконченным с момента наступления конкретных последствий - причинение имущественного ущерба. Между действиями виновного в форме растраты, отчуждения,</w:t>
      </w:r>
      <w:r>
        <w:t xml:space="preserve"> сокрытия и т.п. и наступившими последствиями должна быть установлена причинная связь.</w:t>
      </w:r>
    </w:p>
    <w:p w:rsidR="00000000" w:rsidRDefault="003B7826">
      <w:pPr>
        <w:pStyle w:val="ConsPlusNormal"/>
        <w:ind w:firstLine="540"/>
        <w:jc w:val="both"/>
      </w:pPr>
      <w:r>
        <w:t>Субъективная сторона характеризуется прямым умыслом. Конкретное содержание вины зависит от субъекта преступления. В первом случае виновный осознает, что имущество подвер</w:t>
      </w:r>
      <w:r>
        <w:t>гнуто описи или аресту и ему вверено для сохранения, предвидит, что своими действиями причинит материальный вред государству, соответствующим органам или учреждениям, предприятиям или организациям, гражданину, и желает этого. Во втором случае служащий кред</w:t>
      </w:r>
      <w:r>
        <w:t>итной организации осознает, что незаконно осуществляет банковские операции с денежными средствами (вкладами), на которые наложен арест, предвидит, что в результате его действий будет нанесен вред, и желает этого.</w:t>
      </w:r>
    </w:p>
    <w:p w:rsidR="00000000" w:rsidRDefault="003B7826">
      <w:pPr>
        <w:pStyle w:val="ConsPlusNormal"/>
        <w:ind w:firstLine="540"/>
        <w:jc w:val="both"/>
      </w:pPr>
      <w:r>
        <w:t>Субъект преступления в законе определен дво</w:t>
      </w:r>
      <w:r>
        <w:t>яко. Во-первых, им могут быть лица, которым вверено на сохранение имущество, подвергнутое аресту или описи; во-вторых, это служащие кредитной организации, осуществляющие банковские операции с денежными средствами, на которые наложен арест.</w:t>
      </w:r>
    </w:p>
    <w:p w:rsidR="00000000" w:rsidRDefault="003B7826">
      <w:pPr>
        <w:pStyle w:val="ConsPlusNormal"/>
        <w:ind w:firstLine="540"/>
        <w:jc w:val="both"/>
      </w:pPr>
      <w:r>
        <w:t>Действия должнос</w:t>
      </w:r>
      <w:r>
        <w:t xml:space="preserve">тного лица, совершенные с использованием служебных полномочий, в зависимости </w:t>
      </w:r>
      <w:r>
        <w:lastRenderedPageBreak/>
        <w:t xml:space="preserve">от их содержания подлежат квалификации по </w:t>
      </w:r>
      <w:hyperlink r:id="rId3212" w:tooltip="&quot;Уголовный кодекс Российской Федерации&quot; от 13.06.1996 N 63-ФЗ (ред. от 07.07.2003)------------ Недействующая редакция{КонсультантПлюс}" w:history="1">
        <w:r>
          <w:rPr>
            <w:color w:val="0000FF"/>
          </w:rPr>
          <w:t>п. "б" ч. 2 ст. 160</w:t>
        </w:r>
      </w:hyperlink>
      <w:r>
        <w:t xml:space="preserve"> УК или </w:t>
      </w:r>
      <w:hyperlink r:id="rId32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285</w:t>
        </w:r>
      </w:hyperlink>
      <w:r>
        <w:t xml:space="preserve"> УК.</w:t>
      </w:r>
    </w:p>
    <w:p w:rsidR="00000000" w:rsidRDefault="003B7826">
      <w:pPr>
        <w:pStyle w:val="ConsPlusNormal"/>
        <w:ind w:firstLine="540"/>
        <w:jc w:val="both"/>
      </w:pPr>
      <w:r>
        <w:t xml:space="preserve">В </w:t>
      </w:r>
      <w:hyperlink r:id="rId32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312</w:t>
        </w:r>
      </w:hyperlink>
      <w:r>
        <w:t xml:space="preserve"> УК предусмотрена ответственность за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w:t>
      </w:r>
      <w:r>
        <w:t xml:space="preserve">ении конфискации имущества. Таким образом, здесь речь идет уже об ином предмете преступления. Если в </w:t>
      </w:r>
      <w:hyperlink r:id="rId32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данной статьи</w:t>
        </w:r>
      </w:hyperlink>
      <w:r>
        <w:t xml:space="preserve"> говорится об имуществе, подвергнутом описи или аресту, то в </w:t>
      </w:r>
      <w:hyperlink r:id="rId32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 имуществе, подлежащем конфискации по приговору суда.</w:t>
      </w:r>
    </w:p>
    <w:p w:rsidR="00000000" w:rsidRDefault="003B7826">
      <w:pPr>
        <w:pStyle w:val="ConsPlusNormal"/>
        <w:ind w:firstLine="540"/>
        <w:jc w:val="both"/>
      </w:pPr>
      <w:r>
        <w:t xml:space="preserve">Формы проявления данного преступления (сокрытие или присвоение), по существу, те же, что и в отношении описанного или арестованного имущества. Иное </w:t>
      </w:r>
      <w:r>
        <w:t>уклонение от исполнения приговора суда может также заключаться в разных действиях, суть которых одна: исключить возможность изъятия и передачи государственным органам конфискованного имущества.</w:t>
      </w:r>
    </w:p>
    <w:p w:rsidR="00000000" w:rsidRDefault="003B7826">
      <w:pPr>
        <w:pStyle w:val="ConsPlusNormal"/>
        <w:ind w:firstLine="540"/>
        <w:jc w:val="both"/>
      </w:pPr>
      <w:r>
        <w:t>Обязательным признаком данного преступления, помимо указанного</w:t>
      </w:r>
      <w:r>
        <w:t xml:space="preserve"> в законе деяния, являются: наступление преступного последствия в виде имущественного ущерба государству и причинная связь между действиями и наступившими последствиями.</w:t>
      </w:r>
    </w:p>
    <w:p w:rsidR="00000000" w:rsidRDefault="003B7826">
      <w:pPr>
        <w:pStyle w:val="ConsPlusNormal"/>
        <w:ind w:firstLine="540"/>
        <w:jc w:val="both"/>
      </w:pPr>
      <w:r>
        <w:t>Состав преступления имеет место лишь в том случае, если указанные в законе действия со</w:t>
      </w:r>
      <w:r>
        <w:t>вершены лицом, которому имущество, подлежащее конфискации, вверено на сохранение.</w:t>
      </w:r>
    </w:p>
    <w:p w:rsidR="00000000" w:rsidRDefault="003B7826">
      <w:pPr>
        <w:pStyle w:val="ConsPlusNormal"/>
        <w:ind w:firstLine="540"/>
        <w:jc w:val="both"/>
      </w:pPr>
      <w:r>
        <w:t>Побег из места лишения, из-под ареста или из-под стражи (</w:t>
      </w:r>
      <w:hyperlink r:id="rId32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313</w:t>
        </w:r>
      </w:hyperlink>
      <w:r>
        <w:t xml:space="preserve"> УК). Объектом преступления будет нормальное фун</w:t>
      </w:r>
      <w:r>
        <w:t>кционирование органов уголовно-исполнительной системы, предварительного расследования и суда.</w:t>
      </w:r>
    </w:p>
    <w:p w:rsidR="00000000" w:rsidRDefault="003B7826">
      <w:pPr>
        <w:pStyle w:val="ConsPlusNormal"/>
        <w:ind w:firstLine="540"/>
        <w:jc w:val="both"/>
      </w:pPr>
      <w:r>
        <w:t>Это преступление относится к числу наиболее распространенных посягательств на правосудие. Его общественная опасность состоит в том, что оно реально противодейству</w:t>
      </w:r>
      <w:r>
        <w:t>ет исполнению приговора или меры процессуального принуждения, реализации задач и целей лишения свободы или ареста, подрывает авторитет органов уголовно-исполнительной системы и предварительного расследования.</w:t>
      </w:r>
    </w:p>
    <w:p w:rsidR="00000000" w:rsidRDefault="003B7826">
      <w:pPr>
        <w:pStyle w:val="ConsPlusNormal"/>
        <w:ind w:firstLine="540"/>
        <w:jc w:val="both"/>
      </w:pPr>
      <w:r>
        <w:t>С объективной стороны побег состоит в самовольн</w:t>
      </w:r>
      <w:r>
        <w:t>ом незаконном оставлении осужденным или заключенным под стражу учреждений и органов уголовно-исполнительной системы. "Самовольное" означает, что виновный действовал без надлежащего на то разрешения, а незаконность действий характеризуется тем, что у лица о</w:t>
      </w:r>
      <w:r>
        <w:t>тсутствовали законные к тому основания.</w:t>
      </w:r>
    </w:p>
    <w:p w:rsidR="00000000" w:rsidRDefault="003B7826">
      <w:pPr>
        <w:pStyle w:val="ConsPlusNormal"/>
        <w:ind w:firstLine="540"/>
        <w:jc w:val="both"/>
      </w:pPr>
      <w:r>
        <w:t xml:space="preserve">Местами лишения свободы согласно </w:t>
      </w:r>
      <w:hyperlink r:id="rId321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58</w:t>
        </w:r>
      </w:hyperlink>
      <w:r>
        <w:t xml:space="preserve"> УК являются: колонии-поселения, исправительные колонии, воспитательные колонии и тюрьмы.</w:t>
      </w:r>
    </w:p>
    <w:p w:rsidR="00000000" w:rsidRDefault="003B7826">
      <w:pPr>
        <w:pStyle w:val="ConsPlusNormal"/>
        <w:ind w:firstLine="540"/>
        <w:jc w:val="both"/>
      </w:pPr>
      <w:r>
        <w:t>К местам предварительного</w:t>
      </w:r>
      <w:r>
        <w:t xml:space="preserve"> заключения относятся: следственные изоляторы, пересылочные пункты, транзитно-пересылочные отделения, изоляторы временного содержания, транспортные средства для конвоирования или этапирования лиц, в отношении которых в качестве меры пресечения избрано соде</w:t>
      </w:r>
      <w:r>
        <w:t>ржание под стражей. Побег может иметь место из кабинета прокурора, следователя, лица, производящего дознание, а также из зала судебного заседания или во время доставления для производства следственного действия.</w:t>
      </w:r>
    </w:p>
    <w:p w:rsidR="00000000" w:rsidRDefault="003B7826">
      <w:pPr>
        <w:pStyle w:val="ConsPlusNormal"/>
        <w:ind w:firstLine="540"/>
        <w:jc w:val="both"/>
      </w:pPr>
      <w:r>
        <w:t>При побеге из общежития за пределами охраняе</w:t>
      </w:r>
      <w:r>
        <w:t>мой территории, с рабочего объекта или по пути следования к нему лица, которому было разрешено передвижение без конвоя (несовершеннолетнему - без сопровождения), он также будет считаться совершенным из мест лишения свободы. Таким же образом следует оценива</w:t>
      </w:r>
      <w:r>
        <w:t>ть и действия лица, которое, получив длительное свидание за пределами колонии, самовольно, незаконно оставляет обусловленное правилами внутреннего распорядка место свидания. Невозвращение же из отпуска, проведенного вне исправительного учреждения, не образ</w:t>
      </w:r>
      <w:r>
        <w:t xml:space="preserve">ует рассматриваемого состава преступления и должно квалифицироваться по </w:t>
      </w:r>
      <w:hyperlink r:id="rId321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314</w:t>
        </w:r>
      </w:hyperlink>
      <w:r>
        <w:t xml:space="preserve"> УК.</w:t>
      </w:r>
    </w:p>
    <w:p w:rsidR="00000000" w:rsidRDefault="003B7826">
      <w:pPr>
        <w:pStyle w:val="ConsPlusNormal"/>
        <w:ind w:firstLine="540"/>
        <w:jc w:val="both"/>
      </w:pPr>
      <w:r>
        <w:t>Не может квалифицироваться как побег самовольное незаконное оставление осужденным помещений усиленной изоляции</w:t>
      </w:r>
      <w:r>
        <w:t>, расположенных на территории места лишения свободы. Состав рассматриваемого преступления в этом случае образуется лишь тогда, когда виновный не только покинет указанные места, но и выйдет за пределы исправительного учреждения. При отсутствии этого, в зави</w:t>
      </w:r>
      <w:r>
        <w:t>симости от обстоятельств, действия лица необходимо оценивать как проступок или как покушение на побег.</w:t>
      </w:r>
    </w:p>
    <w:p w:rsidR="00000000" w:rsidRDefault="003B7826">
      <w:pPr>
        <w:pStyle w:val="ConsPlusNormal"/>
        <w:ind w:firstLine="540"/>
        <w:jc w:val="both"/>
      </w:pPr>
      <w:r>
        <w:t>Побег относится к числу преступлений, имеющих формальный состав. Его окончание определяется в зависимости от того, откуда совершен побег. Если он осущест</w:t>
      </w:r>
      <w:r>
        <w:t>влен из мест лишения свободы или предварительного заключения, то оконченным считается с момента оставления виновным соответствующего учреждения, пересечения его границ. При побеге лица, находящегося вне места лишения свободы или предварительного заключения</w:t>
      </w:r>
      <w:r>
        <w:t>, но под стражей, преступление должно признаваться оконченным с момента, когда виновный полностью выйдет из-под надзора и контроля охраняющих его лиц, получит возможность по своему усмотрению менять местонахождение, бесконтрольно вступать в контакты с друг</w:t>
      </w:r>
      <w:r>
        <w:t>ими лицами и т.п.</w:t>
      </w:r>
    </w:p>
    <w:p w:rsidR="00000000" w:rsidRDefault="003B7826">
      <w:pPr>
        <w:pStyle w:val="ConsPlusNormal"/>
        <w:ind w:firstLine="540"/>
        <w:jc w:val="both"/>
      </w:pPr>
      <w:r>
        <w:t>Побег является длящимся преступлением, и это обстоятельство необходимо учитывать при определении срока давности и применении амнистии.</w:t>
      </w:r>
    </w:p>
    <w:p w:rsidR="00000000" w:rsidRDefault="003B7826">
      <w:pPr>
        <w:pStyle w:val="ConsPlusNormal"/>
        <w:ind w:firstLine="540"/>
        <w:jc w:val="both"/>
      </w:pPr>
      <w:r>
        <w:t xml:space="preserve">С субъективной стороны рассматриваемое деяние характеризуется прямым умыслом. Ни мотивы </w:t>
      </w:r>
      <w:r>
        <w:lastRenderedPageBreak/>
        <w:t>побега, ни цель</w:t>
      </w:r>
      <w:r>
        <w:t>, которую преследовал виновный, значения для состава преступления не имеют.</w:t>
      </w:r>
    </w:p>
    <w:p w:rsidR="00000000" w:rsidRDefault="003B7826">
      <w:pPr>
        <w:pStyle w:val="ConsPlusNormal"/>
        <w:ind w:firstLine="540"/>
        <w:jc w:val="both"/>
      </w:pPr>
      <w:r>
        <w:t>Субъектом является лицо, осужденное к лишению свободы (независимо от его вида) или аресту, либо подозреваемый или обвиняемый, в отношении которого мерой пресечения избрано содержан</w:t>
      </w:r>
      <w:r>
        <w:t>ие под стражей.</w:t>
      </w:r>
    </w:p>
    <w:p w:rsidR="00000000" w:rsidRDefault="003B7826">
      <w:pPr>
        <w:pStyle w:val="ConsPlusNormal"/>
        <w:ind w:firstLine="540"/>
        <w:jc w:val="both"/>
      </w:pPr>
      <w:r>
        <w:t xml:space="preserve">В </w:t>
      </w:r>
      <w:hyperlink r:id="rId32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313</w:t>
        </w:r>
      </w:hyperlink>
      <w:r>
        <w:t xml:space="preserve"> УК предусмотрен квалифицированный вид данного преступления - его совершение группой лиц по предварительному сговору или организованной группой. В законе указаны два квалифицирующих признака. Побег считается совершенным группой лиц по предварительному сгов</w:t>
      </w:r>
      <w:r>
        <w:t>ору, если в нем участвовали двое или более отбывающих наказание в виде лишения свободы либо ареста или содержащихся под стражей, заранее договорившихся о совместном совершении рассматриваемого преступления; организованной группой - если побег совершен усто</w:t>
      </w:r>
      <w:r>
        <w:t>йчивой, заранее объединившейся группой лиц.</w:t>
      </w:r>
    </w:p>
    <w:p w:rsidR="00000000" w:rsidRDefault="003B7826">
      <w:pPr>
        <w:pStyle w:val="ConsPlusNormal"/>
        <w:ind w:firstLine="540"/>
        <w:jc w:val="both"/>
      </w:pPr>
      <w:hyperlink r:id="rId32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3 рассматриваемой статьи</w:t>
        </w:r>
      </w:hyperlink>
      <w:r>
        <w:t xml:space="preserve"> предусматривает ответственность за совершение побега при особо отягчающих обстоятельствах:</w:t>
      </w:r>
    </w:p>
    <w:p w:rsidR="00000000" w:rsidRDefault="003B7826">
      <w:pPr>
        <w:pStyle w:val="ConsPlusNormal"/>
        <w:ind w:firstLine="540"/>
        <w:jc w:val="both"/>
      </w:pPr>
      <w:r>
        <w:t>а) с применением насилия, опасного для жизни или здоровья, либо с угрозой применения такого насилия. Данный признак охватывает как физическое, так и психическое насилие, осуществленное как непосредственно перед побегом, так и в процессе его совершения. Опа</w:t>
      </w:r>
      <w:r>
        <w:t>сным для жизни и здоровья является насилие, которое повлекло причинение средней тяжести или легкого вреда здоровью потерпевшего. Этим признаком охватывается и насилие, которое вообще не причинило телесных повреждений, но в момент его причинения создавало р</w:t>
      </w:r>
      <w:r>
        <w:t xml:space="preserve">еальную опасность для жизни или здоровья потерпевшего. Поскольку лишение жизни и причинение тяжкого вреда здоровью не охватывается рассматриваемым составом, эти деяния, совершенные при побеге, надлежит квалифицировать по совокупности преступлений: по </w:t>
      </w:r>
      <w:hyperlink r:id="rId322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105</w:t>
        </w:r>
      </w:hyperlink>
      <w:r>
        <w:t xml:space="preserve"> или </w:t>
      </w:r>
      <w:hyperlink r:id="rId322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111</w:t>
        </w:r>
      </w:hyperlink>
      <w:r>
        <w:t xml:space="preserve"> и </w:t>
      </w:r>
      <w:hyperlink r:id="rId322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313</w:t>
        </w:r>
      </w:hyperlink>
      <w:r>
        <w:t xml:space="preserve"> УК.</w:t>
      </w:r>
    </w:p>
    <w:p w:rsidR="00000000" w:rsidRDefault="003B7826">
      <w:pPr>
        <w:pStyle w:val="ConsPlusNormal"/>
        <w:ind w:firstLine="540"/>
        <w:jc w:val="both"/>
      </w:pPr>
      <w:r>
        <w:t>Побег, соединенный с насилием в отношении</w:t>
      </w:r>
      <w:r>
        <w:t xml:space="preserve"> сотрудника места лишения свободы или места содержания под стражей, также образует совокупность преступлений, предусмотренных </w:t>
      </w:r>
      <w:hyperlink r:id="rId32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313</w:t>
        </w:r>
      </w:hyperlink>
      <w:r>
        <w:t xml:space="preserve"> и </w:t>
      </w:r>
      <w:hyperlink r:id="rId32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321</w:t>
        </w:r>
      </w:hyperlink>
      <w:r>
        <w:t xml:space="preserve"> УК;</w:t>
      </w:r>
    </w:p>
    <w:p w:rsidR="00000000" w:rsidRDefault="003B7826">
      <w:pPr>
        <w:pStyle w:val="ConsPlusNormal"/>
        <w:ind w:firstLine="540"/>
        <w:jc w:val="both"/>
      </w:pPr>
      <w:r>
        <w:t>б) с применением оружия или предметов, используемых в качестве оружия. В конкретных случаях вопрос о признании предмета холодным оружием может быть разрешен с помощью криминалистической экспертизы. Под предметом, о котором говорится в закон</w:t>
      </w:r>
      <w:r>
        <w:t>е, следует понимать любой предмет, которым может быть причинен вред здоровью потерпевшего (бритва, топор, ломик, цепь, металлический прут, дубинка и т.п.).</w:t>
      </w:r>
    </w:p>
    <w:p w:rsidR="00000000" w:rsidRDefault="003B7826">
      <w:pPr>
        <w:pStyle w:val="ConsPlusNormal"/>
        <w:ind w:firstLine="540"/>
        <w:jc w:val="both"/>
      </w:pPr>
      <w:r>
        <w:t>Применить оружие или предмет, используемый в качестве оружия, означает произвести выстрел, использов</w:t>
      </w:r>
      <w:r>
        <w:t>ать колюще-режущие и другие его боевые свойства в отношении любых лиц, препятствующих побегу.</w:t>
      </w:r>
    </w:p>
    <w:p w:rsidR="00000000" w:rsidRDefault="003B7826">
      <w:pPr>
        <w:pStyle w:val="ConsPlusNormal"/>
        <w:ind w:firstLine="540"/>
        <w:jc w:val="both"/>
      </w:pPr>
      <w:r>
        <w:t>Уклонение от отбывания лишения свободы (</w:t>
      </w:r>
      <w:hyperlink r:id="rId322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314</w:t>
        </w:r>
      </w:hyperlink>
      <w:r>
        <w:t xml:space="preserve"> УК). Объект преступления - нормальная деятельность о</w:t>
      </w:r>
      <w:r>
        <w:t>рганов и учреждений, исполняющих наказания в виде лишения свободы.</w:t>
      </w:r>
    </w:p>
    <w:p w:rsidR="00000000" w:rsidRDefault="003B7826">
      <w:pPr>
        <w:pStyle w:val="ConsPlusNormal"/>
        <w:ind w:firstLine="540"/>
        <w:jc w:val="both"/>
      </w:pPr>
      <w:r>
        <w:t>Его общественная опасность заключается в том, что осужденные, злоупотребляя предоставленными законодательством льготами и доверием, нарушают процесс реализации наказания, препятствуют испол</w:t>
      </w:r>
      <w:r>
        <w:t>нению обвинительного приговора, реальному достижению целей лишения свободы.</w:t>
      </w:r>
    </w:p>
    <w:p w:rsidR="00000000" w:rsidRDefault="003B7826">
      <w:pPr>
        <w:pStyle w:val="ConsPlusNormal"/>
        <w:ind w:firstLine="540"/>
        <w:jc w:val="both"/>
      </w:pPr>
      <w:r>
        <w:t>Объективная сторона состоит в невозвращении лица, осужденного к лишению свободы, которому разрешен выезд за пределы места лишения свободы либо которому предоставлена отсрочка испол</w:t>
      </w:r>
      <w:r>
        <w:t>нения приговора суда или отбывания наказания, по истечении срока выезда или отсрочки.</w:t>
      </w:r>
    </w:p>
    <w:p w:rsidR="00000000" w:rsidRDefault="003B7826">
      <w:pPr>
        <w:pStyle w:val="ConsPlusNormal"/>
        <w:ind w:firstLine="540"/>
        <w:jc w:val="both"/>
      </w:pPr>
      <w:r>
        <w:t>Согласно закону осужденным, отбывающим наказание в виде лишения свободы, могут быть разрешены выезды за пределы исправительных учреждений.</w:t>
      </w:r>
    </w:p>
    <w:p w:rsidR="00000000" w:rsidRDefault="003B7826">
      <w:pPr>
        <w:pStyle w:val="ConsPlusNormal"/>
        <w:ind w:firstLine="540"/>
        <w:jc w:val="both"/>
      </w:pPr>
      <w:r>
        <w:t>Невозвращение в места лишения с</w:t>
      </w:r>
      <w:r>
        <w:t>вободы лиц, которым был разрешен такой выезд, по истечении установленного срока - это специфическая форма уклонения от отбывания лишения свободы. Ее особенность заключается в том, что законные действия (оставление места отбывания на законных основаниях, по</w:t>
      </w:r>
      <w:r>
        <w:t xml:space="preserve"> разрешению правомочного на то лица) перерастают в противоправные или преступные. Уголовная ответственность наступает в том случае, если осужденный не возвращается в места лишения свободы, имея при этом цель уклониться от отбывания наказания. Любая ответст</w:t>
      </w:r>
      <w:r>
        <w:t>венность исключается, если задержка с возвращением к установленному сроку произошла по болезни, метеорологическим условиям либо другим уважительным причинам.</w:t>
      </w:r>
    </w:p>
    <w:p w:rsidR="00000000" w:rsidRDefault="003B7826">
      <w:pPr>
        <w:pStyle w:val="ConsPlusNormal"/>
        <w:ind w:firstLine="540"/>
        <w:jc w:val="both"/>
      </w:pPr>
      <w:r>
        <w:t>Рассматриваемое преступление может выражаться в невозвращении в места лишения свободы лица, которо</w:t>
      </w:r>
      <w:r>
        <w:t xml:space="preserve">му была предоставлена отсрочка исполнения приговора суда или отбывания наказания. Так, согласно </w:t>
      </w:r>
      <w:hyperlink r:id="rId32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82</w:t>
        </w:r>
      </w:hyperlink>
      <w:r>
        <w:t xml:space="preserve"> УК осужденным беременным женщинам и женщинам, имеющим детей в возрасте до 14 лет, суд может</w:t>
      </w:r>
      <w:r>
        <w:t xml:space="preserve"> отсрочить отбывание наказания до достижения ребенком четырнадцатилетнего возраста. Преступление в этом случае будет состоять в уклонении от возвращения осужденной в соответствующее учреждение для отбывания оставшейся части наказания.</w:t>
      </w:r>
    </w:p>
    <w:p w:rsidR="00000000" w:rsidRDefault="003B7826">
      <w:pPr>
        <w:pStyle w:val="ConsPlusNormal"/>
        <w:ind w:firstLine="540"/>
        <w:jc w:val="both"/>
      </w:pPr>
      <w:r>
        <w:lastRenderedPageBreak/>
        <w:t xml:space="preserve">Состав преступления, </w:t>
      </w:r>
      <w:r>
        <w:t xml:space="preserve">предусмотренного </w:t>
      </w:r>
      <w:hyperlink r:id="rId322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314</w:t>
        </w:r>
      </w:hyperlink>
      <w:r>
        <w:t xml:space="preserve"> УК, - формальный. Преступление считается оконченным с момента истечения срока, установленного для возвращения в исправительное учреждение.</w:t>
      </w:r>
    </w:p>
    <w:p w:rsidR="00000000" w:rsidRDefault="003B7826">
      <w:pPr>
        <w:pStyle w:val="ConsPlusNormal"/>
        <w:ind w:firstLine="540"/>
        <w:jc w:val="both"/>
      </w:pPr>
      <w:r>
        <w:t>Это преступление длящееся. Нач</w:t>
      </w:r>
      <w:r>
        <w:t>инается оно с момента неявки в место отбывания наказания, а заканчивается в момент задержания осужденного либо его явки с повинной.</w:t>
      </w:r>
    </w:p>
    <w:p w:rsidR="00000000" w:rsidRDefault="003B7826">
      <w:pPr>
        <w:pStyle w:val="ConsPlusNormal"/>
        <w:ind w:firstLine="540"/>
        <w:jc w:val="both"/>
      </w:pPr>
      <w:r>
        <w:t>С субъективной стороны преступление может быть совершено только с прямым умыслом.</w:t>
      </w:r>
    </w:p>
    <w:p w:rsidR="00000000" w:rsidRDefault="003B7826">
      <w:pPr>
        <w:pStyle w:val="ConsPlusNormal"/>
        <w:ind w:firstLine="540"/>
        <w:jc w:val="both"/>
      </w:pPr>
      <w:r>
        <w:t>Субъектом преступления являются лица, отбы</w:t>
      </w:r>
      <w:r>
        <w:t>вающие наказание в виде лишения свободы.</w:t>
      </w:r>
    </w:p>
    <w:p w:rsidR="00000000" w:rsidRDefault="003B7826">
      <w:pPr>
        <w:pStyle w:val="ConsPlusNormal"/>
        <w:ind w:firstLine="540"/>
        <w:jc w:val="both"/>
      </w:pPr>
      <w:r>
        <w:t>Неисполнение приговора суда, решения суда или иного судебного акта (</w:t>
      </w:r>
      <w:hyperlink r:id="rId32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315</w:t>
        </w:r>
      </w:hyperlink>
      <w:r>
        <w:t xml:space="preserve"> УК). Объект - нормальная деятельность органов и учреждений, обеспечивающих ис</w:t>
      </w:r>
      <w:r>
        <w:t>полнение приговора, решения или иного судебного акта.</w:t>
      </w:r>
    </w:p>
    <w:p w:rsidR="00000000" w:rsidRDefault="003B7826">
      <w:pPr>
        <w:pStyle w:val="ConsPlusNormal"/>
        <w:ind w:firstLine="540"/>
        <w:jc w:val="both"/>
      </w:pPr>
      <w:r>
        <w:t>Вступившие в законную силу решения суда обязательны для всех государственных органов и органов местного самоуправления, государственных и муниципальных учреждений, коммерческих или иных организаций, дол</w:t>
      </w:r>
      <w:r>
        <w:t>жностных лиц и граждан и подлежат исполнению на всей территории Российской Федерации. Неисполнение их препятствует реализации задач правосудия, исключает возможность возмещения ущерба, восстановления нарушенного права, влечет освобождение осужденного или о</w:t>
      </w:r>
      <w:r>
        <w:t>тветчика от несения последствий приговора или решения суда.</w:t>
      </w:r>
    </w:p>
    <w:p w:rsidR="00000000" w:rsidRDefault="003B7826">
      <w:pPr>
        <w:pStyle w:val="ConsPlusNormal"/>
        <w:ind w:firstLine="540"/>
        <w:jc w:val="both"/>
      </w:pPr>
      <w:r>
        <w:t xml:space="preserve">Следует иметь в виду, что круг судебных актов, о которых идет речь в </w:t>
      </w:r>
      <w:hyperlink r:id="rId32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315</w:t>
        </w:r>
      </w:hyperlink>
      <w:r>
        <w:t xml:space="preserve"> УК, намного уже, чем предусматривается </w:t>
      </w:r>
      <w:hyperlink r:id="rId32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305</w:t>
        </w:r>
      </w:hyperlink>
      <w:r>
        <w:t xml:space="preserve"> УК. Так, не подпадают под признаки рассматриваемого состава преступления решения суда, определяющие движение дела: определения о приостановлении дела, оставлении искового заявления без движения, отложении</w:t>
      </w:r>
      <w:r>
        <w:t xml:space="preserve"> разбирательства дела и т.п.</w:t>
      </w:r>
    </w:p>
    <w:p w:rsidR="00000000" w:rsidRDefault="003B7826">
      <w:pPr>
        <w:pStyle w:val="ConsPlusNormal"/>
        <w:ind w:firstLine="540"/>
        <w:jc w:val="both"/>
      </w:pPr>
      <w:r>
        <w:t>Объективная сторона выражается в злостном неисполнении либо в воспрепятствовании исполнению вступившего в законную силу приговора, решения суда или иного судебного акта.</w:t>
      </w:r>
    </w:p>
    <w:p w:rsidR="00000000" w:rsidRDefault="003B7826">
      <w:pPr>
        <w:pStyle w:val="ConsPlusNormal"/>
        <w:ind w:firstLine="540"/>
        <w:jc w:val="both"/>
      </w:pPr>
      <w:r>
        <w:t>Неисполнение виновным указанных процессуальных актов пред</w:t>
      </w:r>
      <w:r>
        <w:t>ставляет собой, как правило, бездействие должностного лица по реализации судебного решения. Однако оно может совершаться и путем действия. Бездействуя, должностное лицо не выполняет предписаний процессуального акта: не увольняет с должности или не прекраща</w:t>
      </w:r>
      <w:r>
        <w:t>ет деятельности, замещение которой и занятие которой осужденному запрещено приговором суда на определенный срок, оставляет без движения исполнительный лист о взыскании денежных сумм со своего подчиненного, о возврате имущества, суммы штрафа, не допускает к</w:t>
      </w:r>
      <w:r>
        <w:t xml:space="preserve"> работе восстановленного судом работника. Во втором случае должностное лицо совершает действия, которыми нарушает запреты, содержащиеся в процессуальных актах: несмотря на лишение судом права занимать должности на государственной службе, в органах местного</w:t>
      </w:r>
      <w:r>
        <w:t xml:space="preserve"> самоуправления либо заниматься определенной профессиональной или иной деятельностью, принимает осужденного на работу на такую должность или для осуществления такой деятельности.</w:t>
      </w:r>
    </w:p>
    <w:p w:rsidR="00000000" w:rsidRDefault="003B7826">
      <w:pPr>
        <w:pStyle w:val="ConsPlusNormal"/>
        <w:ind w:firstLine="540"/>
        <w:jc w:val="both"/>
      </w:pPr>
      <w:r>
        <w:t>Воспрепятствование исполнению приговора суда, решения суда или иного судебног</w:t>
      </w:r>
      <w:r>
        <w:t>о акта проявляется только в активных действиях, направленных на то, чтобы помешать исполнению судебных решений. Например, переименование должности, которую лицо по приговору суда не может замещать, с сохранением тех же функциональных обязанностей работника</w:t>
      </w:r>
      <w:r>
        <w:t>.</w:t>
      </w:r>
    </w:p>
    <w:p w:rsidR="00000000" w:rsidRDefault="003B7826">
      <w:pPr>
        <w:pStyle w:val="ConsPlusNormal"/>
        <w:ind w:firstLine="540"/>
        <w:jc w:val="both"/>
      </w:pPr>
      <w:r>
        <w:t>Злостность проявляется либо в продолжительном неисполнении приговора, решения или иного судебного акта, либо в совершении данных действий, несмотря на неоднократные требования соответствующих органов. Отсутствие этого признака исключает квалификацию деян</w:t>
      </w:r>
      <w:r>
        <w:t xml:space="preserve">ия по </w:t>
      </w:r>
      <w:hyperlink r:id="rId32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315</w:t>
        </w:r>
      </w:hyperlink>
      <w:r>
        <w:t xml:space="preserve"> УК. Прекращая уголовное дело в связи с отсутствием состава преступления в отношении Д., Военная коллегия Верховного Суда РФ указала, что Д. принимал определенные меры по исполнению</w:t>
      </w:r>
      <w:r>
        <w:t xml:space="preserve"> судебного решения. После того как выданные им справки офицеру З. были признаны не соответствующими решению суда, он запросил в суде образец подобной справки. Получив ее, исполнил решение суда. При таких обстоятельствах действия Д. не образуют состава злос</w:t>
      </w:r>
      <w:r>
        <w:t>тного неисполнения судебного решения &lt;1&gt;.</w:t>
      </w:r>
    </w:p>
    <w:p w:rsidR="00000000" w:rsidRDefault="003B7826">
      <w:pPr>
        <w:pStyle w:val="ConsPlusNormal"/>
        <w:ind w:firstLine="540"/>
        <w:jc w:val="both"/>
      </w:pPr>
      <w:r>
        <w:t>--------------------------------</w:t>
      </w:r>
    </w:p>
    <w:p w:rsidR="00000000" w:rsidRDefault="003B7826">
      <w:pPr>
        <w:pStyle w:val="ConsPlusNormal"/>
        <w:ind w:firstLine="540"/>
        <w:jc w:val="both"/>
      </w:pPr>
      <w:r>
        <w:t>&lt;1&gt; БВС РФ. 1999. N 5. С. 16 - 17.</w:t>
      </w:r>
    </w:p>
    <w:p w:rsidR="00000000" w:rsidRDefault="003B7826">
      <w:pPr>
        <w:pStyle w:val="ConsPlusNormal"/>
        <w:ind w:firstLine="540"/>
        <w:jc w:val="both"/>
      </w:pPr>
    </w:p>
    <w:p w:rsidR="00000000" w:rsidRDefault="003B7826">
      <w:pPr>
        <w:pStyle w:val="ConsPlusNormal"/>
        <w:ind w:firstLine="540"/>
        <w:jc w:val="both"/>
      </w:pPr>
      <w:r>
        <w:t>Это преступление относится к числу длящихся, имеет формальный состав. Оно считается оконченным с момента неисполнения указанных в законе процессу</w:t>
      </w:r>
      <w:r>
        <w:t>альных актов либо воспрепятствования их исполнению.</w:t>
      </w:r>
    </w:p>
    <w:p w:rsidR="00000000" w:rsidRDefault="003B7826">
      <w:pPr>
        <w:pStyle w:val="ConsPlusNormal"/>
        <w:ind w:firstLine="540"/>
        <w:jc w:val="both"/>
      </w:pPr>
      <w:r>
        <w:t>Субъективная сторона характеризуется прямым умыслом. Мотивы преступления на квалификацию содеянного не влияют. Ими могут быть личные отношения, интересы службы и т.п.</w:t>
      </w:r>
    </w:p>
    <w:p w:rsidR="00000000" w:rsidRDefault="003B7826">
      <w:pPr>
        <w:pStyle w:val="ConsPlusNormal"/>
        <w:ind w:firstLine="540"/>
        <w:jc w:val="both"/>
      </w:pPr>
      <w:r>
        <w:t xml:space="preserve">Субъект преступления - представитель </w:t>
      </w:r>
      <w:r>
        <w:t>власти, государственный служащий, служащий органа местного самоуправления, государственного или муниципального учреждения, сотрудник коммерческой или иной организации.</w:t>
      </w:r>
    </w:p>
    <w:p w:rsidR="00000000" w:rsidRDefault="003B7826">
      <w:pPr>
        <w:pStyle w:val="ConsPlusNormal"/>
        <w:ind w:firstLine="540"/>
        <w:jc w:val="both"/>
      </w:pPr>
      <w:r>
        <w:t>Укрывательство преступлений (</w:t>
      </w:r>
      <w:hyperlink r:id="rId32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316</w:t>
        </w:r>
      </w:hyperlink>
      <w:r>
        <w:t xml:space="preserve"> УК). Объект - нормальная деятельность органов предварительного расследования и суда по своевременному пресечению и раскрытию преступления, </w:t>
      </w:r>
      <w:r>
        <w:lastRenderedPageBreak/>
        <w:t xml:space="preserve">изобличению виновных лиц и привлечению их к уголовной ответственности. В связи с этим законом установлена </w:t>
      </w:r>
      <w:r>
        <w:t>ответственность за заранее не обещанное укрывательство особо тяжких преступлений.</w:t>
      </w:r>
    </w:p>
    <w:p w:rsidR="00000000" w:rsidRDefault="003B7826">
      <w:pPr>
        <w:pStyle w:val="ConsPlusNormal"/>
        <w:ind w:firstLine="540"/>
        <w:jc w:val="both"/>
      </w:pPr>
      <w:r>
        <w:t>Объективная сторона состоит в укрывательстве одного или нескольких преступлений, отнесенных законодателем к числу особо тяжких (</w:t>
      </w:r>
      <w:hyperlink r:id="rId32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w:t>
        </w:r>
      </w:hyperlink>
      <w:r>
        <w:t xml:space="preserve"> УК). Укрывательство совершается только путем активных действий и представляет собой сокрытие преступника, средств или орудий совершения преступления, следов преступления либо предметов, д</w:t>
      </w:r>
      <w:r>
        <w:t>обытых преступным путем, а равно приобретение и сбыт таких предметов.</w:t>
      </w:r>
    </w:p>
    <w:p w:rsidR="00000000" w:rsidRDefault="003B7826">
      <w:pPr>
        <w:pStyle w:val="ConsPlusNormal"/>
        <w:ind w:firstLine="540"/>
        <w:jc w:val="both"/>
      </w:pPr>
      <w:r>
        <w:t>Укрывательство преступника - это сокрытие лица, совершившего преступление (предоставление убежища или транспортного средства, изменение его внешнего вида, снабжение подложным или чужим п</w:t>
      </w:r>
      <w:r>
        <w:t>аспортом). Под укрывательством средств или орудий совершения преступления понимается либо их сокрытие (перенос в другое место, припрятывание и т.п.), либо их уничтожение или изменение внешнего вида. Сокрытие следов преступления означает их уничтожение (нап</w:t>
      </w:r>
      <w:r>
        <w:t>ример, замывание крови на месте преступления, ремонт автомобиля после наезда и т.п.). С целью укрывательства преступления предметы, добытые преступным путем, могут быть либо сокрыты, либо реализованы.</w:t>
      </w:r>
    </w:p>
    <w:p w:rsidR="00000000" w:rsidRDefault="003B7826">
      <w:pPr>
        <w:pStyle w:val="ConsPlusNormal"/>
        <w:ind w:firstLine="540"/>
        <w:jc w:val="both"/>
      </w:pPr>
      <w:r>
        <w:t xml:space="preserve">По смыслу закона ответственность по </w:t>
      </w:r>
      <w:hyperlink r:id="rId32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316</w:t>
        </w:r>
      </w:hyperlink>
      <w:r>
        <w:t xml:space="preserve"> УК наступает лишь в случае физического укрывательства преступления. Так называемое интеллектуальное сокрытие не охватывается составом данного преступления.</w:t>
      </w:r>
    </w:p>
    <w:p w:rsidR="00000000" w:rsidRDefault="003B7826">
      <w:pPr>
        <w:pStyle w:val="ConsPlusNormal"/>
        <w:ind w:firstLine="540"/>
        <w:jc w:val="both"/>
      </w:pPr>
      <w:r>
        <w:t>Рассматриваемое преступление имеет формальный сос</w:t>
      </w:r>
      <w:r>
        <w:t>тав и оконченным считается с момента совершения соответствующих действий укрывателя.</w:t>
      </w:r>
    </w:p>
    <w:p w:rsidR="00000000" w:rsidRDefault="003B7826">
      <w:pPr>
        <w:pStyle w:val="ConsPlusNormal"/>
        <w:ind w:firstLine="540"/>
        <w:jc w:val="both"/>
      </w:pPr>
      <w:r>
        <w:t>Субъективная сторона характеризуется прямым умыслом. Виновный осознает, что укрывает особо тяжкое преступление, и желает этого.</w:t>
      </w:r>
    </w:p>
    <w:p w:rsidR="00000000" w:rsidRDefault="003B7826">
      <w:pPr>
        <w:pStyle w:val="ConsPlusNormal"/>
        <w:ind w:firstLine="540"/>
        <w:jc w:val="both"/>
      </w:pPr>
      <w:r>
        <w:t>В законе говорится о заранее не обещанном у</w:t>
      </w:r>
      <w:r>
        <w:t>крывательстве. Следовательно, умысел на сокрытие преступления возникает после его совершения. Если же укрывательство преступника, средств или орудий совершения преступления, следов преступления либо предметов, заведомо добытых преступным путем, а также при</w:t>
      </w:r>
      <w:r>
        <w:t xml:space="preserve">обретение или сбыт таких предметов было обещано заранее, т.е. до или во время совершения преступления, то оно согласно </w:t>
      </w:r>
      <w:hyperlink r:id="rId32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образует соучастие в преступлении и признается видом пособничеств</w:t>
      </w:r>
      <w:r>
        <w:t>а.</w:t>
      </w:r>
    </w:p>
    <w:p w:rsidR="00000000" w:rsidRDefault="003B7826">
      <w:pPr>
        <w:pStyle w:val="ConsPlusNormal"/>
        <w:ind w:firstLine="540"/>
        <w:jc w:val="both"/>
      </w:pPr>
      <w:r>
        <w:t>Укрывательство преступления, а также приобретение или сбыт предметов, заведомо добытых преступным путем, могут быть признаны соучастием и тогда, когда исполнитель по другим причинам, например в силу систематического их совершения, заранее, т.е. до начал</w:t>
      </w:r>
      <w:r>
        <w:t>а преступления, рассчитывал на подобное содействие.</w:t>
      </w:r>
    </w:p>
    <w:p w:rsidR="00000000" w:rsidRDefault="003B7826">
      <w:pPr>
        <w:pStyle w:val="ConsPlusNormal"/>
        <w:ind w:firstLine="540"/>
        <w:jc w:val="both"/>
      </w:pPr>
      <w:r>
        <w:t>Субъект - лицо, достигшее возраста 16 лет.</w:t>
      </w:r>
    </w:p>
    <w:p w:rsidR="00000000" w:rsidRDefault="003B7826">
      <w:pPr>
        <w:pStyle w:val="ConsPlusNormal"/>
        <w:ind w:firstLine="540"/>
        <w:jc w:val="both"/>
      </w:pPr>
      <w:r>
        <w:t xml:space="preserve">Согласно </w:t>
      </w:r>
      <w:hyperlink r:id="rId323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примечанию к ст. 316</w:t>
        </w:r>
      </w:hyperlink>
      <w:r>
        <w:t xml:space="preserve"> УК, лицо не подлежит уголовной ответственности за заранее не обещанно</w:t>
      </w:r>
      <w:r>
        <w:t>е укрывательство преступления, совершенного его супругом или близким родственником (родителями, детьми, усыновителями, усыновленными, родными братьями и сестрами, дедом, бабкой, внуком).</w:t>
      </w:r>
    </w:p>
    <w:p w:rsidR="00000000" w:rsidRDefault="003B7826">
      <w:pPr>
        <w:pStyle w:val="ConsPlusNormal"/>
        <w:ind w:firstLine="540"/>
        <w:jc w:val="both"/>
      </w:pPr>
      <w:r>
        <w:t>Заранее не обещанное укрывательство преступления, совершенное должнос</w:t>
      </w:r>
      <w:r>
        <w:t xml:space="preserve">тным лицом с использованием служебных полномочий, образует совокупность преступлений и квалифицируется по </w:t>
      </w:r>
      <w:hyperlink r:id="rId323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285</w:t>
        </w:r>
      </w:hyperlink>
      <w:r>
        <w:t xml:space="preserve"> и </w:t>
      </w:r>
      <w:hyperlink r:id="rId32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316</w:t>
        </w:r>
      </w:hyperlink>
      <w:r>
        <w:t xml:space="preserve"> УК. Если</w:t>
      </w:r>
      <w:r>
        <w:t xml:space="preserve"> же указанные действия совершены с целью незаконного освобождения от уголовной ответственности прокурором, следователем или лицом, производящим дознание, то в этом случае они образуют состав преступления, предусмотренного </w:t>
      </w:r>
      <w:hyperlink r:id="rId324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300</w:t>
        </w:r>
      </w:hyperlink>
      <w:r>
        <w:t xml:space="preserve"> УК.</w:t>
      </w:r>
    </w:p>
    <w:p w:rsidR="00000000" w:rsidRDefault="003B7826">
      <w:pPr>
        <w:pStyle w:val="ConsPlusNormal"/>
        <w:ind w:firstLine="540"/>
        <w:jc w:val="both"/>
      </w:pPr>
    </w:p>
    <w:p w:rsidR="00000000" w:rsidRDefault="003B7826">
      <w:pPr>
        <w:pStyle w:val="ConsPlusTitle"/>
        <w:jc w:val="center"/>
        <w:outlineLvl w:val="1"/>
      </w:pPr>
      <w:bookmarkStart w:id="24" w:name="Par4252"/>
      <w:bookmarkEnd w:id="24"/>
      <w:r>
        <w:t>Глава 20. ПРЕСТУПЛЕНИЯ ПРОТИВ ПОРЯДКА УПРАВЛЕНИЯ</w:t>
      </w:r>
    </w:p>
    <w:p w:rsidR="00000000" w:rsidRDefault="003B7826">
      <w:pPr>
        <w:pStyle w:val="ConsPlusNormal"/>
        <w:jc w:val="center"/>
      </w:pPr>
    </w:p>
    <w:p w:rsidR="00000000" w:rsidRDefault="003B7826">
      <w:pPr>
        <w:pStyle w:val="ConsPlusNormal"/>
        <w:ind w:firstLine="540"/>
        <w:jc w:val="both"/>
      </w:pPr>
      <w:r>
        <w:t>Посягательство на жизнь сотрудника правоохранительного органа (</w:t>
      </w:r>
      <w:hyperlink r:id="rId324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Данное престу</w:t>
      </w:r>
      <w:r>
        <w:t>пление посягает, во-первых, на общественные отношения, обеспечивающие законную деятельность сотрудников правоохранительных органов и военнослужащих по охране общественного порядка и обеспечению общественной безопасности; во-вторых, на жизнь указанных лиц л</w:t>
      </w:r>
      <w:r>
        <w:t>ибо их близких.</w:t>
      </w:r>
    </w:p>
    <w:p w:rsidR="00000000" w:rsidRDefault="003B7826">
      <w:pPr>
        <w:pStyle w:val="ConsPlusNormal"/>
        <w:ind w:firstLine="540"/>
        <w:jc w:val="both"/>
      </w:pPr>
      <w:r>
        <w:t>Потерпевшими могут быть:</w:t>
      </w:r>
    </w:p>
    <w:p w:rsidR="00000000" w:rsidRDefault="003B7826">
      <w:pPr>
        <w:pStyle w:val="ConsPlusNormal"/>
        <w:ind w:firstLine="540"/>
        <w:jc w:val="both"/>
      </w:pPr>
      <w:r>
        <w:t>а) сотрудники правоохранительных органов - штатные сотрудники органов внутренних дел, прокуратуры, федеральной службы охраны, федеральной службы безопасности, федеральной службы исполнения наказаний, федеральной там</w:t>
      </w:r>
      <w:r>
        <w:t>оженной службы, органов контроля за оборотом наркотиков и психотропных веществ и др. (</w:t>
      </w:r>
      <w:hyperlink r:id="rId3243" w:tooltip="Федеральный закон от 20.04.1995 N 45-ФЗ (ред. от 22.08.2004) &quot;О государственной защите судей, должностных лиц правоохранительных и контролирующих органов&quot;------------ Недействующая редакция{КонсультантПлюс}" w:history="1">
        <w:r>
          <w:rPr>
            <w:color w:val="0000FF"/>
          </w:rPr>
          <w:t>ст. 2</w:t>
        </w:r>
      </w:hyperlink>
      <w:r>
        <w:t xml:space="preserve"> Федерального закона от 20 апреля 1995 г. N 45-ФЗ (в ред. от 21 июля 1998 г. N 1</w:t>
      </w:r>
      <w:r>
        <w:t>17-ФЗ) "О государственной защите судей, должностных лиц правоохранительных и контролирующих органов" &lt;1&gt;);</w:t>
      </w:r>
    </w:p>
    <w:p w:rsidR="00000000" w:rsidRDefault="003B7826">
      <w:pPr>
        <w:pStyle w:val="ConsPlusNormal"/>
        <w:ind w:firstLine="540"/>
        <w:jc w:val="both"/>
      </w:pPr>
      <w:r>
        <w:t>--------------------------------</w:t>
      </w:r>
    </w:p>
    <w:p w:rsidR="00000000" w:rsidRDefault="003B7826">
      <w:pPr>
        <w:pStyle w:val="ConsPlusNormal"/>
        <w:ind w:firstLine="540"/>
        <w:jc w:val="both"/>
      </w:pPr>
      <w:r>
        <w:t>&lt;1&gt; СЗ РФ. 1995. N 17. Ст. 1455.</w:t>
      </w:r>
    </w:p>
    <w:p w:rsidR="00000000" w:rsidRDefault="003B7826">
      <w:pPr>
        <w:pStyle w:val="ConsPlusNormal"/>
        <w:ind w:firstLine="540"/>
        <w:jc w:val="both"/>
      </w:pPr>
    </w:p>
    <w:p w:rsidR="00000000" w:rsidRDefault="003B7826">
      <w:pPr>
        <w:pStyle w:val="ConsPlusNormal"/>
        <w:ind w:firstLine="540"/>
        <w:jc w:val="both"/>
      </w:pPr>
      <w:r>
        <w:t>б) военнослужащие - лица, проходящие службу по контракту или призыву в Вооруженных</w:t>
      </w:r>
      <w:r>
        <w:t xml:space="preserve"> Силах РФ, во внутренних войсках МВД России, в войсках гражданской обороны, инженерно-технических и дорожно-строительных воинских формированиях, Службе внешней разведки РФ, органах федеральной службы безопасности, федеральном органе специальной связи и инф</w:t>
      </w:r>
      <w:r>
        <w:t>ормации, федеральных органах государственной охраны, федеральном органе обеспечения мобилизационной подготовки органов государственной власти РФ, воинских подразделениях федеральной противопожарной службы и создаваемых на военное время специальных формиров</w:t>
      </w:r>
      <w:r>
        <w:t>аниях (</w:t>
      </w:r>
      <w:hyperlink r:id="rId3244" w:tooltip="Федеральный закон от 28.03.1998 N 53-ФЗ (ред. от 12.04.2007) &quot;О воинской обязанности и военной службе&quot; (с изм. и доп., вступившими в силу с 01.04.2007)------------ Недействующая редакция{КонсультантПлюс}" w:history="1">
        <w:r>
          <w:rPr>
            <w:color w:val="0000FF"/>
          </w:rPr>
          <w:t>ст. 2</w:t>
        </w:r>
      </w:hyperlink>
      <w:r>
        <w:t xml:space="preserve"> Федерального закона от 28 марта 1998 г. N 53-ФЗ (в ред. от 4 мая 2006 г., с изм. от 3 июля 2006 г.) "О воинской обязанности и военной службе" &lt;1&gt;). На граждан, п</w:t>
      </w:r>
      <w:r>
        <w:t>ризванных на военные сборы, статус военнослужащего распространяется в случаях и порядке, предусмотренных законодательством (</w:t>
      </w:r>
      <w:hyperlink r:id="rId3245" w:tooltip="Федеральный закон от 27.05.1998 N 76-ФЗ (ред. от 16.03.2007, с изм. от 05.04.2007) &quot;О статусе военнослужащих&quot; (с изм. и доп., вступающими в силу с 06.04.2007)------------ Недействующая редакция{КонсультантПлюс}" w:history="1">
        <w:r>
          <w:rPr>
            <w:color w:val="0000FF"/>
          </w:rPr>
          <w:t>ст. 2</w:t>
        </w:r>
      </w:hyperlink>
      <w:r>
        <w:t xml:space="preserve"> Федерального закона от 27 мая 1998 г.</w:t>
      </w:r>
      <w:r>
        <w:t xml:space="preserve"> N 76-ФЗ (в ред. от 8 мая 2006 г. N 66-ФЗ) "О статусе военнослужащих" &lt;2&gt;). Согласно </w:t>
      </w:r>
      <w:hyperlink r:id="rId3246" w:tooltip="Постановление Пленума Верховного Суда РФ от 14.02.2000 N 9 (ред. от 06.02.2007) &quot;О некоторых вопросах применения судами законодательства о воинской обязанности, военной службе и статусе военнослужащих&quot;------------ Утратил силу или отменен{КонсультантПлюс}" w:history="1">
        <w:r>
          <w:rPr>
            <w:color w:val="0000FF"/>
          </w:rPr>
          <w:t>Постановлению</w:t>
        </w:r>
      </w:hyperlink>
      <w:r>
        <w:t xml:space="preserve"> Пленума Верховного Суда</w:t>
      </w:r>
      <w:r>
        <w:t xml:space="preserve"> РФ от 14 февраля 2000 г. N 9 (в ред. от 20 января 2003 г. N 2) "О некоторых вопросах применения судами законодательства о воинской обязанности, военной службе и статусе военнослужащих" указанный статус сохраняется за военнослужащими, прикомандированными в</w:t>
      </w:r>
      <w:r>
        <w:t xml:space="preserve"> установленном порядке к федеральным органам государственной власти, другим государственным органам и учреждениям, органам государственной власти субъектов РФ, международным организациям в соответствии с международными договорами РФ, государственным унитар</w:t>
      </w:r>
      <w:r>
        <w:t xml:space="preserve">ным предприятиям, акционерным обществам, иным предприятиям, учреждениям и организациям </w:t>
      </w:r>
      <w:hyperlink r:id="rId3247" w:tooltip="Постановление Пленума Верховного Суда РФ от 14.02.2000 N 9 (ред. от 06.02.2007) &quot;О некоторых вопросах применения судами законодательства о воинской обязанности, военной службе и статусе военнослужащих&quot;------------ Утратил силу или отменен{КонсультантПлюс}" w:history="1">
        <w:r>
          <w:rPr>
            <w:color w:val="0000FF"/>
          </w:rPr>
          <w:t>(п. 1)</w:t>
        </w:r>
      </w:hyperlink>
      <w:r>
        <w:t xml:space="preserve"> &lt;3&gt;;</w:t>
      </w:r>
    </w:p>
    <w:p w:rsidR="00000000" w:rsidRDefault="003B7826">
      <w:pPr>
        <w:pStyle w:val="ConsPlusNormal"/>
        <w:ind w:firstLine="540"/>
        <w:jc w:val="both"/>
      </w:pPr>
      <w:r>
        <w:t>-----------------------</w:t>
      </w:r>
      <w:r>
        <w:t>---------</w:t>
      </w:r>
    </w:p>
    <w:p w:rsidR="00000000" w:rsidRDefault="003B7826">
      <w:pPr>
        <w:pStyle w:val="ConsPlusNormal"/>
        <w:ind w:firstLine="540"/>
        <w:jc w:val="both"/>
      </w:pPr>
      <w:r>
        <w:t>&lt;1&gt; СЗ РФ. 1998. N 13. Ст. 1475.</w:t>
      </w:r>
    </w:p>
    <w:p w:rsidR="00000000" w:rsidRDefault="003B7826">
      <w:pPr>
        <w:pStyle w:val="ConsPlusNormal"/>
        <w:ind w:firstLine="540"/>
        <w:jc w:val="both"/>
      </w:pPr>
      <w:r>
        <w:t>&lt;2&gt; РГ. 2006. 11 мая.</w:t>
      </w:r>
    </w:p>
    <w:p w:rsidR="00000000" w:rsidRDefault="003B7826">
      <w:pPr>
        <w:pStyle w:val="ConsPlusNormal"/>
        <w:ind w:firstLine="540"/>
        <w:jc w:val="both"/>
      </w:pPr>
      <w:r>
        <w:t>&lt;3&gt; БВС РФ. 2000. N 4.</w:t>
      </w:r>
    </w:p>
    <w:p w:rsidR="00000000" w:rsidRDefault="003B7826">
      <w:pPr>
        <w:pStyle w:val="ConsPlusNormal"/>
        <w:ind w:firstLine="540"/>
        <w:jc w:val="both"/>
      </w:pPr>
    </w:p>
    <w:p w:rsidR="00000000" w:rsidRDefault="003B7826">
      <w:pPr>
        <w:pStyle w:val="ConsPlusNormal"/>
        <w:ind w:firstLine="540"/>
        <w:jc w:val="both"/>
      </w:pPr>
      <w:r>
        <w:t>в) близкие указанных лиц: 1) близкие родственники (супруг, супруга, родители, дети, усыновители, усыновленные, родные братья и сестры, дедушка, бабушка, внуки); 2) лиц</w:t>
      </w:r>
      <w:r>
        <w:t>а, состоящие в ином родстве (дядя, тетя, племянники, двоюродные братья и сестры) или свойстве (родственники супруга - его (ее) родители, братья, сестры); 3) иные лица, жизнь, здоровье и благополучие которых дороги потерпевшему в силу сложившихся личных отн</w:t>
      </w:r>
      <w:r>
        <w:t>ошений (жених, невеста, сожитель) (</w:t>
      </w:r>
      <w:hyperlink r:id="rId3248"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п. п. 3</w:t>
        </w:r>
      </w:hyperlink>
      <w:r>
        <w:t xml:space="preserve">, </w:t>
      </w:r>
      <w:hyperlink r:id="rId3249"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4</w:t>
        </w:r>
      </w:hyperlink>
      <w:r>
        <w:t xml:space="preserve"> и </w:t>
      </w:r>
      <w:hyperlink r:id="rId3250" w:tooltip="&quot;Уголовно-процессуальный кодекс Российской Федерации&quot; от 18.12.2001 N 174-ФЗ (ред. от 26.04.2007, с изм. от 16.05.2007)------------ Недействующая редакция{КонсультантПлюс}" w:history="1">
        <w:r>
          <w:rPr>
            <w:color w:val="0000FF"/>
          </w:rPr>
          <w:t>37 ст. 5</w:t>
        </w:r>
      </w:hyperlink>
      <w:r>
        <w:t xml:space="preserve"> УПК РФ) &lt;1&gt;.</w:t>
      </w:r>
    </w:p>
    <w:p w:rsidR="00000000" w:rsidRDefault="003B7826">
      <w:pPr>
        <w:pStyle w:val="ConsPlusNormal"/>
        <w:ind w:firstLine="540"/>
        <w:jc w:val="both"/>
      </w:pPr>
      <w:r>
        <w:t>--------------------------------</w:t>
      </w:r>
    </w:p>
    <w:p w:rsidR="00000000" w:rsidRDefault="003B7826">
      <w:pPr>
        <w:pStyle w:val="ConsPlusNormal"/>
        <w:ind w:firstLine="540"/>
        <w:jc w:val="both"/>
      </w:pPr>
      <w:r>
        <w:t xml:space="preserve">&lt;1&gt; По этому поводу см. также: Постановление Пленума Верховного Суда РФ от 27 января 1999 г. N 1 "О судебной практике по делам об убийстве (ст. 105 УК РФ)" </w:t>
      </w:r>
      <w:hyperlink r:id="rId3251" w:tooltip="Постановление Пленума Верховного Суда РФ от 27.01.1999 N 1 (ред. от 06.02.2007) &quot;О судебной практике по делам об убийстве (ст. 105 УК РФ)&quot;------------ Недействующая редакция{КонсультантПлюс}" w:history="1">
        <w:r>
          <w:rPr>
            <w:color w:val="0000FF"/>
          </w:rPr>
          <w:t>(п. 6)</w:t>
        </w:r>
      </w:hyperlink>
      <w:r>
        <w:t xml:space="preserve"> // Судебная практика по </w:t>
      </w:r>
      <w:r>
        <w:t>уголовным делам. С. 135.</w:t>
      </w:r>
    </w:p>
    <w:p w:rsidR="00000000" w:rsidRDefault="003B7826">
      <w:pPr>
        <w:pStyle w:val="ConsPlusNormal"/>
        <w:ind w:firstLine="540"/>
        <w:jc w:val="both"/>
      </w:pPr>
    </w:p>
    <w:p w:rsidR="00000000" w:rsidRDefault="003B7826">
      <w:pPr>
        <w:pStyle w:val="ConsPlusNormal"/>
        <w:ind w:firstLine="540"/>
        <w:jc w:val="both"/>
      </w:pPr>
      <w:r>
        <w:t xml:space="preserve">По кругу потерпевших данное преступление необходимо отграничивать от преступлений, предусмотренных </w:t>
      </w:r>
      <w:hyperlink r:id="rId325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277</w:t>
        </w:r>
      </w:hyperlink>
      <w:r>
        <w:t xml:space="preserve"> и </w:t>
      </w:r>
      <w:hyperlink r:id="rId32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295</w:t>
        </w:r>
      </w:hyperlink>
      <w:r>
        <w:t xml:space="preserve"> УК. В первом случае потерпевшим выступает государственный или общественный деятель, посягательство на жизнь которого производится в целях прекращения его государственной или иной политической деятельности либо мести за такую деятельность; во втором случае</w:t>
      </w:r>
      <w:r>
        <w:t xml:space="preserve"> - лицо, осуществляющее правосудие или предварительное расследование либо исполнение приговора, решения суда или иного судебного акта в целях воспрепятствования их законной деятельности или из мести за нее.</w:t>
      </w:r>
    </w:p>
    <w:p w:rsidR="00000000" w:rsidRDefault="003B7826">
      <w:pPr>
        <w:pStyle w:val="ConsPlusNormal"/>
        <w:ind w:firstLine="540"/>
        <w:jc w:val="both"/>
      </w:pPr>
      <w:r>
        <w:t>Объективная сторона рассматриваемого преступления</w:t>
      </w:r>
      <w:r>
        <w:t xml:space="preserve"> характеризуется посягательством на жизнь сотрудника правоохранительного органа или военнослужащего либо их близких. Посягательство охватывает как убийство, так и покушение на него. При ненаступлении смерти квалификация по </w:t>
      </w:r>
      <w:hyperlink r:id="rId325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осуществляется без ссылки на </w:t>
      </w:r>
      <w:hyperlink r:id="rId325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30</w:t>
        </w:r>
      </w:hyperlink>
      <w:r>
        <w:t xml:space="preserve"> УК.</w:t>
      </w:r>
    </w:p>
    <w:p w:rsidR="00000000" w:rsidRDefault="003B7826">
      <w:pPr>
        <w:pStyle w:val="ConsPlusNormal"/>
        <w:ind w:firstLine="540"/>
        <w:jc w:val="both"/>
      </w:pPr>
      <w:r>
        <w:t>Б., зная, что Д. является сотрудником милиции, в целях противодействия задержанию произвел в потерпевшего из обрез</w:t>
      </w:r>
      <w:r>
        <w:t>а выстрел с близкого расстояния, но произошла осечка &lt;1&gt;. Х. во время его задержания сотрудниками милиции бросил в них гранату, причинив потерпевшему М. вред здоровью &lt;2&gt;. У. из-за задержания его братьев за кражу коров убил работника милиции Т. &lt;3&gt;. Во все</w:t>
      </w:r>
      <w:r>
        <w:t xml:space="preserve">х указанных случаях действия виновных квалифицированы по </w:t>
      </w:r>
      <w:hyperlink r:id="rId32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Судебная коллегия по уголовным делам Верховного Суда РФ приговоры оставила без изменения.</w:t>
      </w:r>
    </w:p>
    <w:p w:rsidR="00000000" w:rsidRDefault="003B7826">
      <w:pPr>
        <w:pStyle w:val="ConsPlusNormal"/>
        <w:ind w:firstLine="540"/>
        <w:jc w:val="both"/>
      </w:pPr>
      <w:r>
        <w:t>--------------------------------</w:t>
      </w:r>
    </w:p>
    <w:p w:rsidR="00000000" w:rsidRDefault="003B7826">
      <w:pPr>
        <w:pStyle w:val="ConsPlusNormal"/>
        <w:ind w:firstLine="540"/>
        <w:jc w:val="both"/>
      </w:pPr>
      <w:r>
        <w:t>&lt;1</w:t>
      </w:r>
      <w:r>
        <w:t xml:space="preserve">&gt; ВС РФ. Дело </w:t>
      </w:r>
      <w:hyperlink r:id="rId3257" w:tooltip="Определение Верховного Суда РФ от 21.12.2005 N 39-о05-31 Приговор оставлен без изменения, поскольку вывод суда о виновности осужденного в совершенных им преступлениях соответствует фактическим обстоятельствам дела и основан на всесторонне исследованных в судебном заседании доказательствах, полно и правильно изложенных в приговоре, наказание осужденному назначено с учетом характера и степени общественной опасности совершенных преступлений, данных о его личности и всех обстоятельств, смягчающих наказание.{КонсультантПлюс}" w:history="1">
        <w:r>
          <w:rPr>
            <w:color w:val="0000FF"/>
          </w:rPr>
          <w:t>N 39-о05-31</w:t>
        </w:r>
      </w:hyperlink>
      <w:r>
        <w:t>.</w:t>
      </w:r>
    </w:p>
    <w:p w:rsidR="00000000" w:rsidRDefault="003B7826">
      <w:pPr>
        <w:pStyle w:val="ConsPlusNormal"/>
        <w:ind w:firstLine="540"/>
        <w:jc w:val="both"/>
      </w:pPr>
      <w:r>
        <w:t xml:space="preserve">&lt;2&gt; ВС РФ. Дело </w:t>
      </w:r>
      <w:hyperlink r:id="rId3258" w:tooltip="Определение Верховного Суда РФ от 13.03.2006 N 29-о05-36 Приговор по делу об убийстве, посягательстве на жизнь сотрудников правоохранительных органов, умышленном уничтожении и повреждении чужого имущества оставлен без изменения, поскольку вина осужденного установлена совокупностью исследованных в судебном заседании доказательств, действия его квалифицированы правильно, наказание назначено с учетом тяжести содеянного, данных о его личности и всех обстоятельств дела.{КонсультантПлюс}" w:history="1">
        <w:r>
          <w:rPr>
            <w:color w:val="0000FF"/>
          </w:rPr>
          <w:t>N 29-о05-</w:t>
        </w:r>
        <w:r>
          <w:rPr>
            <w:color w:val="0000FF"/>
          </w:rPr>
          <w:t>36</w:t>
        </w:r>
      </w:hyperlink>
      <w:r>
        <w:t>.</w:t>
      </w:r>
    </w:p>
    <w:p w:rsidR="00000000" w:rsidRDefault="003B7826">
      <w:pPr>
        <w:pStyle w:val="ConsPlusNormal"/>
        <w:ind w:firstLine="540"/>
        <w:jc w:val="both"/>
      </w:pPr>
      <w:r>
        <w:t xml:space="preserve">&lt;3&gt; ВС РФ. Дело </w:t>
      </w:r>
      <w:hyperlink r:id="rId3259" w:tooltip="Определение Верховного Суда РФ от 02.12.2005 N 82-о05-29 Приговор по делу об убийстве работника милиции, похищении оружия и хранении взрывных устройств изменен: исключено указание об осуждении за незаконное приобретение взрывных устройств в связи с возможным истечением срока давности привлечения к уголовной ответственности, так как время приобретения взрывных устройств судом не установлено; в остальной части приговор оставлен без изменения.{КонсультантПлюс}" w:history="1">
        <w:r>
          <w:rPr>
            <w:color w:val="0000FF"/>
          </w:rPr>
          <w:t>N 82-о05-29</w:t>
        </w:r>
      </w:hyperlink>
      <w:r>
        <w:t>.</w:t>
      </w:r>
    </w:p>
    <w:p w:rsidR="00000000" w:rsidRDefault="003B7826">
      <w:pPr>
        <w:pStyle w:val="ConsPlusNormal"/>
        <w:ind w:firstLine="540"/>
        <w:jc w:val="both"/>
      </w:pPr>
    </w:p>
    <w:p w:rsidR="00000000" w:rsidRDefault="003B7826">
      <w:pPr>
        <w:pStyle w:val="ConsPlusNormal"/>
        <w:ind w:firstLine="540"/>
        <w:jc w:val="both"/>
      </w:pPr>
      <w:r>
        <w:t xml:space="preserve">Уголовная ответственность по указанной </w:t>
      </w:r>
      <w:hyperlink r:id="rId32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статье</w:t>
        </w:r>
      </w:hyperlink>
      <w:r>
        <w:t xml:space="preserve"> наступает в случае, если сотрудник </w:t>
      </w:r>
      <w:r>
        <w:lastRenderedPageBreak/>
        <w:t>правоохранительны</w:t>
      </w:r>
      <w:r>
        <w:t>х органов или военнослужащий выполняет обязанности по охране общественного порядка и обеспечению общественной безопасности. Под названной деятельностью следует понимать: несение постовой и патрульной службы на улицах и в общественных местах, поддержание по</w:t>
      </w:r>
      <w:r>
        <w:t>рядка во время проведения демонстраций, митингов, зрелищных, спортивных и других мероприятий; поддержание порядка при ликвидации последствий аварий, общественных и стихийных бедствий; предотвращение или пресечение противоправных посягательств.</w:t>
      </w:r>
    </w:p>
    <w:p w:rsidR="00000000" w:rsidRDefault="003B7826">
      <w:pPr>
        <w:pStyle w:val="ConsPlusNormal"/>
        <w:ind w:firstLine="540"/>
        <w:jc w:val="both"/>
      </w:pPr>
      <w:r>
        <w:t>Убийство сот</w:t>
      </w:r>
      <w:r>
        <w:t>рудника правоохранительного органа, военнослужащего или их близких, совершенное в связи с выполнением указанными лицами своей служебной деятельности, не связанное с охраной общественного порядка или обеспечением общественной безопасности, квалифицируется п</w:t>
      </w:r>
      <w:r>
        <w:t xml:space="preserve">о </w:t>
      </w:r>
      <w:hyperlink r:id="rId32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105</w:t>
        </w:r>
      </w:hyperlink>
      <w:r>
        <w:t xml:space="preserve"> УК.</w:t>
      </w:r>
    </w:p>
    <w:p w:rsidR="00000000" w:rsidRDefault="003B7826">
      <w:pPr>
        <w:pStyle w:val="ConsPlusNormal"/>
        <w:ind w:firstLine="540"/>
        <w:jc w:val="both"/>
      </w:pPr>
      <w:r>
        <w:t>Деятельность потерпевшего должна носить законный характер, т.е. соответствовать требованиям нормативных правовых актов.</w:t>
      </w:r>
    </w:p>
    <w:p w:rsidR="00000000" w:rsidRDefault="003B7826">
      <w:pPr>
        <w:pStyle w:val="ConsPlusNormal"/>
        <w:ind w:firstLine="540"/>
        <w:jc w:val="both"/>
      </w:pPr>
      <w:r>
        <w:t>В., не соглашаясь с приговором Кировского област</w:t>
      </w:r>
      <w:r>
        <w:t xml:space="preserve">ного суда, которым он осужден по </w:t>
      </w:r>
      <w:hyperlink r:id="rId326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в кассационной жалобе просил отменить приговор, так как он правонарушения не совершал, его действия в отношении потерпевшего К. были совершены против</w:t>
      </w:r>
      <w:r>
        <w:t xml:space="preserve"> не как сотрудника милиции, а как гражданина. Все произошло в нерабочее время.</w:t>
      </w:r>
    </w:p>
    <w:p w:rsidR="00000000" w:rsidRDefault="003B7826">
      <w:pPr>
        <w:pStyle w:val="ConsPlusNormal"/>
        <w:ind w:firstLine="540"/>
        <w:jc w:val="both"/>
      </w:pPr>
      <w:r>
        <w:t xml:space="preserve">Судебная коллегия по уголовным делам Верховного Суда РФ, признав приговор суда законным и обоснованным, в определении указала, что в соответствии с законом сотрудник милиции на </w:t>
      </w:r>
      <w:r>
        <w:t>территории РФ независимо от занимаемой должности, местонахождения и времени обязан принять меры к предотвращению и пресечению правонарушения. В. достоверно было известно, что потерпевший является сотрудником милиции. Факт нарушения осужденным общественного</w:t>
      </w:r>
      <w:r>
        <w:t xml:space="preserve"> порядка материалами уголовного дела установлен. Действия потерпевшего являются законными и были направлены на пресечение правонарушения. При таких обстоятельствах посягательство на жизнь сотрудника милиции правильно квалифицировано по </w:t>
      </w:r>
      <w:hyperlink r:id="rId32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264" w:tooltip="Определение Верховного Суда РФ от 23.08.2004 N 10-о04-21 Приговор по делу о применении насилия, не опасного для жизни и здоровья, и посягательстве на жизнь сотрудника правоохранительного органа оставлен без изменения, поскольку вина осужденного в совершении преступлений подтверждена совокупностью исследованных судом доказательств, наказание ему назначено в соответствии с требованиями закона, данными о личности и смягчающими обстоятельствами, компенсация в возмещение морального вреда взыскана обоснованно.{КонсультантПлюс}" w:history="1">
        <w:r>
          <w:rPr>
            <w:color w:val="0000FF"/>
          </w:rPr>
          <w:t>N 10-о04-21</w:t>
        </w:r>
      </w:hyperlink>
      <w:r>
        <w:t>.</w:t>
      </w:r>
    </w:p>
    <w:p w:rsidR="00000000" w:rsidRDefault="003B7826">
      <w:pPr>
        <w:pStyle w:val="ConsPlusNormal"/>
        <w:ind w:firstLine="540"/>
        <w:jc w:val="both"/>
      </w:pPr>
    </w:p>
    <w:p w:rsidR="00000000" w:rsidRDefault="003B7826">
      <w:pPr>
        <w:pStyle w:val="ConsPlusNormal"/>
        <w:ind w:firstLine="540"/>
        <w:jc w:val="both"/>
      </w:pPr>
      <w:r>
        <w:t>Посягательс</w:t>
      </w:r>
      <w:r>
        <w:t>тво на жизнь в связи с незаконной деятельностью сотрудника правоохранительного органа может образовать ряд правовых ситуаций. Во-первых, состояние необходимой обороны (</w:t>
      </w:r>
      <w:hyperlink r:id="rId326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37</w:t>
        </w:r>
      </w:hyperlink>
      <w:r>
        <w:t xml:space="preserve"> УК); во-вторых, уби</w:t>
      </w:r>
      <w:r>
        <w:t>йство (</w:t>
      </w:r>
      <w:hyperlink r:id="rId32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108</w:t>
        </w:r>
      </w:hyperlink>
      <w:r>
        <w:t xml:space="preserve"> УК) или причинение тяжкого вреда здоровью (</w:t>
      </w:r>
      <w:hyperlink r:id="rId32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114</w:t>
        </w:r>
      </w:hyperlink>
      <w:r>
        <w:t xml:space="preserve"> УК) при превышении пределов необходимой обороны; в-третьих, не иск</w:t>
      </w:r>
      <w:r>
        <w:t xml:space="preserve">лючается аффект лица и на этом основании квалификация его действий по </w:t>
      </w:r>
      <w:hyperlink r:id="rId32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107</w:t>
        </w:r>
      </w:hyperlink>
      <w:r>
        <w:t xml:space="preserve"> УК.</w:t>
      </w:r>
    </w:p>
    <w:p w:rsidR="00000000" w:rsidRDefault="003B7826">
      <w:pPr>
        <w:pStyle w:val="ConsPlusNormal"/>
        <w:ind w:firstLine="540"/>
        <w:jc w:val="both"/>
      </w:pPr>
      <w:r>
        <w:t>Состав рассматриваемого преступления является формальным, считается оконченным с момента посягательства на жизнь</w:t>
      </w:r>
      <w:r>
        <w:t xml:space="preserve"> сотрудника правоохранительного органа.</w:t>
      </w:r>
    </w:p>
    <w:p w:rsidR="00000000" w:rsidRDefault="003B7826">
      <w:pPr>
        <w:pStyle w:val="ConsPlusNormal"/>
        <w:ind w:firstLine="540"/>
        <w:jc w:val="both"/>
      </w:pPr>
      <w:r>
        <w:t xml:space="preserve">В связи с указанным обстоятельством Т. обратился в Конституционный Суд РФ с просьбой признать </w:t>
      </w:r>
      <w:hyperlink r:id="rId32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не соответствующей </w:t>
      </w:r>
      <w:hyperlink r:id="rId32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1 ст. 19</w:t>
        </w:r>
      </w:hyperlink>
      <w:r>
        <w:t xml:space="preserve">, </w:t>
      </w:r>
      <w:hyperlink r:id="rId32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w:t>
        </w:r>
        <w:r>
          <w:rPr>
            <w:color w:val="0000FF"/>
          </w:rPr>
          <w:t xml:space="preserve"> 1 ст. 45</w:t>
        </w:r>
      </w:hyperlink>
      <w:r>
        <w:t xml:space="preserve"> и </w:t>
      </w:r>
      <w:hyperlink r:id="rId32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1 ст. 46</w:t>
        </w:r>
      </w:hyperlink>
      <w:r>
        <w:t xml:space="preserve"> Конституции РФ, так как она предусматривает в качестве наказания пожизненное лишение свободы</w:t>
      </w:r>
      <w:r>
        <w:t xml:space="preserve"> независимо от того, наступила смерть потерпевшего или нет. Между тем </w:t>
      </w:r>
      <w:hyperlink r:id="rId32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66</w:t>
        </w:r>
      </w:hyperlink>
      <w:r>
        <w:t xml:space="preserve"> УК исключает возможность его назначения за приготовление к преступлению и покушение на преступление. Создается н</w:t>
      </w:r>
      <w:r>
        <w:t>еопределенность в правовом регулировании, позволяя судам по-разному решать вопрос о наказании за совершение данного преступления.</w:t>
      </w:r>
    </w:p>
    <w:p w:rsidR="00000000" w:rsidRDefault="003B7826">
      <w:pPr>
        <w:pStyle w:val="ConsPlusNormal"/>
        <w:ind w:firstLine="540"/>
        <w:jc w:val="both"/>
      </w:pPr>
      <w:r>
        <w:t xml:space="preserve">Конституционный Суд РФ в своем определении указал, что состав преступления, предусмотренного </w:t>
      </w:r>
      <w:hyperlink r:id="rId327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 сформулирован таким образом, что для признания его оконченным достаточно совершения виновным лицом соответствующих действий и не требуется наступления такого общественно опасного последствия, как смерть указанных в </w:t>
      </w:r>
      <w:r>
        <w:t>ней лиц. В связи с этим установление в санкции наказания в виде смертной казни или пожизненного лишения свободы уже за саму попытку лишения жизни сотрудника правоохранительного органа, военнослужащего или их близких не порождает неопределенности с точки зр</w:t>
      </w:r>
      <w:r>
        <w:t xml:space="preserve">ения согласованности этой санкции с положением </w:t>
      </w:r>
      <w:hyperlink r:id="rId327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66</w:t>
        </w:r>
      </w:hyperlink>
      <w:r>
        <w:t xml:space="preserve"> УК РФ, поскольку установленный ею запрет назначения в качестве наказания пожизненного лишения свободы относится лишь к приготовлению и </w:t>
      </w:r>
      <w:r>
        <w:t xml:space="preserve">покушению на особо тяжкие преступления против жизни и не касается оконченных преступлений. Следовательно, исключается возможность не только произвольной квалификации посягательства на жизнь сотрудника правоохранительного органа, военнослужащего или членов </w:t>
      </w:r>
      <w:r>
        <w:t xml:space="preserve">их семей по различным статьям Уголовного </w:t>
      </w:r>
      <w:hyperlink r:id="rId32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кодекса</w:t>
        </w:r>
      </w:hyperlink>
      <w:r>
        <w:t xml:space="preserve"> РФ, но и разного подхода к решению вопроса о применении к этим действиям положений </w:t>
      </w:r>
      <w:hyperlink r:id="rId32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4 ст. 66</w:t>
        </w:r>
      </w:hyperlink>
      <w:r>
        <w:t xml:space="preserve"> УК РФ. Кро</w:t>
      </w:r>
      <w:r>
        <w:t>ме того, уголовный закон позволяет суду дифференцированно решать вопрос о наказании лица, совершившего рассматриваемое преступление, в зависимости и от того, наступила ли смерть потерпевшего в результате посягательства &lt;1&gt;.</w:t>
      </w:r>
    </w:p>
    <w:p w:rsidR="00000000" w:rsidRDefault="003B7826">
      <w:pPr>
        <w:pStyle w:val="ConsPlusNormal"/>
        <w:ind w:firstLine="540"/>
        <w:jc w:val="both"/>
      </w:pPr>
      <w:r>
        <w:t>--------------------------------</w:t>
      </w:r>
    </w:p>
    <w:p w:rsidR="00000000" w:rsidRDefault="003B7826">
      <w:pPr>
        <w:pStyle w:val="ConsPlusNormal"/>
        <w:ind w:firstLine="540"/>
        <w:jc w:val="both"/>
      </w:pPr>
      <w:r>
        <w:lastRenderedPageBreak/>
        <w:t xml:space="preserve">&lt;1&gt; </w:t>
      </w:r>
      <w:hyperlink r:id="rId3278" w:tooltip="Определение Конституционного Суда РФ от 19.02.2003 N 72-О &quot;Об отказе в принятии к рассмотрению жалобы гражданина Тимирбулатова Салаудина Хасмагомадовича на нарушение его конституционных прав частью первой статьи 57 и статьей 317 Уголовного кодекса Российской Федерации&quot;{КонсультантПлюс}" w:history="1">
        <w:r>
          <w:rPr>
            <w:color w:val="0000FF"/>
          </w:rPr>
          <w:t>Определение</w:t>
        </w:r>
      </w:hyperlink>
      <w:r>
        <w:t xml:space="preserve"> Конституционного Суда РФ от 19 февраля 2003 г. N 72-О.</w:t>
      </w:r>
    </w:p>
    <w:p w:rsidR="00000000" w:rsidRDefault="003B7826">
      <w:pPr>
        <w:pStyle w:val="ConsPlusNormal"/>
        <w:ind w:firstLine="540"/>
        <w:jc w:val="both"/>
      </w:pPr>
    </w:p>
    <w:p w:rsidR="00000000" w:rsidRDefault="003B7826">
      <w:pPr>
        <w:pStyle w:val="ConsPlusNormal"/>
        <w:ind w:firstLine="540"/>
        <w:jc w:val="both"/>
      </w:pPr>
      <w:r>
        <w:t>Субъективная сторона преступления характе</w:t>
      </w:r>
      <w:r>
        <w:t>ризуется прямым умыслом.</w:t>
      </w:r>
    </w:p>
    <w:p w:rsidR="00000000" w:rsidRDefault="003B7826">
      <w:pPr>
        <w:pStyle w:val="ConsPlusNormal"/>
        <w:ind w:firstLine="540"/>
        <w:jc w:val="both"/>
      </w:pPr>
      <w:r>
        <w:t>Органами предварительного следствия С. обвинялся в посягательстве на жизнь сотрудника милиции. Пермским областным судом его действия признаны применением насилия в отношении представителя власти (</w:t>
      </w:r>
      <w:hyperlink r:id="rId32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 Отклоняя протест прокурора об отмене приговора в связи с неправильной квалификацией содеянного, Судебная коллегия по уголовным делам Верховного Суда РФ в определении указала, что прямой умысел С. на лишение жизни сот</w:t>
      </w:r>
      <w:r>
        <w:t>рудника милиции не установлен. "Высказывание осужденного во время совершения хулиганства, что он всех порежет, в том числе и себя, не свидетельствует о прямом умысле на убийство Б., поскольку конкретно кому-либо убийством он не угрожал... Размахивал ножом,</w:t>
      </w:r>
      <w:r>
        <w:t xml:space="preserve"> пытаясь закрыть дверь и не пустить сотрудников милиции в свою квартиру... Б. причинены легкие телесные повреждения в паху и на левой ушной раковине"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3280" w:tooltip="Определение Верховного Суда РФ от 30.09.1998 Покушение на жизнь сотрудника правоохранительного органа возможно лишь с прямым умыслом.{КонсультантПлюс}" w:history="1">
        <w:r>
          <w:rPr>
            <w:color w:val="0000FF"/>
          </w:rPr>
          <w:t>О</w:t>
        </w:r>
        <w:r>
          <w:rPr>
            <w:color w:val="0000FF"/>
          </w:rPr>
          <w:t>пределение</w:t>
        </w:r>
      </w:hyperlink>
      <w:r>
        <w:t xml:space="preserve"> ВС РФ от 30 сентября 1998 г.</w:t>
      </w:r>
    </w:p>
    <w:p w:rsidR="00000000" w:rsidRDefault="003B7826">
      <w:pPr>
        <w:pStyle w:val="ConsPlusNormal"/>
        <w:ind w:firstLine="540"/>
        <w:jc w:val="both"/>
      </w:pPr>
    </w:p>
    <w:p w:rsidR="00000000" w:rsidRDefault="003B7826">
      <w:pPr>
        <w:pStyle w:val="ConsPlusNormal"/>
        <w:ind w:firstLine="540"/>
        <w:jc w:val="both"/>
      </w:pPr>
      <w:r>
        <w:t>В качестве обязательного признака в законе указаны мотив преступления - месть за деятельность по охране общественного порядка и обеспечению общественной безопасности и цель преступления - воспрепятствование (т.е.</w:t>
      </w:r>
      <w:r>
        <w:t xml:space="preserve"> чинить препятствия - не допустить, прервать) законной деятельности сотрудника правоохранительного органа или военнослужащего.</w:t>
      </w:r>
    </w:p>
    <w:p w:rsidR="00000000" w:rsidRDefault="003B7826">
      <w:pPr>
        <w:pStyle w:val="ConsPlusNormal"/>
        <w:ind w:firstLine="540"/>
        <w:jc w:val="both"/>
      </w:pPr>
      <w:r>
        <w:t>Преступление, совершенное по иным мотивам или с иной целью, образует соответствующее преступление против личности.</w:t>
      </w:r>
    </w:p>
    <w:p w:rsidR="00000000" w:rsidRDefault="003B7826">
      <w:pPr>
        <w:pStyle w:val="ConsPlusNormal"/>
        <w:ind w:firstLine="540"/>
        <w:jc w:val="both"/>
      </w:pPr>
      <w:r>
        <w:t>Субъект престу</w:t>
      </w:r>
      <w:r>
        <w:t xml:space="preserve">пления - лицо, достигшее возраста 16 лет. Действия лица от 14 до 16 лет, совершившего посягательство на жизнь сотрудника правоохранительного органа, подлежат квалификации по </w:t>
      </w:r>
      <w:hyperlink r:id="rId32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 "б" ч. 2 ст. 105</w:t>
        </w:r>
      </w:hyperlink>
      <w:r>
        <w:t xml:space="preserve"> </w:t>
      </w:r>
      <w:r>
        <w:t>УК.</w:t>
      </w:r>
    </w:p>
    <w:p w:rsidR="00000000" w:rsidRDefault="003B7826">
      <w:pPr>
        <w:pStyle w:val="ConsPlusNormal"/>
        <w:ind w:firstLine="540"/>
        <w:jc w:val="both"/>
      </w:pPr>
      <w:r>
        <w:t>Применение насилия в отношении представителя власти (</w:t>
      </w:r>
      <w:hyperlink r:id="rId32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 Как и предыдущее посягательство, данное преступление является двухобъектным, что необходимо иметь в виду при юридической оце</w:t>
      </w:r>
      <w:r>
        <w:t>нке деяния. Первым объектом выступают общественные отношения, обеспечивающие законную деятельность представителя власти, вторым - здоровье представителя власти.</w:t>
      </w:r>
    </w:p>
    <w:p w:rsidR="00000000" w:rsidRDefault="003B7826">
      <w:pPr>
        <w:pStyle w:val="ConsPlusNormal"/>
        <w:ind w:firstLine="540"/>
        <w:jc w:val="both"/>
      </w:pPr>
      <w:r>
        <w:t xml:space="preserve">Потерпевшим является представитель власти, понятие о котором содержится в </w:t>
      </w:r>
      <w:hyperlink r:id="rId32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318</w:t>
        </w:r>
      </w:hyperlink>
      <w:r>
        <w:t xml:space="preserve"> УК, и его близкие. Представителем власти признается должностное лицо правоохранительного или контролирующего органа, а также иное лицо, наделенное в установленном законом порядке распорядительны</w:t>
      </w:r>
      <w:r>
        <w:t>ми полномочиями в отношении лиц, не находящихся от него в служебной зависимости.</w:t>
      </w:r>
    </w:p>
    <w:p w:rsidR="00000000" w:rsidRDefault="003B7826">
      <w:pPr>
        <w:pStyle w:val="ConsPlusNormal"/>
        <w:ind w:firstLine="540"/>
        <w:jc w:val="both"/>
      </w:pPr>
      <w:r>
        <w:t xml:space="preserve">Понятие должностного лица дано в </w:t>
      </w:r>
      <w:hyperlink r:id="rId32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1 к ст. 285</w:t>
        </w:r>
      </w:hyperlink>
      <w:r>
        <w:t xml:space="preserve"> УК.</w:t>
      </w:r>
    </w:p>
    <w:p w:rsidR="00000000" w:rsidRDefault="003B7826">
      <w:pPr>
        <w:pStyle w:val="ConsPlusNormal"/>
        <w:ind w:firstLine="540"/>
        <w:jc w:val="both"/>
      </w:pPr>
      <w:r>
        <w:t xml:space="preserve">Правоохранительными являются государственные органы, </w:t>
      </w:r>
      <w:r>
        <w:t>на которые законом возложена функция борьбы с правонарушениями и обеспечения законности. К ним относятся органы прокуратуры, внутренних дел, федеральной службы безопасности, Пограничной службы РФ, Службы внешней разведки РФ, таможенные.</w:t>
      </w:r>
    </w:p>
    <w:p w:rsidR="00000000" w:rsidRDefault="003B7826">
      <w:pPr>
        <w:pStyle w:val="ConsPlusNormal"/>
        <w:ind w:firstLine="540"/>
        <w:jc w:val="both"/>
      </w:pPr>
      <w:r>
        <w:t>Система государстве</w:t>
      </w:r>
      <w:r>
        <w:t>нных органов, основная функция которых контроль за соблюдением законности, характеризуется как контролирующая. Она включает органы ветеринарного, государственного страхового надзора, иммиграционного, государственной налоговой службы, санитарно-эпидемиологи</w:t>
      </w:r>
      <w:r>
        <w:t>ческого и др.</w:t>
      </w:r>
    </w:p>
    <w:p w:rsidR="00000000" w:rsidRDefault="003B7826">
      <w:pPr>
        <w:pStyle w:val="ConsPlusNormal"/>
        <w:ind w:firstLine="540"/>
        <w:jc w:val="both"/>
      </w:pPr>
      <w:r>
        <w:t xml:space="preserve">К иным лицам, о которых говорится в </w:t>
      </w:r>
      <w:hyperlink r:id="rId32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318</w:t>
        </w:r>
      </w:hyperlink>
      <w:r>
        <w:t xml:space="preserve"> УК, относятся должностные лица, осуществляющие законодательную или исполнительную власть, наделенные властными полномочиями принимать решения, обязательные для исполнения гражданами, не находящимися у них в подчинении, а также организациями независимо от </w:t>
      </w:r>
      <w:r>
        <w:t>их ведомственной подчиненности (член Совета Федерации, депутат Государственной Думы, депутаты законодательных органов государственной власти субъектов Федерации, члены Правительства РФ и органов исполнительной власти субъектов Федерации, состоящие на госуд</w:t>
      </w:r>
      <w:r>
        <w:t>арственной службе аудиторы и др.) &lt;1&gt;.</w:t>
      </w:r>
    </w:p>
    <w:p w:rsidR="00000000" w:rsidRDefault="003B7826">
      <w:pPr>
        <w:pStyle w:val="ConsPlusNormal"/>
        <w:ind w:firstLine="540"/>
        <w:jc w:val="both"/>
      </w:pPr>
      <w:r>
        <w:t>--------------------------------</w:t>
      </w:r>
    </w:p>
    <w:p w:rsidR="00000000" w:rsidRDefault="003B7826">
      <w:pPr>
        <w:pStyle w:val="ConsPlusNormal"/>
        <w:ind w:firstLine="540"/>
        <w:jc w:val="both"/>
      </w:pPr>
      <w:r>
        <w:t xml:space="preserve">&lt;1&gt; Постановление Пленума Верховного Суда РФ от 10 февраля 2000 г. N 6 "О судебной практике по делам о взяточничестве и коммерческом подкупе" </w:t>
      </w:r>
      <w:hyperlink r:id="rId3286" w:tooltip="Постановление Пленума Верховного Суда РФ от 10.02.2000 N 6 (ред. от 06.02.2007) &quot;О судебной практике по делам о взяточничестве и коммерческом подкупе&quot;------------ Утратил силу или отменен{КонсультантПлюс}" w:history="1">
        <w:r>
          <w:rPr>
            <w:color w:val="0000FF"/>
          </w:rPr>
          <w:t>(п. 2)</w:t>
        </w:r>
      </w:hyperlink>
      <w:r>
        <w:t xml:space="preserve"> // Судебная практика по уголовным делам. С. 148.</w:t>
      </w:r>
    </w:p>
    <w:p w:rsidR="00000000" w:rsidRDefault="003B7826">
      <w:pPr>
        <w:pStyle w:val="ConsPlusNormal"/>
        <w:ind w:firstLine="540"/>
        <w:jc w:val="both"/>
      </w:pPr>
    </w:p>
    <w:p w:rsidR="00000000" w:rsidRDefault="003B7826">
      <w:pPr>
        <w:pStyle w:val="ConsPlusNormal"/>
        <w:ind w:firstLine="540"/>
        <w:jc w:val="both"/>
      </w:pPr>
      <w:r>
        <w:t xml:space="preserve">Содержание понятия близких аналогично такому же значению понятия в составе преступления, предусмотренного </w:t>
      </w:r>
      <w:hyperlink r:id="rId32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317</w:t>
        </w:r>
      </w:hyperlink>
      <w:r>
        <w:t xml:space="preserve"> УК.</w:t>
      </w:r>
    </w:p>
    <w:p w:rsidR="00000000" w:rsidRDefault="003B7826">
      <w:pPr>
        <w:pStyle w:val="ConsPlusNormal"/>
        <w:ind w:firstLine="540"/>
        <w:jc w:val="both"/>
      </w:pPr>
      <w:r>
        <w:t>Объективная сторона рассматриваемого преступления характеризуется альтернативно указанными двумя деяниями: применение насилия, не опасного для жизни и здоровья; угроза применения насилия.</w:t>
      </w:r>
    </w:p>
    <w:p w:rsidR="00000000" w:rsidRDefault="003B7826">
      <w:pPr>
        <w:pStyle w:val="ConsPlusNormal"/>
        <w:ind w:firstLine="540"/>
        <w:jc w:val="both"/>
      </w:pPr>
      <w:r>
        <w:t>Понятие насилия, не опасного для жизни и здоро</w:t>
      </w:r>
      <w:r>
        <w:t xml:space="preserve">вья, раскрывается в </w:t>
      </w:r>
      <w:hyperlink r:id="rId3288"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21</w:t>
        </w:r>
      </w:hyperlink>
      <w:r>
        <w:t xml:space="preserve"> Постановления Пленума Верховного Суда РФ от 27 декабря 2002 г. N 29 "О судебной практике по делам о краже, грабеже и разбое". </w:t>
      </w:r>
      <w:r>
        <w:lastRenderedPageBreak/>
        <w:t>Такое насилие охватывает побои или с</w:t>
      </w:r>
      <w:r>
        <w:t>овершение иных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 &lt;1&gt;.</w:t>
      </w:r>
    </w:p>
    <w:p w:rsidR="00000000" w:rsidRDefault="003B7826">
      <w:pPr>
        <w:pStyle w:val="ConsPlusNormal"/>
        <w:ind w:firstLine="540"/>
        <w:jc w:val="both"/>
      </w:pPr>
      <w:r>
        <w:t>--------------------------------</w:t>
      </w:r>
    </w:p>
    <w:p w:rsidR="00000000" w:rsidRDefault="003B7826">
      <w:pPr>
        <w:pStyle w:val="ConsPlusNormal"/>
        <w:ind w:firstLine="540"/>
        <w:jc w:val="both"/>
      </w:pPr>
      <w:r>
        <w:t>&lt;1&gt; Судебная практика по угол</w:t>
      </w:r>
      <w:r>
        <w:t>овным делам. С. 172.</w:t>
      </w:r>
    </w:p>
    <w:p w:rsidR="00000000" w:rsidRDefault="003B7826">
      <w:pPr>
        <w:pStyle w:val="ConsPlusNormal"/>
        <w:ind w:firstLine="540"/>
        <w:jc w:val="both"/>
      </w:pPr>
    </w:p>
    <w:p w:rsidR="00000000" w:rsidRDefault="003B7826">
      <w:pPr>
        <w:pStyle w:val="ConsPlusNormal"/>
        <w:ind w:firstLine="540"/>
        <w:jc w:val="both"/>
      </w:pPr>
      <w:r>
        <w:t xml:space="preserve">По приговору Брянского областного суда П. признан виновным в совершении преступления, предусмотренного </w:t>
      </w:r>
      <w:hyperlink r:id="rId32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318</w:t>
        </w:r>
      </w:hyperlink>
      <w:r>
        <w:t xml:space="preserve"> УК. Оставляя приговор без изменения, а кассационный прот</w:t>
      </w:r>
      <w:r>
        <w:t>ест прокурора без удовлетворения, Судебная коллегия по уголовным делам Верховного Суда РФ отметила, что потерпевшему С. был причинен удар кулаком, который не повлек причинения вреда здоровью. При таких обстоятельствах в действиях виновного отсутствуют приз</w:t>
      </w:r>
      <w:r>
        <w:t xml:space="preserve">наки </w:t>
      </w:r>
      <w:hyperlink r:id="rId32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УК. Судом они правильно квалифицированы по </w:t>
      </w:r>
      <w:hyperlink r:id="rId32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этой статьи</w:t>
        </w:r>
      </w:hyperlink>
      <w:r>
        <w:t xml:space="preserve"> &lt;1&gt;.</w:t>
      </w:r>
    </w:p>
    <w:p w:rsidR="00000000" w:rsidRDefault="003B7826">
      <w:pPr>
        <w:pStyle w:val="ConsPlusNormal"/>
        <w:ind w:firstLine="540"/>
        <w:jc w:val="both"/>
      </w:pPr>
      <w:r>
        <w:t>--------------------------------</w:t>
      </w:r>
    </w:p>
    <w:p w:rsidR="00000000" w:rsidRDefault="003B7826">
      <w:pPr>
        <w:pStyle w:val="ConsPlusNormal"/>
        <w:ind w:firstLine="540"/>
        <w:jc w:val="both"/>
      </w:pPr>
      <w:r>
        <w:t>&lt;1&gt; БВС РФ. 2000</w:t>
      </w:r>
      <w:r>
        <w:t>. N 11. С. 9 - 10.</w:t>
      </w:r>
    </w:p>
    <w:p w:rsidR="00000000" w:rsidRDefault="003B7826">
      <w:pPr>
        <w:pStyle w:val="ConsPlusNormal"/>
        <w:ind w:firstLine="540"/>
        <w:jc w:val="both"/>
      </w:pPr>
    </w:p>
    <w:p w:rsidR="00000000" w:rsidRDefault="003B7826">
      <w:pPr>
        <w:pStyle w:val="ConsPlusNormal"/>
        <w:ind w:firstLine="540"/>
        <w:jc w:val="both"/>
      </w:pPr>
      <w:r>
        <w:t>Угроза предполагает информационное воздействие на потерпевшего. Информационность угрозы предопределяет ее персонифицированность. Иначе говоря, она должна быть адресована конкретному лицу, изменения поведения которого добивается виновный</w:t>
      </w:r>
      <w:r>
        <w:t xml:space="preserve"> таким образом, и это лицо способно воспринимать данную угрозу. В противном случае исключено воздействие на психику человека.</w:t>
      </w:r>
    </w:p>
    <w:p w:rsidR="00000000" w:rsidRDefault="003B7826">
      <w:pPr>
        <w:pStyle w:val="ConsPlusNormal"/>
        <w:ind w:firstLine="540"/>
        <w:jc w:val="both"/>
      </w:pPr>
      <w:r>
        <w:t>Содержание угрозы в законе не конкретизировано. Она охватывает угрозу убийством, причинением вреда здоровью, уничтожением имуществ</w:t>
      </w:r>
      <w:r>
        <w:t>а и т.д., может быть высказана непосредственно потерпевшему или передана ему через третьих лиц.</w:t>
      </w:r>
    </w:p>
    <w:p w:rsidR="00000000" w:rsidRDefault="003B7826">
      <w:pPr>
        <w:pStyle w:val="ConsPlusNormal"/>
        <w:ind w:firstLine="540"/>
        <w:jc w:val="both"/>
      </w:pPr>
      <w:r>
        <w:t>При оценке реальности угрозы необходимо исходить из совокупности двух факторов: субъективного - ее восприятие потерпевшим; объективного - обстоятельств, характе</w:t>
      </w:r>
      <w:r>
        <w:t>ризующих намерение виновного (способ выражения угрозы, личность виновного, его предшествующее поведение и т.п.).</w:t>
      </w:r>
    </w:p>
    <w:p w:rsidR="00000000" w:rsidRDefault="003B7826">
      <w:pPr>
        <w:pStyle w:val="ConsPlusNormal"/>
        <w:ind w:firstLine="540"/>
        <w:jc w:val="both"/>
      </w:pPr>
      <w:r>
        <w:t>Применение насилия или угроза его применения образуют состав рассматриваемого преступления только в том случае, если указанные деяния были сове</w:t>
      </w:r>
      <w:r>
        <w:t>ршены в связи с законной деятельностью представителя власти.</w:t>
      </w:r>
    </w:p>
    <w:p w:rsidR="00000000" w:rsidRDefault="003B7826">
      <w:pPr>
        <w:pStyle w:val="ConsPlusNormal"/>
        <w:ind w:firstLine="540"/>
        <w:jc w:val="both"/>
      </w:pPr>
      <w:r>
        <w:t xml:space="preserve">Судебная коллегия по уголовным делам Верховного Суда РФ, отклоняя протест прокурора, считавшего, что действия Д. по </w:t>
      </w:r>
      <w:hyperlink r:id="rId32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 квалифицированы необоснованно, так как сотрудник милиции В. не находился при исполнении служебных обязанностей, в определении указала, что для юридической оценки деяния не имеет значе</w:t>
      </w:r>
      <w:r>
        <w:t>ния, находился ли работник милиции на дежурстве или же по своей инициативе принял меры к пресечению преступления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3293" w:tooltip="Определение Верховного Суда РФ от 04.02.1998 Суд обоснованно квалифицировал действия виновного по совокупности преступлений как хулиганство, совершенное с применением предметов, используемых в качестве оружия (ч. 3 ст. 213 УК РФ), и применение насилия, опасного для здоровья, в отношении представителя власти (ч. 2 ст. 318 УК РФ).{КонсультантПлюс}" w:history="1">
        <w:r>
          <w:rPr>
            <w:color w:val="0000FF"/>
          </w:rPr>
          <w:t>Определение</w:t>
        </w:r>
      </w:hyperlink>
      <w:r>
        <w:t xml:space="preserve"> ВС РФ от 4 февраля 1998 г.</w:t>
      </w:r>
    </w:p>
    <w:p w:rsidR="00000000" w:rsidRDefault="003B7826">
      <w:pPr>
        <w:pStyle w:val="ConsPlusNormal"/>
        <w:ind w:firstLine="540"/>
        <w:jc w:val="both"/>
      </w:pPr>
    </w:p>
    <w:p w:rsidR="00000000" w:rsidRDefault="003B7826">
      <w:pPr>
        <w:pStyle w:val="ConsPlusNormal"/>
        <w:ind w:firstLine="540"/>
        <w:jc w:val="both"/>
      </w:pPr>
      <w:r>
        <w:t>Насилие, обусловленное незаконными действиями представителя власти, не образует состава рассматриваемого преступления.</w:t>
      </w:r>
    </w:p>
    <w:p w:rsidR="00000000" w:rsidRDefault="003B7826">
      <w:pPr>
        <w:pStyle w:val="ConsPlusNormal"/>
        <w:ind w:firstLine="540"/>
        <w:jc w:val="both"/>
      </w:pPr>
      <w:r>
        <w:t xml:space="preserve">З., его жена, брат и мать в легкой степени опьянения ожидали электропоезд. Работники милиции К-ов и К-ой в нарушение положений </w:t>
      </w:r>
      <w:hyperlink r:id="rId3294" w:tooltip="Закон РФ от 18.04.1991 N 1026-1 (ред. от 02.03.2007) &quot;О милиции&quot;------------ Утратил силу или отменен{КонсультантПлюс}" w:history="1">
        <w:r>
          <w:rPr>
            <w:color w:val="0000FF"/>
          </w:rPr>
          <w:t>ст. 11</w:t>
        </w:r>
      </w:hyperlink>
      <w:r>
        <w:t xml:space="preserve"> Закона "О милиции", в которой дан исчерпывающий перечень оснований для проверки документов, потребовали предъявить удостовер</w:t>
      </w:r>
      <w:r>
        <w:t>ения личности, а затем предложили пройти с ними в отдел внутренних дел. К-ов замахнулся на З. резиновой дубинкой. В ответ на это последний повалил милиционера на землю. Нецензурных выражений, оскорблений в адрес сотрудников милиции он не высказывал. Органа</w:t>
      </w:r>
      <w:r>
        <w:t xml:space="preserve">ми предварительного расследования З. был обвинен в совершении преступления, предусмотренного </w:t>
      </w:r>
      <w:hyperlink r:id="rId32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318</w:t>
        </w:r>
      </w:hyperlink>
      <w:r>
        <w:t xml:space="preserve"> УК. Ростовский областной суд обоснованно оправдал его за отсутствием в его действиях ука</w:t>
      </w:r>
      <w:r>
        <w:t xml:space="preserve">занного состава преступления. Судебная коллегия по уголовным делам РФ отклонила кассационный протест прокурора, указав, что ответственность по </w:t>
      </w:r>
      <w:hyperlink r:id="rId32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 наступает тогда, когда насилие является </w:t>
      </w:r>
      <w:r>
        <w:t>противодействием законной деятельности представителя власти, в том числе работника милиции по охране общественного порядка. В этом же случае действия К-ва и К-го были незаконными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3297" w:tooltip="Определение Верховного Суда РФ от 08.04.1997 Ответственность за применение насилия в отношении представителя власти (ст. 318 УК РФ) наступает только в случаях противодействия его законной деятельности.{КонсультантПлюс}" w:history="1">
        <w:r>
          <w:rPr>
            <w:color w:val="0000FF"/>
          </w:rPr>
          <w:t>Определение</w:t>
        </w:r>
      </w:hyperlink>
      <w:r>
        <w:t xml:space="preserve"> ВС РФ от 8 апреля 1997 г.</w:t>
      </w:r>
    </w:p>
    <w:p w:rsidR="00000000" w:rsidRDefault="003B7826">
      <w:pPr>
        <w:pStyle w:val="ConsPlusNormal"/>
        <w:ind w:firstLine="540"/>
        <w:jc w:val="both"/>
      </w:pPr>
    </w:p>
    <w:p w:rsidR="00000000" w:rsidRDefault="003B7826">
      <w:pPr>
        <w:pStyle w:val="ConsPlusNormal"/>
        <w:ind w:firstLine="540"/>
        <w:jc w:val="both"/>
      </w:pPr>
      <w:r>
        <w:t xml:space="preserve">Преступление считается оконченным с момента применения физического или психического насилия. Установление данного обстоятельства не зависит от того, выполнил ли представитель власти </w:t>
      </w:r>
      <w:r>
        <w:t>свои обязанности.</w:t>
      </w:r>
    </w:p>
    <w:p w:rsidR="00000000" w:rsidRDefault="003B7826">
      <w:pPr>
        <w:pStyle w:val="ConsPlusNormal"/>
        <w:ind w:firstLine="540"/>
        <w:jc w:val="both"/>
      </w:pPr>
      <w:r>
        <w:t xml:space="preserve">Субъективная сторона характеризуется прямым умыслом. В качестве ее обязательных признаков </w:t>
      </w:r>
      <w:r>
        <w:lastRenderedPageBreak/>
        <w:t>выступают: цель совершения преступления - воспрепятствовать исполнению представителем власти должностных обязанностей; мотив - месть за их исполнени</w:t>
      </w:r>
      <w:r>
        <w:t>е.</w:t>
      </w:r>
    </w:p>
    <w:p w:rsidR="00000000" w:rsidRDefault="003B7826">
      <w:pPr>
        <w:pStyle w:val="ConsPlusNormal"/>
        <w:ind w:firstLine="540"/>
        <w:jc w:val="both"/>
      </w:pPr>
      <w:r>
        <w:t>Субъект преступления - лицо, достигшее возраста 16 лет. Лицо в возрасте от 14 до 16 лет в случае применения насилия в отношении представителя власти или его близких, в результате чего был причинен тяжкий или средней тяжести вред здоровью, несет ответств</w:t>
      </w:r>
      <w:r>
        <w:t xml:space="preserve">енность по </w:t>
      </w:r>
      <w:hyperlink r:id="rId32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111</w:t>
        </w:r>
      </w:hyperlink>
      <w:r>
        <w:t xml:space="preserve"> и </w:t>
      </w:r>
      <w:hyperlink r:id="rId32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112</w:t>
        </w:r>
      </w:hyperlink>
      <w:r>
        <w:t xml:space="preserve"> УК.</w:t>
      </w:r>
    </w:p>
    <w:p w:rsidR="00000000" w:rsidRDefault="003B7826">
      <w:pPr>
        <w:pStyle w:val="ConsPlusNormal"/>
        <w:ind w:firstLine="540"/>
        <w:jc w:val="both"/>
      </w:pPr>
      <w:r>
        <w:t xml:space="preserve">В </w:t>
      </w:r>
      <w:hyperlink r:id="rId330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УК предусмотрена ответ</w:t>
      </w:r>
      <w:r>
        <w:t>ственность за применение насилия, опасного для жизни и здоровья. Под указанным насилием понимается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w:t>
      </w:r>
      <w:r>
        <w:t>овременное расстройство здоровья или незначительную стойкую утрату общей трудоспособности. Опасным признается и насилие, которое хотя и не причинило вред здоровью потерпевшего, однако в момент применения создавало реальную опасность для его жизни и здоровь</w:t>
      </w:r>
      <w:r>
        <w:t>я (</w:t>
      </w:r>
      <w:hyperlink r:id="rId3301" w:tooltip="Постановление Пленума Верховного Суда РФ от 27.12.2002 N 29 (ред. от 06.02.2007) &quot;О судебной практике по делам о краже, грабеже и разбое&quot;------------ Недействующая редакция{КонсультантПлюс}" w:history="1">
        <w:r>
          <w:rPr>
            <w:color w:val="0000FF"/>
          </w:rPr>
          <w:t>п. 21</w:t>
        </w:r>
      </w:hyperlink>
      <w:r>
        <w:t xml:space="preserve"> Постановления Пленума Верховного Суда РФ от 27 декабря 2002 г. N 29).</w:t>
      </w:r>
    </w:p>
    <w:p w:rsidR="00000000" w:rsidRDefault="003B7826">
      <w:pPr>
        <w:pStyle w:val="ConsPlusNormal"/>
        <w:ind w:firstLine="540"/>
        <w:jc w:val="both"/>
      </w:pPr>
      <w:r>
        <w:t xml:space="preserve">Верховный Суд РФ признал правильной квалификацию по </w:t>
      </w:r>
      <w:hyperlink r:id="rId330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УК действий С., который в целях воспрепятствования задержанию брата произвел четыре выстрела из ружья, одним из которых ранил сотрудника милиции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303" w:tooltip="Определение Верховного Суда РФ от 26.01.2006 N 92-о05-11 Приговор по делу о применении насилия, опасного для здоровья, в отношении представителя власти в связи с исполнением им своих должностных обязанностей оставлен без изменения, поскольку виновность осужденного в содеянном установлена собранными по делу, проверенными в судебном заседании, оцененными и приведенными в приговоре доказательствами, квалификация его действиям дана правильная, наказание назначено с учетом данных о его личности и всех обстоятель{КонсультантПлюс}" w:history="1">
        <w:r>
          <w:rPr>
            <w:color w:val="0000FF"/>
          </w:rPr>
          <w:t>N 92-о05-11</w:t>
        </w:r>
      </w:hyperlink>
      <w:r>
        <w:t>.</w:t>
      </w:r>
    </w:p>
    <w:p w:rsidR="00000000" w:rsidRDefault="003B7826">
      <w:pPr>
        <w:pStyle w:val="ConsPlusNormal"/>
        <w:ind w:firstLine="540"/>
        <w:jc w:val="both"/>
      </w:pPr>
    </w:p>
    <w:p w:rsidR="00000000" w:rsidRDefault="003B7826">
      <w:pPr>
        <w:pStyle w:val="ConsPlusNormal"/>
        <w:ind w:firstLine="540"/>
        <w:jc w:val="both"/>
      </w:pPr>
      <w:r>
        <w:t xml:space="preserve">Причинение вреда здоровью любой тяжести охватывается </w:t>
      </w:r>
      <w:hyperlink r:id="rId330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УК, и дополнительной квали</w:t>
      </w:r>
      <w:r>
        <w:t xml:space="preserve">фикации по статьям о преступлениях против личности не требуется. Вместе с тем насилие, совершенное с особой жестокостью, издевательством или мучениями для представителя власти, в отношении лица, заведомо для виновного находящегося в беспомощном состоянии, </w:t>
      </w:r>
      <w:r>
        <w:t xml:space="preserve">группой лиц, группой лиц по предварительному сговору, организованной группой, повлекшее тяжкий вред здоровью, образует совокупность преступлений, охватываемых </w:t>
      </w:r>
      <w:hyperlink r:id="rId330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318</w:t>
        </w:r>
      </w:hyperlink>
      <w:r>
        <w:t xml:space="preserve"> и </w:t>
      </w:r>
      <w:hyperlink r:id="rId330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ч. 2</w:t>
        </w:r>
      </w:hyperlink>
      <w:r>
        <w:t xml:space="preserve"> или </w:t>
      </w:r>
      <w:hyperlink r:id="rId33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 ст. 111</w:t>
        </w:r>
      </w:hyperlink>
      <w:r>
        <w:t xml:space="preserve"> УК.</w:t>
      </w:r>
    </w:p>
    <w:p w:rsidR="00000000" w:rsidRDefault="003B7826">
      <w:pPr>
        <w:pStyle w:val="ConsPlusNormal"/>
        <w:ind w:firstLine="540"/>
        <w:jc w:val="both"/>
      </w:pPr>
      <w:r>
        <w:t>Оскорбление представителя власти (</w:t>
      </w:r>
      <w:hyperlink r:id="rId330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319</w:t>
        </w:r>
      </w:hyperlink>
      <w:r>
        <w:t xml:space="preserve"> УК). При совершении да</w:t>
      </w:r>
      <w:r>
        <w:t>нного преступления управленческая деятельность представителей власти терпит урон, во-первых, в связи с подрывом авторитета того органа государственной власти, который они представляют; во-вторых, в связи с нарушением неприкосновенности их чести и достоинст</w:t>
      </w:r>
      <w:r>
        <w:t>ва.</w:t>
      </w:r>
    </w:p>
    <w:p w:rsidR="00000000" w:rsidRDefault="003B7826">
      <w:pPr>
        <w:pStyle w:val="ConsPlusNormal"/>
        <w:ind w:firstLine="540"/>
        <w:jc w:val="both"/>
      </w:pPr>
      <w:r>
        <w:t xml:space="preserve">Потерпевшим может быть только представитель власти, характеристика которого дана при анализе преступления, предусмотренного </w:t>
      </w:r>
      <w:hyperlink r:id="rId33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 Однако надо иметь в виду, что потерпевшими по рассматр</w:t>
      </w:r>
      <w:r>
        <w:t xml:space="preserve">иваемому составу преступления не могут быть близкие представителя власти. Ответственность за их оскорбление наступает по </w:t>
      </w:r>
      <w:hyperlink r:id="rId331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Оскорбление судьи, прокурора и др. в связи с проявленным неув</w:t>
      </w:r>
      <w:r>
        <w:t xml:space="preserve">ажением к суду квалифицируется по </w:t>
      </w:r>
      <w:hyperlink r:id="rId331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297</w:t>
        </w:r>
      </w:hyperlink>
      <w:r>
        <w:t xml:space="preserve"> УК.</w:t>
      </w:r>
    </w:p>
    <w:p w:rsidR="00000000" w:rsidRDefault="003B7826">
      <w:pPr>
        <w:pStyle w:val="ConsPlusNormal"/>
        <w:ind w:firstLine="540"/>
        <w:jc w:val="both"/>
      </w:pPr>
      <w:r>
        <w:t xml:space="preserve">Объективная сторона преступления характеризуется публичным оскорблением представителя власти при исполнении им своих должностных обязанностей или в </w:t>
      </w:r>
      <w:r>
        <w:t>связи с их исполнением.</w:t>
      </w:r>
    </w:p>
    <w:p w:rsidR="00000000" w:rsidRDefault="003B7826">
      <w:pPr>
        <w:pStyle w:val="ConsPlusNormal"/>
        <w:ind w:firstLine="540"/>
        <w:jc w:val="both"/>
      </w:pPr>
      <w:r>
        <w:t xml:space="preserve">Понятие оскорбления содержится в </w:t>
      </w:r>
      <w:hyperlink r:id="rId33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130</w:t>
        </w:r>
      </w:hyperlink>
      <w:r>
        <w:t xml:space="preserve"> УК. Нормы, указанные в </w:t>
      </w:r>
      <w:hyperlink r:id="rId331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130</w:t>
        </w:r>
      </w:hyperlink>
      <w:r>
        <w:t xml:space="preserve"> и </w:t>
      </w:r>
      <w:hyperlink r:id="rId33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319</w:t>
        </w:r>
      </w:hyperlink>
      <w:r>
        <w:t xml:space="preserve"> УК, соотносятся между собой как общая и специальная. По правилам конкуренции уголовно-правовых норм в соответствии с </w:t>
      </w:r>
      <w:hyperlink r:id="rId33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17</w:t>
        </w:r>
      </w:hyperlink>
      <w:r>
        <w:t xml:space="preserve"> УК при оскорблении представит</w:t>
      </w:r>
      <w:r>
        <w:t>еля власти подлежит применению ст. 319 УК.</w:t>
      </w:r>
    </w:p>
    <w:p w:rsidR="00000000" w:rsidRDefault="003B7826">
      <w:pPr>
        <w:pStyle w:val="ConsPlusNormal"/>
        <w:ind w:firstLine="540"/>
        <w:jc w:val="both"/>
      </w:pPr>
      <w:r>
        <w:t>Оскорбление должно быть публичным. Публичность имеет место тогда, когда: а) оскорбительные действия совершаются в присутствии хотя бы одного постороннего лица, не имеющего отношения к органу власти, представляемом</w:t>
      </w:r>
      <w:r>
        <w:t>у потерпевшим (в противном случае не происходит умаления авторитета органа власти в глазах граждан); б) результаты действий, носящих оскорбительный характер, доведены до сведения неопределенного круга лиц (публики). Например, публичным признается оскорблен</w:t>
      </w:r>
      <w:r>
        <w:t>ие в общественных местах, с использованием средств массовой информации и т.п. Оскорбительные рисунки и подписи к ним, тексты подобного же характера также признаются публичным оскорблением.</w:t>
      </w:r>
    </w:p>
    <w:p w:rsidR="00000000" w:rsidRDefault="003B7826">
      <w:pPr>
        <w:pStyle w:val="ConsPlusNormal"/>
        <w:ind w:firstLine="540"/>
        <w:jc w:val="both"/>
      </w:pPr>
      <w:r>
        <w:t>При отсутствии признака публичности (т.е. при обстоятельствах, искл</w:t>
      </w:r>
      <w:r>
        <w:t>ючающих умаление авторитета государственной власти) ответственность наступает на общих основаниях.</w:t>
      </w:r>
    </w:p>
    <w:p w:rsidR="00000000" w:rsidRDefault="003B7826">
      <w:pPr>
        <w:pStyle w:val="ConsPlusNormal"/>
        <w:ind w:firstLine="540"/>
        <w:jc w:val="both"/>
      </w:pPr>
      <w:r>
        <w:t>Оскорбление представителя власти должно быть совершено при исполнении им своих обязанностей.</w:t>
      </w:r>
    </w:p>
    <w:p w:rsidR="00000000" w:rsidRDefault="003B7826">
      <w:pPr>
        <w:pStyle w:val="ConsPlusNormal"/>
        <w:ind w:firstLine="540"/>
        <w:jc w:val="both"/>
      </w:pPr>
      <w:r>
        <w:t>Преступление окончено с момента совершения указанного в законе д</w:t>
      </w:r>
      <w:r>
        <w:t>еяния.</w:t>
      </w:r>
    </w:p>
    <w:p w:rsidR="00000000" w:rsidRDefault="003B7826">
      <w:pPr>
        <w:pStyle w:val="ConsPlusNormal"/>
        <w:ind w:firstLine="540"/>
        <w:jc w:val="both"/>
      </w:pPr>
      <w:r>
        <w:t>Субъективная сторона характеризуется прямым умыслом. К числу обязательных ее признаков относятся мотив и цель преступления.</w:t>
      </w:r>
    </w:p>
    <w:p w:rsidR="00000000" w:rsidRDefault="003B7826">
      <w:pPr>
        <w:pStyle w:val="ConsPlusNormal"/>
        <w:ind w:firstLine="540"/>
        <w:jc w:val="both"/>
      </w:pPr>
      <w:r>
        <w:t>Субъект преступления - лицо, достигшее возраста 16 лет. Совершение оскорбления лицом, не достигшим указанного возраста, уголо</w:t>
      </w:r>
      <w:r>
        <w:t>вно ненаказуемо.</w:t>
      </w:r>
    </w:p>
    <w:p w:rsidR="00000000" w:rsidRDefault="003B7826">
      <w:pPr>
        <w:pStyle w:val="ConsPlusNormal"/>
        <w:ind w:firstLine="540"/>
        <w:jc w:val="both"/>
      </w:pPr>
      <w:r>
        <w:t>Разглашение сведений о мерах безопасности, применяемых в отношении должностного лица правоохранительного или контролирующего органа (</w:t>
      </w:r>
      <w:hyperlink r:id="rId33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320</w:t>
        </w:r>
      </w:hyperlink>
      <w:r>
        <w:t xml:space="preserve"> УК). Характеристика данного преступления в целом совпадает с характеристикой состава преступления, предусмотренного </w:t>
      </w:r>
      <w:hyperlink r:id="rId33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311</w:t>
        </w:r>
      </w:hyperlink>
      <w:r>
        <w:t xml:space="preserve"> УК. Отличаются эти деяния социальной направленностью, следовательно, содержанием объекта и кругом потерпевших, а также </w:t>
      </w:r>
      <w:r>
        <w:lastRenderedPageBreak/>
        <w:t>субъективной стороной преступления.</w:t>
      </w:r>
    </w:p>
    <w:p w:rsidR="00000000" w:rsidRDefault="003B7826">
      <w:pPr>
        <w:pStyle w:val="ConsPlusNormal"/>
        <w:ind w:firstLine="540"/>
        <w:jc w:val="both"/>
      </w:pPr>
      <w:r>
        <w:t>Непосредственным объектом рассматриваемого преступления выступает управленческая деятельность, обесп</w:t>
      </w:r>
      <w:r>
        <w:t>ечивающая безопасность жизни, здоровья, сохранность имущества лиц, взятых под защиту, а также лиц, осуществляющих ее. Предмет преступления - сведения о мерах безопасности, применяемых в отношении указанных в законе лиц.</w:t>
      </w:r>
    </w:p>
    <w:p w:rsidR="00000000" w:rsidRDefault="003B7826">
      <w:pPr>
        <w:pStyle w:val="ConsPlusNormal"/>
        <w:ind w:firstLine="540"/>
        <w:jc w:val="both"/>
      </w:pPr>
      <w:r>
        <w:t>Вопрос о потерпевшем в литературе ра</w:t>
      </w:r>
      <w:r>
        <w:t>скрывается по-разному. Одни авторы расширительно толкуют содержание этого признака, относя к их числу не только лиц, названных в законе, но и любых других, которые могут пострадать из-за разглашения информации о мерах безопасности. Ряд специалистов исходит</w:t>
      </w:r>
      <w:r>
        <w:t xml:space="preserve"> из круга лиц, в отношении которых применяются указанные меры: 1) должностные лица правоохранительного или контролирующего органа; 2) их близкие.</w:t>
      </w:r>
    </w:p>
    <w:p w:rsidR="00000000" w:rsidRDefault="003B7826">
      <w:pPr>
        <w:pStyle w:val="ConsPlusNormal"/>
        <w:ind w:firstLine="540"/>
        <w:jc w:val="both"/>
      </w:pPr>
      <w:r>
        <w:t>В результате нарушения конфиденциальности рассматриваемых сведений может быть причинен вред не только указанны</w:t>
      </w:r>
      <w:r>
        <w:t xml:space="preserve">м двум категориям потерпевших, но и лицам, которые обеспечивают меры безопасности. К тому же в соответствии с Федеральным </w:t>
      </w:r>
      <w:hyperlink r:id="rId3318" w:tooltip="Федеральный закон от 20.04.1995 N 45-ФЗ (ред. от 22.08.2004) &quot;О государственной защите судей, должностных лиц правоохранительных и контролирующих органов&quot;------------ Недействующая редакция{КонсультантПлюс}" w:history="1">
        <w:r>
          <w:rPr>
            <w:color w:val="0000FF"/>
          </w:rPr>
          <w:t>законом</w:t>
        </w:r>
      </w:hyperlink>
      <w:r>
        <w:t xml:space="preserve"> от 22 марта 1995 г. меры безопасности реа</w:t>
      </w:r>
      <w:r>
        <w:t>лизуются правоохранительными органами. Вред, причиняемый носителям управленческих функций, направлен на нарушение порядка управления. Следовательно, потерпевшими могут выступать: а) лица, подлежащие государственной охране; б) лица, осуществляющие эту охран</w:t>
      </w:r>
      <w:r>
        <w:t>у. По указанным обстоятельствам неправомерно включать в круг потерпевших посторонних лиц. Воздействие на них не может нарушить порядок управления. В случае причинения им вреда ответственность должна наступать на общих основаниях.</w:t>
      </w:r>
    </w:p>
    <w:p w:rsidR="00000000" w:rsidRDefault="003B7826">
      <w:pPr>
        <w:pStyle w:val="ConsPlusNormal"/>
        <w:ind w:firstLine="540"/>
        <w:jc w:val="both"/>
      </w:pPr>
      <w:r>
        <w:t>Объективная сторона характ</w:t>
      </w:r>
      <w:r>
        <w:t xml:space="preserve">еризуется разглашением сведений о мерах безопасности соответствующих лиц. Согласно названному выше </w:t>
      </w:r>
      <w:hyperlink r:id="rId3319" w:tooltip="Федеральный закон от 20.04.1995 N 45-ФЗ (ред. от 22.08.2004) &quot;О государственной защите судей, должностных лиц правоохранительных и контролирующих органов&quot;------------ Недействующая редакция{КонсультантПлюс}" w:history="1">
        <w:r>
          <w:rPr>
            <w:color w:val="0000FF"/>
          </w:rPr>
          <w:t>Закону</w:t>
        </w:r>
      </w:hyperlink>
      <w:r>
        <w:t xml:space="preserve"> для обеспечения защиты жизни и здоровья, сохранности имущества в </w:t>
      </w:r>
      <w:r>
        <w:t>отношении должностных лиц правоохранительных и контролирующих органов, их близких могут применяться с учетом конкретных обстоятельств следующие меры безопасности: личная охрана, охрана жилища и имущества; выдача оружия, специальных средств индивидуальной з</w:t>
      </w:r>
      <w:r>
        <w:t>ащиты и оповещения об опасности; временное помещение в безопасное место; обеспечение конфиденциальности сведений о защищаемых лицах; перевод на другую работу (службу), изменение места работы (службы) или учебы; переселение на другое место жительства; замен</w:t>
      </w:r>
      <w:r>
        <w:t>а документов, изменение внешности.</w:t>
      </w:r>
    </w:p>
    <w:p w:rsidR="00000000" w:rsidRDefault="003B7826">
      <w:pPr>
        <w:pStyle w:val="ConsPlusNormal"/>
        <w:ind w:firstLine="540"/>
        <w:jc w:val="both"/>
      </w:pPr>
      <w:r>
        <w:t>Разглашение предполагает, что сведения об указанных обстоятельствах стали известны хотя бы одному постороннему лицу, не имеющему право на ознакомление с данной информацией. Оно может быть совершено в любой форме: устно, п</w:t>
      </w:r>
      <w:r>
        <w:t>исьменно, посредством конклюдентных действий.</w:t>
      </w:r>
    </w:p>
    <w:p w:rsidR="00000000" w:rsidRDefault="003B7826">
      <w:pPr>
        <w:pStyle w:val="ConsPlusNormal"/>
        <w:ind w:firstLine="540"/>
        <w:jc w:val="both"/>
      </w:pPr>
      <w:r>
        <w:t>Преступление окончено с момента, когда сведения стали известны лицу, не имеющему к ним отношения.</w:t>
      </w:r>
    </w:p>
    <w:p w:rsidR="00000000" w:rsidRDefault="003B7826">
      <w:pPr>
        <w:pStyle w:val="ConsPlusNormal"/>
        <w:ind w:firstLine="540"/>
        <w:jc w:val="both"/>
      </w:pPr>
      <w:r>
        <w:t>Субъективная сторона характеризуется прямым умыслом и специальной целью - воспрепятствование служебной деятельно</w:t>
      </w:r>
      <w:r>
        <w:t>сти должностного лица правоохранительного или контролирующего органа.</w:t>
      </w:r>
    </w:p>
    <w:p w:rsidR="00000000" w:rsidRDefault="003B7826">
      <w:pPr>
        <w:pStyle w:val="ConsPlusNormal"/>
        <w:ind w:firstLine="540"/>
        <w:jc w:val="both"/>
      </w:pPr>
      <w:r>
        <w:t>Субъектом преступления выступает лицо, которому: а) сведения о мерах безопасности доверены; б) эти сведения стали известны по службе. К первой категории относятся лица, непосредственно р</w:t>
      </w:r>
      <w:r>
        <w:t>еализующие мероприятия по обеспечению безопасности защищаемых лиц, - сотрудники органов внутренних дел, федеральной службы безопасности и т.д. Во вторую группу входят сотрудники предприятий, органов и учреждений, в адрес которых направлены решения органов,</w:t>
      </w:r>
      <w:r>
        <w:t xml:space="preserve"> обеспечивающих безопасность, - сотрудники адресных бюро, паспортных служб, телефонных станций и т.д.</w:t>
      </w:r>
    </w:p>
    <w:p w:rsidR="00000000" w:rsidRDefault="003B7826">
      <w:pPr>
        <w:pStyle w:val="ConsPlusNormal"/>
        <w:ind w:firstLine="540"/>
        <w:jc w:val="both"/>
      </w:pPr>
      <w:r>
        <w:t xml:space="preserve">Наступление в результате разглашения сведений о мерах безопасности тяжких последствий влечет ответственность по </w:t>
      </w:r>
      <w:hyperlink r:id="rId332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320</w:t>
        </w:r>
      </w:hyperlink>
      <w:r>
        <w:t xml:space="preserve"> УК. Тяжкие последствия - понятие оценочное. Оно охватывает физический (например, причинение смерти, тяжкого вреда здоровью потерпевшего) и материальный (например, причинение крупного материального ущерба) вред.</w:t>
      </w:r>
    </w:p>
    <w:p w:rsidR="00000000" w:rsidRDefault="003B7826">
      <w:pPr>
        <w:pStyle w:val="ConsPlusNormal"/>
        <w:ind w:firstLine="540"/>
        <w:jc w:val="both"/>
      </w:pPr>
      <w:r>
        <w:t>Вина по отно</w:t>
      </w:r>
      <w:r>
        <w:t>шению к ним может выражаться в виде легкомыслия или небрежности.</w:t>
      </w:r>
    </w:p>
    <w:p w:rsidR="00000000" w:rsidRDefault="003B7826">
      <w:pPr>
        <w:pStyle w:val="ConsPlusNormal"/>
        <w:ind w:firstLine="540"/>
        <w:jc w:val="both"/>
      </w:pPr>
      <w:r>
        <w:t>Дезорганизация деятельности учреждений, обеспечивающих изоляцию от общества (</w:t>
      </w:r>
      <w:hyperlink r:id="rId332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321</w:t>
        </w:r>
      </w:hyperlink>
      <w:r>
        <w:t xml:space="preserve"> УК). Объект преступления - деятельность учре</w:t>
      </w:r>
      <w:r>
        <w:t>ждений, обеспечивающих изоляцию от общества, по реализации целей исправления осужденных и предупреждения совершения новых преступлений. К учреждениям, обеспечивающим изоляцию от общества, относятся учреждения, в которых: а) исполняются наказания, связанные</w:t>
      </w:r>
      <w:r>
        <w:t xml:space="preserve"> с лишением свободы, - арестные дома, исправительные и воспитательные колонии, тюрьмы, лечебно-исправительные учреждения, следственные изоляторы (в отношении осужденных, оставленных для выполнения работ по хозяйственному обслуживанию, - </w:t>
      </w:r>
      <w:hyperlink r:id="rId3322" w:tooltip="&quot;Уголовно-исполнительный кодекс Российской Федерации&quot; от 08.01.1997 N 1-ФЗ (ред. от 30.12.2006)------------ Недействующая редакция{КонсультантПлюс}" w:history="1">
        <w:r>
          <w:rPr>
            <w:color w:val="0000FF"/>
          </w:rPr>
          <w:t>ст. ст. 68</w:t>
        </w:r>
      </w:hyperlink>
      <w:r>
        <w:t xml:space="preserve"> и </w:t>
      </w:r>
      <w:hyperlink r:id="rId3323" w:tooltip="&quot;Уголовно-исполнительный кодекс Российской Федерации&quot; от 08.01.1997 N 1-ФЗ (ред. от 30.12.2006)------------ Недействующая редакция{КонсультантПлюс}" w:history="1">
        <w:r>
          <w:rPr>
            <w:color w:val="0000FF"/>
          </w:rPr>
          <w:t>74</w:t>
        </w:r>
      </w:hyperlink>
      <w:r>
        <w:t xml:space="preserve"> УИК РФ); б) содержатся под стражей подозреваемые и обвиняемые в совершении преступлений - следственные изоляторы уголовно-исполнительной системы, изоляторы временного содержания подозреваемых и обвиняемых ор</w:t>
      </w:r>
      <w:r>
        <w:t>ганов внутренних дел и пограничных органов федеральной службы безопасности &lt;1&gt;.</w:t>
      </w:r>
    </w:p>
    <w:p w:rsidR="00000000" w:rsidRDefault="003B7826">
      <w:pPr>
        <w:pStyle w:val="ConsPlusNormal"/>
        <w:ind w:firstLine="540"/>
        <w:jc w:val="both"/>
      </w:pPr>
      <w:r>
        <w:t>--------------------------------</w:t>
      </w:r>
    </w:p>
    <w:p w:rsidR="00000000" w:rsidRDefault="003B7826">
      <w:pPr>
        <w:pStyle w:val="ConsPlusNormal"/>
        <w:ind w:firstLine="540"/>
        <w:jc w:val="both"/>
      </w:pPr>
      <w:r>
        <w:t xml:space="preserve">&lt;1&gt; Федеральный закон от 15 июля 1995 г. N 103-ФЗ (в ред. от 15 апреля 2006 г.) "О содержании под </w:t>
      </w:r>
      <w:r>
        <w:lastRenderedPageBreak/>
        <w:t>стражей подозреваемых и обвиняемых в совершен</w:t>
      </w:r>
      <w:r>
        <w:t xml:space="preserve">ии преступлений" </w:t>
      </w:r>
      <w:hyperlink r:id="rId3324" w:tooltip="Федеральный закон от 15.07.1995 N 103-ФЗ (ред. от 05.02.2007) &quot;О содержании под стражей подозреваемых и обвиняемых в совершении преступлений&quot;------------ Недействующая редакция{КонсультантПлюс}" w:history="1">
        <w:r>
          <w:rPr>
            <w:color w:val="0000FF"/>
          </w:rPr>
          <w:t>(ст. 7)</w:t>
        </w:r>
      </w:hyperlink>
      <w:r>
        <w:t xml:space="preserve"> // СЗ РФ. 1995. N 29. Ст. 2759.</w:t>
      </w:r>
    </w:p>
    <w:p w:rsidR="00000000" w:rsidRDefault="003B7826">
      <w:pPr>
        <w:pStyle w:val="ConsPlusNormal"/>
        <w:ind w:firstLine="540"/>
        <w:jc w:val="both"/>
      </w:pPr>
    </w:p>
    <w:p w:rsidR="00000000" w:rsidRDefault="003B7826">
      <w:pPr>
        <w:pStyle w:val="ConsPlusNormal"/>
        <w:ind w:firstLine="540"/>
        <w:jc w:val="both"/>
      </w:pPr>
      <w:r>
        <w:t>Дополнительным объектом выступает здоровье осужденного, содержащегося в указанных учреждениях, а также сотрудников места лишен</w:t>
      </w:r>
      <w:r>
        <w:t>ия свободы или места содержания под стражей.</w:t>
      </w:r>
    </w:p>
    <w:p w:rsidR="00000000" w:rsidRDefault="003B7826">
      <w:pPr>
        <w:pStyle w:val="ConsPlusNormal"/>
        <w:ind w:firstLine="540"/>
        <w:jc w:val="both"/>
      </w:pPr>
      <w:r>
        <w:t>Потерпевшими признаются осужденный к аресту, лишению свободы на определенный срок либо пожизненно, в отношении которого имеется вступивший в законную силу обвинительный приговор (</w:t>
      </w:r>
      <w:hyperlink r:id="rId332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321</w:t>
        </w:r>
      </w:hyperlink>
      <w:r>
        <w:t xml:space="preserve"> УК), а также сотрудник места лишения свободы или места содержания под стражей и их близкие </w:t>
      </w:r>
      <w:hyperlink r:id="rId332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данной статьи)</w:t>
        </w:r>
      </w:hyperlink>
      <w:r>
        <w:t>.</w:t>
      </w:r>
    </w:p>
    <w:p w:rsidR="00000000" w:rsidRDefault="003B7826">
      <w:pPr>
        <w:pStyle w:val="ConsPlusNormal"/>
        <w:ind w:firstLine="540"/>
        <w:jc w:val="both"/>
      </w:pPr>
      <w:r>
        <w:t xml:space="preserve">В соответствии с Федеральным </w:t>
      </w:r>
      <w:hyperlink r:id="rId3327" w:tooltip="Федеральный закон от 15.07.1995 N 103-ФЗ (ред. от 05.02.2007) &quot;О содержании под стражей подозреваемых и обвиняемых в совершении преступлений&quot;------------ Недействующая редакция{КонсультантПлюс}" w:history="1">
        <w:r>
          <w:rPr>
            <w:color w:val="0000FF"/>
          </w:rPr>
          <w:t>законом</w:t>
        </w:r>
      </w:hyperlink>
      <w:r>
        <w:t xml:space="preserve"> от 15 июля 1995 г. N 103-ФЗ (в ред. от 15 апреля 2006 г.) "О содержании под стражей подозреваемых и обвиняемых в совершении преступлений" сотрудниками уголовно-исполнительной системы пр</w:t>
      </w:r>
      <w:r>
        <w:t>изнаются лица, имеющие специальные звания. Данное понятие не подлежит расширительному толкованию. Оно не охватывает работников этой же системы. Сотрудники уголовно-исполнительной системы и ее работники отличаются друг от друга комплексом прав и обязанносте</w:t>
      </w:r>
      <w:r>
        <w:t>й. Первые обладают контрольными и надзорными функциями в отношении осужденных, на них возлагается задача обеспечения деятельности учреждений и органов уголовно-исполнительной системы в соответствии с ее целями, реализуют комплекс мер исправительно-трудовог</w:t>
      </w:r>
      <w:r>
        <w:t>о воздействия, организуют режим отбывания наказания, являются ответственными за обеспечение изоляции от общества. Посягая на их безопасность, виновный тем самым нарушает нормальную работу мест лишения свободы или содержания под стражей.</w:t>
      </w:r>
    </w:p>
    <w:p w:rsidR="00000000" w:rsidRDefault="003B7826">
      <w:pPr>
        <w:pStyle w:val="ConsPlusNormal"/>
        <w:ind w:firstLine="540"/>
        <w:jc w:val="both"/>
      </w:pPr>
      <w:r>
        <w:t>Работник уголовно-и</w:t>
      </w:r>
      <w:r>
        <w:t>сполнительной системы не обладает подобными функциями, в связи с этим он не может быть потерпевшим от рассматриваемого преступления. В случае применения насилия в отношении указанного лица ответственность наступает по статьям о преступлениях против личност</w:t>
      </w:r>
      <w:r>
        <w:t>и.</w:t>
      </w:r>
    </w:p>
    <w:p w:rsidR="00000000" w:rsidRDefault="003B7826">
      <w:pPr>
        <w:pStyle w:val="ConsPlusNormal"/>
        <w:ind w:firstLine="540"/>
        <w:jc w:val="both"/>
      </w:pPr>
      <w:r>
        <w:t>Понятие "близкие лица" в данном преступлении имеет то же содержание, что и в других составах преступлений.</w:t>
      </w:r>
    </w:p>
    <w:p w:rsidR="00000000" w:rsidRDefault="003B7826">
      <w:pPr>
        <w:pStyle w:val="ConsPlusNormal"/>
        <w:ind w:firstLine="540"/>
        <w:jc w:val="both"/>
      </w:pPr>
      <w:r>
        <w:t>Объективная сторона преступления характеризуется применением насилия, не опасного для жизни или здоровья осужденного, либо угрозы применения насил</w:t>
      </w:r>
      <w:r>
        <w:t xml:space="preserve">ия в отношении его. Их содержание аналогично содержанию насилия, указанного в </w:t>
      </w:r>
      <w:hyperlink r:id="rId332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w:t>
      </w:r>
    </w:p>
    <w:p w:rsidR="00000000" w:rsidRDefault="003B7826">
      <w:pPr>
        <w:pStyle w:val="ConsPlusNormal"/>
        <w:ind w:firstLine="540"/>
        <w:jc w:val="both"/>
      </w:pPr>
      <w:r>
        <w:t>Преступление считается оконченным с момента совершения хотя бы одного из указанных в законе действий.</w:t>
      </w:r>
    </w:p>
    <w:p w:rsidR="00000000" w:rsidRDefault="003B7826">
      <w:pPr>
        <w:pStyle w:val="ConsPlusNormal"/>
        <w:ind w:firstLine="540"/>
        <w:jc w:val="both"/>
      </w:pPr>
      <w:r>
        <w:t xml:space="preserve">С </w:t>
      </w:r>
      <w:r>
        <w:t>субъективной стороны преступление совершается с прямым умыслом. В качестве обязательного признака выступают цель - воспрепятствование исправлению осужденного и мотив - месть за оказанное им содействие администрации учреждения или органа уголовно-исполнител</w:t>
      </w:r>
      <w:r>
        <w:t>ьной системы.</w:t>
      </w:r>
    </w:p>
    <w:p w:rsidR="00000000" w:rsidRDefault="003B7826">
      <w:pPr>
        <w:pStyle w:val="ConsPlusNormal"/>
        <w:ind w:firstLine="540"/>
        <w:jc w:val="both"/>
      </w:pPr>
      <w:r>
        <w:t>Ш. исполнял обязанности завхоза отряда строгих условий отбывания наказания и являлся членом секции самодеятельной организации осужденных (секции дисциплины и порядка), неоднократно требовал от Б. и С. соблюдения установленного порядка отбыван</w:t>
      </w:r>
      <w:r>
        <w:t>ия наказания. Применяя к потерпевшему насилие, виновные действовали из мести за оказываемое Ш. содействие администрации учреждения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329" w:tooltip="Определение Верховного Суда РФ от 28.12.2004 N 56-о04-70 Приговор оставлен без изменения, поскольку наказание назначено с учетом требований Уголовного кодекса РФ и всех обстоятельств по делу, влияющих на вид и размер наказания.{КонсультантПлюс}" w:history="1">
        <w:r>
          <w:rPr>
            <w:color w:val="0000FF"/>
          </w:rPr>
          <w:t>N 56-о04-70</w:t>
        </w:r>
      </w:hyperlink>
      <w:r>
        <w:t>.</w:t>
      </w:r>
    </w:p>
    <w:p w:rsidR="00000000" w:rsidRDefault="003B7826">
      <w:pPr>
        <w:pStyle w:val="ConsPlusNormal"/>
        <w:ind w:firstLine="540"/>
        <w:jc w:val="both"/>
      </w:pPr>
    </w:p>
    <w:p w:rsidR="00000000" w:rsidRDefault="003B7826">
      <w:pPr>
        <w:pStyle w:val="ConsPlusNormal"/>
        <w:ind w:firstLine="540"/>
        <w:jc w:val="both"/>
      </w:pPr>
      <w:r>
        <w:t>Субъект преступления - лицо, достигшее возраста 16 лет. Применение насилия или угроза его применения, совершенные лицом в возрасте от 14 до 16 лет, влекут ответственность по статьям о преступлениях против личности в с</w:t>
      </w:r>
      <w:r>
        <w:t xml:space="preserve">оответствии с положениями </w:t>
      </w:r>
      <w:hyperlink r:id="rId333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20</w:t>
        </w:r>
      </w:hyperlink>
      <w:r>
        <w:t xml:space="preserve"> УК.</w:t>
      </w:r>
    </w:p>
    <w:p w:rsidR="00000000" w:rsidRDefault="003B7826">
      <w:pPr>
        <w:pStyle w:val="ConsPlusNormal"/>
        <w:ind w:firstLine="540"/>
        <w:jc w:val="both"/>
      </w:pPr>
      <w:r>
        <w:t xml:space="preserve">В </w:t>
      </w:r>
      <w:hyperlink r:id="rId333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321</w:t>
        </w:r>
      </w:hyperlink>
      <w:r>
        <w:t xml:space="preserve"> УК предусмотрена ответственность за деяние, предусмот</w:t>
      </w:r>
      <w:r>
        <w:t xml:space="preserve">ренное </w:t>
      </w:r>
      <w:hyperlink r:id="rId333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данной статьи</w:t>
        </w:r>
      </w:hyperlink>
      <w:r>
        <w:t>, совершенное в отношении сотрудника места лишения свободы или места содержания под стражей либо их близкого.</w:t>
      </w:r>
    </w:p>
    <w:p w:rsidR="00000000" w:rsidRDefault="003B7826">
      <w:pPr>
        <w:pStyle w:val="ConsPlusNormal"/>
        <w:ind w:firstLine="540"/>
        <w:jc w:val="both"/>
      </w:pPr>
      <w:r>
        <w:t>Субъективная сторона данного преступления в целом характери</w:t>
      </w:r>
      <w:r>
        <w:t xml:space="preserve">зуется так же, как и преступления, предусмотренного </w:t>
      </w:r>
      <w:hyperlink r:id="rId333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указанной статьи</w:t>
        </w:r>
      </w:hyperlink>
      <w:r>
        <w:t>. Однако надо иметь в виду, что при том же виде умысла в данном случае иное содержание цели и мотива. Преступление соверш</w:t>
      </w:r>
      <w:r>
        <w:t>ается с целью воспрепятствования законной деятельности сотрудника места лишения свободы или места содержания под стражей либо по мотивам мести за такую деятельность.</w:t>
      </w:r>
    </w:p>
    <w:p w:rsidR="00000000" w:rsidRDefault="003B7826">
      <w:pPr>
        <w:pStyle w:val="ConsPlusNormal"/>
        <w:ind w:firstLine="540"/>
        <w:jc w:val="both"/>
      </w:pPr>
      <w:hyperlink r:id="rId333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Частью 3 ст. 321</w:t>
        </w:r>
      </w:hyperlink>
      <w:r>
        <w:t xml:space="preserve"> УК предусмо</w:t>
      </w:r>
      <w:r>
        <w:t>трен квалифицированный состав рассматриваемого преступления. В качестве квалифицирующих признаков указаны: совершение преступления организованной группой и применение насилия, опасного для жизни или здоровья потерпевшего. Они относятся как к деянию, предус</w:t>
      </w:r>
      <w:r>
        <w:t xml:space="preserve">мотренному </w:t>
      </w:r>
      <w:hyperlink r:id="rId333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так и к деянию, предусмотренному </w:t>
      </w:r>
      <w:hyperlink r:id="rId333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указанной статьи</w:t>
        </w:r>
      </w:hyperlink>
      <w:r>
        <w:t xml:space="preserve">. Содержание этих признаков идентично содержанию аналогичных </w:t>
      </w:r>
      <w:r>
        <w:t>признаков в других составах преступлений.</w:t>
      </w:r>
    </w:p>
    <w:p w:rsidR="00000000" w:rsidRDefault="003B7826">
      <w:pPr>
        <w:pStyle w:val="ConsPlusNormal"/>
        <w:ind w:firstLine="540"/>
        <w:jc w:val="both"/>
      </w:pPr>
      <w:r>
        <w:t xml:space="preserve">Осужденные Ч. и З. в нарушение действующих в воспитательной колонии правил ночью без разрешения администрации покинули расположения своих отрядов и прибыли в медико-санитарную часть </w:t>
      </w:r>
      <w:r>
        <w:lastRenderedPageBreak/>
        <w:t>учреждения. Сотрудник колонии К.</w:t>
      </w:r>
      <w:r>
        <w:t xml:space="preserve"> предупредил их, что если они не вернутся на место, то он сообщит об этом дежурному по колонии. В ответ на это виновные причинили потерпевшему К. и сотруднику колонии В. соответственно легкий и средней тяжести вред здоровью. Действия виновных квалифицирова</w:t>
      </w:r>
      <w:r>
        <w:t xml:space="preserve">ны по </w:t>
      </w:r>
      <w:hyperlink r:id="rId333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321</w:t>
        </w:r>
      </w:hyperlink>
      <w:r>
        <w:t xml:space="preserve"> УК.</w:t>
      </w:r>
    </w:p>
    <w:p w:rsidR="00000000" w:rsidRDefault="003B7826">
      <w:pPr>
        <w:pStyle w:val="ConsPlusNormal"/>
        <w:ind w:firstLine="540"/>
        <w:jc w:val="both"/>
      </w:pPr>
      <w:r>
        <w:t xml:space="preserve">Судебная коллегия по уголовным делам Верховного Суда РФ в </w:t>
      </w:r>
      <w:hyperlink r:id="rId3338" w:tooltip="Определение Верховного Суда РФ от 11.04.2006 N 80-о06-6 Приговор по делу о дезорганизации деятельности учреждения, обеспечивающего изоляцию от общества, оставлен без изменения, поскольку судом не установлено противоправных действий со стороны администрации воспитательной колонии и наказание осужденным назначено судом с учетом характера и степени общественной опасности совершенных преступлений, данных о личности каждого из них, влияния наказания на исправление осужденных, несовершеннолетнего возраста одного {КонсультантПлюс}" w:history="1">
        <w:r>
          <w:rPr>
            <w:color w:val="0000FF"/>
          </w:rPr>
          <w:t>Определении</w:t>
        </w:r>
      </w:hyperlink>
      <w:r>
        <w:t xml:space="preserve"> указала, что об умысле осужденных на дезорганизацию деятельности исправительного учреждения свидетельствует то, что ими была нарушена нормальная деятельность колонии, насилие осужденными применено в отношении нескольких сотруднико</w:t>
      </w:r>
      <w:r>
        <w:t>в исправительного учреждения, повреждены средства экстренной связи в помещениях медико-санитарной части, нарушен покой находящихся на лечении осужденных. Действия осуществлены в присутствии других лиц, носили дерзкий и циничный характер, что могло подорват</w:t>
      </w:r>
      <w:r>
        <w:t>ь авторитет сотрудников места лишения свободы в глазах осужденных и крайне негативно повлиять на них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339" w:tooltip="Определение Верховного Суда РФ от 11.04.2006 N 80-о06-6 Приговор по делу о дезорганизации деятельности учреждения, обеспечивающего изоляцию от общества, оставлен без изменения, поскольку судом не установлено противоправных действий со стороны администрации воспитательной колонии и наказание осужденным назначено судом с учетом характера и степени общественной опасности совершенных преступлений, данных о личности каждого из них, влияния наказания на исправление осужденных, несовершеннолетнего возраста одного {КонсультантПлюс}" w:history="1">
        <w:r>
          <w:rPr>
            <w:color w:val="0000FF"/>
          </w:rPr>
          <w:t>N 80-о06-6</w:t>
        </w:r>
      </w:hyperlink>
      <w:r>
        <w:t>.</w:t>
      </w:r>
    </w:p>
    <w:p w:rsidR="00000000" w:rsidRDefault="003B7826">
      <w:pPr>
        <w:pStyle w:val="ConsPlusNormal"/>
        <w:ind w:firstLine="540"/>
        <w:jc w:val="both"/>
      </w:pPr>
    </w:p>
    <w:p w:rsidR="00000000" w:rsidRDefault="003B7826">
      <w:pPr>
        <w:pStyle w:val="ConsPlusNormal"/>
        <w:ind w:firstLine="540"/>
        <w:jc w:val="both"/>
      </w:pPr>
      <w:r>
        <w:t>Незаконное пересечение Государственной границы Российской Федерации (</w:t>
      </w:r>
      <w:hyperlink r:id="rId334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322</w:t>
        </w:r>
      </w:hyperlink>
      <w:r>
        <w:t xml:space="preserve"> УК). Объектом преступления является режим Государственной границы РФ, регламен</w:t>
      </w:r>
      <w:r>
        <w:t>тирующий порядок ее пересечения физическими лицами. Государственная граница Российской Федерации - есть линия и проходящая по этой линии вертикальная поверхность, определяющие пределы государственной территории (суши, вод, недр и воздушного пространства) Р</w:t>
      </w:r>
      <w:r>
        <w:t>оссийской Федерации, т.е. пространственный предел действия государственного суверенитета Российской Федерации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3341" w:tooltip="Закон РФ от 01.04.1993 N 4730-1 (ред. от 30.12.2006) &quot;О Государственной границе Российской Федерации&quot;------------ Недействующая редакция{КонсультантПлюс}" w:history="1">
        <w:r>
          <w:rPr>
            <w:color w:val="0000FF"/>
          </w:rPr>
          <w:t>Закон</w:t>
        </w:r>
      </w:hyperlink>
      <w:r>
        <w:t xml:space="preserve"> от 1 апреля 1993 г. N 4730-1 (в ред. от 15 июня 2006 г. N 89-ФЗ) "</w:t>
      </w:r>
      <w:r>
        <w:t>О Государственной границе Российской Федерации" // ВСНД и ВС РФ. 1993. N 17. Ст. 594.</w:t>
      </w:r>
    </w:p>
    <w:p w:rsidR="00000000" w:rsidRDefault="003B7826">
      <w:pPr>
        <w:pStyle w:val="ConsPlusNormal"/>
        <w:ind w:firstLine="540"/>
        <w:jc w:val="both"/>
      </w:pPr>
    </w:p>
    <w:p w:rsidR="00000000" w:rsidRDefault="003B7826">
      <w:pPr>
        <w:pStyle w:val="ConsPlusNormal"/>
        <w:ind w:firstLine="540"/>
        <w:jc w:val="both"/>
      </w:pPr>
      <w:r>
        <w:t>Объективная сторона преступления характеризуется пересечением Государственной границы Российской Федерации без действительных документов на право въезда в Российскую Фед</w:t>
      </w:r>
      <w:r>
        <w:t>ерацию или выезда из Российской Федерации либо без надлежащего разрешения, полученного в порядке, установленном законодательством.</w:t>
      </w:r>
    </w:p>
    <w:p w:rsidR="00000000" w:rsidRDefault="003B7826">
      <w:pPr>
        <w:pStyle w:val="ConsPlusNormal"/>
        <w:ind w:firstLine="540"/>
        <w:jc w:val="both"/>
      </w:pPr>
      <w:r>
        <w:t xml:space="preserve">Законом "О Государственной границе Российской Федерации" определен режим пересечения Государственной границы РФ </w:t>
      </w:r>
      <w:hyperlink r:id="rId3342" w:tooltip="Закон РФ от 01.04.1993 N 4730-1 (ред. от 30.12.2006) &quot;О Государственной границе Российской Федерации&quot;------------ Недействующая редакция{КонсультантПлюс}" w:history="1">
        <w:r>
          <w:rPr>
            <w:color w:val="0000FF"/>
          </w:rPr>
          <w:t>(ст. 7)</w:t>
        </w:r>
      </w:hyperlink>
      <w:r>
        <w:t>. Оно осуществляется на путях международного железнодорожного, автомобильного сообщения либо в иных местах, определяемых международными договорами Российской Федерации или решениями Правительства РФ.</w:t>
      </w:r>
    </w:p>
    <w:p w:rsidR="00000000" w:rsidRDefault="003B7826">
      <w:pPr>
        <w:pStyle w:val="ConsPlusNormal"/>
        <w:ind w:firstLine="540"/>
        <w:jc w:val="both"/>
      </w:pPr>
      <w:r>
        <w:t>Основными документами, удостов</w:t>
      </w:r>
      <w:r>
        <w:t>еряющими личность граждан Российской Федерации, по которым они осуществляют выезд из Российской Федерации и въезд в Российскую Федерацию, являются: паспорт, дипломатический паспорт, служебный паспорт, паспорт моряка (удостоверение личности моряка) &lt;1&gt;. Ино</w:t>
      </w:r>
      <w:r>
        <w:t>странные граждане могут въезжать в Россию и выезжать из России при наличии визы по действительным документам, удостоверяющим их личность и признаваемым Российской Федерацией в таком качестве, если иное не предусмотрено ее международными договорами. Лица бе</w:t>
      </w:r>
      <w:r>
        <w:t>з гражданства должны иметь визы и документы, удостоверяющие их личность, выданные государством их проживания.</w:t>
      </w:r>
    </w:p>
    <w:p w:rsidR="00000000" w:rsidRDefault="003B7826">
      <w:pPr>
        <w:pStyle w:val="ConsPlusNormal"/>
        <w:ind w:firstLine="540"/>
        <w:jc w:val="both"/>
      </w:pPr>
      <w:r>
        <w:t>--------------------------------</w:t>
      </w:r>
    </w:p>
    <w:p w:rsidR="00000000" w:rsidRDefault="003B7826">
      <w:pPr>
        <w:pStyle w:val="ConsPlusNormal"/>
        <w:ind w:firstLine="540"/>
        <w:jc w:val="both"/>
      </w:pPr>
      <w:r>
        <w:t>&lt;1&gt; Федеральный закон от 15 августа 1996 г. N 114-ФЗ (в ред. от 15 июня 2006 г. N 89-ФЗ) "О порядке выезда из Рос</w:t>
      </w:r>
      <w:r>
        <w:t xml:space="preserve">сийской Федерации и въезда в Российскую Федерацию" </w:t>
      </w:r>
      <w:hyperlink r:id="rId3343" w:tooltip="Федеральный закон от 15.08.1996 N 114-ФЗ (ред. от 10.01.2007) &quot;О порядке выезда из Российской Федерации и въезда в Российскую Федерацию&quot;------------ Недействующая редакция{КонсультантПлюс}" w:history="1">
        <w:r>
          <w:rPr>
            <w:color w:val="0000FF"/>
          </w:rPr>
          <w:t>(ст. 7)</w:t>
        </w:r>
      </w:hyperlink>
      <w:r>
        <w:t xml:space="preserve"> // СЗ РФ. 1996. N 34. Ст. 4029.</w:t>
      </w:r>
    </w:p>
    <w:p w:rsidR="00000000" w:rsidRDefault="003B7826">
      <w:pPr>
        <w:pStyle w:val="ConsPlusNormal"/>
        <w:ind w:firstLine="540"/>
        <w:jc w:val="both"/>
      </w:pPr>
    </w:p>
    <w:p w:rsidR="00000000" w:rsidRDefault="003B7826">
      <w:pPr>
        <w:pStyle w:val="ConsPlusNormal"/>
        <w:ind w:firstLine="540"/>
        <w:jc w:val="both"/>
      </w:pPr>
      <w:r>
        <w:t>Иностранные граждане и лица без гражданства, получившие вид на жительство в Российской Федерации,</w:t>
      </w:r>
      <w:r>
        <w:t xml:space="preserve"> при пересечении Государственной границы РФ соответственно должны иметь документ, удостоверяющий личность, и вид на жительство. Указанные лица, признанные беженцами, могут въезжать в Россию и выезжать из страны на основании проездного документа беженца (</w:t>
      </w:r>
      <w:hyperlink r:id="rId3344" w:tooltip="Федеральный закон от 15.08.1996 N 114-ФЗ (ред. от 10.01.2007) &quot;О порядке выезда из Российской Федерации и въезда в Российскую Федерацию&quot;------------ Недействующая редакция{КонсультантПлюс}" w:history="1">
        <w:r>
          <w:rPr>
            <w:color w:val="0000FF"/>
          </w:rPr>
          <w:t>ст. 24</w:t>
        </w:r>
      </w:hyperlink>
      <w:r>
        <w:t xml:space="preserve"> Федерального закона от 15 августа 1995 г. N 114-ФЗ).</w:t>
      </w:r>
    </w:p>
    <w:p w:rsidR="00000000" w:rsidRDefault="003B7826">
      <w:pPr>
        <w:pStyle w:val="ConsPlusNormal"/>
        <w:ind w:firstLine="540"/>
        <w:jc w:val="both"/>
      </w:pPr>
      <w:r>
        <w:t>Транзитный проезд через территорию Российской Федерации иностранных граждан и лиц без гражданства в государство назначения всеми ви</w:t>
      </w:r>
      <w:r>
        <w:t>дами транспорта разрешается по предъявлении российской транзитной визы, визы на въезд в сопредельное с Россией по маршруту следования государство либо государство назначения (</w:t>
      </w:r>
      <w:hyperlink r:id="rId3345" w:tooltip="Федеральный закон от 15.08.1996 N 114-ФЗ (ред. от 10.01.2007) &quot;О порядке выезда из Российской Федерации и въезда в Российскую Федерацию&quot;------------ Недействующая редакция{КонсультантПлюс}" w:history="1">
        <w:r>
          <w:rPr>
            <w:color w:val="0000FF"/>
          </w:rPr>
          <w:t>ст. 29</w:t>
        </w:r>
      </w:hyperlink>
      <w:r>
        <w:t xml:space="preserve"> указанн</w:t>
      </w:r>
      <w:r>
        <w:t>ого выше Закона).</w:t>
      </w:r>
    </w:p>
    <w:p w:rsidR="00000000" w:rsidRDefault="003B7826">
      <w:pPr>
        <w:pStyle w:val="ConsPlusNormal"/>
        <w:ind w:firstLine="540"/>
        <w:jc w:val="both"/>
      </w:pPr>
      <w:r>
        <w:t>Незаконным признается как пересечение Государственной границы РФ при отсутствии названных выше документов, так и въезд в Россию или выезд из страны по подложным документам.</w:t>
      </w:r>
    </w:p>
    <w:p w:rsidR="00000000" w:rsidRDefault="003B7826">
      <w:pPr>
        <w:pStyle w:val="ConsPlusNormal"/>
        <w:ind w:firstLine="540"/>
        <w:jc w:val="both"/>
      </w:pPr>
      <w:r>
        <w:t>Преступление окончено с момента совершения указанного в законе де</w:t>
      </w:r>
      <w:r>
        <w:t>яния.</w:t>
      </w:r>
    </w:p>
    <w:p w:rsidR="00000000" w:rsidRDefault="003B7826">
      <w:pPr>
        <w:pStyle w:val="ConsPlusNormal"/>
        <w:ind w:firstLine="540"/>
        <w:jc w:val="both"/>
      </w:pPr>
      <w:r>
        <w:t>Субъективная сторона преступления характеризуется прямым умыслом.</w:t>
      </w:r>
    </w:p>
    <w:p w:rsidR="00000000" w:rsidRDefault="003B7826">
      <w:pPr>
        <w:pStyle w:val="ConsPlusNormal"/>
        <w:ind w:firstLine="540"/>
        <w:jc w:val="both"/>
      </w:pPr>
      <w:r>
        <w:lastRenderedPageBreak/>
        <w:t>Субъект - лицо, достигшее возраста 16 лет.</w:t>
      </w:r>
    </w:p>
    <w:p w:rsidR="00000000" w:rsidRDefault="003B7826">
      <w:pPr>
        <w:pStyle w:val="ConsPlusNormal"/>
        <w:ind w:firstLine="540"/>
        <w:jc w:val="both"/>
      </w:pPr>
      <w:r>
        <w:t xml:space="preserve">В качестве квалифицирующих признаков в </w:t>
      </w:r>
      <w:hyperlink r:id="rId334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322</w:t>
        </w:r>
      </w:hyperlink>
      <w:r>
        <w:t xml:space="preserve"> УК указаны: совершение прес</w:t>
      </w:r>
      <w:r>
        <w:t>тупления группой лиц по предварительному сговору или организованной группой; с применением насилия или угрозой его применения.</w:t>
      </w:r>
    </w:p>
    <w:p w:rsidR="00000000" w:rsidRDefault="003B7826">
      <w:pPr>
        <w:pStyle w:val="ConsPlusNormal"/>
        <w:ind w:firstLine="540"/>
        <w:jc w:val="both"/>
      </w:pPr>
      <w:r>
        <w:t xml:space="preserve">Д., О., Ж., Т. и Г. осуждены по </w:t>
      </w:r>
      <w:hyperlink r:id="rId334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322</w:t>
        </w:r>
      </w:hyperlink>
      <w:r>
        <w:t xml:space="preserve"> УК. Они признаны винов</w:t>
      </w:r>
      <w:r>
        <w:t>ными в том, что, являясь членами организованной группы, неоднократно, без надлежащих документов незаконно пересекали Государственную границу РФ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348" w:tooltip="Определение Верховного Суда РФ от 04.05.2006 N 32-о06-20 Приговор по делу о контрабанде, незаконном пересечении государственной границы оставлен без изменения, поскольку наказание осужденным назначено в соответствии с требованиями закона, с учетом содеянного, данных о личности и всех обстоятельств дела.{КонсультантПлюс}" w:history="1">
        <w:r>
          <w:rPr>
            <w:color w:val="0000FF"/>
          </w:rPr>
          <w:t>N 32-о06-20</w:t>
        </w:r>
      </w:hyperlink>
      <w:r>
        <w:t>.</w:t>
      </w:r>
    </w:p>
    <w:p w:rsidR="00000000" w:rsidRDefault="003B7826">
      <w:pPr>
        <w:pStyle w:val="ConsPlusNormal"/>
        <w:ind w:firstLine="540"/>
        <w:jc w:val="both"/>
      </w:pPr>
    </w:p>
    <w:p w:rsidR="00000000" w:rsidRDefault="003B7826">
      <w:pPr>
        <w:pStyle w:val="ConsPlusNormal"/>
        <w:ind w:firstLine="540"/>
        <w:jc w:val="both"/>
      </w:pPr>
      <w:r>
        <w:t xml:space="preserve">Законодательством РФ предусмотрены два обстоятельства, исключающих ответственность за незаконное пересечение Государственной границы Российской Федерации. Первое указано в </w:t>
      </w:r>
      <w:hyperlink r:id="rId334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примечании к ст. 322</w:t>
        </w:r>
      </w:hyperlink>
      <w:r>
        <w:t xml:space="preserve"> У</w:t>
      </w:r>
      <w:r>
        <w:t>К. Согласно данному примечанию не образуют состава рассматриваемого преступления случаи прибытия в Российскую Федерацию с нарушением правил пересечения Государственной границы РФ иностранных граждан и лиц без гражданства для использования права политическо</w:t>
      </w:r>
      <w:r>
        <w:t xml:space="preserve">го убежища в соответствии с </w:t>
      </w:r>
      <w:hyperlink r:id="rId33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РФ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3351" w:tooltip="Указ Президента РФ от 21.07.1997 N 746 (ред. от 01.12.2003) &quot;Об утверждении Положения о порядке предоставления Российской Федерацией политического убежища&quot;------------ Недействующая редакция{КонсультантПлюс}" w:history="1">
        <w:r>
          <w:rPr>
            <w:color w:val="0000FF"/>
          </w:rPr>
          <w:t>Положение</w:t>
        </w:r>
      </w:hyperlink>
      <w:r>
        <w:t xml:space="preserve"> о порядке предоставления Российской Федерацией политического убежища, утвержденное Указом Президента РФ от 21 июля 1997 г. N 746 (в ред. от 1 декабря 2003 г.) // СЗ РФ. 1997. N </w:t>
      </w:r>
      <w:r>
        <w:t>30. Ст. 3601.</w:t>
      </w:r>
    </w:p>
    <w:p w:rsidR="00000000" w:rsidRDefault="003B7826">
      <w:pPr>
        <w:pStyle w:val="ConsPlusNormal"/>
        <w:ind w:firstLine="540"/>
        <w:jc w:val="both"/>
      </w:pPr>
    </w:p>
    <w:p w:rsidR="00000000" w:rsidRDefault="003B7826">
      <w:pPr>
        <w:pStyle w:val="ConsPlusNormal"/>
        <w:ind w:firstLine="540"/>
        <w:jc w:val="both"/>
      </w:pPr>
      <w:r>
        <w:t xml:space="preserve">Второе обстоятельство указано в Законе "О Государственной границе Российской Федерации". Согласно </w:t>
      </w:r>
      <w:hyperlink r:id="rId3352" w:tooltip="Закон РФ от 01.04.1993 N 4730-1 (ред. от 30.12.2006) &quot;О Государственной границе Российской Федерации&quot;------------ Недействующая редакция{КонсультантПлюс}" w:history="1">
        <w:r>
          <w:rPr>
            <w:color w:val="0000FF"/>
          </w:rPr>
          <w:t>ст. 9</w:t>
        </w:r>
      </w:hyperlink>
      <w:r>
        <w:t xml:space="preserve"> данного Закона не признается нарушением существующих правил вынужденное пересечение Государственной грани</w:t>
      </w:r>
      <w:r>
        <w:t>цы РФ, осуществленное в силу: несчастного случая; аварии или стихийного бедствия, угрожающего безопасности иностранного судна (в том числе воздушного), иностранного военного корабля или другого государственного судна, эксплуатируемого в некоммерческих целя</w:t>
      </w:r>
      <w:r>
        <w:t>х; сильного шторма, ледохода или ледовых условий, угрожающих безопасности иностранного военного корабля или другого государственного судна; буксировки поврежденного судна; доставки спасенных людей, оказания срочной медицинской помощи члену экипажа или пасс</w:t>
      </w:r>
      <w:r>
        <w:t>ажирам, а также в силу других чрезвычайных обстоятельств. Одним словом, в этом случае речь идет о состоянии крайней необходимости.</w:t>
      </w:r>
    </w:p>
    <w:p w:rsidR="00000000" w:rsidRDefault="003B7826">
      <w:pPr>
        <w:pStyle w:val="ConsPlusNormal"/>
        <w:ind w:firstLine="540"/>
        <w:jc w:val="both"/>
      </w:pPr>
      <w:r>
        <w:t>Организация незаконной миграции (</w:t>
      </w:r>
      <w:hyperlink r:id="rId335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322.1</w:t>
        </w:r>
      </w:hyperlink>
      <w:r>
        <w:t xml:space="preserve"> УК). Объектом преступления я</w:t>
      </w:r>
      <w:r>
        <w:t>вляются общественные отношения, обеспечивающие законный порядок въезда и пребывания иностранных граждан и лиц без гражданства в Российской Федерации, а также транзитного проезда через ее территорию.</w:t>
      </w:r>
    </w:p>
    <w:p w:rsidR="00000000" w:rsidRDefault="003B7826">
      <w:pPr>
        <w:pStyle w:val="ConsPlusNormal"/>
        <w:ind w:firstLine="540"/>
        <w:jc w:val="both"/>
      </w:pPr>
      <w:r>
        <w:t>Объективную сторону преступления составляют альтернативно</w:t>
      </w:r>
      <w:r>
        <w:t xml:space="preserve"> указанные деяния: а) организация незаконного въезда в Российскую Федерацию иностранных граждан и лиц без гражданства; б) организация их незаконного пребывания в Российской Федерации; в) организация их незаконного проезда через территорию Российской Федера</w:t>
      </w:r>
      <w:r>
        <w:t>ции.</w:t>
      </w:r>
    </w:p>
    <w:p w:rsidR="00000000" w:rsidRDefault="003B7826">
      <w:pPr>
        <w:pStyle w:val="ConsPlusNormal"/>
        <w:ind w:firstLine="540"/>
        <w:jc w:val="both"/>
      </w:pPr>
      <w:r>
        <w:t xml:space="preserve">Правила пересечения Государственной границы РФ, пребывания на территории РФ и транзитного проезда через страну иностранных граждан и лиц без гражданства определяются </w:t>
      </w:r>
      <w:hyperlink r:id="rId3354" w:tooltip="Закон РФ от 01.04.1993 N 4730-1 (ред. от 30.12.2006) &quot;О Государственной границе Российской Федерации&quot;------------ Недействующая редакция{КонсультантПлюс}" w:history="1">
        <w:r>
          <w:rPr>
            <w:color w:val="0000FF"/>
          </w:rPr>
          <w:t>Законом</w:t>
        </w:r>
      </w:hyperlink>
      <w:r>
        <w:t xml:space="preserve"> "О Государственной границе Российской Федерации" и Федеральным </w:t>
      </w:r>
      <w:hyperlink r:id="rId3355" w:tooltip="Федеральный закон от 15.08.1996 N 114-ФЗ (ред. от 10.01.2007) &quot;О порядке выезда из Российской Федерации и въезда в Российскую Федерацию&quot;------------ Недействующая редакция{КонсультантПлюс}" w:history="1">
        <w:r>
          <w:rPr>
            <w:color w:val="0000FF"/>
          </w:rPr>
          <w:t>законом</w:t>
        </w:r>
      </w:hyperlink>
      <w:r>
        <w:t xml:space="preserve"> "О порядке выезда из Российской Федерации и въезда в Российскую Федерацию". Их сущность раскрыта при анализе состава преступления, предусмотренного </w:t>
      </w:r>
      <w:hyperlink r:id="rId335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322</w:t>
        </w:r>
      </w:hyperlink>
      <w:r>
        <w:t xml:space="preserve"> УК.</w:t>
      </w:r>
    </w:p>
    <w:p w:rsidR="00000000" w:rsidRDefault="003B7826">
      <w:pPr>
        <w:pStyle w:val="ConsPlusNormal"/>
        <w:ind w:firstLine="540"/>
        <w:jc w:val="both"/>
      </w:pPr>
      <w:r>
        <w:t xml:space="preserve">Иностранный гражданин и лицо без гражданства считаются находящимися в России законно, если у них имеются действительные вид на жительство, разрешение на временное проживание, виза или иные предусмотренные законом или международным договором </w:t>
      </w:r>
      <w:r>
        <w:t>Российской Федерации документы, подтверждающие их право на пребывание (проживание) в стране &lt;1&gt;.</w:t>
      </w:r>
    </w:p>
    <w:p w:rsidR="00000000" w:rsidRDefault="003B7826">
      <w:pPr>
        <w:pStyle w:val="ConsPlusNormal"/>
        <w:ind w:firstLine="540"/>
        <w:jc w:val="both"/>
      </w:pPr>
      <w:r>
        <w:t>--------------------------------</w:t>
      </w:r>
    </w:p>
    <w:p w:rsidR="00000000" w:rsidRDefault="003B7826">
      <w:pPr>
        <w:pStyle w:val="ConsPlusNormal"/>
        <w:ind w:firstLine="540"/>
        <w:jc w:val="both"/>
      </w:pPr>
      <w:r>
        <w:t xml:space="preserve">&lt;1&gt; Федеральный </w:t>
      </w:r>
      <w:hyperlink r:id="rId3357" w:tooltip="Федеральный закон от 25.07.2002 N 115-ФЗ (ред. от 06.01.2007) &quot;О правовом положении иностранных граждан в Российской Федерации&quot; (с изм. и доп., вступающими в силу с 15.01.2007)------------ Недействующая редакция{КонсультантПлюс}" w:history="1">
        <w:r>
          <w:rPr>
            <w:color w:val="0000FF"/>
          </w:rPr>
          <w:t>закон</w:t>
        </w:r>
      </w:hyperlink>
      <w:r>
        <w:t xml:space="preserve"> от 25 и</w:t>
      </w:r>
      <w:r>
        <w:t>юля 2002 г. N 115-ФЗ (в ред. от 2 ноября 2004 г. N 127-ФЗ) "О правовом положении иностранных граждан в Российской Федерации" // СЗ РФ. 2002. N 30. Ст. 3032.</w:t>
      </w:r>
    </w:p>
    <w:p w:rsidR="00000000" w:rsidRDefault="003B7826">
      <w:pPr>
        <w:pStyle w:val="ConsPlusNormal"/>
        <w:ind w:firstLine="540"/>
        <w:jc w:val="both"/>
      </w:pPr>
    </w:p>
    <w:p w:rsidR="00000000" w:rsidRDefault="003B7826">
      <w:pPr>
        <w:pStyle w:val="ConsPlusNormal"/>
        <w:ind w:firstLine="540"/>
        <w:jc w:val="both"/>
      </w:pPr>
      <w:r>
        <w:t>Организация незаконных пересечения Государственной границы РФ, пребывания на территории РФ и транз</w:t>
      </w:r>
      <w:r>
        <w:t>итного проезда через РФ иностранных граждан и лиц без гражданства означает планирование названных деяний, подбор соучастников, руководство непосредственным совершением преступления и т.д.</w:t>
      </w:r>
    </w:p>
    <w:p w:rsidR="00000000" w:rsidRDefault="003B7826">
      <w:pPr>
        <w:pStyle w:val="ConsPlusNormal"/>
        <w:ind w:firstLine="540"/>
        <w:jc w:val="both"/>
      </w:pPr>
      <w:r>
        <w:t>Преступление окончено с момента совершения указанного в законе деяни</w:t>
      </w:r>
      <w:r>
        <w:t>я.</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 xml:space="preserve">Субъект преступления - лицо, достигшее 16 лет. Следует иметь в виду, что организационная деятельность составляет объективную сторону данного преступления, поэтому виновное лицо несет </w:t>
      </w:r>
      <w:r>
        <w:lastRenderedPageBreak/>
        <w:t>ответственность к</w:t>
      </w:r>
      <w:r>
        <w:t xml:space="preserve">ак исполнитель преступления. При квалификации его действий ссылка на </w:t>
      </w:r>
      <w:hyperlink r:id="rId335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w:t>
        </w:r>
      </w:hyperlink>
      <w:r>
        <w:t xml:space="preserve"> УК не требуется.</w:t>
      </w:r>
    </w:p>
    <w:p w:rsidR="00000000" w:rsidRDefault="003B7826">
      <w:pPr>
        <w:pStyle w:val="ConsPlusNormal"/>
        <w:ind w:firstLine="540"/>
        <w:jc w:val="both"/>
      </w:pPr>
      <w:r>
        <w:t xml:space="preserve">В качестве квалифицирующих признаков в </w:t>
      </w:r>
      <w:hyperlink r:id="rId335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w:t>
        </w:r>
        <w:r>
          <w:rPr>
            <w:color w:val="0000FF"/>
          </w:rPr>
          <w:t>2.1</w:t>
        </w:r>
      </w:hyperlink>
      <w:r>
        <w:t xml:space="preserve"> УК предусмотрены: а) организация незаконной миграции организованной группой; б) в целях совершения на территории РФ преступления.</w:t>
      </w:r>
    </w:p>
    <w:p w:rsidR="00000000" w:rsidRDefault="003B7826">
      <w:pPr>
        <w:pStyle w:val="ConsPlusNormal"/>
        <w:ind w:firstLine="540"/>
        <w:jc w:val="both"/>
      </w:pPr>
      <w:r>
        <w:t xml:space="preserve">Понятие организованной группы дается в </w:t>
      </w:r>
      <w:hyperlink r:id="rId336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35</w:t>
        </w:r>
      </w:hyperlink>
      <w:r>
        <w:t xml:space="preserve"> УК.</w:t>
      </w:r>
    </w:p>
    <w:p w:rsidR="00000000" w:rsidRDefault="003B7826">
      <w:pPr>
        <w:pStyle w:val="ConsPlusNormal"/>
        <w:ind w:firstLine="540"/>
        <w:jc w:val="both"/>
      </w:pPr>
      <w:r>
        <w:t>Ха</w:t>
      </w:r>
      <w:r>
        <w:t>рактер и тяжесть преступления, с целью совершения которого осуществляются указанные в законе действия, на квалификацию деяния не влияют.</w:t>
      </w:r>
    </w:p>
    <w:p w:rsidR="00000000" w:rsidRDefault="003B7826">
      <w:pPr>
        <w:pStyle w:val="ConsPlusNormal"/>
        <w:ind w:firstLine="540"/>
        <w:jc w:val="both"/>
      </w:pPr>
      <w:r>
        <w:t>Противоправное изменение Государственной границы Российской Федерации (</w:t>
      </w:r>
      <w:hyperlink r:id="rId336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323</w:t>
        </w:r>
      </w:hyperlink>
      <w:r>
        <w:t xml:space="preserve"> УК). Объект преступления - неприкосновенность Государственной границы РФ. Предмет преступления - пограничные знаки, т.е. ясно видимые специальные предметы, описание и порядок установки которых определяются международными договорами Ро</w:t>
      </w:r>
      <w:r>
        <w:t>ссийской Федерации и решениями Правительства РФ (</w:t>
      </w:r>
      <w:hyperlink r:id="rId3362" w:tooltip="Закон РФ от 01.04.1993 N 4730-1 (ред. от 30.12.2006) &quot;О Государственной границе Российской Федерации&quot;------------ Недействующая редакция{КонсультантПлюс}" w:history="1">
        <w:r>
          <w:rPr>
            <w:color w:val="0000FF"/>
          </w:rPr>
          <w:t>ст. 6</w:t>
        </w:r>
      </w:hyperlink>
      <w:r>
        <w:t xml:space="preserve"> Закона "О Государственной границе Российской Федерации").</w:t>
      </w:r>
    </w:p>
    <w:p w:rsidR="00000000" w:rsidRDefault="003B7826">
      <w:pPr>
        <w:pStyle w:val="ConsPlusNormal"/>
        <w:ind w:firstLine="540"/>
        <w:jc w:val="both"/>
      </w:pPr>
      <w:r>
        <w:t>Объективная сторона преступления выражается в:</w:t>
      </w:r>
    </w:p>
    <w:p w:rsidR="00000000" w:rsidRDefault="003B7826">
      <w:pPr>
        <w:pStyle w:val="ConsPlusNormal"/>
        <w:ind w:firstLine="540"/>
        <w:jc w:val="both"/>
      </w:pPr>
      <w:r>
        <w:t>а) изъятии, т.е. полном устранении пограничных знаков с Государс</w:t>
      </w:r>
      <w:r>
        <w:t>твенной границы РФ;</w:t>
      </w:r>
    </w:p>
    <w:p w:rsidR="00000000" w:rsidRDefault="003B7826">
      <w:pPr>
        <w:pStyle w:val="ConsPlusNormal"/>
        <w:ind w:firstLine="540"/>
        <w:jc w:val="both"/>
      </w:pPr>
      <w:r>
        <w:t>б) перемещении-перенесении пограничных знаков с последующей их установкой в другом месте;</w:t>
      </w:r>
    </w:p>
    <w:p w:rsidR="00000000" w:rsidRDefault="003B7826">
      <w:pPr>
        <w:pStyle w:val="ConsPlusNormal"/>
        <w:ind w:firstLine="540"/>
        <w:jc w:val="both"/>
      </w:pPr>
      <w:r>
        <w:t>в) уничтожении - полной ликвидации пограничных знаков.</w:t>
      </w:r>
    </w:p>
    <w:p w:rsidR="00000000" w:rsidRDefault="003B7826">
      <w:pPr>
        <w:pStyle w:val="ConsPlusNormal"/>
        <w:ind w:firstLine="540"/>
        <w:jc w:val="both"/>
      </w:pPr>
      <w:r>
        <w:t>Преступление окончено с момента совершения одного из указанных действий.</w:t>
      </w:r>
    </w:p>
    <w:p w:rsidR="00000000" w:rsidRDefault="003B7826">
      <w:pPr>
        <w:pStyle w:val="ConsPlusNormal"/>
        <w:ind w:firstLine="540"/>
        <w:jc w:val="both"/>
      </w:pPr>
      <w:r>
        <w:t>Субъективная сторо</w:t>
      </w:r>
      <w:r>
        <w:t>на преступления характеризуется прямым умыслом и специальной целью - противоправное изменение Государственной границы РФ.</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Квалифицированный состав рассматриваемого преступлен</w:t>
      </w:r>
      <w:r>
        <w:t>ия предполагает наступление тяжких последствий (</w:t>
      </w:r>
      <w:hyperlink r:id="rId336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323</w:t>
        </w:r>
      </w:hyperlink>
      <w:r>
        <w:t xml:space="preserve"> УК), под которыми следует понимать причинение соответствующего материального ущерба, возникновение пограничных конфликтов с сопредель</w:t>
      </w:r>
      <w:r>
        <w:t>ными государствами и т.д.</w:t>
      </w:r>
    </w:p>
    <w:p w:rsidR="00000000" w:rsidRDefault="003B7826">
      <w:pPr>
        <w:pStyle w:val="ConsPlusNormal"/>
        <w:ind w:firstLine="540"/>
        <w:jc w:val="both"/>
      </w:pPr>
      <w:r>
        <w:t>Приобретение или сбыт официальных документов и государственных наград (</w:t>
      </w:r>
      <w:hyperlink r:id="rId336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324</w:t>
        </w:r>
      </w:hyperlink>
      <w:r>
        <w:t xml:space="preserve"> УК). Объект преступления - управленческая деятельность, обеспечивающая законодательно рег</w:t>
      </w:r>
      <w:r>
        <w:t>ламентированный порядок обращения официальных документов и государственных наград.</w:t>
      </w:r>
    </w:p>
    <w:p w:rsidR="00000000" w:rsidRDefault="003B7826">
      <w:pPr>
        <w:pStyle w:val="ConsPlusNormal"/>
        <w:ind w:firstLine="540"/>
        <w:jc w:val="both"/>
      </w:pPr>
      <w:r>
        <w:t>Предмет преступления указан в законе альтернативно: а) официальные документы, представляющие права или освобождающие от обязанностей; б) государственные награды Российской Ф</w:t>
      </w:r>
      <w:r>
        <w:t>едерации, РСФСР и СССР.</w:t>
      </w:r>
    </w:p>
    <w:p w:rsidR="00000000" w:rsidRDefault="003B7826">
      <w:pPr>
        <w:pStyle w:val="ConsPlusNormal"/>
        <w:ind w:firstLine="540"/>
        <w:jc w:val="both"/>
      </w:pPr>
      <w:r>
        <w:t>Предоставление права или освобождение от обязанностей может быть прямо указано в документе или может обусловливаться его содержанием. Например, к числу документов, представляющих определенное право, можно отнести диплом, удостоверен</w:t>
      </w:r>
      <w:r>
        <w:t>ие, аттестат, лицензию на занятие определенной деятельностью и т.д. Освобождает от ряда обязанностей, например, пенсионное удостоверение и т.д.</w:t>
      </w:r>
    </w:p>
    <w:p w:rsidR="00000000" w:rsidRDefault="003B7826">
      <w:pPr>
        <w:pStyle w:val="ConsPlusNormal"/>
        <w:ind w:firstLine="540"/>
        <w:jc w:val="both"/>
      </w:pPr>
      <w:r>
        <w:t xml:space="preserve">Согласно </w:t>
      </w:r>
      <w:hyperlink r:id="rId3365" w:tooltip="Указ Президента РФ от 02.03.1994 N 442 (ред. от 28.06.2005) &quot;О государственных наградах Российской Федерации&quot;------------ Недействующая редакция{КонсультантПлюс}" w:history="1">
        <w:r>
          <w:rPr>
            <w:color w:val="0000FF"/>
          </w:rPr>
          <w:t>Положению</w:t>
        </w:r>
      </w:hyperlink>
      <w:r>
        <w:t xml:space="preserve"> о государственных наградах Российской Федерации, утве</w:t>
      </w:r>
      <w:r>
        <w:t>ржденному Указом Президента РФ от 2 марта 1994 г. N 442 (в ред. от 28 июня 2005 г. N 736), государственными наградами являются: звание Героя Российской Федерации; ордена, медали, знаки отличия Российской Федерации; почетные звания Российской Федерации &lt;1&gt;.</w:t>
      </w:r>
    </w:p>
    <w:p w:rsidR="00000000" w:rsidRDefault="003B7826">
      <w:pPr>
        <w:pStyle w:val="ConsPlusNormal"/>
        <w:ind w:firstLine="540"/>
        <w:jc w:val="both"/>
      </w:pPr>
      <w:r>
        <w:t>--------------------------------</w:t>
      </w:r>
    </w:p>
    <w:p w:rsidR="00000000" w:rsidRDefault="003B7826">
      <w:pPr>
        <w:pStyle w:val="ConsPlusNormal"/>
        <w:ind w:firstLine="540"/>
        <w:jc w:val="both"/>
      </w:pPr>
      <w:r>
        <w:t>&lt;1&gt; РГ. 1994. 10 марта.</w:t>
      </w:r>
    </w:p>
    <w:p w:rsidR="00000000" w:rsidRDefault="003B7826">
      <w:pPr>
        <w:pStyle w:val="ConsPlusNormal"/>
        <w:ind w:firstLine="540"/>
        <w:jc w:val="both"/>
      </w:pPr>
    </w:p>
    <w:p w:rsidR="00000000" w:rsidRDefault="003B7826">
      <w:pPr>
        <w:pStyle w:val="ConsPlusNormal"/>
        <w:ind w:firstLine="540"/>
        <w:jc w:val="both"/>
      </w:pPr>
      <w:r>
        <w:t>Объективная сторона преступления заключается в незаконном приобретении или сбыте указанных предметов. Приобретение предполагает возмездное или безвозмездное получение официальных документов независ</w:t>
      </w:r>
      <w:r>
        <w:t>имо от его способа (покупка, получение в подарок, мена и т.д.). Под сбытом понимается возмездное или безвозмездное отчуждение официальных документов или государственных наград другим лицам.</w:t>
      </w:r>
    </w:p>
    <w:p w:rsidR="00000000" w:rsidRDefault="003B7826">
      <w:pPr>
        <w:pStyle w:val="ConsPlusNormal"/>
        <w:ind w:firstLine="540"/>
        <w:jc w:val="both"/>
      </w:pPr>
      <w:r>
        <w:t>Незаконность указанных действий означает, что соответствующие доку</w:t>
      </w:r>
      <w:r>
        <w:t>менты и награды приобретаются или сбываются в нарушение существующих правил, например без решения Комиссии по государственным наградам при Президенте РФ и др.</w:t>
      </w:r>
    </w:p>
    <w:p w:rsidR="00000000" w:rsidRDefault="003B7826">
      <w:pPr>
        <w:pStyle w:val="ConsPlusNormal"/>
        <w:ind w:firstLine="540"/>
        <w:jc w:val="both"/>
      </w:pPr>
      <w:r>
        <w:t xml:space="preserve">Хищение указанных предметов квалифицируется по </w:t>
      </w:r>
      <w:hyperlink r:id="rId336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325</w:t>
        </w:r>
      </w:hyperlink>
      <w:r>
        <w:t xml:space="preserve"> УК.</w:t>
      </w:r>
    </w:p>
    <w:p w:rsidR="00000000" w:rsidRDefault="003B7826">
      <w:pPr>
        <w:pStyle w:val="ConsPlusNormal"/>
        <w:ind w:firstLine="540"/>
        <w:jc w:val="both"/>
      </w:pPr>
      <w:r>
        <w:t>Преступление считается оконченным с момента совершения указанного в законе деяния.</w:t>
      </w:r>
    </w:p>
    <w:p w:rsidR="00000000" w:rsidRDefault="003B7826">
      <w:pPr>
        <w:pStyle w:val="ConsPlusNormal"/>
        <w:ind w:firstLine="540"/>
        <w:jc w:val="both"/>
      </w:pPr>
      <w:r>
        <w:t>Субъективная сторона преступления предполагает прямой умысел.</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Похищение или повреждение докум</w:t>
      </w:r>
      <w:r>
        <w:t>ентов, штампов, печатей либо похищение марок акцизного сбора, специальных марок или знаков соответствия (</w:t>
      </w:r>
      <w:hyperlink r:id="rId336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325</w:t>
        </w:r>
      </w:hyperlink>
      <w:r>
        <w:t xml:space="preserve"> УК). Объект преступления - деятельность государственного аппарата, обеспечивающая</w:t>
      </w:r>
      <w:r>
        <w:t xml:space="preserve"> законодательно определенный порядок ведения официальной документации.</w:t>
      </w:r>
    </w:p>
    <w:p w:rsidR="00000000" w:rsidRDefault="003B7826">
      <w:pPr>
        <w:pStyle w:val="ConsPlusNormal"/>
        <w:ind w:firstLine="540"/>
        <w:jc w:val="both"/>
      </w:pPr>
      <w:r>
        <w:t xml:space="preserve">Предмет преступления указан в ст. 325 УК: официальные документы, штампы и печати </w:t>
      </w:r>
      <w:hyperlink r:id="rId336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w:t>
        </w:r>
      </w:hyperlink>
      <w:r>
        <w:t xml:space="preserve">; паспорт </w:t>
      </w:r>
      <w:r>
        <w:lastRenderedPageBreak/>
        <w:t>и другой важный личный док</w:t>
      </w:r>
      <w:r>
        <w:t xml:space="preserve">умент </w:t>
      </w:r>
      <w:hyperlink r:id="rId336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w:t>
        </w:r>
      </w:hyperlink>
      <w:r>
        <w:t xml:space="preserve">; марки акцизного сбора, специальные марки и знаки соответствия, защищенные от подделок </w:t>
      </w:r>
      <w:hyperlink r:id="rId337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w:t>
        </w:r>
      </w:hyperlink>
      <w:r>
        <w:t>.</w:t>
      </w:r>
    </w:p>
    <w:p w:rsidR="00000000" w:rsidRDefault="003B7826">
      <w:pPr>
        <w:pStyle w:val="ConsPlusNormal"/>
        <w:ind w:firstLine="540"/>
        <w:jc w:val="both"/>
      </w:pPr>
      <w:r>
        <w:t>ГОСТ 16487-83 "Делопроиз</w:t>
      </w:r>
      <w:r>
        <w:t>водство и архивное дело" под официальным документом понимает "документ, созданный организацией или должностным лицом и оформленный в установленном порядке" &lt;1&gt;. Таким образом, официальные документы - это письменные акты, исходящие от органов государственно</w:t>
      </w:r>
      <w:r>
        <w:t>й власти или органов местного самоуправления либо от негосударственных организаций в пределах их компетенции, а также адресованные указанным юридическим лицам письменные акты, которыми удостоверяются акты, имеющие юридическое значение. Официальными могут б</w:t>
      </w:r>
      <w:r>
        <w:t>ыть документы, исходящие от частного лица, если они составлены в соответствии с действующим законодательством и обязательны для адресата (рассмотрения и (или) исполнения).</w:t>
      </w:r>
    </w:p>
    <w:p w:rsidR="00000000" w:rsidRDefault="003B7826">
      <w:pPr>
        <w:pStyle w:val="ConsPlusNormal"/>
        <w:ind w:firstLine="540"/>
        <w:jc w:val="both"/>
      </w:pPr>
      <w:r>
        <w:t>--------------------------------</w:t>
      </w:r>
    </w:p>
    <w:p w:rsidR="00000000" w:rsidRDefault="003B7826">
      <w:pPr>
        <w:pStyle w:val="ConsPlusNormal"/>
        <w:ind w:firstLine="540"/>
        <w:jc w:val="both"/>
      </w:pPr>
      <w:r>
        <w:t>&lt;1&gt; ГОСТ 16487-83. Делопроизводство и архивное дело</w:t>
      </w:r>
      <w:r>
        <w:t>. Термины и определения. М., 1984. С. 3.</w:t>
      </w:r>
    </w:p>
    <w:p w:rsidR="00000000" w:rsidRDefault="003B7826">
      <w:pPr>
        <w:pStyle w:val="ConsPlusNormal"/>
        <w:ind w:firstLine="540"/>
        <w:jc w:val="both"/>
      </w:pPr>
    </w:p>
    <w:p w:rsidR="00000000" w:rsidRDefault="003B7826">
      <w:pPr>
        <w:pStyle w:val="ConsPlusNormal"/>
        <w:ind w:firstLine="540"/>
        <w:jc w:val="both"/>
      </w:pPr>
      <w:r>
        <w:t xml:space="preserve">Согласно </w:t>
      </w:r>
      <w:hyperlink r:id="rId3371" w:tooltip="&quot;Конвенция, отменяющая требование легализации иностранных официальных документов&quot; (Заключена в г. Гааге 05.10.1961) (вступила в силу для России 31.05.1992) (вместе со &quot;Статусом Конвенции, отменяющей требование легализации иностранных официальных документов (Гаага, 5 октября 1961 года)&quot; (по состоянию на 11.04.2016)){КонсультантПлюс}" w:history="1">
        <w:r>
          <w:rPr>
            <w:color w:val="0000FF"/>
          </w:rPr>
          <w:t>Конвенции</w:t>
        </w:r>
      </w:hyperlink>
      <w:r>
        <w:t>, отменяющей требование легализации иностранных официальных документов, от 5 октября 1961 г. в качестве таковых рассматриваются: документы, исходящие от органа или должностного лица, подчиняющихся юрисдикции государства, включая документы, и</w:t>
      </w:r>
      <w:r>
        <w:t>сходящие от прокуратуры, секретаря суда или судебного исполнителя; административные документы; нотариальные акты; официальные пометки, такие как отметки о регистрации; визы, подтверждающие определенную дату; заверения подписи на документе, не засвидетельст</w:t>
      </w:r>
      <w:r>
        <w:t>вованном у нотариуса &lt;1&gt;.</w:t>
      </w:r>
    </w:p>
    <w:p w:rsidR="00000000" w:rsidRDefault="003B7826">
      <w:pPr>
        <w:pStyle w:val="ConsPlusNormal"/>
        <w:ind w:firstLine="540"/>
        <w:jc w:val="both"/>
      </w:pPr>
      <w:r>
        <w:t>--------------------------------</w:t>
      </w:r>
    </w:p>
    <w:p w:rsidR="00000000" w:rsidRDefault="003B7826">
      <w:pPr>
        <w:pStyle w:val="ConsPlusNormal"/>
        <w:ind w:firstLine="540"/>
        <w:jc w:val="both"/>
      </w:pPr>
      <w:r>
        <w:t>&lt;1&gt; Бюллетень международных договоров. 1993. N 6.</w:t>
      </w:r>
    </w:p>
    <w:p w:rsidR="00000000" w:rsidRDefault="003B7826">
      <w:pPr>
        <w:pStyle w:val="ConsPlusNormal"/>
        <w:ind w:firstLine="540"/>
        <w:jc w:val="both"/>
      </w:pPr>
    </w:p>
    <w:p w:rsidR="00000000" w:rsidRDefault="003B7826">
      <w:pPr>
        <w:pStyle w:val="ConsPlusNormal"/>
        <w:ind w:firstLine="540"/>
        <w:jc w:val="both"/>
      </w:pPr>
      <w:r>
        <w:t xml:space="preserve">Следует иметь в виду, что в </w:t>
      </w:r>
      <w:hyperlink r:id="rId337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325</w:t>
        </w:r>
      </w:hyperlink>
      <w:r>
        <w:t xml:space="preserve"> УК говорится о более широком круге официальных д</w:t>
      </w:r>
      <w:r>
        <w:t xml:space="preserve">окументов, чем в </w:t>
      </w:r>
      <w:hyperlink r:id="rId337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324</w:t>
        </w:r>
      </w:hyperlink>
      <w:r>
        <w:t xml:space="preserve"> УК; их характеристика не ограничивается предоставлением определенных прав или освобождением от обязанностей.</w:t>
      </w:r>
    </w:p>
    <w:p w:rsidR="00000000" w:rsidRDefault="003B7826">
      <w:pPr>
        <w:pStyle w:val="ConsPlusNormal"/>
        <w:ind w:firstLine="540"/>
        <w:jc w:val="both"/>
      </w:pPr>
      <w:r>
        <w:t xml:space="preserve">Штамп - ручная печатная форма (как правило, треугольная или </w:t>
      </w:r>
      <w:r>
        <w:t>прямоугольная), предназначенная для производства оттисков при составлении документов, с выпуклым обратным изображением реквизитов органа, учреждения или организации, содержащая место для переменных сведений (номер, дата и т.д.).</w:t>
      </w:r>
    </w:p>
    <w:p w:rsidR="00000000" w:rsidRDefault="003B7826">
      <w:pPr>
        <w:pStyle w:val="ConsPlusNormal"/>
        <w:ind w:firstLine="540"/>
        <w:jc w:val="both"/>
      </w:pPr>
      <w:r>
        <w:t xml:space="preserve">Печать - это печатная (как </w:t>
      </w:r>
      <w:r>
        <w:t>правило, круглая) форма (клише, специальное приспособление, прибор) с соответствующими реквизитами органа, учреждения, организации или конкретного лица (например, врача) для производства оттиска на определенном материале (бумаге, сургуче, свинце, пластилин</w:t>
      </w:r>
      <w:r>
        <w:t>е и т.д.), предназначенная для удостоверения подписи компетентного лица или какого-либо факта.</w:t>
      </w:r>
    </w:p>
    <w:p w:rsidR="00000000" w:rsidRDefault="003B7826">
      <w:pPr>
        <w:pStyle w:val="ConsPlusNormal"/>
        <w:ind w:firstLine="540"/>
        <w:jc w:val="both"/>
      </w:pPr>
      <w:r>
        <w:t>Паспорт - официальный документ, удостоверяющий личность. Он может быть внутригосударственным, заграничным, дипломатическим, служебным, моряка.</w:t>
      </w:r>
    </w:p>
    <w:p w:rsidR="00000000" w:rsidRDefault="003B7826">
      <w:pPr>
        <w:pStyle w:val="ConsPlusNormal"/>
        <w:ind w:firstLine="540"/>
        <w:jc w:val="both"/>
      </w:pPr>
      <w:r>
        <w:t>Иной важный личный документ - понятие собирательное, охватывающее официальные документы, предоставляющие лицу какие-либо права или освобождающие от выполнения определенных обязанностей (военный билет, трудовая книжка, диплом, удостоверение беженца или выну</w:t>
      </w:r>
      <w:r>
        <w:t>жденного переселенца и т.д.). Так, по делу Б. таким документом было признано свидетельство об образовании &lt;1&gt;, по делу К. и Л. - водительское удостоверение &lt;2&gt;.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374" w:tooltip="Определение Верховного Суда РФ от 11.05.2006 N 72-о06-17 Приговор изменен: в части осуждения по ст. 33 ч. 4, ст. 167 ч. 2 УК РФ и удовлетворения гражданского иска приговор отменен и дело в этой части направлено на новое судебное рассмотрение; по ст. 325 ч. 2 УК РФ наказание изменено, по совокупности преступлений наказание смягчено, в остальной части приговор оставлен без изменения.{КонсультантПлюс}" w:history="1">
        <w:r>
          <w:rPr>
            <w:color w:val="0000FF"/>
          </w:rPr>
          <w:t>N 72-о06-17</w:t>
        </w:r>
      </w:hyperlink>
      <w:r>
        <w:t>.</w:t>
      </w:r>
    </w:p>
    <w:p w:rsidR="00000000" w:rsidRDefault="003B7826">
      <w:pPr>
        <w:pStyle w:val="ConsPlusNormal"/>
        <w:ind w:firstLine="540"/>
        <w:jc w:val="both"/>
      </w:pPr>
      <w:r>
        <w:t xml:space="preserve">&lt;2&gt; ВС РФ. Дело </w:t>
      </w:r>
      <w:hyperlink r:id="rId3375" w:tooltip="Определение Верховного Суда РФ от 21.03.2006 N 47-о06-17 Приговор по делу о разбойном нападении группой лиц по предварительному сговору, с применением оружия, хищении важных личных документов потерпевшего, покушении на убийство, убийстве, сопряженном с разбоем, изменен: явка с повинной одного осужденного признана смягчающим наказание обстоятельством, назначенное ему наказание снижено; в остальной части приговор оставлен без изменения.{КонсультантПлюс}" w:history="1">
        <w:r>
          <w:rPr>
            <w:color w:val="0000FF"/>
          </w:rPr>
          <w:t>N 47-о06-17</w:t>
        </w:r>
      </w:hyperlink>
      <w:r>
        <w:t>.</w:t>
      </w:r>
    </w:p>
    <w:p w:rsidR="00000000" w:rsidRDefault="003B7826">
      <w:pPr>
        <w:pStyle w:val="ConsPlusNormal"/>
        <w:ind w:firstLine="540"/>
        <w:jc w:val="both"/>
      </w:pPr>
    </w:p>
    <w:p w:rsidR="00000000" w:rsidRDefault="003B7826">
      <w:pPr>
        <w:pStyle w:val="ConsPlusNormal"/>
        <w:ind w:firstLine="540"/>
        <w:jc w:val="both"/>
      </w:pPr>
      <w:r>
        <w:t>Органами предварительного следствия А. обвинялся в совершении хищения официальных документов - свидетельства регистрации транспортного средства и талона техосмотра автомашины. Тюменский областной суд признал</w:t>
      </w:r>
      <w:r>
        <w:t xml:space="preserve"> его виновным по </w:t>
      </w:r>
      <w:hyperlink r:id="rId337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325</w:t>
        </w:r>
      </w:hyperlink>
      <w:r>
        <w:t xml:space="preserve"> УК. Судебная коллегия по уголовным делам Верховного Суда РФ действия А. переквалифицировала на </w:t>
      </w:r>
      <w:hyperlink r:id="rId337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данно</w:t>
        </w:r>
        <w:r>
          <w:rPr>
            <w:color w:val="0000FF"/>
          </w:rPr>
          <w:t>й статьи</w:t>
        </w:r>
      </w:hyperlink>
      <w:r>
        <w:t>, указав, что предмет хищения относится не к официальным документам, а к важным документам личного характера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378" w:tooltip="Определение Верховного Суда РФ от 17.03.2006 N 89-Д06-1 Приговор по делу о разбойном нападении, совершенном группой лиц по предварительному сговору, с применением оружия, с причинением тяжкого вреда здоровью потерпевшего, похищении документов, изменен, в связи с переквалификацией действий осужденного на более мягкий закон, а также в связи с уменьшением объема обвинения мера наказания осужденному подлежит смягчению.{КонсультантПлюс}" w:history="1">
        <w:r>
          <w:rPr>
            <w:color w:val="0000FF"/>
          </w:rPr>
          <w:t>N 89-д06-1</w:t>
        </w:r>
      </w:hyperlink>
      <w:r>
        <w:t>.</w:t>
      </w:r>
    </w:p>
    <w:p w:rsidR="00000000" w:rsidRDefault="003B7826">
      <w:pPr>
        <w:pStyle w:val="ConsPlusNormal"/>
        <w:ind w:firstLine="540"/>
        <w:jc w:val="both"/>
      </w:pPr>
    </w:p>
    <w:p w:rsidR="00000000" w:rsidRDefault="003B7826">
      <w:pPr>
        <w:pStyle w:val="ConsPlusNormal"/>
        <w:ind w:firstLine="540"/>
        <w:jc w:val="both"/>
      </w:pPr>
      <w:r>
        <w:t>Марки акцизного сбора (акцизные марк</w:t>
      </w:r>
      <w:r>
        <w:t>и) - документ, удостоверяющий уплату сбора при ввозе в страну определенного вида продукции (алкогольной, табачной), ювелирных изделий, бензина, легковых автомобилей и отдельных видов минерального сырья на территорию РФ. Специальная марка - документ, предна</w:t>
      </w:r>
      <w:r>
        <w:t>значенный для маркировки отдельных видов продукции и услуг для подтверждения легальности их производства на территории РФ. Знак соответствия - обозначение, служащее для информирования приобретателей о соответствии объекта сертификации требованиям системы д</w:t>
      </w:r>
      <w:r>
        <w:t xml:space="preserve">обровольной сертификации </w:t>
      </w:r>
      <w:r>
        <w:lastRenderedPageBreak/>
        <w:t>или национальному стандарту.</w:t>
      </w:r>
    </w:p>
    <w:p w:rsidR="00000000" w:rsidRDefault="003B7826">
      <w:pPr>
        <w:pStyle w:val="ConsPlusNormal"/>
        <w:ind w:firstLine="540"/>
        <w:jc w:val="both"/>
      </w:pPr>
      <w:r>
        <w:t>Объективная сторона преступления характеризуется одним из следующих действий:</w:t>
      </w:r>
    </w:p>
    <w:p w:rsidR="00000000" w:rsidRDefault="003B7826">
      <w:pPr>
        <w:pStyle w:val="ConsPlusNormal"/>
        <w:ind w:firstLine="540"/>
        <w:jc w:val="both"/>
      </w:pPr>
      <w:r>
        <w:t>а) похищение - незаконное завладение официальным документом, штампом, печатью, паспортом, другим важным личным документом, м</w:t>
      </w:r>
      <w:r>
        <w:t>арками акцизного сбора, специальными марками и знаками соответствия, защищенными от подделок, любым предусмотренным законом способом (кража, мошенничество, грабеж и т.д.);</w:t>
      </w:r>
    </w:p>
    <w:p w:rsidR="00000000" w:rsidRDefault="003B7826">
      <w:pPr>
        <w:pStyle w:val="ConsPlusNormal"/>
        <w:ind w:firstLine="540"/>
        <w:jc w:val="both"/>
      </w:pPr>
      <w:r>
        <w:t>б) уничтожение - приведение предмета в полную негодность;</w:t>
      </w:r>
    </w:p>
    <w:p w:rsidR="00000000" w:rsidRDefault="003B7826">
      <w:pPr>
        <w:pStyle w:val="ConsPlusNormal"/>
        <w:ind w:firstLine="540"/>
        <w:jc w:val="both"/>
      </w:pPr>
      <w:r>
        <w:t>в) повреждение - приведени</w:t>
      </w:r>
      <w:r>
        <w:t>е предмета в частичную негодность;</w:t>
      </w:r>
    </w:p>
    <w:p w:rsidR="00000000" w:rsidRDefault="003B7826">
      <w:pPr>
        <w:pStyle w:val="ConsPlusNormal"/>
        <w:ind w:firstLine="540"/>
        <w:jc w:val="both"/>
      </w:pPr>
      <w:r>
        <w:t>г) сокрытие - утаивание предмета, хранение его в таком месте, в котором доступ к нему полномочного лица (владельца) затруднен или исключается вообще.</w:t>
      </w:r>
    </w:p>
    <w:p w:rsidR="00000000" w:rsidRDefault="003B7826">
      <w:pPr>
        <w:pStyle w:val="ConsPlusNormal"/>
        <w:ind w:firstLine="540"/>
        <w:jc w:val="both"/>
      </w:pPr>
      <w:r>
        <w:t>Согласно закону предметом уничтожения, повреждения и сокрытия могут быт</w:t>
      </w:r>
      <w:r>
        <w:t>ь только официальные документы, штампы и печати. Перечисленные деяния в отношении паспорта, другого важного личного документа, марок акцизного сбора, специальных марок и знаков соответствия, защищенных от подделок, не образуют состава рассматриваемого прес</w:t>
      </w:r>
      <w:r>
        <w:t>тупления.</w:t>
      </w:r>
    </w:p>
    <w:p w:rsidR="00000000" w:rsidRDefault="003B7826">
      <w:pPr>
        <w:pStyle w:val="ConsPlusNormal"/>
        <w:ind w:firstLine="540"/>
        <w:jc w:val="both"/>
      </w:pPr>
      <w:r>
        <w:t>Преступление окончено с момента совершения указанного в законе деяния с учетом его особенности.</w:t>
      </w:r>
    </w:p>
    <w:p w:rsidR="00000000" w:rsidRDefault="003B7826">
      <w:pPr>
        <w:pStyle w:val="ConsPlusNormal"/>
        <w:ind w:firstLine="540"/>
        <w:jc w:val="both"/>
      </w:pPr>
      <w:r>
        <w:t xml:space="preserve">Субъективная сторона характеризуется прямым умыслом. Преступлению, предусмотренному </w:t>
      </w:r>
      <w:hyperlink r:id="rId337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w:t>
        </w:r>
        <w:r>
          <w:rPr>
            <w:color w:val="0000FF"/>
          </w:rPr>
          <w:t>. 325</w:t>
        </w:r>
      </w:hyperlink>
      <w:r>
        <w:t xml:space="preserve"> УК, присущ специальный мотив - корыстная или иная личная заинтересованность.</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Подделка или уничтожение идентификационного номера транспортного средства (</w:t>
      </w:r>
      <w:hyperlink r:id="rId338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326</w:t>
        </w:r>
      </w:hyperlink>
      <w:r>
        <w:t xml:space="preserve"> УК). Объект преступления - управленческая деятельность, обеспечивающая государственный учет и регистрацию транспортных средств, их идентификацию.</w:t>
      </w:r>
    </w:p>
    <w:p w:rsidR="00000000" w:rsidRDefault="003B7826">
      <w:pPr>
        <w:pStyle w:val="ConsPlusNormal"/>
        <w:ind w:firstLine="540"/>
        <w:jc w:val="both"/>
      </w:pPr>
      <w:r>
        <w:t xml:space="preserve">Предметом преступления являются: а) идентификационный номер; б) номера кузова, </w:t>
      </w:r>
      <w:r>
        <w:t>шасси, двигателя; в) государственный регистрационный знак.</w:t>
      </w:r>
    </w:p>
    <w:p w:rsidR="00000000" w:rsidRDefault="003B7826">
      <w:pPr>
        <w:pStyle w:val="ConsPlusNormal"/>
        <w:ind w:firstLine="540"/>
        <w:jc w:val="both"/>
      </w:pPr>
      <w:r>
        <w:t>Идентификационный номер - номер, присвоенный транспортному средству заводом-изготовителем. Номер кузова, шасси и двигателя - номера, присвоенные заводом-изготовителем данным конструктивным частям и</w:t>
      </w:r>
      <w:r>
        <w:t xml:space="preserve"> агрегатам транспортного средства. Они указываются в свидетельстве о его государственной регистрации и техническом паспорте. Государственный регистрационный знак - номер установленного образца, выдаваемый ГИБДД, размещаемый на корпусе транспортного средств</w:t>
      </w:r>
      <w:r>
        <w:t>а.</w:t>
      </w:r>
    </w:p>
    <w:p w:rsidR="00000000" w:rsidRDefault="003B7826">
      <w:pPr>
        <w:pStyle w:val="ConsPlusNormal"/>
        <w:ind w:firstLine="540"/>
        <w:jc w:val="both"/>
      </w:pPr>
      <w:r>
        <w:t>Объективная сторона преступления характеризуется альтернативно указанными действиями: а) подделка; б) уничтожение; в) сбыт.</w:t>
      </w:r>
    </w:p>
    <w:p w:rsidR="00000000" w:rsidRDefault="003B7826">
      <w:pPr>
        <w:pStyle w:val="ConsPlusNormal"/>
        <w:ind w:firstLine="540"/>
        <w:jc w:val="both"/>
      </w:pPr>
      <w:r>
        <w:t>Подделка - это полное или частичное изменение (например, путем сварки, перебивки, вытравливания и т.д.) отдельных цифровых или бу</w:t>
      </w:r>
      <w:r>
        <w:t>квенных обозначений номера. Под уничтожением следует понимать полную ликвидацию номера или знака. Сбыт предполагает возмездную или безвозмездную передачу (путем продажи, дарения, мены и т.д.) другому лицу транспортного средства в целом либо его кузова, шас</w:t>
      </w:r>
      <w:r>
        <w:t>си или двигателя.</w:t>
      </w:r>
    </w:p>
    <w:p w:rsidR="00000000" w:rsidRDefault="003B7826">
      <w:pPr>
        <w:pStyle w:val="ConsPlusNormal"/>
        <w:ind w:firstLine="540"/>
        <w:jc w:val="both"/>
      </w:pPr>
      <w:r>
        <w:t>Преступление окончено с момента совершения указанного в законе деяния.</w:t>
      </w:r>
    </w:p>
    <w:p w:rsidR="00000000" w:rsidRDefault="003B7826">
      <w:pPr>
        <w:pStyle w:val="ConsPlusNormal"/>
        <w:ind w:firstLine="540"/>
        <w:jc w:val="both"/>
      </w:pPr>
      <w:r>
        <w:t>Субъективная сторона характеризуется прямым умыслом. Подделка или уничтожение идентификационных номеров и государственного регистрационного знака предполагают специаль</w:t>
      </w:r>
      <w:r>
        <w:t>ную цель - эксплуатацию или сбыт транспортного средства.</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Совершение рассматриваемого преступления группой лиц или организованной группой образует его квалифицированный вид, предусмотренный </w:t>
      </w:r>
      <w:hyperlink r:id="rId338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326</w:t>
        </w:r>
      </w:hyperlink>
      <w:r>
        <w:t xml:space="preserve"> УК.</w:t>
      </w:r>
    </w:p>
    <w:p w:rsidR="00000000" w:rsidRDefault="003B7826">
      <w:pPr>
        <w:pStyle w:val="ConsPlusNormal"/>
        <w:ind w:firstLine="540"/>
        <w:jc w:val="both"/>
      </w:pPr>
      <w:r>
        <w:t>Подделка, изготовление или сбыт поддельных документов, государственных наград, штампов, печатей, бланков (</w:t>
      </w:r>
      <w:hyperlink r:id="rId338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327</w:t>
        </w:r>
      </w:hyperlink>
      <w:r>
        <w:t xml:space="preserve"> УК). Объектом преступления является управленческая деятельность, обеспечивающая законное обращение документов, государственных наград, штампов, печатей, бланков.</w:t>
      </w:r>
    </w:p>
    <w:p w:rsidR="00000000" w:rsidRDefault="003B7826">
      <w:pPr>
        <w:pStyle w:val="ConsPlusNormal"/>
        <w:ind w:firstLine="540"/>
        <w:jc w:val="both"/>
      </w:pPr>
      <w:r>
        <w:t>Предмет преступления указан в законе альтернативно: а) удостоверение или иной официальный документ, предоставляющий права или освобождающий от обязанностей; б) государственные награды Российской Федерации, РСФСР, СССР; в) штампы; г) печати; д) бланки.</w:t>
      </w:r>
    </w:p>
    <w:p w:rsidR="00000000" w:rsidRDefault="003B7826">
      <w:pPr>
        <w:pStyle w:val="ConsPlusNormal"/>
        <w:ind w:firstLine="540"/>
        <w:jc w:val="both"/>
      </w:pPr>
      <w:r>
        <w:t>Удос</w:t>
      </w:r>
      <w:r>
        <w:t>товерение - именной официальный документ, выдаваемый государственными или негосударственными органами, содержащий сведения о физическом или юридическом лице и удостоверяющий их правовой статус. Бланк представляет собой лист бумаги определенной формы с част</w:t>
      </w:r>
      <w:r>
        <w:t>ично воспроизведенной на них постоянной информацией и местом для переменной информации.</w:t>
      </w:r>
    </w:p>
    <w:p w:rsidR="00000000" w:rsidRDefault="003B7826">
      <w:pPr>
        <w:pStyle w:val="ConsPlusNormal"/>
        <w:ind w:firstLine="540"/>
        <w:jc w:val="both"/>
      </w:pPr>
      <w:r>
        <w:t xml:space="preserve">Характеристика остальных предметов преступления была дана при анализе составов преступлений, предусмотренных </w:t>
      </w:r>
      <w:hyperlink r:id="rId338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324</w:t>
        </w:r>
      </w:hyperlink>
      <w:r>
        <w:t xml:space="preserve"> и </w:t>
      </w:r>
      <w:hyperlink r:id="rId338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325</w:t>
        </w:r>
      </w:hyperlink>
      <w:r>
        <w:t xml:space="preserve"> УК.</w:t>
      </w:r>
    </w:p>
    <w:p w:rsidR="00000000" w:rsidRDefault="003B7826">
      <w:pPr>
        <w:pStyle w:val="ConsPlusNormal"/>
        <w:ind w:firstLine="540"/>
        <w:jc w:val="both"/>
      </w:pPr>
      <w:hyperlink r:id="rId338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Часть 1 ст. 327</w:t>
        </w:r>
      </w:hyperlink>
      <w:r>
        <w:t xml:space="preserve"> УК предусматривает ответственность за подделку, сбыт или изготовление указанных в ней предм</w:t>
      </w:r>
      <w:r>
        <w:t>етов.</w:t>
      </w:r>
    </w:p>
    <w:p w:rsidR="00000000" w:rsidRDefault="003B7826">
      <w:pPr>
        <w:pStyle w:val="ConsPlusNormal"/>
        <w:ind w:firstLine="540"/>
        <w:jc w:val="both"/>
      </w:pPr>
      <w:r>
        <w:t xml:space="preserve">Понятия подделки и сбыта соответствуют аналогичным понятиям, использованным законодателем </w:t>
      </w:r>
      <w:r>
        <w:lastRenderedPageBreak/>
        <w:t xml:space="preserve">при описании преступлений в </w:t>
      </w:r>
      <w:hyperlink r:id="rId338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ст. 324</w:t>
        </w:r>
      </w:hyperlink>
      <w:r>
        <w:t xml:space="preserve"> и </w:t>
      </w:r>
      <w:hyperlink r:id="rId338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326</w:t>
        </w:r>
      </w:hyperlink>
      <w:r>
        <w:t xml:space="preserve"> УК.</w:t>
      </w:r>
    </w:p>
    <w:p w:rsidR="00000000" w:rsidRDefault="003B7826">
      <w:pPr>
        <w:pStyle w:val="ConsPlusNormal"/>
        <w:ind w:firstLine="540"/>
        <w:jc w:val="both"/>
      </w:pPr>
      <w:r>
        <w:t>Изготовление по сути тождественно подделке. В этом случае имеет место либо создание соответствующего предмета "с ноля", либо фальсификация уже имеющихся государственных наград, штампов, печатей или бланков путем частичного изменения их реквиз</w:t>
      </w:r>
      <w:r>
        <w:t>итов.</w:t>
      </w:r>
    </w:p>
    <w:p w:rsidR="00000000" w:rsidRDefault="003B7826">
      <w:pPr>
        <w:pStyle w:val="ConsPlusNormal"/>
        <w:ind w:firstLine="540"/>
        <w:jc w:val="both"/>
      </w:pPr>
      <w:r>
        <w:t>Преступление окончено с момента совершения деяния, указанного в законе.</w:t>
      </w:r>
    </w:p>
    <w:p w:rsidR="00000000" w:rsidRDefault="003B7826">
      <w:pPr>
        <w:pStyle w:val="ConsPlusNormal"/>
        <w:ind w:firstLine="540"/>
        <w:jc w:val="both"/>
      </w:pPr>
      <w:r>
        <w:t>Субъективная сторона предполагает прямой умысел, а при подделке и изготовлении соответствующих предметов необходимо наличие специальной цели - использование подложного документа.</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В качестве квалифицирующего признака в </w:t>
      </w:r>
      <w:hyperlink r:id="rId338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327</w:t>
        </w:r>
      </w:hyperlink>
      <w:r>
        <w:t xml:space="preserve"> УК выступает цель деяния - скрыть другое преступление или облегчить его совершение.</w:t>
      </w:r>
    </w:p>
    <w:p w:rsidR="00000000" w:rsidRDefault="003B7826">
      <w:pPr>
        <w:pStyle w:val="ConsPlusNormal"/>
        <w:ind w:firstLine="540"/>
        <w:jc w:val="both"/>
      </w:pPr>
      <w:r>
        <w:t>В</w:t>
      </w:r>
      <w:r>
        <w:t xml:space="preserve"> </w:t>
      </w:r>
      <w:hyperlink r:id="rId338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ст. 327</w:t>
        </w:r>
      </w:hyperlink>
      <w:r>
        <w:t xml:space="preserve"> УК предусмотрено самостоятельное преступление, выражающееся в использовании заведомо подложного документа. В законе не определен вид документа. Учитывая, что преступление в целом п</w:t>
      </w:r>
      <w:r>
        <w:t>осягает на порядок управления, речь может идти об официальном его виде.</w:t>
      </w:r>
    </w:p>
    <w:p w:rsidR="00000000" w:rsidRDefault="003B7826">
      <w:pPr>
        <w:pStyle w:val="ConsPlusNormal"/>
        <w:ind w:firstLine="540"/>
        <w:jc w:val="both"/>
      </w:pPr>
      <w:r>
        <w:t>Использование заведомо подложного документа предполагает его предъявление государственным, муниципальным органам, должностным лицам, гражданам с целью получения определенных прав или о</w:t>
      </w:r>
      <w:r>
        <w:t>свобождения от каких-либо обязанностей. Использование документа, принадлежащего другому лицу, либо вместо документа предмета, схожего с документом (например, обложки удостоверения), или вместо необходимого документа иного документа, внешне не отличающегося</w:t>
      </w:r>
      <w:r>
        <w:t xml:space="preserve"> от него, не образует состава рассматриваемого преступления.</w:t>
      </w:r>
    </w:p>
    <w:p w:rsidR="00000000" w:rsidRDefault="003B7826">
      <w:pPr>
        <w:pStyle w:val="ConsPlusNormal"/>
        <w:ind w:firstLine="540"/>
        <w:jc w:val="both"/>
      </w:pPr>
      <w:r>
        <w:t>Состав преступления сконструирован по типу формальных, преступление окончено с момента предъявления подложного документа.</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преступления</w:t>
      </w:r>
      <w:r>
        <w:t xml:space="preserve"> - лицо, достигшее возраста 16 лет, которое не изготавливало документ лично. Использование подложного документа лицом, совершившим его подделку, охватывается </w:t>
      </w:r>
      <w:hyperlink r:id="rId3390"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327</w:t>
        </w:r>
      </w:hyperlink>
      <w:r>
        <w:t xml:space="preserve"> УК и дополнительной ква</w:t>
      </w:r>
      <w:r>
        <w:t xml:space="preserve">лификации по </w:t>
      </w:r>
      <w:hyperlink r:id="rId3391"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3 данной статьи</w:t>
        </w:r>
      </w:hyperlink>
      <w:r>
        <w:t xml:space="preserve"> не требует &lt;1&gt;.</w:t>
      </w:r>
    </w:p>
    <w:p w:rsidR="00000000" w:rsidRDefault="003B7826">
      <w:pPr>
        <w:pStyle w:val="ConsPlusNormal"/>
        <w:ind w:firstLine="540"/>
        <w:jc w:val="both"/>
      </w:pPr>
      <w:r>
        <w:t>--------------------------------</w:t>
      </w:r>
    </w:p>
    <w:p w:rsidR="00000000" w:rsidRDefault="003B7826">
      <w:pPr>
        <w:pStyle w:val="ConsPlusNormal"/>
        <w:ind w:firstLine="540"/>
        <w:jc w:val="both"/>
      </w:pPr>
      <w:r>
        <w:t>&lt;1&gt; БВС РФ. 1999. N 10. С. 9.</w:t>
      </w:r>
    </w:p>
    <w:p w:rsidR="00000000" w:rsidRDefault="003B7826">
      <w:pPr>
        <w:pStyle w:val="ConsPlusNormal"/>
        <w:ind w:firstLine="540"/>
        <w:jc w:val="both"/>
      </w:pPr>
    </w:p>
    <w:p w:rsidR="00000000" w:rsidRDefault="003B7826">
      <w:pPr>
        <w:pStyle w:val="ConsPlusNormal"/>
        <w:ind w:firstLine="540"/>
        <w:jc w:val="both"/>
      </w:pPr>
      <w:r>
        <w:t>Использование подложного документа при мошенничестве образует состав преступления,</w:t>
      </w:r>
      <w:r>
        <w:t xml:space="preserve"> предусмотренного </w:t>
      </w:r>
      <w:hyperlink r:id="rId339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159</w:t>
        </w:r>
      </w:hyperlink>
      <w:r>
        <w:t xml:space="preserve"> УК; другими словами, в этом случае идеальная совокупность преступлений исключается. Реальная же совокупность может иметь место.</w:t>
      </w:r>
    </w:p>
    <w:p w:rsidR="00000000" w:rsidRDefault="003B7826">
      <w:pPr>
        <w:pStyle w:val="ConsPlusNormal"/>
        <w:ind w:firstLine="540"/>
        <w:jc w:val="both"/>
      </w:pPr>
      <w:r>
        <w:t>Изготовление, сбыт поддельных марок акци</w:t>
      </w:r>
      <w:r>
        <w:t>зного сбора, специальных марок или знаков соответствия либо их использование (</w:t>
      </w:r>
      <w:hyperlink r:id="rId339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327.1</w:t>
        </w:r>
      </w:hyperlink>
      <w:r>
        <w:t xml:space="preserve"> УК). Объектом преступления признается управленческая деятельность по обеспечению установленного порядка из</w:t>
      </w:r>
      <w:r>
        <w:t>готовления, сбыта и использования марок акцизного сбора, специальных марок и знаков соответствия. Предмет преступления - марки акцизного сбора, специальные марки и знаки соответствия, защищенные от подделок, понятия о которых даны при анализе состава прест</w:t>
      </w:r>
      <w:r>
        <w:t xml:space="preserve">упления, предусмотренного </w:t>
      </w:r>
      <w:hyperlink r:id="rId339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325</w:t>
        </w:r>
      </w:hyperlink>
      <w:r>
        <w:t xml:space="preserve"> УК.</w:t>
      </w:r>
    </w:p>
    <w:p w:rsidR="00000000" w:rsidRDefault="003B7826">
      <w:pPr>
        <w:pStyle w:val="ConsPlusNormal"/>
        <w:ind w:firstLine="540"/>
        <w:jc w:val="both"/>
      </w:pPr>
      <w:r>
        <w:t xml:space="preserve">Объективная сторона преступления, предусмотренного </w:t>
      </w:r>
      <w:hyperlink r:id="rId339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327.1</w:t>
        </w:r>
      </w:hyperlink>
      <w:r>
        <w:t xml:space="preserve"> УК, характеризуется совершен</w:t>
      </w:r>
      <w:r>
        <w:t>ием одного из следующих действий:</w:t>
      </w:r>
    </w:p>
    <w:p w:rsidR="00000000" w:rsidRDefault="003B7826">
      <w:pPr>
        <w:pStyle w:val="ConsPlusNormal"/>
        <w:ind w:firstLine="540"/>
        <w:jc w:val="both"/>
      </w:pPr>
      <w:r>
        <w:t>а) изготовление - создание с помощью технических средств сходных с подлинными марок акцизного сбора, специальных марок и знаков соответствия, защищенных от подделок;</w:t>
      </w:r>
    </w:p>
    <w:p w:rsidR="00000000" w:rsidRDefault="003B7826">
      <w:pPr>
        <w:pStyle w:val="ConsPlusNormal"/>
        <w:ind w:firstLine="540"/>
        <w:jc w:val="both"/>
      </w:pPr>
      <w:r>
        <w:t>б) сбыт указанных предметов; его содержание раскрыто при</w:t>
      </w:r>
      <w:r>
        <w:t xml:space="preserve"> анализе состава преступления, предусмотренного </w:t>
      </w:r>
      <w:hyperlink r:id="rId339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324</w:t>
        </w:r>
      </w:hyperlink>
      <w:r>
        <w:t xml:space="preserve"> УК.</w:t>
      </w:r>
    </w:p>
    <w:p w:rsidR="00000000" w:rsidRDefault="003B7826">
      <w:pPr>
        <w:pStyle w:val="ConsPlusNormal"/>
        <w:ind w:firstLine="540"/>
        <w:jc w:val="both"/>
      </w:pPr>
      <w:r>
        <w:t>Преступление окончено с момента совершения любого из указанных деяний.</w:t>
      </w:r>
    </w:p>
    <w:p w:rsidR="00000000" w:rsidRDefault="003B7826">
      <w:pPr>
        <w:pStyle w:val="ConsPlusNormal"/>
        <w:ind w:firstLine="540"/>
        <w:jc w:val="both"/>
      </w:pPr>
      <w:r>
        <w:t>Субъективная сторона характеризуется прямым умыслом. Ответствен</w:t>
      </w:r>
      <w:r>
        <w:t>ность за изготовление указанных в законе предметов возможна лишь при наличии специальной цели - сбыта марок акцизного сбора, специальных марок и знаков соответствия, защищенных от подделок.</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 xml:space="preserve">Согласно </w:t>
      </w:r>
      <w:hyperlink r:id="rId339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327.1</w:t>
        </w:r>
      </w:hyperlink>
      <w:r>
        <w:t xml:space="preserve"> УК преступление заключается в использовании указанных предметов, т.е. их применении по прямому назначению.</w:t>
      </w:r>
    </w:p>
    <w:p w:rsidR="00000000" w:rsidRDefault="003B7826">
      <w:pPr>
        <w:pStyle w:val="ConsPlusNormal"/>
        <w:ind w:firstLine="540"/>
        <w:jc w:val="both"/>
      </w:pPr>
      <w:r>
        <w:t>Уклонение от прохождения военной и альтернативной гражданской службы (</w:t>
      </w:r>
      <w:hyperlink r:id="rId3398"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328</w:t>
        </w:r>
      </w:hyperlink>
      <w:r>
        <w:t xml:space="preserve"> УК). Данной статьей предусмотрена ответственность за два близких по сути, но самостоятельных преступления.</w:t>
      </w:r>
    </w:p>
    <w:p w:rsidR="00000000" w:rsidRDefault="003B7826">
      <w:pPr>
        <w:pStyle w:val="ConsPlusNormal"/>
        <w:ind w:firstLine="540"/>
        <w:jc w:val="both"/>
      </w:pPr>
      <w:r>
        <w:t xml:space="preserve">Объектом преступления, предусмотренного </w:t>
      </w:r>
      <w:hyperlink r:id="rId339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328</w:t>
        </w:r>
      </w:hyperlink>
      <w:r>
        <w:t xml:space="preserve"> УК, является управленческая деятельность, обеспечивающая комплектование Вооруженных Сил РФ.</w:t>
      </w:r>
    </w:p>
    <w:p w:rsidR="00000000" w:rsidRDefault="003B7826">
      <w:pPr>
        <w:pStyle w:val="ConsPlusNormal"/>
        <w:ind w:firstLine="540"/>
        <w:jc w:val="both"/>
      </w:pPr>
      <w:r>
        <w:t>Объективная сторона преступления заключается в уклонении от призыва на военную службу при отсутствии законных оснований для осво</w:t>
      </w:r>
      <w:r>
        <w:t>бождения от этой службы.</w:t>
      </w:r>
    </w:p>
    <w:p w:rsidR="00000000" w:rsidRDefault="003B7826">
      <w:pPr>
        <w:pStyle w:val="ConsPlusNormal"/>
        <w:ind w:firstLine="540"/>
        <w:jc w:val="both"/>
      </w:pPr>
      <w:r>
        <w:lastRenderedPageBreak/>
        <w:t xml:space="preserve">Согласно Федеральному </w:t>
      </w:r>
      <w:hyperlink r:id="rId3400" w:tooltip="Федеральный закон от 28.03.1998 N 53-ФЗ (ред. от 12.04.2007) &quot;О воинской обязанности и военной службе&quot; (с изм. и доп., вступившими в силу с 01.04.2007)------------ Недействующая редакция{КонсультантПлюс}" w:history="1">
        <w:r>
          <w:rPr>
            <w:color w:val="0000FF"/>
          </w:rPr>
          <w:t>закону</w:t>
        </w:r>
      </w:hyperlink>
      <w:r>
        <w:t xml:space="preserve"> "О воинской обязанности и военной службе" подлежат призыву на военную службу: а) граждане мужского пола в возрасте от 18</w:t>
      </w:r>
      <w:r>
        <w:t xml:space="preserve"> до 27 лет, состоящие или обязанные состоять на воинском учете и не пребывающие в запасе; б) 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w:t>
      </w:r>
      <w:r>
        <w:t xml:space="preserve">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w:t>
      </w:r>
      <w:hyperlink r:id="rId3401" w:tooltip="Федеральный закон от 28.03.1998 N 53-ФЗ (ред. от 12.04.2007) &quot;О воинской обязанности и военной службе&quot; (с изм. и доп., вступившими в силу с 01.04.2007)------------ Недействующая редакция{КонсультантПлюс}" w:history="1">
        <w:r>
          <w:rPr>
            <w:color w:val="0000FF"/>
          </w:rPr>
          <w:t>(ст. 22)</w:t>
        </w:r>
      </w:hyperlink>
      <w:r>
        <w:t>.</w:t>
      </w:r>
    </w:p>
    <w:p w:rsidR="00000000" w:rsidRDefault="003B7826">
      <w:pPr>
        <w:pStyle w:val="ConsPlusNormal"/>
        <w:ind w:firstLine="540"/>
        <w:jc w:val="both"/>
      </w:pPr>
      <w:r>
        <w:t xml:space="preserve">Уклонение предполагает неявку гражданина без уважительных причин по повестке военного комиссариата на мероприятия, связанные с призывом на военную службу. К указанным мероприятиям </w:t>
      </w:r>
      <w:hyperlink r:id="rId3402" w:tooltip="Федеральный закон от 28.03.1998 N 53-ФЗ (ред. от 12.04.2007) &quot;О воинской обязанности и военной службе&quot; (с изм. и доп., вступившими в силу с 01.04.2007)------------ Недействующая редакция{КонсультантПлюс}" w:history="1">
        <w:r>
          <w:rPr>
            <w:color w:val="0000FF"/>
          </w:rPr>
          <w:t>ч. 1 ст. 31</w:t>
        </w:r>
      </w:hyperlink>
      <w:r>
        <w:t xml:space="preserve"> названного выше Федерального закона относит явку на медицинское освидетельствование, заседание призывной комиссии и для отправки к месту прохождения военной службы.</w:t>
      </w:r>
    </w:p>
    <w:p w:rsidR="00000000" w:rsidRDefault="003B7826">
      <w:pPr>
        <w:pStyle w:val="ConsPlusNormal"/>
        <w:ind w:firstLine="540"/>
        <w:jc w:val="both"/>
      </w:pPr>
      <w:r>
        <w:t>Головинским межмуниципальным судом Северного административного округа г. Мос</w:t>
      </w:r>
      <w:r>
        <w:t xml:space="preserve">квы С. осужден по </w:t>
      </w:r>
      <w:hyperlink r:id="rId3403"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1 ст. 328</w:t>
        </w:r>
      </w:hyperlink>
      <w:r>
        <w:t xml:space="preserve"> УК. Он был призван на военную службу в войска связи и был оповещен об обязанности явиться для отправки в войска 11 ноября 1997 г. к 8 часам, вторично он был вызван</w:t>
      </w:r>
      <w:r>
        <w:t xml:space="preserve"> 15 мая к 8 часам в военный комиссариат Головинского района г. Москвы. С., преследуя цель уклонения от военной службы, в военкомат не явился &lt;1&gt;.</w:t>
      </w:r>
    </w:p>
    <w:p w:rsidR="00000000" w:rsidRDefault="003B7826">
      <w:pPr>
        <w:pStyle w:val="ConsPlusNormal"/>
        <w:ind w:firstLine="540"/>
        <w:jc w:val="both"/>
      </w:pPr>
      <w:r>
        <w:t>--------------------------------</w:t>
      </w:r>
    </w:p>
    <w:p w:rsidR="00000000" w:rsidRDefault="003B7826">
      <w:pPr>
        <w:pStyle w:val="ConsPlusNormal"/>
        <w:ind w:firstLine="540"/>
        <w:jc w:val="both"/>
      </w:pPr>
      <w:r>
        <w:t xml:space="preserve">&lt;1&gt; </w:t>
      </w:r>
      <w:hyperlink r:id="rId3404" w:tooltip="Определение Верховного Суда РФ от 09.06.1999 Суд обоснованно освободил осужденного от наказания на основании постановления Государственной Думы Федерального Собрания Российской Федерации от 12 марта 1997 г. &quot;Об объявлении амнистии в отношении лиц, совершивших общественно опасные деяния в связи с вооруженным конфликтом в Чеченской Республике&quot;.{КонсультантПлюс}" w:history="1">
        <w:r>
          <w:rPr>
            <w:color w:val="0000FF"/>
          </w:rPr>
          <w:t>Определение</w:t>
        </w:r>
      </w:hyperlink>
      <w:r>
        <w:t xml:space="preserve"> ВС РФ от 9 июня 1999 г.</w:t>
      </w:r>
    </w:p>
    <w:p w:rsidR="00000000" w:rsidRDefault="003B7826">
      <w:pPr>
        <w:pStyle w:val="ConsPlusNormal"/>
        <w:ind w:firstLine="540"/>
        <w:jc w:val="both"/>
      </w:pPr>
    </w:p>
    <w:p w:rsidR="00000000" w:rsidRDefault="003B7826">
      <w:pPr>
        <w:pStyle w:val="ConsPlusNormal"/>
        <w:ind w:firstLine="540"/>
        <w:jc w:val="both"/>
      </w:pPr>
      <w:r>
        <w:t>Преступлением признается уклонение при отсутствии законных оснований для осво</w:t>
      </w:r>
      <w:r>
        <w:t xml:space="preserve">бождения от службы. Согласно </w:t>
      </w:r>
      <w:hyperlink r:id="rId34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ч. 3 ст. 59</w:t>
        </w:r>
      </w:hyperlink>
      <w:r>
        <w:t xml:space="preserve"> Конституции РФ гражданин РФ в случае, если его убеждениям или вероисповеданию </w:t>
      </w:r>
      <w:r>
        <w:t xml:space="preserve">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Последнее обстоятельство конкретизируется в </w:t>
      </w:r>
      <w:hyperlink r:id="rId3406" w:tooltip="Федеральный закон от 28.03.1998 N 53-ФЗ (ред. от 12.04.2007) &quot;О воинской обязанности и военной службе&quot; (с изм. и доп., вступившими в силу с 01.04.2007)------------ Недействующая редакция{КонсультантПлюс}" w:history="1">
        <w:r>
          <w:rPr>
            <w:color w:val="0000FF"/>
          </w:rPr>
          <w:t>ст. 23</w:t>
        </w:r>
      </w:hyperlink>
      <w:r>
        <w:t xml:space="preserve"> Федерального закона "О воинской обязанности и военной службе", согласно которой от призыва на военную службу освобождаются, например, признанные не годными или ограниченно годными к военной службе по состоянию здоровья, и др</w:t>
      </w:r>
      <w:r>
        <w:t>.</w:t>
      </w:r>
    </w:p>
    <w:p w:rsidR="00000000" w:rsidRDefault="003B7826">
      <w:pPr>
        <w:pStyle w:val="ConsPlusNormal"/>
        <w:ind w:firstLine="540"/>
        <w:jc w:val="both"/>
      </w:pPr>
      <w:r>
        <w:t>Преступление имеет формальный состав и считается оконченным с момента неявки призывника в указанный срок к месту сбора.</w:t>
      </w:r>
    </w:p>
    <w:p w:rsidR="00000000" w:rsidRDefault="003B7826">
      <w:pPr>
        <w:pStyle w:val="ConsPlusNormal"/>
        <w:ind w:firstLine="540"/>
        <w:jc w:val="both"/>
      </w:pPr>
      <w:r>
        <w:t>Субъективная сторона характеризуется прямым умыслом.</w:t>
      </w:r>
    </w:p>
    <w:p w:rsidR="00000000" w:rsidRDefault="003B7826">
      <w:pPr>
        <w:pStyle w:val="ConsPlusNormal"/>
        <w:ind w:firstLine="540"/>
        <w:jc w:val="both"/>
      </w:pPr>
      <w:r>
        <w:t>Субъект преступления специальный - лицо мужского пола в возрасте старше 18 лет, п</w:t>
      </w:r>
      <w:r>
        <w:t>одлежащее призыву на военную службу.</w:t>
      </w:r>
    </w:p>
    <w:p w:rsidR="00000000" w:rsidRDefault="003B7826">
      <w:pPr>
        <w:pStyle w:val="ConsPlusNormal"/>
        <w:ind w:firstLine="540"/>
        <w:jc w:val="both"/>
      </w:pPr>
      <w:r>
        <w:t>Лицо, уклоняющееся от учебных или поверочных сборов, несет ответственность в административно-правовом порядке.</w:t>
      </w:r>
    </w:p>
    <w:p w:rsidR="00000000" w:rsidRDefault="003B7826">
      <w:pPr>
        <w:pStyle w:val="ConsPlusNormal"/>
        <w:ind w:firstLine="540"/>
        <w:jc w:val="both"/>
      </w:pPr>
      <w:r>
        <w:t>Если освобождение лицом получено незаконно, например в результате представления подложных документов или дач</w:t>
      </w:r>
      <w:r>
        <w:t>и взятки, то ответственность должна наступать по совокупности совершенных преступлений.</w:t>
      </w:r>
    </w:p>
    <w:p w:rsidR="00000000" w:rsidRDefault="003B7826">
      <w:pPr>
        <w:pStyle w:val="ConsPlusNormal"/>
        <w:ind w:firstLine="540"/>
        <w:jc w:val="both"/>
      </w:pPr>
      <w:r>
        <w:t xml:space="preserve">В </w:t>
      </w:r>
      <w:hyperlink r:id="rId340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328</w:t>
        </w:r>
      </w:hyperlink>
      <w:r>
        <w:t xml:space="preserve"> УК предусмотрена ответственность за уклонение от прохождения альтернативной гражданской слу</w:t>
      </w:r>
      <w:r>
        <w:t>жбы. Объектом преступления в этом случае выступает управленческая деятельность, обеспечивающая прохождение указанной службы.</w:t>
      </w:r>
    </w:p>
    <w:p w:rsidR="00000000" w:rsidRDefault="003B7826">
      <w:pPr>
        <w:pStyle w:val="ConsPlusNormal"/>
        <w:ind w:firstLine="540"/>
        <w:jc w:val="both"/>
      </w:pPr>
      <w:r>
        <w:t>Альтернативная служба представляет собой особый вид трудовой деятельности в интересах общества и государства, осуществляемой гражда</w:t>
      </w:r>
      <w:r>
        <w:t xml:space="preserve">нами взамен военной службы по призыву. Согласно </w:t>
      </w:r>
      <w:hyperlink r:id="rId3408" w:tooltip="Федеральный закон от 25.07.2002 N 113-ФЗ (ред. от 06.07.2006) &quot;Об альтернативной гражданской службе&quot;------------ Недействующая редакция{КонсультантПлюс}" w:history="1">
        <w:r>
          <w:rPr>
            <w:color w:val="0000FF"/>
          </w:rPr>
          <w:t>ст. 2</w:t>
        </w:r>
      </w:hyperlink>
      <w:r>
        <w:t xml:space="preserve"> Федерального закона от 25 июля 2002 г. N 113-ФЗ (в ред. от 31 декабря 2005 г. N 211-ФЗ) "Об альтернативной гражданской службе" &lt;1&gt; гражданин имеет право на замену военной </w:t>
      </w:r>
      <w:r>
        <w:t>службы по призыву альтернативной гражданской службой в случаях, если: а) несение военной службы противоречит его убеждениям или вероисповеданию; б) он относится к коренному малочисленному народу, ведет традиционный образ жизни, осуществляет традиционное хо</w:t>
      </w:r>
      <w:r>
        <w:t>зяйствование и занимается традиционными промыслами.</w:t>
      </w:r>
    </w:p>
    <w:p w:rsidR="00000000" w:rsidRDefault="003B7826">
      <w:pPr>
        <w:pStyle w:val="ConsPlusNormal"/>
        <w:ind w:firstLine="540"/>
        <w:jc w:val="both"/>
      </w:pPr>
      <w:r>
        <w:t>--------------------------------</w:t>
      </w:r>
    </w:p>
    <w:p w:rsidR="00000000" w:rsidRDefault="003B7826">
      <w:pPr>
        <w:pStyle w:val="ConsPlusNormal"/>
        <w:ind w:firstLine="540"/>
        <w:jc w:val="both"/>
      </w:pPr>
      <w:r>
        <w:t>&lt;1&gt; СЗ РФ. 2002. N 30. Ст. 3030.</w:t>
      </w:r>
    </w:p>
    <w:p w:rsidR="00000000" w:rsidRDefault="003B7826">
      <w:pPr>
        <w:pStyle w:val="ConsPlusNormal"/>
        <w:ind w:firstLine="540"/>
        <w:jc w:val="both"/>
      </w:pPr>
    </w:p>
    <w:p w:rsidR="00000000" w:rsidRDefault="003B7826">
      <w:pPr>
        <w:pStyle w:val="ConsPlusNormal"/>
        <w:ind w:firstLine="540"/>
        <w:jc w:val="both"/>
      </w:pPr>
      <w:r>
        <w:t>Альтернативная гражданская служба осуществляется лицом индивидуально либо в составе групп или формирований в организациях, подведомственн</w:t>
      </w:r>
      <w:r>
        <w:t>ых федеральным органам исполнительной власти и органам исполнительной власти субъектов Российской Федерации, в организациях Вооруженных Сил РФ, других войск, воинских формирований и органов в качестве гражданского персонала.</w:t>
      </w:r>
    </w:p>
    <w:p w:rsidR="00000000" w:rsidRDefault="003B7826">
      <w:pPr>
        <w:pStyle w:val="ConsPlusNormal"/>
        <w:ind w:firstLine="540"/>
        <w:jc w:val="both"/>
      </w:pPr>
      <w:r>
        <w:t>Прохождение альтернативной граж</w:t>
      </w:r>
      <w:r>
        <w:t>данской службы в организациях, подведомственных органам местного самоуправления, определяется федеральным законодательством.</w:t>
      </w:r>
    </w:p>
    <w:p w:rsidR="00000000" w:rsidRDefault="003B7826">
      <w:pPr>
        <w:pStyle w:val="ConsPlusNormal"/>
        <w:ind w:firstLine="540"/>
        <w:jc w:val="both"/>
      </w:pPr>
      <w:r>
        <w:t xml:space="preserve">Объективная сторона рассматриваемого преступления заключается в уклонении от прохождения </w:t>
      </w:r>
      <w:r>
        <w:lastRenderedPageBreak/>
        <w:t>альтернативной гражданской службы лиц, осв</w:t>
      </w:r>
      <w:r>
        <w:t>обожденных от военной службы. Уклонение в этом случае проявляется в неявке к месту прохождения указанной службы без уважительных причин или оставлении места службы.</w:t>
      </w:r>
    </w:p>
    <w:p w:rsidR="00000000" w:rsidRDefault="003B7826">
      <w:pPr>
        <w:pStyle w:val="ConsPlusNormal"/>
        <w:ind w:firstLine="540"/>
        <w:jc w:val="both"/>
      </w:pPr>
      <w:r>
        <w:t>Преступление окончено с момента совершения деяния.</w:t>
      </w:r>
    </w:p>
    <w:p w:rsidR="00000000" w:rsidRDefault="003B7826">
      <w:pPr>
        <w:pStyle w:val="ConsPlusNormal"/>
        <w:ind w:firstLine="540"/>
        <w:jc w:val="both"/>
      </w:pPr>
      <w:r>
        <w:t>Субъективная сторона характеризуется пря</w:t>
      </w:r>
      <w:r>
        <w:t>мым умыслом.</w:t>
      </w:r>
    </w:p>
    <w:p w:rsidR="00000000" w:rsidRDefault="003B7826">
      <w:pPr>
        <w:pStyle w:val="ConsPlusNormal"/>
        <w:ind w:firstLine="540"/>
        <w:jc w:val="both"/>
      </w:pPr>
      <w:r>
        <w:t>Субъект преступления специальный - лицо, направленное на альтернативную гражданскую службу.</w:t>
      </w:r>
    </w:p>
    <w:p w:rsidR="00000000" w:rsidRDefault="003B7826">
      <w:pPr>
        <w:pStyle w:val="ConsPlusNormal"/>
        <w:ind w:firstLine="540"/>
        <w:jc w:val="both"/>
      </w:pPr>
      <w:r>
        <w:t>Надругательство над Государственным гербом Российской Федерации и Государственным флагом Российской Федерации (</w:t>
      </w:r>
      <w:hyperlink r:id="rId3409"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329</w:t>
        </w:r>
      </w:hyperlink>
      <w:r>
        <w:t xml:space="preserve"> УК). Объект преступления - управленческая деятельность, обеспечивающая уважительное отношение к символам, олицетворяющим суверенитет государства и его авторитет.</w:t>
      </w:r>
    </w:p>
    <w:p w:rsidR="00000000" w:rsidRDefault="003B7826">
      <w:pPr>
        <w:pStyle w:val="ConsPlusNormal"/>
        <w:ind w:firstLine="540"/>
        <w:jc w:val="both"/>
      </w:pPr>
      <w:r>
        <w:t>Предмет преступления - Государственный герб РФ и Государственный</w:t>
      </w:r>
      <w:r>
        <w:t xml:space="preserve"> флаг РФ.</w:t>
      </w:r>
    </w:p>
    <w:p w:rsidR="00000000" w:rsidRDefault="003B7826">
      <w:pPr>
        <w:pStyle w:val="ConsPlusNormal"/>
        <w:ind w:firstLine="540"/>
        <w:jc w:val="both"/>
      </w:pPr>
      <w:r>
        <w:t xml:space="preserve">Государственный герб РФ и Государственный флаг РФ являются официальными государственными символами Российской Федерации, их описание дано соответственно в </w:t>
      </w:r>
      <w:hyperlink r:id="rId3410" w:tooltip="Федеральный конституционный закон от 25.12.2000 N 2-ФКЗ (ред. от 30.06.2003) &quot;О Государственном гербе Российской Федерации&quot;------------ Недействующая редакция{КонсультантПлюс}" w:history="1">
        <w:r>
          <w:rPr>
            <w:color w:val="0000FF"/>
          </w:rPr>
          <w:t>ст. 1</w:t>
        </w:r>
      </w:hyperlink>
      <w:r>
        <w:t xml:space="preserve"> Федерального конституционного закона от 25 декабря 2000 г. N 2-ФКЗ (в ред. от 30 июня 2003 г. N 1-ФКЗ) "О Государственном гербе Российской Федерации" &lt;1&gt; и в </w:t>
      </w:r>
      <w:hyperlink r:id="rId3411" w:tooltip="Федеральный конституционный закон от 25.12.2000 N 1-ФКЗ (ред. от 07.03.2005) &quot;О Государственном флаге Российской Федерации&quot;------------ Недействующая редакция{КонсультантПлюс}" w:history="1">
        <w:r>
          <w:rPr>
            <w:color w:val="0000FF"/>
          </w:rPr>
          <w:t>ст. 1</w:t>
        </w:r>
      </w:hyperlink>
      <w:r>
        <w:t xml:space="preserve"> Федерального конституционного закона от 25 декабря 2000 г. N 1-ФКЗ (в ред. от 7 марта 2005 г. N 1-ФКЗ) "О Государственном флаге Российской Федерации" &lt;2&gt;.</w:t>
      </w:r>
    </w:p>
    <w:p w:rsidR="00000000" w:rsidRDefault="003B7826">
      <w:pPr>
        <w:pStyle w:val="ConsPlusNormal"/>
        <w:ind w:firstLine="540"/>
        <w:jc w:val="both"/>
      </w:pPr>
      <w:r>
        <w:t>--------------------------------</w:t>
      </w:r>
    </w:p>
    <w:p w:rsidR="00000000" w:rsidRDefault="003B7826">
      <w:pPr>
        <w:pStyle w:val="ConsPlusNormal"/>
        <w:ind w:firstLine="540"/>
        <w:jc w:val="both"/>
      </w:pPr>
      <w:r>
        <w:t>&lt;1&gt; СЗ РФ. 2000. N 52 (ч. 1). Ст. 5021.</w:t>
      </w:r>
    </w:p>
    <w:p w:rsidR="00000000" w:rsidRDefault="003B7826">
      <w:pPr>
        <w:pStyle w:val="ConsPlusNormal"/>
        <w:ind w:firstLine="540"/>
        <w:jc w:val="both"/>
      </w:pPr>
      <w:r>
        <w:t>&lt;2&gt; СЗ</w:t>
      </w:r>
      <w:r>
        <w:t xml:space="preserve"> РФ. 2000. N 52 (ч. 1). Ст. 5020.</w:t>
      </w:r>
    </w:p>
    <w:p w:rsidR="00000000" w:rsidRDefault="003B7826">
      <w:pPr>
        <w:pStyle w:val="ConsPlusNormal"/>
        <w:ind w:firstLine="540"/>
        <w:jc w:val="both"/>
      </w:pPr>
    </w:p>
    <w:p w:rsidR="00000000" w:rsidRDefault="003B7826">
      <w:pPr>
        <w:pStyle w:val="ConsPlusNormal"/>
        <w:ind w:firstLine="540"/>
        <w:jc w:val="both"/>
      </w:pPr>
      <w:r>
        <w:t>Объективная сторона преступления характеризуется надругательством над Государственным гербом РФ и Государственным флагом РФ. Надругательство - грубое, оскорбительное, кощунственное отношение к указанным символам, проявляю</w:t>
      </w:r>
      <w:r>
        <w:t>щееся в их срывании, повреждении, уничтожении, забрасывании грязью, нанесении циничных надписей и т.д.</w:t>
      </w:r>
    </w:p>
    <w:p w:rsidR="00000000" w:rsidRDefault="003B7826">
      <w:pPr>
        <w:pStyle w:val="ConsPlusNormal"/>
        <w:ind w:firstLine="540"/>
        <w:jc w:val="both"/>
      </w:pPr>
      <w:r>
        <w:t>Указанное деяние должно быть совершено публично. Публичность означает, что надругательство осуществлено в присутствии хотя бы одного лица либо его резуль</w:t>
      </w:r>
      <w:r>
        <w:t>таты становятся доступными в дальнейшем неопределенному кругу лиц.</w:t>
      </w:r>
    </w:p>
    <w:p w:rsidR="00000000" w:rsidRDefault="003B7826">
      <w:pPr>
        <w:pStyle w:val="ConsPlusNormal"/>
        <w:ind w:firstLine="540"/>
        <w:jc w:val="both"/>
      </w:pPr>
      <w:r>
        <w:t>Преступление считается оконченным с момента выполнения указанного деяния.</w:t>
      </w:r>
    </w:p>
    <w:p w:rsidR="00000000" w:rsidRDefault="003B7826">
      <w:pPr>
        <w:pStyle w:val="ConsPlusNormal"/>
        <w:ind w:firstLine="540"/>
        <w:jc w:val="both"/>
      </w:pPr>
      <w:r>
        <w:t>С субъективной стороны преступление совершается с прямым умыслом.</w:t>
      </w:r>
    </w:p>
    <w:p w:rsidR="00000000" w:rsidRDefault="003B7826">
      <w:pPr>
        <w:pStyle w:val="ConsPlusNormal"/>
        <w:ind w:firstLine="540"/>
        <w:jc w:val="both"/>
      </w:pPr>
      <w:r>
        <w:t>Субъект преступления - лицо, достигшее возраста 1</w:t>
      </w:r>
      <w:r>
        <w:t>6 лет.</w:t>
      </w:r>
    </w:p>
    <w:p w:rsidR="00000000" w:rsidRDefault="003B7826">
      <w:pPr>
        <w:pStyle w:val="ConsPlusNormal"/>
        <w:ind w:firstLine="540"/>
        <w:jc w:val="both"/>
      </w:pPr>
      <w:r>
        <w:t>Самоуправство (</w:t>
      </w:r>
      <w:hyperlink r:id="rId3412"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330</w:t>
        </w:r>
      </w:hyperlink>
      <w:r>
        <w:t xml:space="preserve"> УК). Объект преступления - управленческая деятельность, обеспечивающая соблюдение установленного порядка реализации гражданами своих прав. В качестве дополнительног</w:t>
      </w:r>
      <w:r>
        <w:t>о объекта могут выступать законные права и интересы личности, нарушенные в результате совершения данного деяния.</w:t>
      </w:r>
    </w:p>
    <w:p w:rsidR="00000000" w:rsidRDefault="003B7826">
      <w:pPr>
        <w:pStyle w:val="ConsPlusNormal"/>
        <w:ind w:firstLine="540"/>
        <w:jc w:val="both"/>
      </w:pPr>
      <w:r>
        <w:t>Объективная сторона преступления выражается в том, что: а) самовольно, вопреки установленному законом или иным нормативным правовым актом поряд</w:t>
      </w:r>
      <w:r>
        <w:t>ку осуществляется какое-либо право; б) правомерность такого действия оспаривается организацией или гражданином; в) действие причинило существенный вред законным интересам граждан или организаций. Отсутствие хотя бы одного из указанных признаков исключает с</w:t>
      </w:r>
      <w:r>
        <w:t>остав самоуправства.</w:t>
      </w:r>
    </w:p>
    <w:p w:rsidR="00000000" w:rsidRDefault="003B7826">
      <w:pPr>
        <w:pStyle w:val="ConsPlusNormal"/>
        <w:ind w:firstLine="540"/>
        <w:jc w:val="both"/>
      </w:pPr>
      <w:r>
        <w:t>Существенный вред - понятие оценочное. Вопрос о признании вреда таковым зависит от конкретных обстоятельств дела. Например, по делу Г. существенность вреда проявилась в том, что осужденная заменила входную дверь квартиры, самовольно ли</w:t>
      </w:r>
      <w:r>
        <w:t>шив тем самым И. возможности пользоваться комнатой &lt;1&gt;.</w:t>
      </w:r>
    </w:p>
    <w:p w:rsidR="00000000" w:rsidRDefault="003B7826">
      <w:pPr>
        <w:pStyle w:val="ConsPlusNormal"/>
        <w:ind w:firstLine="540"/>
        <w:jc w:val="both"/>
      </w:pPr>
      <w:r>
        <w:t>--------------------------------</w:t>
      </w:r>
    </w:p>
    <w:p w:rsidR="00000000" w:rsidRDefault="003B7826">
      <w:pPr>
        <w:pStyle w:val="ConsPlusNormal"/>
        <w:ind w:firstLine="540"/>
        <w:jc w:val="both"/>
      </w:pPr>
      <w:r>
        <w:t xml:space="preserve">&lt;1&gt; ВС РФ. Дело </w:t>
      </w:r>
      <w:hyperlink r:id="rId3413" w:tooltip="Определение Верховного Суда РФ от 30.01.2006 N 20-д05-15 Производство по делу о самоуправстве прекращено, приговор суда подлежит отмене за отсутствием в действиях осужденной состава преступления, поскольку действия осужденной в силу малозначительности не представляют общественной опасности, так как ими не причинен существенный вред потерпевшей.{КонсультантПлюс}" w:history="1">
        <w:r>
          <w:rPr>
            <w:color w:val="0000FF"/>
          </w:rPr>
          <w:t>N 20-д05-15</w:t>
        </w:r>
      </w:hyperlink>
      <w:r>
        <w:t>.</w:t>
      </w:r>
    </w:p>
    <w:p w:rsidR="00000000" w:rsidRDefault="003B7826">
      <w:pPr>
        <w:pStyle w:val="ConsPlusNormal"/>
        <w:ind w:firstLine="540"/>
        <w:jc w:val="both"/>
      </w:pPr>
    </w:p>
    <w:p w:rsidR="00000000" w:rsidRDefault="003B7826">
      <w:pPr>
        <w:pStyle w:val="ConsPlusNormal"/>
        <w:ind w:firstLine="540"/>
        <w:jc w:val="both"/>
      </w:pPr>
      <w:r>
        <w:t>Преступление окончено с момента совершения указанного в законе действия.</w:t>
      </w:r>
    </w:p>
    <w:p w:rsidR="00000000" w:rsidRDefault="003B7826">
      <w:pPr>
        <w:pStyle w:val="ConsPlusNormal"/>
        <w:ind w:firstLine="540"/>
        <w:jc w:val="both"/>
      </w:pPr>
      <w:r>
        <w:t>Субъективная сторона характеризуется умышленной формой вины (умысел может быть как прямым, так и косвен</w:t>
      </w:r>
      <w:r>
        <w:t>ным).</w:t>
      </w:r>
    </w:p>
    <w:p w:rsidR="00000000" w:rsidRDefault="003B7826">
      <w:pPr>
        <w:pStyle w:val="ConsPlusNormal"/>
        <w:ind w:firstLine="540"/>
        <w:jc w:val="both"/>
      </w:pPr>
      <w:r>
        <w:t>Субъект преступления - лицо, достигшее возраста 16 лет.</w:t>
      </w:r>
    </w:p>
    <w:p w:rsidR="00000000" w:rsidRDefault="003B7826">
      <w:pPr>
        <w:pStyle w:val="ConsPlusNormal"/>
        <w:ind w:firstLine="540"/>
        <w:jc w:val="both"/>
      </w:pPr>
      <w:r>
        <w:t>Совершение должностным лицом самоуправных действий, т.е. действий, явно выходящих за пределы его полномочий, повлекших существенное нарушение прав и законных интересов граждан или организаций ли</w:t>
      </w:r>
      <w:r>
        <w:t xml:space="preserve">бо охраняемых законом интересов общества и государства, охватывается признаками </w:t>
      </w:r>
      <w:hyperlink r:id="rId3414"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286</w:t>
        </w:r>
      </w:hyperlink>
      <w:r>
        <w:t xml:space="preserve"> УК.</w:t>
      </w:r>
    </w:p>
    <w:p w:rsidR="00000000" w:rsidRDefault="003B7826">
      <w:pPr>
        <w:pStyle w:val="ConsPlusNormal"/>
        <w:ind w:firstLine="540"/>
        <w:jc w:val="both"/>
      </w:pPr>
      <w:r>
        <w:t xml:space="preserve">В качестве квалифицирующего признака самоуправства в </w:t>
      </w:r>
      <w:hyperlink r:id="rId3415"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330</w:t>
        </w:r>
      </w:hyperlink>
      <w:r>
        <w:t xml:space="preserve"> УК названо применение насилия или угроза его применения. Сущность насилия в рассматриваемом преступлении в литературе вызвала дискуссию. Одни авторы полагают, что оно охватывает лег</w:t>
      </w:r>
      <w:r>
        <w:t xml:space="preserve">кий и средней тяжести вред здоровью. Другие считают, что если при применении насилия был причинен вред здоровью, то содеянное образует </w:t>
      </w:r>
      <w:r>
        <w:lastRenderedPageBreak/>
        <w:t>совокупность преступлений: самоуправство и деяние против здоровья личности.</w:t>
      </w:r>
    </w:p>
    <w:p w:rsidR="00000000" w:rsidRDefault="003B7826">
      <w:pPr>
        <w:pStyle w:val="ConsPlusNormal"/>
        <w:ind w:firstLine="540"/>
        <w:jc w:val="both"/>
      </w:pPr>
      <w:r>
        <w:t xml:space="preserve">Сопоставление </w:t>
      </w:r>
      <w:hyperlink r:id="rId3416"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ч. 2 ст. 330</w:t>
        </w:r>
      </w:hyperlink>
      <w:r>
        <w:t xml:space="preserve"> со </w:t>
      </w:r>
      <w:hyperlink r:id="rId3417" w:tooltip="&quot;Уголовный кодекс Российской Федерации&quot; от 13.06.1996 N 63-ФЗ (ред. от 09.04.2007) (с изм. и доп., вступающими в силу с 23.04.2007)------------ Недействующая редакция{КонсультантПлюс}" w:history="1">
        <w:r>
          <w:rPr>
            <w:color w:val="0000FF"/>
          </w:rPr>
          <w:t>ст. 318</w:t>
        </w:r>
      </w:hyperlink>
      <w:r>
        <w:t xml:space="preserve"> УК, где также говорится о насилии, сравнение их санкций дает основание утверждать, что в данном случае речь идет о насилии, не опасном для </w:t>
      </w:r>
      <w:r>
        <w:t>жизни или здоровья потерпевшего. Следовательно, вред здоровью любой тяжести необходимо дополнительно квалифицировать по соответствующей статье о преступлениях против здоровья.</w:t>
      </w:r>
    </w:p>
    <w:p w:rsidR="00000000" w:rsidRDefault="003B7826">
      <w:pPr>
        <w:pStyle w:val="ConsPlusNormal"/>
        <w:ind w:firstLine="540"/>
        <w:jc w:val="both"/>
      </w:pPr>
      <w:r>
        <w:t>Угроза в законе не конкретизирована; содержание данного признака в этом случае а</w:t>
      </w:r>
      <w:r>
        <w:t>налогично его содержанию в тех преступлениях, в которых угроза указана также.</w:t>
      </w:r>
    </w:p>
    <w:p w:rsidR="00000000" w:rsidRDefault="003B7826">
      <w:pPr>
        <w:pStyle w:val="ConsPlusNormal"/>
        <w:ind w:firstLine="540"/>
        <w:jc w:val="both"/>
      </w:pPr>
    </w:p>
    <w:p w:rsidR="00000000" w:rsidRDefault="003B7826">
      <w:pPr>
        <w:pStyle w:val="ConsPlusNormal"/>
        <w:ind w:firstLine="540"/>
        <w:jc w:val="both"/>
      </w:pPr>
    </w:p>
    <w:p w:rsidR="003B7826" w:rsidRDefault="003B7826">
      <w:pPr>
        <w:pStyle w:val="ConsPlusNormal"/>
        <w:pBdr>
          <w:top w:val="single" w:sz="6" w:space="0" w:color="auto"/>
        </w:pBdr>
        <w:spacing w:before="100" w:after="100"/>
        <w:jc w:val="both"/>
        <w:rPr>
          <w:sz w:val="2"/>
          <w:szCs w:val="2"/>
        </w:rPr>
      </w:pPr>
    </w:p>
    <w:sectPr w:rsidR="003B7826">
      <w:headerReference w:type="default" r:id="rId3418"/>
      <w:footerReference w:type="default" r:id="rId34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26" w:rsidRDefault="003B7826">
      <w:pPr>
        <w:spacing w:after="0" w:line="240" w:lineRule="auto"/>
      </w:pPr>
      <w:r>
        <w:separator/>
      </w:r>
    </w:p>
  </w:endnote>
  <w:endnote w:type="continuationSeparator" w:id="0">
    <w:p w:rsidR="003B7826" w:rsidRDefault="003B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3" w:rsidRDefault="00F721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3" w:rsidRDefault="00F721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3" w:rsidRDefault="00F721E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78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70"/>
      <w:gridCol w:w="4106"/>
      <w:gridCol w:w="3071"/>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B782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721E3" w:rsidRPr="00F721E3" w:rsidRDefault="00F721E3" w:rsidP="00F721E3">
          <w:pPr>
            <w:tabs>
              <w:tab w:val="center" w:pos="4677"/>
              <w:tab w:val="right" w:pos="9355"/>
            </w:tabs>
            <w:spacing w:after="0" w:line="240" w:lineRule="auto"/>
            <w:rPr>
              <w:rFonts w:ascii="Times New Roman" w:eastAsia="Times New Roman" w:hAnsi="Times New Roman" w:cs="Times New Roman"/>
              <w:sz w:val="20"/>
              <w:szCs w:val="20"/>
            </w:rPr>
          </w:pPr>
          <w:r w:rsidRPr="00F721E3">
            <w:rPr>
              <w:rFonts w:ascii="Times New Roman" w:eastAsia="Times New Roman" w:hAnsi="Times New Roman" w:cs="Times New Roman"/>
              <w:sz w:val="20"/>
              <w:szCs w:val="20"/>
            </w:rPr>
            <w:t>Вернуться в каталог учебников и монографий</w:t>
          </w:r>
        </w:p>
        <w:p w:rsidR="00000000" w:rsidRDefault="00F721E3" w:rsidP="00F721E3">
          <w:pPr>
            <w:pStyle w:val="ConsPlusNormal"/>
            <w:jc w:val="center"/>
            <w:rPr>
              <w:b/>
              <w:bCs/>
            </w:rPr>
          </w:pPr>
          <w:hyperlink r:id="rId1" w:history="1">
            <w:r w:rsidRPr="00F721E3">
              <w:rPr>
                <w:rFonts w:ascii="Times New Roman" w:eastAsia="Times New Roman" w:hAnsi="Times New Roman" w:cs="Times New Roman"/>
                <w:color w:val="0000FF"/>
                <w:u w:val="single"/>
              </w:rPr>
              <w:t>http://учебники.информ2000.рф/uchebniki.shtml</w:t>
            </w:r>
          </w:hyperlink>
          <w:bookmarkStart w:id="25" w:name="_GoBack"/>
          <w:bookmarkEnd w:id="25"/>
        </w:p>
      </w:tc>
      <w:tc>
        <w:tcPr>
          <w:tcW w:w="16" w:type="pct"/>
          <w:tcBorders>
            <w:top w:val="none" w:sz="2" w:space="0" w:color="auto"/>
            <w:left w:val="none" w:sz="2" w:space="0" w:color="auto"/>
            <w:bottom w:val="none" w:sz="2" w:space="0" w:color="auto"/>
            <w:right w:val="none" w:sz="2" w:space="0" w:color="auto"/>
          </w:tcBorders>
          <w:vAlign w:val="center"/>
        </w:tcPr>
        <w:p w:rsidR="00000000" w:rsidRDefault="003B7826">
          <w:pPr>
            <w:pStyle w:val="ConsPlusNormal"/>
            <w:jc w:val="right"/>
          </w:pPr>
          <w:r>
            <w:t xml:space="preserve">Страница </w:t>
          </w:r>
          <w:r>
            <w:fldChar w:fldCharType="begin"/>
          </w:r>
          <w:r>
            <w:instrText>\PAGE</w:instrText>
          </w:r>
          <w:r w:rsidR="00F721E3">
            <w:fldChar w:fldCharType="separate"/>
          </w:r>
          <w:r w:rsidR="00F721E3">
            <w:rPr>
              <w:noProof/>
            </w:rPr>
            <w:t>2</w:t>
          </w:r>
          <w:r>
            <w:fldChar w:fldCharType="end"/>
          </w:r>
          <w:r>
            <w:t xml:space="preserve"> из </w:t>
          </w:r>
          <w:r>
            <w:fldChar w:fldCharType="begin"/>
          </w:r>
          <w:r>
            <w:instrText>\NUMPAGES</w:instrText>
          </w:r>
          <w:r w:rsidR="00F721E3">
            <w:fldChar w:fldCharType="separate"/>
          </w:r>
          <w:r w:rsidR="00F721E3">
            <w:rPr>
              <w:noProof/>
            </w:rPr>
            <w:t>287</w:t>
          </w:r>
          <w:r>
            <w:fldChar w:fldCharType="end"/>
          </w:r>
        </w:p>
      </w:tc>
    </w:tr>
  </w:tbl>
  <w:p w:rsidR="00000000" w:rsidRDefault="003B782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26" w:rsidRDefault="003B7826">
      <w:pPr>
        <w:spacing w:after="0" w:line="240" w:lineRule="auto"/>
      </w:pPr>
      <w:r>
        <w:separator/>
      </w:r>
    </w:p>
  </w:footnote>
  <w:footnote w:type="continuationSeparator" w:id="0">
    <w:p w:rsidR="003B7826" w:rsidRDefault="003B7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3" w:rsidRDefault="00F721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3" w:rsidRPr="00F721E3" w:rsidRDefault="00F721E3" w:rsidP="00F721E3">
    <w:pPr>
      <w:tabs>
        <w:tab w:val="center" w:pos="4677"/>
        <w:tab w:val="right" w:pos="9355"/>
      </w:tabs>
      <w:spacing w:after="0" w:line="240" w:lineRule="auto"/>
      <w:rPr>
        <w:rFonts w:ascii="Times New Roman" w:eastAsia="Times New Roman" w:hAnsi="Times New Roman" w:cs="Times New Roman"/>
        <w:sz w:val="20"/>
        <w:szCs w:val="20"/>
      </w:rPr>
    </w:pPr>
    <w:r w:rsidRPr="00F721E3">
      <w:rPr>
        <w:rFonts w:ascii="Times New Roman" w:eastAsia="Times New Roman" w:hAnsi="Times New Roman" w:cs="Times New Roman"/>
        <w:sz w:val="20"/>
        <w:szCs w:val="20"/>
      </w:rPr>
      <w:t>Узнайте стоимость написания на заказ студенческих и аспирантских работ</w:t>
    </w:r>
  </w:p>
  <w:p w:rsidR="00F721E3" w:rsidRPr="00F721E3" w:rsidRDefault="00F721E3" w:rsidP="00F721E3">
    <w:pPr>
      <w:tabs>
        <w:tab w:val="center" w:pos="4677"/>
        <w:tab w:val="right" w:pos="9355"/>
      </w:tabs>
      <w:spacing w:after="0" w:line="240" w:lineRule="auto"/>
      <w:rPr>
        <w:rFonts w:ascii="Times New Roman" w:eastAsia="Times New Roman" w:hAnsi="Times New Roman" w:cs="Times New Roman"/>
        <w:sz w:val="20"/>
        <w:szCs w:val="20"/>
      </w:rPr>
    </w:pPr>
    <w:hyperlink r:id="rId1" w:history="1">
      <w:r w:rsidRPr="00F721E3">
        <w:rPr>
          <w:rFonts w:ascii="Times New Roman" w:eastAsia="Times New Roman" w:hAnsi="Times New Roman" w:cs="Times New Roman"/>
          <w:color w:val="0000FF"/>
          <w:sz w:val="20"/>
          <w:szCs w:val="20"/>
          <w:u w:val="single"/>
        </w:rPr>
        <w:t>http://учебники.информ2000.рф/napisat-diplom.shtml</w:t>
      </w:r>
    </w:hyperlink>
    <w:r w:rsidRPr="00F721E3">
      <w:rPr>
        <w:rFonts w:ascii="Times New Roman" w:eastAsia="Times New Roman" w:hAnsi="Times New Roman" w:cs="Times New Roman"/>
        <w:sz w:val="20"/>
        <w:szCs w:val="20"/>
      </w:rPr>
      <w:t xml:space="preserve"> </w:t>
    </w:r>
  </w:p>
  <w:p w:rsidR="00F721E3" w:rsidRDefault="00F721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E3" w:rsidRDefault="00F721E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721E3" w:rsidRPr="00F721E3" w:rsidRDefault="003B7826" w:rsidP="00F721E3">
          <w:pPr>
            <w:pStyle w:val="a3"/>
            <w:rPr>
              <w:rFonts w:ascii="Times New Roman" w:eastAsia="Times New Roman" w:hAnsi="Times New Roman" w:cs="Times New Roman"/>
            </w:rPr>
          </w:pPr>
          <w:r>
            <w:rPr>
              <w:sz w:val="16"/>
              <w:szCs w:val="16"/>
            </w:rPr>
            <w:t>"</w:t>
          </w:r>
          <w:r>
            <w:rPr>
              <w:sz w:val="16"/>
              <w:szCs w:val="16"/>
            </w:rPr>
            <w:t>..</w:t>
          </w:r>
          <w:r w:rsidR="00F721E3" w:rsidRPr="00F721E3">
            <w:rPr>
              <w:rFonts w:ascii="Times New Roman" w:eastAsia="Times New Roman" w:hAnsi="Times New Roman" w:cs="Times New Roman"/>
            </w:rPr>
            <w:t xml:space="preserve"> </w:t>
          </w:r>
          <w:r w:rsidR="00F721E3" w:rsidRPr="00F721E3">
            <w:rPr>
              <w:rFonts w:ascii="Times New Roman" w:eastAsia="Times New Roman" w:hAnsi="Times New Roman" w:cs="Times New Roman"/>
            </w:rPr>
            <w:t>Узнайте стоимость написания на заказ студенческих и аспирантских работ</w:t>
          </w:r>
        </w:p>
        <w:p w:rsidR="00F721E3" w:rsidRPr="00F721E3" w:rsidRDefault="00F721E3" w:rsidP="00F721E3">
          <w:pPr>
            <w:tabs>
              <w:tab w:val="center" w:pos="4677"/>
              <w:tab w:val="right" w:pos="9355"/>
            </w:tabs>
            <w:spacing w:after="0" w:line="240" w:lineRule="auto"/>
            <w:rPr>
              <w:rFonts w:ascii="Times New Roman" w:eastAsia="Times New Roman" w:hAnsi="Times New Roman" w:cs="Times New Roman"/>
              <w:sz w:val="20"/>
              <w:szCs w:val="20"/>
            </w:rPr>
          </w:pPr>
          <w:hyperlink r:id="rId1" w:history="1">
            <w:r w:rsidRPr="00F721E3">
              <w:rPr>
                <w:rFonts w:ascii="Times New Roman" w:eastAsia="Times New Roman" w:hAnsi="Times New Roman" w:cs="Times New Roman"/>
                <w:color w:val="0000FF"/>
                <w:sz w:val="20"/>
                <w:szCs w:val="20"/>
                <w:u w:val="single"/>
              </w:rPr>
              <w:t>http://учебники.информ2000.рф/napisat-diplom.shtml</w:t>
            </w:r>
          </w:hyperlink>
          <w:r w:rsidRPr="00F721E3">
            <w:rPr>
              <w:rFonts w:ascii="Times New Roman" w:eastAsia="Times New Roman" w:hAnsi="Times New Roman" w:cs="Times New Roman"/>
              <w:sz w:val="20"/>
              <w:szCs w:val="20"/>
            </w:rPr>
            <w:t xml:space="preserve"> </w:t>
          </w:r>
        </w:p>
        <w:p w:rsidR="00000000" w:rsidRDefault="003B7826" w:rsidP="00F721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3B7826">
          <w:pPr>
            <w:pStyle w:val="ConsPlusNormal"/>
            <w:jc w:val="center"/>
            <w:rPr>
              <w:sz w:val="24"/>
              <w:szCs w:val="24"/>
            </w:rPr>
          </w:pPr>
        </w:p>
        <w:p w:rsidR="00000000" w:rsidRDefault="003B78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B7826">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15.10.2016</w:t>
          </w:r>
        </w:p>
      </w:tc>
    </w:tr>
  </w:tbl>
  <w:p w:rsidR="00000000" w:rsidRDefault="003B7826">
    <w:pPr>
      <w:pStyle w:val="ConsPlusNormal"/>
      <w:pBdr>
        <w:bottom w:val="single" w:sz="12" w:space="0" w:color="auto"/>
      </w:pBdr>
      <w:jc w:val="center"/>
      <w:rPr>
        <w:sz w:val="2"/>
        <w:szCs w:val="2"/>
      </w:rPr>
    </w:pPr>
  </w:p>
  <w:p w:rsidR="00000000" w:rsidRDefault="003B78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3"/>
    <w:rsid w:val="003B7826"/>
    <w:rsid w:val="00F7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721E3"/>
    <w:pPr>
      <w:tabs>
        <w:tab w:val="center" w:pos="4677"/>
        <w:tab w:val="right" w:pos="9355"/>
      </w:tabs>
    </w:pPr>
  </w:style>
  <w:style w:type="character" w:customStyle="1" w:styleId="a4">
    <w:name w:val="Верхний колонтитул Знак"/>
    <w:basedOn w:val="a0"/>
    <w:link w:val="a3"/>
    <w:uiPriority w:val="99"/>
    <w:rsid w:val="00F721E3"/>
  </w:style>
  <w:style w:type="paragraph" w:styleId="a5">
    <w:name w:val="footer"/>
    <w:basedOn w:val="a"/>
    <w:link w:val="a6"/>
    <w:uiPriority w:val="99"/>
    <w:unhideWhenUsed/>
    <w:rsid w:val="00F721E3"/>
    <w:pPr>
      <w:tabs>
        <w:tab w:val="center" w:pos="4677"/>
        <w:tab w:val="right" w:pos="9355"/>
      </w:tabs>
    </w:pPr>
  </w:style>
  <w:style w:type="character" w:customStyle="1" w:styleId="a6">
    <w:name w:val="Нижний колонтитул Знак"/>
    <w:basedOn w:val="a0"/>
    <w:link w:val="a5"/>
    <w:uiPriority w:val="99"/>
    <w:rsid w:val="00F7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721E3"/>
    <w:pPr>
      <w:tabs>
        <w:tab w:val="center" w:pos="4677"/>
        <w:tab w:val="right" w:pos="9355"/>
      </w:tabs>
    </w:pPr>
  </w:style>
  <w:style w:type="character" w:customStyle="1" w:styleId="a4">
    <w:name w:val="Верхний колонтитул Знак"/>
    <w:basedOn w:val="a0"/>
    <w:link w:val="a3"/>
    <w:uiPriority w:val="99"/>
    <w:rsid w:val="00F721E3"/>
  </w:style>
  <w:style w:type="paragraph" w:styleId="a5">
    <w:name w:val="footer"/>
    <w:basedOn w:val="a"/>
    <w:link w:val="a6"/>
    <w:uiPriority w:val="99"/>
    <w:unhideWhenUsed/>
    <w:rsid w:val="00F721E3"/>
    <w:pPr>
      <w:tabs>
        <w:tab w:val="center" w:pos="4677"/>
        <w:tab w:val="right" w:pos="9355"/>
      </w:tabs>
    </w:pPr>
  </w:style>
  <w:style w:type="character" w:customStyle="1" w:styleId="a6">
    <w:name w:val="Нижний колонтитул Знак"/>
    <w:basedOn w:val="a0"/>
    <w:link w:val="a5"/>
    <w:uiPriority w:val="99"/>
    <w:rsid w:val="00F7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1297FE2954C969E3A0903F62F18A46EBFD57F8B5C42E908B050D407BB2CDDB689F77855F63CA65FiDO" TargetMode="External"/><Relationship Id="rId3182" Type="http://schemas.openxmlformats.org/officeDocument/2006/relationships/hyperlink" Target="consultantplus://offline/ref=83B721B2D683D10680F5F9D198B0733DE8CE03209A8FB94492C4E1EF160D2565ADE9C7A8083DDC63i8O" TargetMode="External"/><Relationship Id="rId3042" Type="http://schemas.openxmlformats.org/officeDocument/2006/relationships/hyperlink" Target="consultantplus://offline/ref=83B721B2D683D10680F5F9D198B0733DE8CE03209A8FB94492C4E1EF160D2565ADE9C7A8083CD363iFO" TargetMode="External"/><Relationship Id="rId170" Type="http://schemas.openxmlformats.org/officeDocument/2006/relationships/hyperlink" Target="consultantplus://offline/ref=D0D36AE7EB8337ABAB2DBA23D3E0B2F6E19560C1DE02D7D78E98150B4Bi6O" TargetMode="External"/><Relationship Id="rId987" Type="http://schemas.openxmlformats.org/officeDocument/2006/relationships/hyperlink" Target="consultantplus://offline/ref=11297FE2954C969E3A0903F62F18A46EBFD47A8A5042E908B050D407BB2CDDB689F77855F63AAF5Fi8O" TargetMode="External"/><Relationship Id="rId2668" Type="http://schemas.openxmlformats.org/officeDocument/2006/relationships/hyperlink" Target="consultantplus://offline/ref=11297FE2954C969E3A0903F62F18A46EBFD47A8A5042E908B050D407BB2CDDB689F77855F73FA15FiAO" TargetMode="External"/><Relationship Id="rId2875" Type="http://schemas.openxmlformats.org/officeDocument/2006/relationships/hyperlink" Target="consultantplus://offline/ref=83B721B2D683D10680F5F9D198B0733DE8CF0524908FB94492C4E1EF160D2565ADE9C7A80934D563i4O" TargetMode="External"/><Relationship Id="rId847" Type="http://schemas.openxmlformats.org/officeDocument/2006/relationships/hyperlink" Target="consultantplus://offline/ref=11297FE2954C969E3A0903F62F18A46EBFD47A8A5042E908B050D407BB2CDDB689F77855F63EA65FiAO" TargetMode="External"/><Relationship Id="rId1477" Type="http://schemas.openxmlformats.org/officeDocument/2006/relationships/hyperlink" Target="consultantplus://offline/ref=11297FE2954C969E3A0903F62F18A46EBFD47A8A5042E908B050D407BB2CDDB689F77855F63DA35Fi3O" TargetMode="External"/><Relationship Id="rId1684" Type="http://schemas.openxmlformats.org/officeDocument/2006/relationships/hyperlink" Target="consultantplus://offline/ref=11297FE2954C969E3A0903F62F18A46EBFD676895142E908B050D407BB2CDDB689F77855F63AA75Fi3O" TargetMode="External"/><Relationship Id="rId1891" Type="http://schemas.openxmlformats.org/officeDocument/2006/relationships/hyperlink" Target="consultantplus://offline/ref=11297FE2954C969E3A0903F62F18A46EBFD47A8A5042E908B050D407BB2CDDB689F77855F53BAF5FiCO" TargetMode="External"/><Relationship Id="rId2528" Type="http://schemas.openxmlformats.org/officeDocument/2006/relationships/hyperlink" Target="consultantplus://offline/ref=11297FE2954C969E3A0903F62F18A46EBFD47A8A5042E908B050D407BB2CDDB689F77855i4O" TargetMode="External"/><Relationship Id="rId2735" Type="http://schemas.openxmlformats.org/officeDocument/2006/relationships/hyperlink" Target="consultantplus://offline/ref=11297FE2954C969E3A0903F62F18A46EBCD37E895042E908B050D407BB2CDDB689F77855F63AA45FiFO" TargetMode="External"/><Relationship Id="rId2942" Type="http://schemas.openxmlformats.org/officeDocument/2006/relationships/hyperlink" Target="consultantplus://offline/ref=83B721B2D683D10680F5F9D198B0733DECC10621918FB94492C4E1EF160D2565ADE9C7A80934D763iEO" TargetMode="External"/><Relationship Id="rId707" Type="http://schemas.openxmlformats.org/officeDocument/2006/relationships/hyperlink" Target="consultantplus://offline/ref=11297FE2954C969E3A0903F62F18A46EBFD47A8A5042E908B050D407BB2CDDB689F77855F439A15FiEO" TargetMode="External"/><Relationship Id="rId914" Type="http://schemas.openxmlformats.org/officeDocument/2006/relationships/hyperlink" Target="consultantplus://offline/ref=11297FE2954C969E3A0903F62F18A46EBFD47A8A5042E908B050D407BB2CDDB689F77855F43AA35FiBO" TargetMode="External"/><Relationship Id="rId1337" Type="http://schemas.openxmlformats.org/officeDocument/2006/relationships/hyperlink" Target="consultantplus://offline/ref=11297FE2954C969E3A0903F62F18A46EBFD47A8A5042E908B050D407BB2CDDB689F77855F43EAE5FiFO" TargetMode="External"/><Relationship Id="rId1544" Type="http://schemas.openxmlformats.org/officeDocument/2006/relationships/hyperlink" Target="consultantplus://offline/ref=11297FE2954C969E3A0903F62F18A46EBFD47A8A5042E908B050D407BB2CDDB689F77855F43CA75FiDO" TargetMode="External"/><Relationship Id="rId1751" Type="http://schemas.openxmlformats.org/officeDocument/2006/relationships/hyperlink" Target="consultantplus://offline/ref=11297FE2954C969E3A0903F62F18A46EBFD47A8A5042E908B050D407BB2CDDB689F77855F43DA65Fi9O" TargetMode="External"/><Relationship Id="rId2802" Type="http://schemas.openxmlformats.org/officeDocument/2006/relationships/hyperlink" Target="consultantplus://offline/ref=11297FE2954C969E3A0903F62F18A46EBFD47A8A5042E908B050D407BB2CDDB689F77855F73DA25FiBO" TargetMode="External"/><Relationship Id="rId43" Type="http://schemas.openxmlformats.org/officeDocument/2006/relationships/hyperlink" Target="consultantplus://offline/ref=D0D36AE7EB8337ABAB2DBA23D3E0B2F6E19560C1DE02D7D78E98150BB69065ED6EF6E7C63AFB5F48i1O" TargetMode="External"/><Relationship Id="rId1404" Type="http://schemas.openxmlformats.org/officeDocument/2006/relationships/hyperlink" Target="consultantplus://offline/ref=11297FE2954C969E3A0903F62F18A46EBFD47A8A5042E908B050D407BB2CDDB689F77855F63DA55FiAO" TargetMode="External"/><Relationship Id="rId1611" Type="http://schemas.openxmlformats.org/officeDocument/2006/relationships/hyperlink" Target="consultantplus://offline/ref=11297FE2954C969E3A0903F62F18A46EBFD47A8A5042E908B050D407BB2CDDB689F77855F63FAF5FiAO" TargetMode="External"/><Relationship Id="rId3369" Type="http://schemas.openxmlformats.org/officeDocument/2006/relationships/hyperlink" Target="consultantplus://offline/ref=83B721B2D683D10680F5F9D198B0733DE8CE03209A8FB94492C4E1EF160D2565ADE9C7A80B34DC63iEO" TargetMode="External"/><Relationship Id="rId497" Type="http://schemas.openxmlformats.org/officeDocument/2006/relationships/hyperlink" Target="consultantplus://offline/ref=D0D36AE7EB8337ABAB2DBA23D3E0B2F6E19560C1DE02D7D78E98150BB69065ED6EF6E7C63AF85D48iAO" TargetMode="External"/><Relationship Id="rId2178" Type="http://schemas.openxmlformats.org/officeDocument/2006/relationships/hyperlink" Target="consultantplus://offline/ref=11297FE2954C969E3A0903F62F18A46EBFD47A8A5042E908B050D407BB2CDDB689F77855F738A15FiAO" TargetMode="External"/><Relationship Id="rId2385" Type="http://schemas.openxmlformats.org/officeDocument/2006/relationships/hyperlink" Target="consultantplus://offline/ref=11297FE2954C969E3A0903F62F18A46EBFD47A8A5042E908B050D407BB2CDDB689F77855F432A05FiDO" TargetMode="External"/><Relationship Id="rId3229" Type="http://schemas.openxmlformats.org/officeDocument/2006/relationships/hyperlink" Target="consultantplus://offline/ref=83B721B2D683D10680F5F9D198B0733DE8CE03209A8FB94492C4E1EF160D2565ADE9C7A80B34D163iDO" TargetMode="External"/><Relationship Id="rId357" Type="http://schemas.openxmlformats.org/officeDocument/2006/relationships/hyperlink" Target="consultantplus://offline/ref=D0D36AE7EB8337ABAB2DBA23D3E0B2F6E19560C1DE02D7D78E98150BB69065ED6EF6E7C63AFC5F48iFO" TargetMode="External"/><Relationship Id="rId1194" Type="http://schemas.openxmlformats.org/officeDocument/2006/relationships/hyperlink" Target="consultantplus://offline/ref=11297FE2954C969E3A0903F62F18A46EBFD47A8A5042E908B050D407BB2CDDB689F77855F43FA35FiEO" TargetMode="External"/><Relationship Id="rId2038" Type="http://schemas.openxmlformats.org/officeDocument/2006/relationships/hyperlink" Target="consultantplus://offline/ref=11297FE2954C969E3A0903F62F18A46EBFD0788E5E42E908B050D407BB2CDDB689F77855F63AA55Fi2O" TargetMode="External"/><Relationship Id="rId2592" Type="http://schemas.openxmlformats.org/officeDocument/2006/relationships/hyperlink" Target="consultantplus://offline/ref=11297FE2954C969E3A0903F62F18A46EBFD27F8D5D42E908B050D407BB2CDDB689F77855F63AA05Fi2O" TargetMode="External"/><Relationship Id="rId217" Type="http://schemas.openxmlformats.org/officeDocument/2006/relationships/hyperlink" Target="consultantplus://offline/ref=D0D36AE7EB8337ABAB2DBA23D3E0B2F6E19560C1DE02D7D78E98150BB69065ED6EF6E7C63AFC5048i9O" TargetMode="External"/><Relationship Id="rId564" Type="http://schemas.openxmlformats.org/officeDocument/2006/relationships/hyperlink" Target="consultantplus://offline/ref=D0D36AE7EB8337ABAB2DBA23D3E0B2F6E19560C1DE02D7D78E98150BB69065ED6EF6E7C63BFA5D48iEO" TargetMode="External"/><Relationship Id="rId771" Type="http://schemas.openxmlformats.org/officeDocument/2006/relationships/hyperlink" Target="consultantplus://offline/ref=11297FE2954C969E3A0903F62F18A46EBFD47A8A5042E908B050D407BB2CDDB689F77855F63AA65FiCO" TargetMode="External"/><Relationship Id="rId2245" Type="http://schemas.openxmlformats.org/officeDocument/2006/relationships/hyperlink" Target="consultantplus://offline/ref=11297FE2954C969E3A0903F62F18A46EBFD47A8A5042E908B050D407BB2CDDB689F77855F738AE5Fi2O" TargetMode="External"/><Relationship Id="rId2452" Type="http://schemas.openxmlformats.org/officeDocument/2006/relationships/hyperlink" Target="consultantplus://offline/ref=11297FE2954C969E3A0903F62F18A46EBFD6778E5F42E908B050D407BB2CDDB689F77855F63AA75FiAO" TargetMode="External"/><Relationship Id="rId424" Type="http://schemas.openxmlformats.org/officeDocument/2006/relationships/hyperlink" Target="consultantplus://offline/ref=D0D36AE7EB8337ABAB2DBA23D3E0B2F6E19560C1DE02D7D78E98150BB69065ED6EF6E7C639F85E48i1O" TargetMode="External"/><Relationship Id="rId631" Type="http://schemas.openxmlformats.org/officeDocument/2006/relationships/hyperlink" Target="consultantplus://offline/ref=11297FE2954C969E3A0903F62F18A46EBFD47A8A5042E908B050D407BB2CDDB689F77855F43BAE5FiFO" TargetMode="External"/><Relationship Id="rId1054" Type="http://schemas.openxmlformats.org/officeDocument/2006/relationships/hyperlink" Target="consultantplus://offline/ref=11297FE2954C969E3A0903F62F18A46EBFD47A8A5042E908B050D407BB2CDDB689F77855F43EA05FiEO" TargetMode="External"/><Relationship Id="rId1261" Type="http://schemas.openxmlformats.org/officeDocument/2006/relationships/hyperlink" Target="consultantplus://offline/ref=11297FE2954C969E3A0903F62F18A46EBFD47A8A5042E908B050D407BB2CDDB689F77855F63CAE5FiCO" TargetMode="External"/><Relationship Id="rId2105" Type="http://schemas.openxmlformats.org/officeDocument/2006/relationships/hyperlink" Target="consultantplus://offline/ref=11297FE2954C969E3A0903F62F18A46EBFD47A8A5042E908B050D407BB2CDDB689F77855F432A65Fi2O" TargetMode="External"/><Relationship Id="rId2312" Type="http://schemas.openxmlformats.org/officeDocument/2006/relationships/hyperlink" Target="consultantplus://offline/ref=11297FE2954C969E3A0903F62F18A46EBFD47A8A5042E908B050D407BB2CDDB689F77855F732A75FiBO" TargetMode="External"/><Relationship Id="rId1121" Type="http://schemas.openxmlformats.org/officeDocument/2006/relationships/hyperlink" Target="consultantplus://offline/ref=11297FE2954C969E3A0903F62F18A46EBFD47A8A5042E908B050D407BB2CDDB689F77855F63FA15FiCO" TargetMode="External"/><Relationship Id="rId3086" Type="http://schemas.openxmlformats.org/officeDocument/2006/relationships/hyperlink" Target="consultantplus://offline/ref=83B721B2D683D10680F5F4C28DB0733DEDC90321918FB94492C4E1EF61i6O" TargetMode="External"/><Relationship Id="rId3293" Type="http://schemas.openxmlformats.org/officeDocument/2006/relationships/hyperlink" Target="consultantplus://offline/ref=83B721B2D683D10680F5F4C28DB0733DE8C10F2898D2B34CCBC8E36Ei8O" TargetMode="External"/><Relationship Id="rId1938" Type="http://schemas.openxmlformats.org/officeDocument/2006/relationships/hyperlink" Target="consultantplus://offline/ref=11297FE2954C969E3A0903F62F18A46EBFD07C895A42E908B050D407BB2CDDB689F77855F73BA15FiEO" TargetMode="External"/><Relationship Id="rId3153" Type="http://schemas.openxmlformats.org/officeDocument/2006/relationships/hyperlink" Target="consultantplus://offline/ref=83B721B2D683D10680F5F9D198B0733DE8CE03209A8FB94492C4E1EF160D2565ADE9C7A8083DDD63iCO" TargetMode="External"/><Relationship Id="rId3360" Type="http://schemas.openxmlformats.org/officeDocument/2006/relationships/hyperlink" Target="consultantplus://offline/ref=83B721B2D683D10680F5F9D198B0733DE8CE03209A8FB94492C4E1EF160D2565ADE9C7A80935D163i8O" TargetMode="External"/><Relationship Id="rId281" Type="http://schemas.openxmlformats.org/officeDocument/2006/relationships/hyperlink" Target="consultantplus://offline/ref=D0D36AE7EB8337ABAB2DBA23D3E0B2F6E19560C1DE02D7D78E98150BB69065ED6EF6E7C638FF5B48iEO" TargetMode="External"/><Relationship Id="rId3013" Type="http://schemas.openxmlformats.org/officeDocument/2006/relationships/hyperlink" Target="consultantplus://offline/ref=83B721B2D683D10680F5F9D198B0733DE8CE03209A8FB94492C4E1EF160D2565ADE9C7A8083CD363iEO" TargetMode="External"/><Relationship Id="rId141" Type="http://schemas.openxmlformats.org/officeDocument/2006/relationships/hyperlink" Target="consultantplus://offline/ref=D0D36AE7EB8337ABAB2DBA23D3E0B2F6E19560C1DE02D7D78E98150BB69065ED6EF6E7C63AF95148i9O" TargetMode="External"/><Relationship Id="rId3220" Type="http://schemas.openxmlformats.org/officeDocument/2006/relationships/hyperlink" Target="consultantplus://offline/ref=83B721B2D683D10680F5F9D198B0733DE8CE03209A8FB94492C4E1EF160D2565ADE9C7A80A35D463iBO" TargetMode="External"/><Relationship Id="rId7" Type="http://schemas.openxmlformats.org/officeDocument/2006/relationships/image" Target="media/image1.png"/><Relationship Id="rId2779" Type="http://schemas.openxmlformats.org/officeDocument/2006/relationships/hyperlink" Target="consultantplus://offline/ref=11297FE2954C969E3A0903F62F18A46EBFD47A8A5042E908B050D407BB2CDDB689F77855F73DA25FiBO" TargetMode="External"/><Relationship Id="rId2986" Type="http://schemas.openxmlformats.org/officeDocument/2006/relationships/hyperlink" Target="consultantplus://offline/ref=83B721B2D683D10680F5F9D198B0733DE8CC0F239B8FB94492C4E1EF160D2565ADE9C7A8093CD163iEO" TargetMode="External"/><Relationship Id="rId958" Type="http://schemas.openxmlformats.org/officeDocument/2006/relationships/hyperlink" Target="consultantplus://offline/ref=11297FE2954C969E3A0903F62F18A46EBFD47A8A5042E908B050D407BB2CDDB689F77855F63FA55FiDO" TargetMode="External"/><Relationship Id="rId1588" Type="http://schemas.openxmlformats.org/officeDocument/2006/relationships/hyperlink" Target="consultantplus://offline/ref=11297FE2954C969E3A0903F62F18A46EBFDB7E8F5B42E908B050D407BB2CDDB689F77855F63EA15Fi9O" TargetMode="External"/><Relationship Id="rId1795" Type="http://schemas.openxmlformats.org/officeDocument/2006/relationships/hyperlink" Target="consultantplus://offline/ref=11297FE2954C969E3A0903F62F18A46EBFD47A8A5042E908B050D407BB2CDDB689F77855F43CA15FiAO" TargetMode="External"/><Relationship Id="rId2639" Type="http://schemas.openxmlformats.org/officeDocument/2006/relationships/hyperlink" Target="consultantplus://offline/ref=11297FE2954C969E3A0903F62F18A46EBFD47A8A5042E908B050D407BB2CDDB689F77855F53AA05Fi3O" TargetMode="External"/><Relationship Id="rId2846" Type="http://schemas.openxmlformats.org/officeDocument/2006/relationships/hyperlink" Target="consultantplus://offline/ref=11297FE2954C969E3A0903F62F18A46EBFD7768D5142E908B050D407BB2CDDB689F77855F639A55FiCO" TargetMode="External"/><Relationship Id="rId87" Type="http://schemas.openxmlformats.org/officeDocument/2006/relationships/hyperlink" Target="consultantplus://offline/ref=D0D36AE7EB8337ABAB2DBA23D3E0B2F6E19560C1DE02D7D78E98150BB69065ED6EF6E7C63BFC5848i1O" TargetMode="External"/><Relationship Id="rId818" Type="http://schemas.openxmlformats.org/officeDocument/2006/relationships/hyperlink" Target="consultantplus://offline/ref=11297FE2954C969E3A0903F62F18A46EBFD47A8A5042E908B050D407BB2CDDB689F77855F639A35FiFO" TargetMode="External"/><Relationship Id="rId1448" Type="http://schemas.openxmlformats.org/officeDocument/2006/relationships/hyperlink" Target="consultantplus://offline/ref=11297FE2954C969E3A0903F62F18A46EBFD47A8A5042E908B050D407BB2CDDB689F77855F63DA55FiAO" TargetMode="External"/><Relationship Id="rId1655" Type="http://schemas.openxmlformats.org/officeDocument/2006/relationships/hyperlink" Target="consultantplus://offline/ref=11297FE2954C969E3A0903F62F18A46EBFD47A8A5042E908B050D407BB2CDDB689F77855F43CA05Fi9O" TargetMode="External"/><Relationship Id="rId2706" Type="http://schemas.openxmlformats.org/officeDocument/2006/relationships/hyperlink" Target="consultantplus://offline/ref=11297FE2954C969E3A0903F62F18A46EBFD47A8A5042E908B050D407BB2CDDB689F77855F433A55FiDO" TargetMode="External"/><Relationship Id="rId1308" Type="http://schemas.openxmlformats.org/officeDocument/2006/relationships/hyperlink" Target="consultantplus://offline/ref=11297FE2954C969E3A0903F62F18A46EBFD47A8A5042E908B050D407BB2CDDB689F77855F63CAE5Fi3O" TargetMode="External"/><Relationship Id="rId1862" Type="http://schemas.openxmlformats.org/officeDocument/2006/relationships/hyperlink" Target="consultantplus://offline/ref=11297FE2954C969E3A0903F62F18A46EBFD676895142E908B050D407BB2CDDB689F77855F63EA65FiEO" TargetMode="External"/><Relationship Id="rId2913" Type="http://schemas.openxmlformats.org/officeDocument/2006/relationships/hyperlink" Target="consultantplus://offline/ref=83B721B2D683D10680F5F9D198B0733DE8C10624928FB94492C4E1EF160D2565ADE9C7A80B37DC63iFO" TargetMode="External"/><Relationship Id="rId1515" Type="http://schemas.openxmlformats.org/officeDocument/2006/relationships/hyperlink" Target="consultantplus://offline/ref=11297FE2954C969E3A0903F62F18A46EBFD47A8A5042E908B050D407BB2CDDB689F77855F43FAF5Fi2O" TargetMode="External"/><Relationship Id="rId1722" Type="http://schemas.openxmlformats.org/officeDocument/2006/relationships/hyperlink" Target="consultantplus://offline/ref=11297FE2954C969E3A0903F62F18A46EBFD47A8A5042E908B050D407BB2CDDB689F77855F43CAE5FiCO" TargetMode="External"/><Relationship Id="rId14" Type="http://schemas.openxmlformats.org/officeDocument/2006/relationships/footer" Target="footer3.xml"/><Relationship Id="rId2289" Type="http://schemas.openxmlformats.org/officeDocument/2006/relationships/hyperlink" Target="consultantplus://offline/ref=11297FE2954C969E3A0903F62F18A46EBFD47A8A5042E908B050D407BB2CDDB689F77855F538A55FiAO" TargetMode="External"/><Relationship Id="rId2496" Type="http://schemas.openxmlformats.org/officeDocument/2006/relationships/hyperlink" Target="consultantplus://offline/ref=11297FE2954C969E3A0903F62F18A46EBFD27B895C42E908B050D407BB2CDDB689F77855F63AA65Fi3O" TargetMode="External"/><Relationship Id="rId468" Type="http://schemas.openxmlformats.org/officeDocument/2006/relationships/hyperlink" Target="consultantplus://offline/ref=D0D36AE7EB8337ABAB2DB730C6E0B2F6E69367C3DC5FDDDFD7941740iCO" TargetMode="External"/><Relationship Id="rId675" Type="http://schemas.openxmlformats.org/officeDocument/2006/relationships/hyperlink" Target="consultantplus://offline/ref=11297FE2954C969E3A0903F62F18A46EBFD47A8A5042E908B050D407BB2CDDB689F77855F63BAF5FiFO" TargetMode="External"/><Relationship Id="rId882" Type="http://schemas.openxmlformats.org/officeDocument/2006/relationships/hyperlink" Target="consultantplus://offline/ref=11297FE2954C969E3A0903F62F18A46EBFD47A8A5042E908B050D407BB2CDDB689F77855F63EA65FiFO" TargetMode="External"/><Relationship Id="rId1098" Type="http://schemas.openxmlformats.org/officeDocument/2006/relationships/hyperlink" Target="consultantplus://offline/ref=11297FE2954C969E3A0903F62F18A46EBFD47A8A5042E908B050D407BB2CDDB689F77855F732A75FiDO" TargetMode="External"/><Relationship Id="rId2149" Type="http://schemas.openxmlformats.org/officeDocument/2006/relationships/hyperlink" Target="consultantplus://offline/ref=11297FE2954C969E3A0903F62F18A46EBFD47A8A5042E908B050D407BB2CDDB689F77855F73BAE5FiDO" TargetMode="External"/><Relationship Id="rId2356" Type="http://schemas.openxmlformats.org/officeDocument/2006/relationships/hyperlink" Target="consultantplus://offline/ref=11297FE2954C969E3A0903F62F18A46EBFD47A8A5042E908B050D407BB2CDDB689F77855F432A55Fi3O" TargetMode="External"/><Relationship Id="rId2563" Type="http://schemas.openxmlformats.org/officeDocument/2006/relationships/hyperlink" Target="consultantplus://offline/ref=11297FE2954C969E3A0903F62F18A46EBFD47A8A5042E908B050D407BB2CDDB689F757i8O" TargetMode="External"/><Relationship Id="rId2770" Type="http://schemas.openxmlformats.org/officeDocument/2006/relationships/hyperlink" Target="consultantplus://offline/ref=11297FE2954C969E3A0903F62F18A46EBFD47A8A5042E908B050D407BB2CDDB689F77855F73DA55FiEO" TargetMode="External"/><Relationship Id="rId3407" Type="http://schemas.openxmlformats.org/officeDocument/2006/relationships/hyperlink" Target="consultantplus://offline/ref=83B721B2D683D10680F5F9D198B0733DE8CE03209A8FB94492C4E1EF160D2565ADE9C7A80B35D463i5O" TargetMode="External"/><Relationship Id="rId328" Type="http://schemas.openxmlformats.org/officeDocument/2006/relationships/hyperlink" Target="consultantplus://offline/ref=D0D36AE7EB8337ABAB2DBA23D3E0B2F6E19560C1DE02D7D78E98150BB69065ED6EF6E7C638FA5F48iCO" TargetMode="External"/><Relationship Id="rId535" Type="http://schemas.openxmlformats.org/officeDocument/2006/relationships/hyperlink" Target="consultantplus://offline/ref=D0D36AE7EB8337ABAB2DBA23D3E0B2F6E19560C1DE02D7D78E98150BB69065ED6EF6E7C63AFF5948iDO" TargetMode="External"/><Relationship Id="rId742" Type="http://schemas.openxmlformats.org/officeDocument/2006/relationships/hyperlink" Target="consultantplus://offline/ref=11297FE2954C969E3A0903F62F18A46EBFD47A8A5042E908B050D407BB2CDDB689F77855F638A15FiAO" TargetMode="External"/><Relationship Id="rId1165" Type="http://schemas.openxmlformats.org/officeDocument/2006/relationships/hyperlink" Target="consultantplus://offline/ref=11297FE2954C969E3A0903F62F18A46EB8D77D835E42E908B050D407BB2CDDB689F77855F63CAF5FiDO" TargetMode="External"/><Relationship Id="rId1372" Type="http://schemas.openxmlformats.org/officeDocument/2006/relationships/hyperlink" Target="consultantplus://offline/ref=11297FE2954C969E3A0903F62F18A46EBDDA7B8D5F42E908B050D407BB2CDDB689F77855F63BA15FiAO" TargetMode="External"/><Relationship Id="rId2009" Type="http://schemas.openxmlformats.org/officeDocument/2006/relationships/hyperlink" Target="consultantplus://offline/ref=11297FE2954C969E3A0903F62F18A46EBFD679895B42E908B050D407BB2CDDB689F77A515Fi7O" TargetMode="External"/><Relationship Id="rId2216" Type="http://schemas.openxmlformats.org/officeDocument/2006/relationships/hyperlink" Target="consultantplus://offline/ref=11297FE2954C969E3A0903F62F18A46EBFD47A8A5042E908B050D407BB2CDDB689F77855F738A15FiDO" TargetMode="External"/><Relationship Id="rId2423" Type="http://schemas.openxmlformats.org/officeDocument/2006/relationships/hyperlink" Target="consultantplus://offline/ref=11297FE2954C969E3A0903F62F18A46EBFDB7E8F5B42E908B050D407BB2CDDB689F77855F73DA35FiEO" TargetMode="External"/><Relationship Id="rId2630" Type="http://schemas.openxmlformats.org/officeDocument/2006/relationships/hyperlink" Target="consultantplus://offline/ref=11297FE2954C969E3A0903F62F18A46EBFD47A8A5042E908B050D407BB2CDDB689F77855F63BA25FiFO" TargetMode="External"/><Relationship Id="rId602" Type="http://schemas.openxmlformats.org/officeDocument/2006/relationships/hyperlink" Target="consultantplus://offline/ref=D0D36AE7EB8337ABAB2DBA23D3E0B2F6E19560C1DE02D7D78E98150BB69065ED6EF6E7C63AF85F48iAO" TargetMode="External"/><Relationship Id="rId1025" Type="http://schemas.openxmlformats.org/officeDocument/2006/relationships/hyperlink" Target="consultantplus://offline/ref=11297FE2954C969E3A0903F62F18A46EBFD47A8A5042E908B050D407BB2CDDB689F77855F63FA05FiAO" TargetMode="External"/><Relationship Id="rId1232" Type="http://schemas.openxmlformats.org/officeDocument/2006/relationships/hyperlink" Target="consultantplus://offline/ref=11297FE2954C969E3A0903F62F18A46EBFD47A8A5042E908B050D407BB2CDDB689F77855F63FA15Fi9O" TargetMode="External"/><Relationship Id="rId3197" Type="http://schemas.openxmlformats.org/officeDocument/2006/relationships/hyperlink" Target="consultantplus://offline/ref=83B721B2D683D10680F5F9D198B0733DE8CE03209A8FB94492C4E1EF160D2565ADE9C7A80B34D463i8O" TargetMode="External"/><Relationship Id="rId3057" Type="http://schemas.openxmlformats.org/officeDocument/2006/relationships/hyperlink" Target="consultantplus://offline/ref=83B721B2D683D10680F5F9D198B0733DE8CE03209A8FB94492C4E1EF160D2565ADE9C7A80836D263iDO" TargetMode="External"/><Relationship Id="rId185" Type="http://schemas.openxmlformats.org/officeDocument/2006/relationships/hyperlink" Target="consultantplus://offline/ref=D0D36AE7EB8337ABAB2DBA23D3E0B2F6E19560C1DE02D7D78E98150BB69065ED6EF6E7C63AFA5948i8O" TargetMode="External"/><Relationship Id="rId1909" Type="http://schemas.openxmlformats.org/officeDocument/2006/relationships/hyperlink" Target="consultantplus://offline/ref=11297FE2954C969E3A0903F62F18A46EBCD07C885C42E908B050D407BB2CDDB689F77855F63BA45FiDO" TargetMode="External"/><Relationship Id="rId3264" Type="http://schemas.openxmlformats.org/officeDocument/2006/relationships/hyperlink" Target="consultantplus://offline/ref=83B721B2D683D10680F5F4C28DB0733DECCC00219A8FB94492C4E1EF61i6O" TargetMode="External"/><Relationship Id="rId392" Type="http://schemas.openxmlformats.org/officeDocument/2006/relationships/hyperlink" Target="consultantplus://offline/ref=D0D36AE7EB8337ABAB2DBA23D3E0B2F6E19560C1DE02D7D78E98150BB69065ED6EF6E7C63AFF5948iDO" TargetMode="External"/><Relationship Id="rId2073" Type="http://schemas.openxmlformats.org/officeDocument/2006/relationships/hyperlink" Target="consultantplus://offline/ref=11297FE2954C969E3A0903F62F18A46EBFD679895A42E908B050D407BB2CDDB689F77855F638AE5Fi8O" TargetMode="External"/><Relationship Id="rId2280" Type="http://schemas.openxmlformats.org/officeDocument/2006/relationships/hyperlink" Target="consultantplus://offline/ref=11297FE2954C969E3A0903F62F18A46EBFD47A8A5042E908B050D407BB2CDDB689F77855F739A25FiAO" TargetMode="External"/><Relationship Id="rId3124" Type="http://schemas.openxmlformats.org/officeDocument/2006/relationships/hyperlink" Target="consultantplus://offline/ref=83B721B2D683D10680F5F9D198B0733DE8CE03209A8FB94492C4E1EF160D2565ADE9C7A8083DD363i5O" TargetMode="External"/><Relationship Id="rId3331" Type="http://schemas.openxmlformats.org/officeDocument/2006/relationships/hyperlink" Target="consultantplus://offline/ref=83B721B2D683D10680F5F9D198B0733DE8CE03209A8FB94492C4E1EF160D2565ADE9C7A80B34D263iFO" TargetMode="External"/><Relationship Id="rId252" Type="http://schemas.openxmlformats.org/officeDocument/2006/relationships/hyperlink" Target="consultantplus://offline/ref=D0D36AE7EB8337ABAB2DBA23D3E0B2F6E19560C1DE02D7D78E98150BB69065ED6EF6E7C638FD5C48iBO" TargetMode="External"/><Relationship Id="rId2140" Type="http://schemas.openxmlformats.org/officeDocument/2006/relationships/hyperlink" Target="consultantplus://offline/ref=11297FE2954C969E3A0903F62F18A46EBFD7768D5A42E908B050D407BB2CDDB689F77855F73AA65FiAO" TargetMode="External"/><Relationship Id="rId112" Type="http://schemas.openxmlformats.org/officeDocument/2006/relationships/hyperlink" Target="consultantplus://offline/ref=D0D36AE7EB8337ABAB2DBA23D3E0B2F6E19560C1DE02D7D78E98150BB69065ED6EF6E7C63AFC5A48i8O" TargetMode="External"/><Relationship Id="rId1699" Type="http://schemas.openxmlformats.org/officeDocument/2006/relationships/hyperlink" Target="consultantplus://offline/ref=11297FE2954C969E3A0903F62F18A46EBCD37C8C5A42E908B050D407BB2CDDB689F77855F63AA45FiFO" TargetMode="External"/><Relationship Id="rId2000" Type="http://schemas.openxmlformats.org/officeDocument/2006/relationships/hyperlink" Target="consultantplus://offline/ref=11297FE2954C969E3A0903F62F18A46EBFD679895A42E908B050D407BB2CDDB689F77851F453i9O" TargetMode="External"/><Relationship Id="rId2957" Type="http://schemas.openxmlformats.org/officeDocument/2006/relationships/hyperlink" Target="consultantplus://offline/ref=83B721B2D683D10680F5F9D198B0733DE8CE03209A8FB94492C4E1EF160D2565ADE9C7A8083CDD63i9O" TargetMode="External"/><Relationship Id="rId929" Type="http://schemas.openxmlformats.org/officeDocument/2006/relationships/hyperlink" Target="consultantplus://offline/ref=11297FE2954C969E3A0903F62F18A46EBFD47A8A5042E908B050D407BB2CDDB689F77855F63EA65Fi2O" TargetMode="External"/><Relationship Id="rId1559" Type="http://schemas.openxmlformats.org/officeDocument/2006/relationships/hyperlink" Target="consultantplus://offline/ref=11297FE2954C969E3A0903F62F18A46EBFD47A8A5042E908B050D407BB2CDDB689F77855F633A35FiAO" TargetMode="External"/><Relationship Id="rId1766" Type="http://schemas.openxmlformats.org/officeDocument/2006/relationships/hyperlink" Target="consultantplus://offline/ref=11297FE2954C969E3A0903F62F18A46EBFD47A8A5042E908B050D407BB2CDDB689F77855F73EA35FiBO" TargetMode="External"/><Relationship Id="rId1973" Type="http://schemas.openxmlformats.org/officeDocument/2006/relationships/hyperlink" Target="consultantplus://offline/ref=11297FE2954C969E3A0903F62F18A46EBCD07C885C42E908B050D407BB2CDDB689F77855F63AA45FiAO" TargetMode="External"/><Relationship Id="rId2817" Type="http://schemas.openxmlformats.org/officeDocument/2006/relationships/hyperlink" Target="consultantplus://offline/ref=11297FE2954C969E3A0903F62F18A46EBFD47A8A5042E908B050D407BB2CDDB689F77855F73DA35Fi3O" TargetMode="External"/><Relationship Id="rId58" Type="http://schemas.openxmlformats.org/officeDocument/2006/relationships/hyperlink" Target="consultantplus://offline/ref=D0D36AE7EB8337ABAB2DBA23D3E0B2F6E19560C1DE02D7D78E98150BB69065ED6EF6E7C63AF85B48i8O" TargetMode="External"/><Relationship Id="rId1419" Type="http://schemas.openxmlformats.org/officeDocument/2006/relationships/hyperlink" Target="consultantplus://offline/ref=11297FE2954C969E3A0903F62F18A46EBFD47A8A5042E908B050D407BB2CDDB689F77855F63DA55FiDO" TargetMode="External"/><Relationship Id="rId1626" Type="http://schemas.openxmlformats.org/officeDocument/2006/relationships/hyperlink" Target="consultantplus://offline/ref=11297FE2954C969E3A0903F62F18A46EBFD47A8A5042E908B050D407BB2CDDB689F77855F633AF5FiCO" TargetMode="External"/><Relationship Id="rId1833" Type="http://schemas.openxmlformats.org/officeDocument/2006/relationships/hyperlink" Target="consultantplus://offline/ref=11297FE2954C969E3A0903F62F18A46EBFD676895142E908B050D407BB2CDDB689F77855F63DA75Fi2O" TargetMode="External"/><Relationship Id="rId1900" Type="http://schemas.openxmlformats.org/officeDocument/2006/relationships/hyperlink" Target="consultantplus://offline/ref=11297FE2954C969E3A0903F62F18A46EBFD57F8B5A42E908B050D407BB2CDDB689F77855F63AAF5FiAO" TargetMode="External"/><Relationship Id="rId579" Type="http://schemas.openxmlformats.org/officeDocument/2006/relationships/hyperlink" Target="consultantplus://offline/ref=D0D36AE7EB8337ABAB2DBA23D3E0B2F6E19560C1DE02D7D78E98150BB69065ED6EF6E7C63AFC5F48i8O" TargetMode="External"/><Relationship Id="rId786" Type="http://schemas.openxmlformats.org/officeDocument/2006/relationships/hyperlink" Target="consultantplus://offline/ref=11297FE2954C969E3A0903F62F18A46EBFD47A8A5042E908B050D407BB2CDDB689F77855F63AA25FiDO" TargetMode="External"/><Relationship Id="rId993" Type="http://schemas.openxmlformats.org/officeDocument/2006/relationships/hyperlink" Target="consultantplus://offline/ref=11297FE2954C969E3A0903F62F18A46EBFD47A8A5042E908B050D407BB2CDDB689F77855F63FA25FiAO" TargetMode="External"/><Relationship Id="rId2467" Type="http://schemas.openxmlformats.org/officeDocument/2006/relationships/hyperlink" Target="consultantplus://offline/ref=11297FE2954C969E3A0903F62F18A46EBFD47A8A5042E908B050D407BB2CDDB689F77855F73EA15Fi3O" TargetMode="External"/><Relationship Id="rId2674" Type="http://schemas.openxmlformats.org/officeDocument/2006/relationships/hyperlink" Target="consultantplus://offline/ref=11297FE2954C969E3A0903F62F18A46EBFD47A8A5042E908B050D407BB2CDDB689F77855F73FA15Fi3O" TargetMode="External"/><Relationship Id="rId439" Type="http://schemas.openxmlformats.org/officeDocument/2006/relationships/hyperlink" Target="consultantplus://offline/ref=D0D36AE7EB8337ABAB2DBA23D3E0B2F6E19560C1DE02D7D78E98150BB69065ED6EF6E7C63BF95948i8O" TargetMode="External"/><Relationship Id="rId646" Type="http://schemas.openxmlformats.org/officeDocument/2006/relationships/hyperlink" Target="consultantplus://offline/ref=11297FE2954C969E3A0903F62F18A46EBFD67A835B42E908B050D407BB2CDDB689F77855F63AA55Fi2O" TargetMode="External"/><Relationship Id="rId1069" Type="http://schemas.openxmlformats.org/officeDocument/2006/relationships/hyperlink" Target="consultantplus://offline/ref=11297FE2954C969E3A0903F62F18A46EBFD47A8A5042E908B050D407BB2CDDB689F77855F63FA15FiCO" TargetMode="External"/><Relationship Id="rId1276" Type="http://schemas.openxmlformats.org/officeDocument/2006/relationships/hyperlink" Target="consultantplus://offline/ref=11297FE2954C969E3A0903F62F18A46EBFD47A8A5042E908B050D407BB2CDDB689F77855F63CAE5FiCO" TargetMode="External"/><Relationship Id="rId1483" Type="http://schemas.openxmlformats.org/officeDocument/2006/relationships/hyperlink" Target="consultantplus://offline/ref=11297FE2954C969E3A0903F62F18A46EBFD47A8A5042E908B050D407BB2CDDB689F77855F632AF5FiBO" TargetMode="External"/><Relationship Id="rId2327" Type="http://schemas.openxmlformats.org/officeDocument/2006/relationships/hyperlink" Target="consultantplus://offline/ref=11297FE2954C969E3A0903F62F18A46EBFD47A8A5042E908B050D407BB2CDDB689F77855F739A55FiEO" TargetMode="External"/><Relationship Id="rId2881" Type="http://schemas.openxmlformats.org/officeDocument/2006/relationships/hyperlink" Target="consultantplus://offline/ref=83B721B2D683D10680F5F9D198B0733DE8CE03209A8FB94492C4E1EF160D2565ADE9C7A8083CD263i9O" TargetMode="External"/><Relationship Id="rId506" Type="http://schemas.openxmlformats.org/officeDocument/2006/relationships/hyperlink" Target="consultantplus://offline/ref=D0D36AE7EB8337ABAB2DBA23D3E0B2F6E19560C1DE02D7D78E98150BB69065ED6EF6E7C63BF95A48iFO" TargetMode="External"/><Relationship Id="rId853" Type="http://schemas.openxmlformats.org/officeDocument/2006/relationships/hyperlink" Target="consultantplus://offline/ref=11297FE2954C969E3A0903F62F18A46EBFD47A8A5042E908B050D407BB2CDDB689F77855F43EA45Fi2O" TargetMode="External"/><Relationship Id="rId1136" Type="http://schemas.openxmlformats.org/officeDocument/2006/relationships/hyperlink" Target="consultantplus://offline/ref=11297FE2954C969E3A0903F62F18A46EBFD47A8A5042E908B050D407BB2CDDB689F77855F63FA05FiCO" TargetMode="External"/><Relationship Id="rId1690" Type="http://schemas.openxmlformats.org/officeDocument/2006/relationships/hyperlink" Target="consultantplus://offline/ref=11297FE2954C969E3A0903F62F18A46EBFD47A8A5042E908B050D407BB2CDDB689F757i8O" TargetMode="External"/><Relationship Id="rId2534" Type="http://schemas.openxmlformats.org/officeDocument/2006/relationships/hyperlink" Target="consultantplus://offline/ref=11297FE2954C969E3A0903F62F18A46EBFD47A8A5042E908B050D407BB2CDDB689F757i8O" TargetMode="External"/><Relationship Id="rId2741" Type="http://schemas.openxmlformats.org/officeDocument/2006/relationships/hyperlink" Target="consultantplus://offline/ref=11297FE2954C969E3A0903F62F18A46EBFD47A8A5042E908B050D407BB2CDDB689F77855F63BA25Fi8O" TargetMode="External"/><Relationship Id="rId713" Type="http://schemas.openxmlformats.org/officeDocument/2006/relationships/hyperlink" Target="consultantplus://offline/ref=11297FE2954C969E3A0903F62F18A46EBFD47A8A5042E908B050D407BB2CDDB689F77855F639A75FiFO" TargetMode="External"/><Relationship Id="rId920" Type="http://schemas.openxmlformats.org/officeDocument/2006/relationships/hyperlink" Target="consultantplus://offline/ref=11297FE2954C969E3A0903F62F18A46EBFD47A8A5042E908B050D407BB2CDDB689F77855F63EA65Fi3O" TargetMode="External"/><Relationship Id="rId1343" Type="http://schemas.openxmlformats.org/officeDocument/2006/relationships/hyperlink" Target="consultantplus://offline/ref=11297FE2954C969E3A0903F62F18A46EBFD47A8A5042E908B050D407BB2CDDB689F77855F43EAF5FiAO" TargetMode="External"/><Relationship Id="rId1550" Type="http://schemas.openxmlformats.org/officeDocument/2006/relationships/hyperlink" Target="consultantplus://offline/ref=11297FE2954C969E3A0903F62F18A46EBFD57D835A42E908B050D407BB2CDDB689F77855F63AA65Fi2O" TargetMode="External"/><Relationship Id="rId2601" Type="http://schemas.openxmlformats.org/officeDocument/2006/relationships/hyperlink" Target="consultantplus://offline/ref=11297FE2954C969E3A0903F62F18A46EBFD47A8A5042E908B050D407BB2CDDB689F77855F73FA75Fi2O" TargetMode="External"/><Relationship Id="rId1203" Type="http://schemas.openxmlformats.org/officeDocument/2006/relationships/hyperlink" Target="consultantplus://offline/ref=11297FE2954C969E3A0903F62F18A46EBFD47A8A5042E908B050D407BB2CDDB689F77855F63CA25Fi9O" TargetMode="External"/><Relationship Id="rId1410" Type="http://schemas.openxmlformats.org/officeDocument/2006/relationships/hyperlink" Target="consultantplus://offline/ref=11297FE2954C969E3A0903F62F18A46EBFD47A8A5042E908B050D407BB2CDDB689F77855F63DA25FiEO" TargetMode="External"/><Relationship Id="rId3168" Type="http://schemas.openxmlformats.org/officeDocument/2006/relationships/hyperlink" Target="consultantplus://offline/ref=83B721B2D683D10680F5F9D198B0733DE8CE03209A8FB94492C4E1EF160D2565ADE9C7A8083CD263iDO" TargetMode="External"/><Relationship Id="rId3375" Type="http://schemas.openxmlformats.org/officeDocument/2006/relationships/hyperlink" Target="consultantplus://offline/ref=83B721B2D683D10680F5F4C28DB0733DECC00322948FB94492C4E1EF61i6O" TargetMode="External"/><Relationship Id="rId296" Type="http://schemas.openxmlformats.org/officeDocument/2006/relationships/hyperlink" Target="consultantplus://offline/ref=D0D36AE7EB8337ABAB2DBA23D3E0B2F6E19560C1DE02D7D78E98150BB69065ED6EF6E7C63AFC5A48iDO" TargetMode="External"/><Relationship Id="rId2184" Type="http://schemas.openxmlformats.org/officeDocument/2006/relationships/hyperlink" Target="consultantplus://offline/ref=11297FE2954C969E3A0903F62F18A46EBFD57C8E5A42E908B050D407BB2CDDB689F77855F63AA65Fi3O" TargetMode="External"/><Relationship Id="rId2391" Type="http://schemas.openxmlformats.org/officeDocument/2006/relationships/hyperlink" Target="consultantplus://offline/ref=11297FE2954C969E3A0903F62F18A46EBFD47A8A5042E908B050D407BB2CDDB689F77855F432A15FiDO" TargetMode="External"/><Relationship Id="rId3028" Type="http://schemas.openxmlformats.org/officeDocument/2006/relationships/hyperlink" Target="consultantplus://offline/ref=83B721B2D683D10680F5F9D198B0733DE8CE03209A8FB94492C4E1EF160D2565ADE9C7A8083DD563iDO" TargetMode="External"/><Relationship Id="rId3235" Type="http://schemas.openxmlformats.org/officeDocument/2006/relationships/hyperlink" Target="consultantplus://offline/ref=83B721B2D683D10680F5F9D198B0733DE8CE03209A8FB94492C4E1EF160D2565ADE9C7A80934D363iDO" TargetMode="External"/><Relationship Id="rId156" Type="http://schemas.openxmlformats.org/officeDocument/2006/relationships/hyperlink" Target="consultantplus://offline/ref=D0D36AE7EB8337ABAB2DBA23D3E0B2F6E19560C1DE02D7D78E98150BB69065ED6EF6E7C638FF5F48iAO" TargetMode="External"/><Relationship Id="rId363" Type="http://schemas.openxmlformats.org/officeDocument/2006/relationships/hyperlink" Target="consultantplus://offline/ref=D0D36AE7EB8337ABAB2DBA23D3E0B2F6E19560C1DE02D7D78E98150BB69065ED6EF6E7C63AF85B48i9O" TargetMode="External"/><Relationship Id="rId570" Type="http://schemas.openxmlformats.org/officeDocument/2006/relationships/hyperlink" Target="consultantplus://offline/ref=D0D36AE7EB8337ABAB2DBA23D3E0B2F6E19560C1DE02D7D78E98150BB69065ED6EF6E7C638FF5D48iBO" TargetMode="External"/><Relationship Id="rId2044" Type="http://schemas.openxmlformats.org/officeDocument/2006/relationships/hyperlink" Target="consultantplus://offline/ref=11297FE2954C969E3A0903F62F18A46EBFD47A8A5042E908B050D407BB2CDDB689F77855F43DAF5Fi9O" TargetMode="External"/><Relationship Id="rId2251" Type="http://schemas.openxmlformats.org/officeDocument/2006/relationships/hyperlink" Target="consultantplus://offline/ref=11297FE2954C969E3A0903F62F18A46EBFD47A8A5042E908B050D407BB2CDDB689F77855F538A45FiCO" TargetMode="External"/><Relationship Id="rId3302" Type="http://schemas.openxmlformats.org/officeDocument/2006/relationships/hyperlink" Target="consultantplus://offline/ref=83B721B2D683D10680F5F9D198B0733DE8CE03209A8FB94492C4E1EF160D2565ADE9C7A80B34D063iAO" TargetMode="External"/><Relationship Id="rId223" Type="http://schemas.openxmlformats.org/officeDocument/2006/relationships/hyperlink" Target="consultantplus://offline/ref=D0D36AE7EB8337ABAB2DBA23D3E0B2F6E19560C1DE02D7D78E98150BB69065ED6EF6E7C63AFF5E48iDO" TargetMode="External"/><Relationship Id="rId430" Type="http://schemas.openxmlformats.org/officeDocument/2006/relationships/hyperlink" Target="consultantplus://offline/ref=D0D36AE7EB8337ABAB2DBA23D3E0B2F6E19560C1DE02D7D78E98150BB69065ED6EF6E7C63BFA5048iBO" TargetMode="External"/><Relationship Id="rId1060" Type="http://schemas.openxmlformats.org/officeDocument/2006/relationships/hyperlink" Target="consultantplus://offline/ref=11297FE2954C969E3A0903F62F18A46EBFD47A8A5042E908B050D407BB2CDDB689F77855F63FA15Fi9O" TargetMode="External"/><Relationship Id="rId2111" Type="http://schemas.openxmlformats.org/officeDocument/2006/relationships/hyperlink" Target="consultantplus://offline/ref=11297FE2954C969E3A0903F62F18A46EBFD47A8A5042E908B050D407BB2CDDB689F77855F53BAF5FiFO" TargetMode="External"/><Relationship Id="rId1877" Type="http://schemas.openxmlformats.org/officeDocument/2006/relationships/hyperlink" Target="consultantplus://offline/ref=11297FE2954C969E3A0903F62F18A46EBFD67E8D5E42E908B050D407BB2CDDB689F77855F63BA75FiFO" TargetMode="External"/><Relationship Id="rId2928" Type="http://schemas.openxmlformats.org/officeDocument/2006/relationships/hyperlink" Target="consultantplus://offline/ref=83B721B2D683D10680F5F9D198B0733DEACF0F239A8FB94492C4E1EF61i6O" TargetMode="External"/><Relationship Id="rId1737" Type="http://schemas.openxmlformats.org/officeDocument/2006/relationships/hyperlink" Target="consultantplus://offline/ref=11297FE2954C969E3A0903F62F18A46EBFD47A8A5042E908B050D407BB2CDDB689F77855F43CAF5FiAO" TargetMode="External"/><Relationship Id="rId1944" Type="http://schemas.openxmlformats.org/officeDocument/2006/relationships/hyperlink" Target="consultantplus://offline/ref=11297FE2954C969E3A0903F62F18A46EBFD47A8A5042E908B050D407BB2CDDB689F77855F73BA05FiFO" TargetMode="External"/><Relationship Id="rId3092" Type="http://schemas.openxmlformats.org/officeDocument/2006/relationships/hyperlink" Target="consultantplus://offline/ref=83B721B2D683D10680F5F4C28DB0733DECC004209A8FB94492C4E1EF61i6O" TargetMode="External"/><Relationship Id="rId29" Type="http://schemas.openxmlformats.org/officeDocument/2006/relationships/hyperlink" Target="consultantplus://offline/ref=D0D36AE7EB8337ABAB2DBA23D3E0B2F6E19560C1DE02D7D78E98150BB69065ED6EF6E7C63AF85A48iAO" TargetMode="External"/><Relationship Id="rId1804" Type="http://schemas.openxmlformats.org/officeDocument/2006/relationships/hyperlink" Target="consultantplus://offline/ref=11297FE2954C969E3A0903F62F18A46EBFD57F8B5A42E908B050D407BB2CDDB689F77855F632A15FiEO" TargetMode="External"/><Relationship Id="rId897" Type="http://schemas.openxmlformats.org/officeDocument/2006/relationships/hyperlink" Target="consultantplus://offline/ref=11297FE2954C969E3A0903F62F18A46EBFD47A8A5042E908B050D407BB2CDDB689F77855F63FA55FiEO" TargetMode="External"/><Relationship Id="rId2578" Type="http://schemas.openxmlformats.org/officeDocument/2006/relationships/hyperlink" Target="consultantplus://offline/ref=11297FE2954C969E3A0903F62F18A46EBFD47A8A5042E908B050D407BB2CDDB689F77B55i5O" TargetMode="External"/><Relationship Id="rId2785" Type="http://schemas.openxmlformats.org/officeDocument/2006/relationships/hyperlink" Target="consultantplus://offline/ref=11297FE2954C969E3A0903F62F18A46EBCDB77835C42E908B050D407BB2CDDB689F77855F63AA75FiFO" TargetMode="External"/><Relationship Id="rId2992" Type="http://schemas.openxmlformats.org/officeDocument/2006/relationships/hyperlink" Target="consultantplus://offline/ref=83B721B2D683D10680F5F9D198B0733DE8C10725918FB94492C4E1EF160D2565ADE9C7A80930D263iEO" TargetMode="External"/><Relationship Id="rId757" Type="http://schemas.openxmlformats.org/officeDocument/2006/relationships/hyperlink" Target="consultantplus://offline/ref=11297FE2954C969E3A0903F62F18A46EBFD47A8A5042E908B050D407BB2CDDB689F77855F739A25FiDO" TargetMode="External"/><Relationship Id="rId964" Type="http://schemas.openxmlformats.org/officeDocument/2006/relationships/hyperlink" Target="consultantplus://offline/ref=11297FE2954C969E3A0903F62F18A46EBFD47A8A5042E908B050D407BB2CDDB689F77855F63FA05FiAO" TargetMode="External"/><Relationship Id="rId1387" Type="http://schemas.openxmlformats.org/officeDocument/2006/relationships/hyperlink" Target="consultantplus://offline/ref=11297FE2954C969E3A0903F62F18A46EBFD47A8A5042E908B050D407BB2CDDB689F77855F63DA45FiBO" TargetMode="External"/><Relationship Id="rId1594" Type="http://schemas.openxmlformats.org/officeDocument/2006/relationships/hyperlink" Target="consultantplus://offline/ref=11297FE2954C969E3A0903F62F18A46EBFD47A8A5042E908B050D407BB2CDDB689F77855F633A15FiAO" TargetMode="External"/><Relationship Id="rId2438" Type="http://schemas.openxmlformats.org/officeDocument/2006/relationships/hyperlink" Target="consultantplus://offline/ref=11297FE2954C969E3A0903F62F18A46EBFD47A8A5042E908B050D407BB2CDDB689F77855F73EA35FiBO" TargetMode="External"/><Relationship Id="rId2645" Type="http://schemas.openxmlformats.org/officeDocument/2006/relationships/hyperlink" Target="consultantplus://offline/ref=11297FE2954C969E3A0903F62F18A46EBFD47A8A5042E908B050D407BB2CDDB689F77855F43AAF5FiAO" TargetMode="External"/><Relationship Id="rId2852" Type="http://schemas.openxmlformats.org/officeDocument/2006/relationships/hyperlink" Target="consultantplus://offline/ref=11297FE2954C969E3A0903F62F18A46EBFD47A8A5042E908B050D407BB2CDDB689F77855F73BA15FiDO" TargetMode="External"/><Relationship Id="rId93" Type="http://schemas.openxmlformats.org/officeDocument/2006/relationships/hyperlink" Target="consultantplus://offline/ref=D0D36AE7EB8337ABAB2DBA23D3E0B2F6E19560C1DE02D7D78E98150BB69065ED6EF6E7C63AFC5D48i8O" TargetMode="External"/><Relationship Id="rId617" Type="http://schemas.openxmlformats.org/officeDocument/2006/relationships/hyperlink" Target="consultantplus://offline/ref=11297FE2954C969E3A0903F62F18A46EBFD47A8A5042E908B050D4075BiBO" TargetMode="External"/><Relationship Id="rId824" Type="http://schemas.openxmlformats.org/officeDocument/2006/relationships/hyperlink" Target="consultantplus://offline/ref=11297FE2954C969E3A0903F62F18A46EBFD47A8A5042E908B050D407BB2CDDB689F77855F639A45FiDO" TargetMode="External"/><Relationship Id="rId1247" Type="http://schemas.openxmlformats.org/officeDocument/2006/relationships/hyperlink" Target="consultantplus://offline/ref=11297FE2954C969E3A0903F62F18A46EBFD47A8A5042E908B050D407BB2CDDB689F77855F63CA15FiEO" TargetMode="External"/><Relationship Id="rId1454" Type="http://schemas.openxmlformats.org/officeDocument/2006/relationships/hyperlink" Target="consultantplus://offline/ref=11297FE2954C969E3A0903F62F18A46EBFD47A8A5042E908B050D407BB2CDDB689F77855F63DA45Fi3O" TargetMode="External"/><Relationship Id="rId1661" Type="http://schemas.openxmlformats.org/officeDocument/2006/relationships/hyperlink" Target="consultantplus://offline/ref=11297FE2954C969E3A0903F62F18A46EBFD778835A42E908B050D4075BiBO" TargetMode="External"/><Relationship Id="rId2505" Type="http://schemas.openxmlformats.org/officeDocument/2006/relationships/hyperlink" Target="consultantplus://offline/ref=11297FE2954C969E3A0903F62F18A46EBFD47A8A5042E908B050D407BB2CDDB689F77D55i4O" TargetMode="External"/><Relationship Id="rId2712" Type="http://schemas.openxmlformats.org/officeDocument/2006/relationships/hyperlink" Target="consultantplus://offline/ref=11297FE2954C969E3A0903F62F18A46EBFD47A8A5042E908B050D407BB2CDDB689F77855F433A25Fi8O" TargetMode="External"/><Relationship Id="rId1107" Type="http://schemas.openxmlformats.org/officeDocument/2006/relationships/hyperlink" Target="consultantplus://offline/ref=11297FE2954C969E3A0903F62F18A46EBFD47A8A5042E908B050D407BB2CDDB689F77855F63BA55FiAO" TargetMode="External"/><Relationship Id="rId1314" Type="http://schemas.openxmlformats.org/officeDocument/2006/relationships/hyperlink" Target="consultantplus://offline/ref=11297FE2954C969E3A0903F62F18A46EBFD47A8A5042E908B050D407BB2CDDB689F77855F63CAF5FiCO" TargetMode="External"/><Relationship Id="rId1521" Type="http://schemas.openxmlformats.org/officeDocument/2006/relationships/hyperlink" Target="consultantplus://offline/ref=11297FE2954C969E3A0903F62F18A46EBFD47A8A5042E908B050D407BB2CDDB689F77855F43CA65FiAO" TargetMode="External"/><Relationship Id="rId3279" Type="http://schemas.openxmlformats.org/officeDocument/2006/relationships/hyperlink" Target="consultantplus://offline/ref=83B721B2D683D10680F5F9D198B0733DE8CE03209A8FB94492C4E1EF160D2565ADE9C7A80B34D063i9O" TargetMode="External"/><Relationship Id="rId20" Type="http://schemas.openxmlformats.org/officeDocument/2006/relationships/hyperlink" Target="consultantplus://offline/ref=D0D36AE7EB8337ABAB2DBA23D3E0B2F6E19560C1DE02D7D78E98150BB69065ED6EF6E7C63AF85848i0O" TargetMode="External"/><Relationship Id="rId2088" Type="http://schemas.openxmlformats.org/officeDocument/2006/relationships/hyperlink" Target="consultantplus://offline/ref=11297FE2954C969E3A0903F62F18A46EBFD676895142E908B050D407BB2CDDB689F77855F63DAE5FiDO" TargetMode="External"/><Relationship Id="rId2295" Type="http://schemas.openxmlformats.org/officeDocument/2006/relationships/hyperlink" Target="consultantplus://offline/ref=11297FE2954C969E3A0903F62F18A46EBFD47A8A5042E908B050D407BB2CDDB689F77855F732A75FiEO" TargetMode="External"/><Relationship Id="rId3041" Type="http://schemas.openxmlformats.org/officeDocument/2006/relationships/hyperlink" Target="consultantplus://offline/ref=83B721B2D683D10680F5F9D198B0733DE8CE03209A8FB94492C4E1EF160D2565ADE9C7A80A34DD63iFO" TargetMode="External"/><Relationship Id="rId3139" Type="http://schemas.openxmlformats.org/officeDocument/2006/relationships/hyperlink" Target="consultantplus://offline/ref=83B721B2D683D10680F5F9D198B0733DE8CE03209A8FB94492C4E1EF160D2565ADE9C7A80B30D363iEO" TargetMode="External"/><Relationship Id="rId3346" Type="http://schemas.openxmlformats.org/officeDocument/2006/relationships/hyperlink" Target="consultantplus://offline/ref=83B721B2D683D10680F5F9D198B0733DE8CE03209A8FB94492C4E1EF160D2565ADE9C7A80B37D363iDO" TargetMode="External"/><Relationship Id="rId267" Type="http://schemas.openxmlformats.org/officeDocument/2006/relationships/hyperlink" Target="consultantplus://offline/ref=D0D36AE7EB8337ABAB2DBA23D3E0B2F6E19560C1DE02D7D78E98150BB69065ED6EF6E7C63AFE5948iEO" TargetMode="External"/><Relationship Id="rId474" Type="http://schemas.openxmlformats.org/officeDocument/2006/relationships/hyperlink" Target="consultantplus://offline/ref=D0D36AE7EB8337ABAB2DBA23D3E0B2F6E19560C1DE02D7D78E98150BB69065ED6EF6E7C63AF85B48i9O" TargetMode="External"/><Relationship Id="rId2155" Type="http://schemas.openxmlformats.org/officeDocument/2006/relationships/hyperlink" Target="consultantplus://offline/ref=11297FE2954C969E3A0903F62F18A46EBFD47A8A5042E908B050D407BB2CDDB689F77855F43AA15FiCO" TargetMode="External"/><Relationship Id="rId127" Type="http://schemas.openxmlformats.org/officeDocument/2006/relationships/hyperlink" Target="consultantplus://offline/ref=D0D36AE7EB8337ABAB2DBA23D3E0B2F6E19560C1DE02D7D78E98150BB69065ED6EF6E7C63AFB5F48i1O" TargetMode="External"/><Relationship Id="rId681" Type="http://schemas.openxmlformats.org/officeDocument/2006/relationships/hyperlink" Target="consultantplus://offline/ref=11297FE2954C969E3A0903F62F18A46EBFD47A8A5042E908B050D407BB2CDDB689F77855F739A25FiDO" TargetMode="External"/><Relationship Id="rId779" Type="http://schemas.openxmlformats.org/officeDocument/2006/relationships/hyperlink" Target="consultantplus://offline/ref=11297FE2954C969E3A0903F62F18A46EBFD47A8A5042E908B050D407BB2CDDB689F77855F63AA65FiCO" TargetMode="External"/><Relationship Id="rId986" Type="http://schemas.openxmlformats.org/officeDocument/2006/relationships/hyperlink" Target="consultantplus://offline/ref=11297FE2954C969E3A0903F62F18A46EBFD47A8A5042E908B050D407BB2CDDB689F77855F63FA55FiBO" TargetMode="External"/><Relationship Id="rId2362" Type="http://schemas.openxmlformats.org/officeDocument/2006/relationships/hyperlink" Target="consultantplus://offline/ref=11297FE2954C969E3A0903F62F18A46EBFD47A8A5042E908B050D407BB2CDDB689F77855F73AA75Fi9O" TargetMode="External"/><Relationship Id="rId2667" Type="http://schemas.openxmlformats.org/officeDocument/2006/relationships/hyperlink" Target="consultantplus://offline/ref=11297FE2954C969E3A0903F62F18A46EBFD47A8A5042E908B050D407BB2CDDB689F77855F73AA55Fi8O" TargetMode="External"/><Relationship Id="rId3206" Type="http://schemas.openxmlformats.org/officeDocument/2006/relationships/hyperlink" Target="consultantplus://offline/ref=83B721B2D683D10680F5F9D198B0733DE8CE03209A8FB94492C4E1EF160D2565ADE9C7A80B34D763i8O" TargetMode="External"/><Relationship Id="rId3413" Type="http://schemas.openxmlformats.org/officeDocument/2006/relationships/hyperlink" Target="consultantplus://offline/ref=83B721B2D683D10680F5F4C28DB0733DEDC90620928FB94492C4E1EF61i6O" TargetMode="External"/><Relationship Id="rId334" Type="http://schemas.openxmlformats.org/officeDocument/2006/relationships/hyperlink" Target="consultantplus://offline/ref=D0D36AE7EB8337ABAB2DBA23D3E0B2F6E19560C1DE02D7D78E98150BB69065ED6EF6E7C638FA5F48iFO" TargetMode="External"/><Relationship Id="rId541" Type="http://schemas.openxmlformats.org/officeDocument/2006/relationships/hyperlink" Target="consultantplus://offline/ref=D0D36AE7EB8337ABAB2DBA23D3E0B2F6E19560C1DE02D7D78E98150BB69065ED6EF6E7C63AFB5E48iDO" TargetMode="External"/><Relationship Id="rId639" Type="http://schemas.openxmlformats.org/officeDocument/2006/relationships/hyperlink" Target="consultantplus://offline/ref=11297FE2954C969E3A0903F62F18A46EBFD47A8A5042E908B050D407BB2CDDB689F77855F638A15FiCO" TargetMode="External"/><Relationship Id="rId1171" Type="http://schemas.openxmlformats.org/officeDocument/2006/relationships/hyperlink" Target="consultantplus://offline/ref=11297FE2954C969E3A0903F62F18A46EBFD47A8A5042E908B050D407BB2CDDB689F77855F63CA75Fi8O" TargetMode="External"/><Relationship Id="rId1269" Type="http://schemas.openxmlformats.org/officeDocument/2006/relationships/hyperlink" Target="consultantplus://offline/ref=11297FE2954C969E3A0903F62F18A46EBFD47A8A5042E908B050D407BB2CDDB689F77855F63CAE5FiBO" TargetMode="External"/><Relationship Id="rId1476" Type="http://schemas.openxmlformats.org/officeDocument/2006/relationships/hyperlink" Target="consultantplus://offline/ref=11297FE2954C969E3A0903F62F18A46EBFD47A8A5042E908B050D407BB2CDDB689F77855F63DA35Fi3O" TargetMode="External"/><Relationship Id="rId2015" Type="http://schemas.openxmlformats.org/officeDocument/2006/relationships/hyperlink" Target="consultantplus://offline/ref=11297FE2954C969E3A0903F62F18A46EBFD679895B42E908B050D407BB2CDDB689F77A545FiFO" TargetMode="External"/><Relationship Id="rId2222" Type="http://schemas.openxmlformats.org/officeDocument/2006/relationships/hyperlink" Target="consultantplus://offline/ref=11297FE2954C969E3A0903F62F18A46EBFD47A8A5042E908B050D407BB2CDDB689F77855F733A65FiAO" TargetMode="External"/><Relationship Id="rId2874" Type="http://schemas.openxmlformats.org/officeDocument/2006/relationships/hyperlink" Target="consultantplus://offline/ref=83B721B2D683D10680F5F9D198B0733DE8CE03209A8FB94492C4E1EF160D2565ADE9C7A8083CD263iDO" TargetMode="External"/><Relationship Id="rId401" Type="http://schemas.openxmlformats.org/officeDocument/2006/relationships/hyperlink" Target="consultantplus://offline/ref=D0D36AE7EB8337ABAB2DBA23D3E0B2F6E19560C1DE02D7D78E98150BB69065ED6EF6E7C63AFC5A48iDO" TargetMode="External"/><Relationship Id="rId846" Type="http://schemas.openxmlformats.org/officeDocument/2006/relationships/hyperlink" Target="consultantplus://offline/ref=11297FE2954C969E3A0903F62F18A46EBFD47A8A5042E908B050D407BB2CDDB689F77855F63BA15Fi3O" TargetMode="External"/><Relationship Id="rId1031" Type="http://schemas.openxmlformats.org/officeDocument/2006/relationships/hyperlink" Target="consultantplus://offline/ref=11297FE2954C969E3A0903F62F18A46EBFD47A8A5042E908B050D407BB2CDDB689F77855F73DA25FiEO" TargetMode="External"/><Relationship Id="rId1129" Type="http://schemas.openxmlformats.org/officeDocument/2006/relationships/hyperlink" Target="consultantplus://offline/ref=11297FE2954C969E3A0903F62F18A46EBFD47A8A5042E908B050D407BB2CDDB689F77855F63FAF5FiAO" TargetMode="External"/><Relationship Id="rId1683" Type="http://schemas.openxmlformats.org/officeDocument/2006/relationships/hyperlink" Target="consultantplus://offline/ref=11297FE2954C969E3A0903F62F18A46EBCD37C8C5A42E908B050D4075BiBO" TargetMode="External"/><Relationship Id="rId1890" Type="http://schemas.openxmlformats.org/officeDocument/2006/relationships/hyperlink" Target="consultantplus://offline/ref=11297FE2954C969E3A0903F62F18A46EBFD47A8A5042E908B050D407BB2CDDB689F77855F738A15FiAO" TargetMode="External"/><Relationship Id="rId1988" Type="http://schemas.openxmlformats.org/officeDocument/2006/relationships/hyperlink" Target="consultantplus://offline/ref=11297FE2954C969E3A0903F62F18A46EBFD679895B42E908B050D407BB2CDDB689F77855F63AA15Fi2O" TargetMode="External"/><Relationship Id="rId2527" Type="http://schemas.openxmlformats.org/officeDocument/2006/relationships/hyperlink" Target="consultantplus://offline/ref=11297FE2954C969E3A0903F62F18A46EBFD47A8A5042E908B050D407BB2CDDB689F757i8O" TargetMode="External"/><Relationship Id="rId2734" Type="http://schemas.openxmlformats.org/officeDocument/2006/relationships/hyperlink" Target="consultantplus://offline/ref=11297FE2954C969E3A0903F62F18A46EBFDB7D8C5042E908B050D407BB2CDDB689F77855F63AA75FiFO" TargetMode="External"/><Relationship Id="rId2941" Type="http://schemas.openxmlformats.org/officeDocument/2006/relationships/hyperlink" Target="consultantplus://offline/ref=83B721B2D683D10680F5F9D198B0733DE8CE03209A8FB94492C4E1EF160D2565ADE9C7A8083CD263i9O" TargetMode="External"/><Relationship Id="rId706" Type="http://schemas.openxmlformats.org/officeDocument/2006/relationships/hyperlink" Target="consultantplus://offline/ref=11297FE2954C969E3A0903F62F18A46EBFD47A8A5042E908B050D407BB2CDDB689F77855F439A05Fi9O" TargetMode="External"/><Relationship Id="rId913" Type="http://schemas.openxmlformats.org/officeDocument/2006/relationships/hyperlink" Target="consultantplus://offline/ref=11297FE2954C969E3A0903F62F18A46EBFD47A8A5042E908B050D407BB2CDDB689F77855F733A55FiCO" TargetMode="External"/><Relationship Id="rId1336" Type="http://schemas.openxmlformats.org/officeDocument/2006/relationships/hyperlink" Target="consultantplus://offline/ref=11297FE2954C969E3A0903F62F18A46EBFD47A8A5042E908B050D407BB2CDDB689F77855F43EAE5Fi9O" TargetMode="External"/><Relationship Id="rId1543" Type="http://schemas.openxmlformats.org/officeDocument/2006/relationships/hyperlink" Target="consultantplus://offline/ref=11297FE2954C969E3A0903F62F18A46EBFD47A8A5042E908B050D407BB2CDDB689F77855F43CA75FiFO" TargetMode="External"/><Relationship Id="rId1750" Type="http://schemas.openxmlformats.org/officeDocument/2006/relationships/hyperlink" Target="consultantplus://offline/ref=11297FE2954C969E3A0903F62F18A46EBFD47A8A5042E908B050D407BB2CDDB689F77855F43CAF5Fi3O" TargetMode="External"/><Relationship Id="rId2801" Type="http://schemas.openxmlformats.org/officeDocument/2006/relationships/hyperlink" Target="consultantplus://offline/ref=11297FE2954C969E3A0903F62F18A46EBCDB77835C42E908B050D407BB2CDDB689F77855F63AA75FiFO" TargetMode="External"/><Relationship Id="rId42" Type="http://schemas.openxmlformats.org/officeDocument/2006/relationships/hyperlink" Target="consultantplus://offline/ref=D0D36AE7EB8337ABAB2DBA23D3E0B2F6E19A65C2DE02D7D78E98150BB69065ED6EF6E7C638FF5948i0O" TargetMode="External"/><Relationship Id="rId1403" Type="http://schemas.openxmlformats.org/officeDocument/2006/relationships/hyperlink" Target="consultantplus://offline/ref=11297FE2954C969E3A0903F62F18A46EBFD47A8A5042E908B050D407BB2CDDB689F77855F63DA45Fi3O" TargetMode="External"/><Relationship Id="rId1610" Type="http://schemas.openxmlformats.org/officeDocument/2006/relationships/hyperlink" Target="consultantplus://offline/ref=11297FE2954C969E3A0903F62F18A46EBFD47A8A5042E908B050D407BB2CDDB689F77855F43CA25FiCO" TargetMode="External"/><Relationship Id="rId1848" Type="http://schemas.openxmlformats.org/officeDocument/2006/relationships/hyperlink" Target="consultantplus://offline/ref=11297FE2954C969E3A0903F62F18A46EBFD57F8B5A42E908B050D407BB2CDDB689F77855F739A75FiEO" TargetMode="External"/><Relationship Id="rId3063" Type="http://schemas.openxmlformats.org/officeDocument/2006/relationships/hyperlink" Target="consultantplus://offline/ref=83B721B2D683D10680F5F9D198B0733DE8CE03209A8FB94492C4E1EF160D2565ADE9C7A80931D663i9O" TargetMode="External"/><Relationship Id="rId3270" Type="http://schemas.openxmlformats.org/officeDocument/2006/relationships/hyperlink" Target="consultantplus://offline/ref=83B721B2D683D10680F5F9D198B0733DECC1012598D2B34CCBC8E3E819523262E4E5C6A8093C6Di7O" TargetMode="External"/><Relationship Id="rId191" Type="http://schemas.openxmlformats.org/officeDocument/2006/relationships/hyperlink" Target="consultantplus://offline/ref=D0D36AE7EB8337ABAB2DBA23D3E0B2F6E19560C1DE02D7D78E98150BB69065ED6EF6E7C639FB5948iFO" TargetMode="External"/><Relationship Id="rId1708" Type="http://schemas.openxmlformats.org/officeDocument/2006/relationships/hyperlink" Target="consultantplus://offline/ref=11297FE2954C969E3A0903F62F18A46EBFD47A8A5042E908B050D407BB2CDDB689F77855F73AA55FiCO" TargetMode="External"/><Relationship Id="rId1915" Type="http://schemas.openxmlformats.org/officeDocument/2006/relationships/hyperlink" Target="consultantplus://offline/ref=11297FE2954C969E3A0903F62F18A46EBFD47A8A5042E908B050D407BB2CDDB689F77855F63BA75Fi2O" TargetMode="External"/><Relationship Id="rId3130" Type="http://schemas.openxmlformats.org/officeDocument/2006/relationships/hyperlink" Target="consultantplus://offline/ref=83B721B2D683D10680F5F9D198B0733DE8CE03209A8FB94492C4E1EF160D2565ADE9C7A8083DD263i8O" TargetMode="External"/><Relationship Id="rId3368" Type="http://schemas.openxmlformats.org/officeDocument/2006/relationships/hyperlink" Target="consultantplus://offline/ref=83B721B2D683D10680F5F9D198B0733DE8CE03209A8FB94492C4E1EF160D2565ADE9C7A80B34DC63iCO" TargetMode="External"/><Relationship Id="rId289" Type="http://schemas.openxmlformats.org/officeDocument/2006/relationships/hyperlink" Target="consultantplus://offline/ref=D0D36AE7EB8337ABAB2DBA23D3E0B2F6E39763C5D102D7D78E98150BB69065ED6EF6E7C638FA5F48iBO" TargetMode="External"/><Relationship Id="rId496" Type="http://schemas.openxmlformats.org/officeDocument/2006/relationships/hyperlink" Target="consultantplus://offline/ref=D0D36AE7EB8337ABAB2DBA23D3E0B2F6E19560C1DE02D7D78E98150BB69065ED6EF6E7C63AFC5A48i8O" TargetMode="External"/><Relationship Id="rId2177" Type="http://schemas.openxmlformats.org/officeDocument/2006/relationships/hyperlink" Target="consultantplus://offline/ref=11297FE2954C969E3A0903F62F18A46EBFD47A8A5042E908B050D407BB2CDDB689F77855F432A65Fi2O" TargetMode="External"/><Relationship Id="rId2384" Type="http://schemas.openxmlformats.org/officeDocument/2006/relationships/hyperlink" Target="consultantplus://offline/ref=11297FE2954C969E3A0903F62F18A46EBFD47A8A5042E908B050D407BB2CDDB689F77855F432A05FiEO" TargetMode="External"/><Relationship Id="rId2591" Type="http://schemas.openxmlformats.org/officeDocument/2006/relationships/hyperlink" Target="consultantplus://offline/ref=11297FE2954C969E3A0903F62F18A46EBFD47A8A5042E908B050D407BB2CDDB689F77855F73FA55Fi9O" TargetMode="External"/><Relationship Id="rId3228" Type="http://schemas.openxmlformats.org/officeDocument/2006/relationships/hyperlink" Target="consultantplus://offline/ref=83B721B2D683D10680F5F9D198B0733DE8CE03209A8FB94492C4E1EF160D2565ADE9C7A80B30D763iAO" TargetMode="External"/><Relationship Id="rId149" Type="http://schemas.openxmlformats.org/officeDocument/2006/relationships/hyperlink" Target="consultantplus://offline/ref=D0D36AE7EB8337ABAB2DBA23D3E0B2F6E19560C1DE02D7D78E98150BB69065ED6EF6E7C63AF15848i8O" TargetMode="External"/><Relationship Id="rId356" Type="http://schemas.openxmlformats.org/officeDocument/2006/relationships/hyperlink" Target="consultantplus://offline/ref=D0D36AE7EB8337ABAB2DBA23D3E0B2F6E19560C1DE02D7D78E98150BB69065ED6EF6E7C63AF85B48i9O" TargetMode="External"/><Relationship Id="rId563" Type="http://schemas.openxmlformats.org/officeDocument/2006/relationships/hyperlink" Target="consultantplus://offline/ref=D0D36AE7EB8337ABAB2DBA23D3E0B2F6E19560C1DE02D7D78E98150BB69065ED6EF6E7C63AF85D48iEO" TargetMode="External"/><Relationship Id="rId770" Type="http://schemas.openxmlformats.org/officeDocument/2006/relationships/hyperlink" Target="consultantplus://offline/ref=11297FE2954C969E3A0903F62F18A46EBFD47A8A5042E908B050D407BB2CDDB689F77855F639AF5FiEO" TargetMode="External"/><Relationship Id="rId1193" Type="http://schemas.openxmlformats.org/officeDocument/2006/relationships/hyperlink" Target="consultantplus://offline/ref=11297FE2954C969E3A0903F62F18A46EBFD47A8A5042E908B050D407BB2CDDB689F77855F63CA15Fi8O" TargetMode="External"/><Relationship Id="rId2037" Type="http://schemas.openxmlformats.org/officeDocument/2006/relationships/hyperlink" Target="consultantplus://offline/ref=11297FE2954C969E3A0903F62F18A46EBFD47A8A5042E908B050D407BB2CDDB689F77855F53BAF5FiFO" TargetMode="External"/><Relationship Id="rId2244" Type="http://schemas.openxmlformats.org/officeDocument/2006/relationships/hyperlink" Target="consultantplus://offline/ref=11297FE2954C969E3A0903F62F18A46EBFD47A8A5042E908B050D407BB2CDDB689F77855F738A15FiCO" TargetMode="External"/><Relationship Id="rId2451" Type="http://schemas.openxmlformats.org/officeDocument/2006/relationships/hyperlink" Target="consultantplus://offline/ref=11297FE2954C969E3A0903F62F18A46EBFD6768A5942E908B050D407BB2CDDB689F77855F63AA75FiAO" TargetMode="External"/><Relationship Id="rId2689" Type="http://schemas.openxmlformats.org/officeDocument/2006/relationships/hyperlink" Target="consultantplus://offline/ref=11297FE2954C969E3A0903F62F18A46EBFD47A8A5042E908B050D407BB2CDDB689F77855F73FAF5FiCO" TargetMode="External"/><Relationship Id="rId2896" Type="http://schemas.openxmlformats.org/officeDocument/2006/relationships/hyperlink" Target="consultantplus://offline/ref=83B721B2D683D10680F5F9D198B0733DE8CE03209A8FB94492C4E1EF160D2565ADE9C7A8083CD263iCO" TargetMode="External"/><Relationship Id="rId216" Type="http://schemas.openxmlformats.org/officeDocument/2006/relationships/hyperlink" Target="consultantplus://offline/ref=D0D36AE7EB8337ABAB2DBA23D3E0B2F6E19560C1DE02D7D78E98150BB69065ED6EF6E7C639F85E48i1O" TargetMode="External"/><Relationship Id="rId423" Type="http://schemas.openxmlformats.org/officeDocument/2006/relationships/hyperlink" Target="consultantplus://offline/ref=D0D36AE7EB8337ABAB2DBA23D3E0B2F6E19560C1DE02D7D78E98150BB69065ED6EF6E7C63AFC5A48i8O" TargetMode="External"/><Relationship Id="rId868" Type="http://schemas.openxmlformats.org/officeDocument/2006/relationships/hyperlink" Target="consultantplus://offline/ref=11297FE2954C969E3A0903F62F18A46EBFD47A8A5042E908B050D407BB2CDDB689F77855F63EA65Fi8O" TargetMode="External"/><Relationship Id="rId1053" Type="http://schemas.openxmlformats.org/officeDocument/2006/relationships/hyperlink" Target="consultantplus://offline/ref=11297FE2954C969E3A0903F62F18A46EBFD47A8A5042E908B050D407BB2CDDB689F77855F63FA15Fi9O" TargetMode="External"/><Relationship Id="rId1260" Type="http://schemas.openxmlformats.org/officeDocument/2006/relationships/hyperlink" Target="consultantplus://offline/ref=11297FE2954C969E3A0903F62F18A46EBFD47A8A5042E908B050D407BB2CDDB689F77855F63CA15Fi2O" TargetMode="External"/><Relationship Id="rId1498" Type="http://schemas.openxmlformats.org/officeDocument/2006/relationships/hyperlink" Target="consultantplus://offline/ref=11297FE2954C969E3A0903F62F18A46EBFD47A8A5042E908B050D407BB2CDDB689F77855F739A45FiBO" TargetMode="External"/><Relationship Id="rId2104" Type="http://schemas.openxmlformats.org/officeDocument/2006/relationships/hyperlink" Target="consultantplus://offline/ref=11297FE2954C969E3A0903F62F18A46EBFD77C8C5942E908B050D407BB2CDDB689F77855F43BA75FiBO" TargetMode="External"/><Relationship Id="rId2549" Type="http://schemas.openxmlformats.org/officeDocument/2006/relationships/hyperlink" Target="consultantplus://offline/ref=11297FE2954C969E3A0903F62F18A46EBFD47A8A5042E908B050D407BB2CDDB689F77B55i4O" TargetMode="External"/><Relationship Id="rId2756" Type="http://schemas.openxmlformats.org/officeDocument/2006/relationships/hyperlink" Target="consultantplus://offline/ref=11297FE2954C969E3A0903F62F18A46EBFD47A8A5042E908B050D407BB2CDDB689F77855F73DA55FiEO" TargetMode="External"/><Relationship Id="rId2963" Type="http://schemas.openxmlformats.org/officeDocument/2006/relationships/hyperlink" Target="consultantplus://offline/ref=83B721B2D683D10680F5F9D198B0733DE8CE03209A8FB94492C4E1EF160D2565ADE9C7A8083CDD63i8O" TargetMode="External"/><Relationship Id="rId630" Type="http://schemas.openxmlformats.org/officeDocument/2006/relationships/hyperlink" Target="consultantplus://offline/ref=11297FE2954C969E3A0903F62F18A46EBFD67A835B42E908B050D407BB2CDDB689F77855F63AA65Fi3O" TargetMode="External"/><Relationship Id="rId728" Type="http://schemas.openxmlformats.org/officeDocument/2006/relationships/hyperlink" Target="consultantplus://offline/ref=11297FE2954C969E3A0903F62F18A46EBCD17E8C5A42E908B050D407BB2CDDB689F77855F63AA65Fi3O" TargetMode="External"/><Relationship Id="rId935" Type="http://schemas.openxmlformats.org/officeDocument/2006/relationships/hyperlink" Target="consultantplus://offline/ref=11297FE2954C969E3A0903F62F18A46EBFD47A8A5042E908B050D407BB2CDDB689F77855F639A05FiAO" TargetMode="External"/><Relationship Id="rId1358" Type="http://schemas.openxmlformats.org/officeDocument/2006/relationships/hyperlink" Target="consultantplus://offline/ref=11297FE2954C969E3A0903F62F18A46EBFD47A8A5042E908B050D407BB2CDDB689F77855F63CAF5FiDO" TargetMode="External"/><Relationship Id="rId1565" Type="http://schemas.openxmlformats.org/officeDocument/2006/relationships/hyperlink" Target="consultantplus://offline/ref=11297FE2954C969E3A0903F62F18A46EBFD47A8A5042E908B050D407BB2CDDB689F77855F63BA45FiAO" TargetMode="External"/><Relationship Id="rId1772" Type="http://schemas.openxmlformats.org/officeDocument/2006/relationships/hyperlink" Target="consultantplus://offline/ref=11297FE2954C969E3A0903F62F18A46EBFD47A8A5042E908B050D407BB2CDDB689F77855F43CA15FiAO" TargetMode="External"/><Relationship Id="rId2311" Type="http://schemas.openxmlformats.org/officeDocument/2006/relationships/hyperlink" Target="consultantplus://offline/ref=11297FE2954C969E3A0903F62F18A46EBFD47A8A5042E908B050D407BB2CDDB689F77855F739A05FiAO" TargetMode="External"/><Relationship Id="rId2409" Type="http://schemas.openxmlformats.org/officeDocument/2006/relationships/hyperlink" Target="consultantplus://offline/ref=11297FE2954C969E3A0903F62F18A46EBFD7768D5042E908B050D407BB2CDDB689F77855F63AA75Fi8O" TargetMode="External"/><Relationship Id="rId2616" Type="http://schemas.openxmlformats.org/officeDocument/2006/relationships/hyperlink" Target="consultantplus://offline/ref=11297FE2954C969E3A0903F62F18A46EBFD47A8A5042E908B050D407BB2CDDB689F757i0O" TargetMode="External"/><Relationship Id="rId64" Type="http://schemas.openxmlformats.org/officeDocument/2006/relationships/hyperlink" Target="consultantplus://offline/ref=D0D36AE7EB8337ABAB2DBA23D3E0B2F6E19560C1DE02D7D78E98150BB69065ED6EF6E7C63AFC5D48iFO" TargetMode="External"/><Relationship Id="rId1120" Type="http://schemas.openxmlformats.org/officeDocument/2006/relationships/hyperlink" Target="consultantplus://offline/ref=11297FE2954C969E3A0903F62F18A46EBFD47A8A5042E908B050D407BB2CDDB689F77855F63FA15FiEO" TargetMode="External"/><Relationship Id="rId1218" Type="http://schemas.openxmlformats.org/officeDocument/2006/relationships/hyperlink" Target="consultantplus://offline/ref=11297FE2954C969E3A0903F62F18A46EBFD47A8A5042E908B050D407BB2CDDB689F77855F63CA35Fi9O" TargetMode="External"/><Relationship Id="rId1425" Type="http://schemas.openxmlformats.org/officeDocument/2006/relationships/hyperlink" Target="consultantplus://offline/ref=11297FE2954C969E3A0903F62F18A46EBFD47A8A5042E908B050D407BB2CDDB689F77855F63BA65FiDO" TargetMode="External"/><Relationship Id="rId2823" Type="http://schemas.openxmlformats.org/officeDocument/2006/relationships/hyperlink" Target="consultantplus://offline/ref=11297FE2954C969E3A0903F62F18A46EBFD47A8A5042E908B050D407BB2CDDB689F77855F73DA05FiCO" TargetMode="External"/><Relationship Id="rId1632" Type="http://schemas.openxmlformats.org/officeDocument/2006/relationships/hyperlink" Target="consultantplus://offline/ref=11297FE2954C969E3A090EE53A18A46EBBD07C8D521FE300E95CD650i0O" TargetMode="External"/><Relationship Id="rId1937" Type="http://schemas.openxmlformats.org/officeDocument/2006/relationships/hyperlink" Target="consultantplus://offline/ref=11297FE2954C969E3A0903F62F18A46EBFD07C895A42E908B050D407BB2CDDB689F77855F633A25FiFO" TargetMode="External"/><Relationship Id="rId3085" Type="http://schemas.openxmlformats.org/officeDocument/2006/relationships/hyperlink" Target="consultantplus://offline/ref=83B721B2D683D10680F5F9D198B0733DE8CE03209A8FB94492C4E1EF160D2565ADE9C7A8083DD063iCO" TargetMode="External"/><Relationship Id="rId3292" Type="http://schemas.openxmlformats.org/officeDocument/2006/relationships/hyperlink" Target="consultantplus://offline/ref=83B721B2D683D10680F5F9D198B0733DE8CE03209A8FB94492C4E1EF160D2565ADE9C7A80B34D063i9O" TargetMode="External"/><Relationship Id="rId2199" Type="http://schemas.openxmlformats.org/officeDocument/2006/relationships/hyperlink" Target="consultantplus://offline/ref=11297FE2954C969E3A0903F62F18A46EBFD47A8A5042E908B050D407BB2CDDB689F77855F732A15FiAO" TargetMode="External"/><Relationship Id="rId3152" Type="http://schemas.openxmlformats.org/officeDocument/2006/relationships/hyperlink" Target="consultantplus://offline/ref=83B721B2D683D10680F5F4C28DB0733DECC10521968FB94492C4E1EF61i6O" TargetMode="External"/><Relationship Id="rId280" Type="http://schemas.openxmlformats.org/officeDocument/2006/relationships/hyperlink" Target="consultantplus://offline/ref=D0D36AE7EB8337ABAB2DBA23D3E0B2F6E19560C1DE02D7D78E98150BB69065ED6EF6E7C63BFA5B48i8O" TargetMode="External"/><Relationship Id="rId3012" Type="http://schemas.openxmlformats.org/officeDocument/2006/relationships/hyperlink" Target="consultantplus://offline/ref=83B721B2D683D10680F5F9D198B0733DE8CE03209A8FB94492C4E1EF160D2565ADE9C7A8083DD563i8O" TargetMode="External"/><Relationship Id="rId140" Type="http://schemas.openxmlformats.org/officeDocument/2006/relationships/hyperlink" Target="consultantplus://offline/ref=D0D36AE7EB8337ABAB2DBA23D3E0B2F6E19560C1DE02D7D78E98150BB69065ED6EF6E7C63AF95948iFO" TargetMode="External"/><Relationship Id="rId378" Type="http://schemas.openxmlformats.org/officeDocument/2006/relationships/hyperlink" Target="consultantplus://offline/ref=D0D36AE7EB8337ABAB2DBA23D3E0B2F6E19A65C2DE02D7D78E98150BB69065ED6EF6E7C638FF5948i0O" TargetMode="External"/><Relationship Id="rId585" Type="http://schemas.openxmlformats.org/officeDocument/2006/relationships/hyperlink" Target="consultantplus://offline/ref=D0D36AE7EB8337ABAB2DBA23D3E0B2F6E19560C1DE02D7D78E98150BB69065ED6EF6E7C63AFC5048i9O" TargetMode="External"/><Relationship Id="rId792" Type="http://schemas.openxmlformats.org/officeDocument/2006/relationships/hyperlink" Target="consultantplus://offline/ref=11297FE2954C969E3A0903F62F18A46EBFD47A8A5042E908B050D407BB2CDDB689F77855F43EA45FiEO" TargetMode="External"/><Relationship Id="rId2059" Type="http://schemas.openxmlformats.org/officeDocument/2006/relationships/hyperlink" Target="consultantplus://offline/ref=11297FE2954C969E3A0903F62F18A46EBFD47A8A5042E908B050D407BB2CDDB689F77855F432A65FiBO" TargetMode="External"/><Relationship Id="rId2266" Type="http://schemas.openxmlformats.org/officeDocument/2006/relationships/hyperlink" Target="consultantplus://offline/ref=11297FE2954C969E3A0903F62F18A46EBFD47A8A5042E908B050D407BB2CDDB689F77855F732A75FiDO" TargetMode="External"/><Relationship Id="rId2473" Type="http://schemas.openxmlformats.org/officeDocument/2006/relationships/hyperlink" Target="consultantplus://offline/ref=11297FE2954C969E3A0903F62F18A46EBFD57C8E5C42E908B050D407BB2CDDB689F77855F63AA35FiAO" TargetMode="External"/><Relationship Id="rId2680" Type="http://schemas.openxmlformats.org/officeDocument/2006/relationships/hyperlink" Target="consultantplus://offline/ref=11297FE2954C969E3A0903F62F18A46EBFD47A8A5042E908B050D407BB2CDDB689F77855F73AA25FiBO" TargetMode="External"/><Relationship Id="rId3317" Type="http://schemas.openxmlformats.org/officeDocument/2006/relationships/hyperlink" Target="consultantplus://offline/ref=83B721B2D683D10680F5F9D198B0733DE8CE03209A8FB94492C4E1EF160D2565ADE9C7A80B34D763iFO" TargetMode="External"/><Relationship Id="rId6" Type="http://schemas.openxmlformats.org/officeDocument/2006/relationships/endnotes" Target="endnotes.xml"/><Relationship Id="rId238" Type="http://schemas.openxmlformats.org/officeDocument/2006/relationships/hyperlink" Target="consultantplus://offline/ref=D0D36AE7EB8337ABAB2DBA23D3E0B2F6E19560C1DE02D7D78E98150BB69065ED6EF6E7C63AFA5B48iEO" TargetMode="External"/><Relationship Id="rId445" Type="http://schemas.openxmlformats.org/officeDocument/2006/relationships/hyperlink" Target="consultantplus://offline/ref=D0D36AE7EB8337ABAB2DBA23D3E0B2F6E19560C1DE02D7D78E98150BB69065ED6EF6E7C63AF95148iDO" TargetMode="External"/><Relationship Id="rId652" Type="http://schemas.openxmlformats.org/officeDocument/2006/relationships/hyperlink" Target="consultantplus://offline/ref=11297FE2954C969E3A0903F62F18A46EBFD47A8A5042E908B050D407BB2CDDB689F77855F638AE5FiAO" TargetMode="External"/><Relationship Id="rId1075" Type="http://schemas.openxmlformats.org/officeDocument/2006/relationships/hyperlink" Target="consultantplus://offline/ref=11297FE2954C969E3A0903F62F18A46EBFD47A8A5042E908B050D407BB2CDDB689F77855F63FAF5FiAO" TargetMode="External"/><Relationship Id="rId1282" Type="http://schemas.openxmlformats.org/officeDocument/2006/relationships/hyperlink" Target="consultantplus://offline/ref=11297FE2954C969E3A0903F62F18A46EBFD47A8A5042E908B050D407BB2CDDB689F77855F63CAE5Fi2O" TargetMode="External"/><Relationship Id="rId2126" Type="http://schemas.openxmlformats.org/officeDocument/2006/relationships/hyperlink" Target="consultantplus://offline/ref=11297FE2954C969E3A0903F62F18A46EBFD47A8A5042E908B050D407BB2CDDB689F77855F439A75Fi2O" TargetMode="External"/><Relationship Id="rId2333" Type="http://schemas.openxmlformats.org/officeDocument/2006/relationships/hyperlink" Target="consultantplus://offline/ref=11297FE2954C969E3A0903F62F18A46EBFD47A8A5042E908B050D407BB2CDDB689F77855F63CA15Fi2O" TargetMode="External"/><Relationship Id="rId2540" Type="http://schemas.openxmlformats.org/officeDocument/2006/relationships/hyperlink" Target="consultantplus://offline/ref=11297FE2954C969E3A0903F62F18A46EBDD6798E5F42E908B050D407BB2CDDB689F77855F73FA65Fi2O" TargetMode="External"/><Relationship Id="rId2778" Type="http://schemas.openxmlformats.org/officeDocument/2006/relationships/hyperlink" Target="consultantplus://offline/ref=11297FE2954C969E3A0903F62F18A46EBFD47A8A5042E908B050D407BB2CDDB689F77855F632A65Fi2O" TargetMode="External"/><Relationship Id="rId2985" Type="http://schemas.openxmlformats.org/officeDocument/2006/relationships/hyperlink" Target="consultantplus://offline/ref=83B721B2D683D10680F5F9D198B0733DE8CC0F239B8FB94492C4E1EF160D2565ADE9C7A8093CD663i4O" TargetMode="External"/><Relationship Id="rId305" Type="http://schemas.openxmlformats.org/officeDocument/2006/relationships/hyperlink" Target="consultantplus://offline/ref=D0D36AE7EB8337ABAB2DBA23D3E0B2F6E19560C1DE02D7D78E98150BB69065ED6EF6E7C63BF15148i9O" TargetMode="External"/><Relationship Id="rId512" Type="http://schemas.openxmlformats.org/officeDocument/2006/relationships/hyperlink" Target="consultantplus://offline/ref=D0D36AE7EB8337ABAB2DBA23D3E0B2F6E19467C8D402D7D78E98150BB69065ED6EF6E7C63AF95848iFO" TargetMode="External"/><Relationship Id="rId957" Type="http://schemas.openxmlformats.org/officeDocument/2006/relationships/hyperlink" Target="consultantplus://offline/ref=11297FE2954C969E3A0903F62F18A46EBFD47A8A5042E908B050D407BB2CDDB689F77855F63FA55FiFO" TargetMode="External"/><Relationship Id="rId1142" Type="http://schemas.openxmlformats.org/officeDocument/2006/relationships/hyperlink" Target="consultantplus://offline/ref=11297FE2954C969E3A0903F62F18A46EBFD47A8A5042E908B050D407BB2CDDB689F77855F63FAE5FiFO" TargetMode="External"/><Relationship Id="rId1587" Type="http://schemas.openxmlformats.org/officeDocument/2006/relationships/hyperlink" Target="consultantplus://offline/ref=11297FE2954C969E3A0903F62F18A46EBFD47A8A5042E908B050D407BB2CDDB689F77855F63FAF5FiAO" TargetMode="External"/><Relationship Id="rId1794" Type="http://schemas.openxmlformats.org/officeDocument/2006/relationships/hyperlink" Target="consultantplus://offline/ref=11297FE2954C969E3A0903F62F18A46EBFD47A8A5042E908B050D407BB2CDDB689F77855F73BA25FiBO" TargetMode="External"/><Relationship Id="rId2400" Type="http://schemas.openxmlformats.org/officeDocument/2006/relationships/hyperlink" Target="consultantplus://offline/ref=11297FE2954C969E3A0903F62F18A46EBFD47A8A5042E908B050D407BB2CDDB689F77855F739AF5FiBO" TargetMode="External"/><Relationship Id="rId2638" Type="http://schemas.openxmlformats.org/officeDocument/2006/relationships/hyperlink" Target="consultantplus://offline/ref=11297FE2954C969E3A0903F62F18A46EBFD47A8A5042E908B050D407BB2CDDB689F77855F733A45FiAO" TargetMode="External"/><Relationship Id="rId2845" Type="http://schemas.openxmlformats.org/officeDocument/2006/relationships/hyperlink" Target="consultantplus://offline/ref=11297FE2954C969E3A0903F62F18A46EBFD47A8A5042E908B050D407BB2CDDB689F77855F73DAE5Fi9O" TargetMode="External"/><Relationship Id="rId86" Type="http://schemas.openxmlformats.org/officeDocument/2006/relationships/hyperlink" Target="consultantplus://offline/ref=D0D36AE7EB8337ABAB2DBA23D3E0B2F6E19365C6D302D7D78E98150BB69065ED6EF6E7C63AF95F48iAO" TargetMode="External"/><Relationship Id="rId817" Type="http://schemas.openxmlformats.org/officeDocument/2006/relationships/hyperlink" Target="consultantplus://offline/ref=11297FE2954C969E3A0903F62F18A46EBFD47A8A5042E908B050D407BB2CDDB689F77855F639A35FiFO" TargetMode="External"/><Relationship Id="rId1002" Type="http://schemas.openxmlformats.org/officeDocument/2006/relationships/hyperlink" Target="consultantplus://offline/ref=11297FE2954C969E3A0903F62F18A46EBFD47A8A5042E908B050D407BB2CDDB689F77855F63FA35FiFO" TargetMode="External"/><Relationship Id="rId1447" Type="http://schemas.openxmlformats.org/officeDocument/2006/relationships/hyperlink" Target="consultantplus://offline/ref=11297FE2954C969E3A090EE53A18A46EBBD27E8E5C42E908B050D4075BiBO" TargetMode="External"/><Relationship Id="rId1654" Type="http://schemas.openxmlformats.org/officeDocument/2006/relationships/hyperlink" Target="consultantplus://offline/ref=11297FE2954C969E3A0903F62F18A46EBFD47A8A5042E908B050D407BB2CDDB689F77855F73AA75FiEO" TargetMode="External"/><Relationship Id="rId1861" Type="http://schemas.openxmlformats.org/officeDocument/2006/relationships/hyperlink" Target="consultantplus://offline/ref=11297FE2954C969E3A0903F62F18A46EBFD67E8D5E42E908B050D407BB2CDDB689F77855F63BA55FiCO" TargetMode="External"/><Relationship Id="rId2705" Type="http://schemas.openxmlformats.org/officeDocument/2006/relationships/hyperlink" Target="consultantplus://offline/ref=11297FE2954C969E3A0903F62F18A46EBFD47A8A5042E908B050D407BB2CDDB689F77855F63CA45FiBO" TargetMode="External"/><Relationship Id="rId2912" Type="http://schemas.openxmlformats.org/officeDocument/2006/relationships/hyperlink" Target="consultantplus://offline/ref=83B721B2D683D10680F5F9D198B0733DE8CE03209A8FB94492C4E1EF160D2565ADE9C7A80A34D163i8O" TargetMode="External"/><Relationship Id="rId1307" Type="http://schemas.openxmlformats.org/officeDocument/2006/relationships/hyperlink" Target="consultantplus://offline/ref=11297FE2954C969E3A0903F62F18A46EBFD47A8A5042E908B050D407BB2CDDB689F77855F63BA55FiEO" TargetMode="External"/><Relationship Id="rId1514" Type="http://schemas.openxmlformats.org/officeDocument/2006/relationships/hyperlink" Target="consultantplus://offline/ref=11297FE2954C969E3A0903F62F18A46EBFD57D835A42E908B050D407BB2CDDB689F77855F63AA55Fi2O" TargetMode="External"/><Relationship Id="rId1721" Type="http://schemas.openxmlformats.org/officeDocument/2006/relationships/hyperlink" Target="consultantplus://offline/ref=11297FE2954C969E3A0903F62F18A46EBCD37C8C5A42E908B050D407BB2CDDB689F77855F63AA75FiFO" TargetMode="External"/><Relationship Id="rId1959" Type="http://schemas.openxmlformats.org/officeDocument/2006/relationships/hyperlink" Target="consultantplus://offline/ref=11297FE2954C969E3A0903F62F18A46EBFD47A8A5042E908B050D407BB2CDDB689F77855F43CA15FiAO" TargetMode="External"/><Relationship Id="rId3174" Type="http://schemas.openxmlformats.org/officeDocument/2006/relationships/hyperlink" Target="consultantplus://offline/ref=83B721B2D683D10680F5F9D198B0733DE8C106239A8FB94492C4E1EF160D2565ADE9C7A80B31DC63i8O" TargetMode="External"/><Relationship Id="rId13" Type="http://schemas.openxmlformats.org/officeDocument/2006/relationships/header" Target="header3.xml"/><Relationship Id="rId1819" Type="http://schemas.openxmlformats.org/officeDocument/2006/relationships/hyperlink" Target="consultantplus://offline/ref=11297FE2954C969E3A0903F62F18A46EBFD676895142E908B050D407BB2CDDB689F77855i0O" TargetMode="External"/><Relationship Id="rId3381" Type="http://schemas.openxmlformats.org/officeDocument/2006/relationships/hyperlink" Target="consultantplus://offline/ref=83B721B2D683D10680F5F9D198B0733DE8CE03209A8FB94492C4E1EF160D2565ADE9C7A80A35D663i9O" TargetMode="External"/><Relationship Id="rId2190" Type="http://schemas.openxmlformats.org/officeDocument/2006/relationships/hyperlink" Target="consultantplus://offline/ref=11297FE2954C969E3A0903F62F18A46EBFD57F8B5A42E908B050D407BB2CDDB689F77855F638A55Fi9O" TargetMode="External"/><Relationship Id="rId2288" Type="http://schemas.openxmlformats.org/officeDocument/2006/relationships/hyperlink" Target="consultantplus://offline/ref=11297FE2954C969E3A0903F62F18A46EBFD47A8A5042E908B050D407BB2CDDB689F77855F538A45FiCO" TargetMode="External"/><Relationship Id="rId2495" Type="http://schemas.openxmlformats.org/officeDocument/2006/relationships/hyperlink" Target="consultantplus://offline/ref=11297FE2954C969E3A0903F62F18A46EBFD27F8D5D42E908B050D407BB2CDDB689F77855F63AA65Fi2O" TargetMode="External"/><Relationship Id="rId3034" Type="http://schemas.openxmlformats.org/officeDocument/2006/relationships/hyperlink" Target="consultantplus://offline/ref=83B721B2D683D10680F5F9D198B0733DE8CE03209A8FB94492C4E1EF160D2565ADE9C7A80B32D563iCO" TargetMode="External"/><Relationship Id="rId3241" Type="http://schemas.openxmlformats.org/officeDocument/2006/relationships/hyperlink" Target="consultantplus://offline/ref=83B721B2D683D10680F5F9D198B0733DE8CE03209A8FB94492C4E1EF160D2565ADE9C7A8083DD363i8O" TargetMode="External"/><Relationship Id="rId3339" Type="http://schemas.openxmlformats.org/officeDocument/2006/relationships/hyperlink" Target="consultantplus://offline/ref=83B721B2D683D10680F5F4C28DB0733DECC000269A8FB94492C4E1EF61i6O" TargetMode="External"/><Relationship Id="rId162" Type="http://schemas.openxmlformats.org/officeDocument/2006/relationships/hyperlink" Target="consultantplus://offline/ref=D0D36AE7EB8337ABAB2DBA23D3E0B2F6E19560C1DE02D7D78E98150BB69065ED6EF6E7C63AFE5B48i0O" TargetMode="External"/><Relationship Id="rId467" Type="http://schemas.openxmlformats.org/officeDocument/2006/relationships/hyperlink" Target="consultantplus://offline/ref=D0D36AE7EB8337ABAB2DBA23D3E0B2F6E19467C8D402D7D78E98150BB69065ED6EF6E7C63AF95848iEO" TargetMode="External"/><Relationship Id="rId1097" Type="http://schemas.openxmlformats.org/officeDocument/2006/relationships/hyperlink" Target="consultantplus://offline/ref=11297FE2954C969E3A0903F62F18A46EBFD47A8A5042E908B050D407BB2CDDB689F77855F739A15FiBO" TargetMode="External"/><Relationship Id="rId2050" Type="http://schemas.openxmlformats.org/officeDocument/2006/relationships/hyperlink" Target="consultantplus://offline/ref=11297FE2954C969E3A0903F62F18A46EBFD47A8A5042E908B050D407BB2CDDB689F77855F43DAF5Fi9O" TargetMode="External"/><Relationship Id="rId2148" Type="http://schemas.openxmlformats.org/officeDocument/2006/relationships/hyperlink" Target="consultantplus://offline/ref=11297FE2954C969E3A0903F62F18A46EBFD47A8A5042E908B050D407BB2CDDB689F77855F73BAE5FiFO" TargetMode="External"/><Relationship Id="rId3101" Type="http://schemas.openxmlformats.org/officeDocument/2006/relationships/hyperlink" Target="consultantplus://offline/ref=83B721B2D683D10680F5F9D198B0733DE8CE03209A8FB94492C4E1EF160D2565ADE9C7A8083DD363iDO" TargetMode="External"/><Relationship Id="rId674" Type="http://schemas.openxmlformats.org/officeDocument/2006/relationships/hyperlink" Target="consultantplus://offline/ref=11297FE2954C969E3A0903F62F18A46EBFD47A8A5042E908B050D407BB2CDDB689F77855F63BA15Fi3O" TargetMode="External"/><Relationship Id="rId881" Type="http://schemas.openxmlformats.org/officeDocument/2006/relationships/hyperlink" Target="consultantplus://offline/ref=11297FE2954C969E3A0903F62F18A46EBFD47A8A5042E908B050D407BB2CDDB689F77855F63EA65Fi8O" TargetMode="External"/><Relationship Id="rId979" Type="http://schemas.openxmlformats.org/officeDocument/2006/relationships/hyperlink" Target="consultantplus://offline/ref=11297FE2954C969E3A0903F62F18A46EBFD47A8A5042E908B050D407BB2CDDB689F77855F63FA35Fi8O" TargetMode="External"/><Relationship Id="rId2355" Type="http://schemas.openxmlformats.org/officeDocument/2006/relationships/hyperlink" Target="consultantplus://offline/ref=11297FE2954C969E3A0903F62F18A46EBFD47A8A5042E908B050D407BB2CDDB689F77855F43AA35Fi3O" TargetMode="External"/><Relationship Id="rId2562" Type="http://schemas.openxmlformats.org/officeDocument/2006/relationships/hyperlink" Target="consultantplus://offline/ref=11297FE2954C969E3A0903F62F18A46EBFD27F8D5D42E908B050D407BB2CDDB689F77855F63AA05FiAO" TargetMode="External"/><Relationship Id="rId3406" Type="http://schemas.openxmlformats.org/officeDocument/2006/relationships/hyperlink" Target="consultantplus://offline/ref=83B721B2D683D10680F5F9D198B0733DE8CE00249A8FB94492C4E1EF160D2565ADE9C7A80935DC63i8O" TargetMode="External"/><Relationship Id="rId327" Type="http://schemas.openxmlformats.org/officeDocument/2006/relationships/hyperlink" Target="consultantplus://offline/ref=D0D36AE7EB8337ABAB2DBA23D3E0B2F6E19560C1DE02D7D78E98150BB69065ED6EF6E7C638FC5148i9O" TargetMode="External"/><Relationship Id="rId534" Type="http://schemas.openxmlformats.org/officeDocument/2006/relationships/hyperlink" Target="consultantplus://offline/ref=D0D36AE7EB8337ABAB2DBA23D3E0B2F6E19560C1DE02D7D78E98150BB69065ED6EF6E7C63AFC5C48iCO" TargetMode="External"/><Relationship Id="rId741" Type="http://schemas.openxmlformats.org/officeDocument/2006/relationships/hyperlink" Target="consultantplus://offline/ref=11297FE2954C969E3A0903F62F18A46EBFD47A8A5042E908B050D407BB2CDDB689F77855F43EA75FiBO" TargetMode="External"/><Relationship Id="rId839" Type="http://schemas.openxmlformats.org/officeDocument/2006/relationships/hyperlink" Target="consultantplus://offline/ref=11297FE2954C969E3A0903F62F18A46EBFD47A8A5042E908B050D407BB2CDDB689F77855F639AE5FiAO" TargetMode="External"/><Relationship Id="rId1164" Type="http://schemas.openxmlformats.org/officeDocument/2006/relationships/hyperlink" Target="consultantplus://offline/ref=11297FE2954C969E3A0903F62F18A46EBFD47A8A5042E908B050D407BB2CDDB689F77855F63CA75Fi2O" TargetMode="External"/><Relationship Id="rId1371" Type="http://schemas.openxmlformats.org/officeDocument/2006/relationships/hyperlink" Target="consultantplus://offline/ref=11297FE2954C969E3A0903F62F18A46EBDDA7B8D5F42E908B050D407BB2CDDB689F77855F63BA05FiBO" TargetMode="External"/><Relationship Id="rId1469" Type="http://schemas.openxmlformats.org/officeDocument/2006/relationships/hyperlink" Target="consultantplus://offline/ref=11297FE2954C969E3A090EE53A18A46EB8D27F8B5E42E908B050D4075BiBO" TargetMode="External"/><Relationship Id="rId2008" Type="http://schemas.openxmlformats.org/officeDocument/2006/relationships/hyperlink" Target="consultantplus://offline/ref=11297FE2954C969E3A0903F62F18A46EBFD679895B42E908B050D407BB2CDDB689F77A575FiFO" TargetMode="External"/><Relationship Id="rId2215" Type="http://schemas.openxmlformats.org/officeDocument/2006/relationships/hyperlink" Target="consultantplus://offline/ref=11297FE2954C969E3A0903F62F18A46EBFD47A8A5042E908B050D407BB2CDDB689F77855F738A05Fi3O" TargetMode="External"/><Relationship Id="rId2422" Type="http://schemas.openxmlformats.org/officeDocument/2006/relationships/hyperlink" Target="consultantplus://offline/ref=11297FE2954C969E3A0903F62F18A46EBFDB7E8F5B42E908B050D407BB2CDDB689F77855F73DA25Fi3O" TargetMode="External"/><Relationship Id="rId2867" Type="http://schemas.openxmlformats.org/officeDocument/2006/relationships/hyperlink" Target="consultantplus://offline/ref=83B721B2D683D10680F5F9D198B0733DE8CE03209A8FB94492C4E1EF160D2565ADE9C7A80B34D063i4O" TargetMode="External"/><Relationship Id="rId601" Type="http://schemas.openxmlformats.org/officeDocument/2006/relationships/hyperlink" Target="consultantplus://offline/ref=D0D36AE7EB8337ABAB2DBA23D3E0B2F6E19560C1DE02D7D78E98150BB69065ED6EF6E7C63AF85F48iBO" TargetMode="External"/><Relationship Id="rId1024" Type="http://schemas.openxmlformats.org/officeDocument/2006/relationships/hyperlink" Target="consultantplus://offline/ref=11297FE2954C969E3A0903F62F18A46EBFD47A8A5042E908B050D407BB2CDDB689F77855F63FA35FiFO" TargetMode="External"/><Relationship Id="rId1231" Type="http://schemas.openxmlformats.org/officeDocument/2006/relationships/hyperlink" Target="consultantplus://offline/ref=11297FE2954C969E3A0903F62F18A46EBFD47A8A5042E908B050D407BB2CDDB689F77855F63FA55FiEO" TargetMode="External"/><Relationship Id="rId1676" Type="http://schemas.openxmlformats.org/officeDocument/2006/relationships/hyperlink" Target="consultantplus://offline/ref=11297FE2954C969E3A0903F62F18A46EBFD47A8A5042E908B050D407BB2CDDB689F77855F43AA25Fi9O" TargetMode="External"/><Relationship Id="rId1883" Type="http://schemas.openxmlformats.org/officeDocument/2006/relationships/hyperlink" Target="consultantplus://offline/ref=11297FE2954C969E3A0903F62F18A46EBFD47A8A5042E908B050D407BB2CDDB689F77855F538A65FiAO" TargetMode="External"/><Relationship Id="rId2727" Type="http://schemas.openxmlformats.org/officeDocument/2006/relationships/hyperlink" Target="consultantplus://offline/ref=11297FE2954C969E3A0903F62F18A46EBFD47A8A5042E908B050D407BB2CDDB689F77855F433A05FiAO" TargetMode="External"/><Relationship Id="rId2934" Type="http://schemas.openxmlformats.org/officeDocument/2006/relationships/hyperlink" Target="consultantplus://offline/ref=83B721B2D683D10680F5F9D198B0733DE8CE03209A8FB94492C4E1EF160D2565ADE9C7A80A34D063iEO" TargetMode="External"/><Relationship Id="rId906" Type="http://schemas.openxmlformats.org/officeDocument/2006/relationships/hyperlink" Target="consultantplus://offline/ref=11297FE2954C969E3A0903F62F18A46EBFD47A8A5042E908B050D407BB2CDDB689F77855F632A25FiDO" TargetMode="External"/><Relationship Id="rId1329" Type="http://schemas.openxmlformats.org/officeDocument/2006/relationships/hyperlink" Target="consultantplus://offline/ref=11297FE2954C969E3A0903F62F18A46EBFD47A8A5042E908B050D407BB2CDDB689F77855F43EAE5FiDO" TargetMode="External"/><Relationship Id="rId1536" Type="http://schemas.openxmlformats.org/officeDocument/2006/relationships/hyperlink" Target="consultantplus://offline/ref=11297FE2954C969E3A0903F62F18A46EBFD47A8A5042E908B050D407BB2CDDB689F77855F43FAE5FiDO" TargetMode="External"/><Relationship Id="rId1743" Type="http://schemas.openxmlformats.org/officeDocument/2006/relationships/hyperlink" Target="consultantplus://offline/ref=11297FE2954C969E3A0903F62F18A46EBFD47A8A5042E908B050D407BB2CDDB689F77855F43CAE5FiCO" TargetMode="External"/><Relationship Id="rId1950" Type="http://schemas.openxmlformats.org/officeDocument/2006/relationships/hyperlink" Target="consultantplus://offline/ref=11297FE2954C969E3A0903F62F18A46EBFD47A8A5042E908B050D407BB2CDDB689F77855F73BA15Fi8O" TargetMode="External"/><Relationship Id="rId3196" Type="http://schemas.openxmlformats.org/officeDocument/2006/relationships/hyperlink" Target="consultantplus://offline/ref=83B721B2D683D10680F5F9D198B0733DE8CE03209A8FB94492C4E1EF160D2565ADE9C7A8083CD263i9O" TargetMode="External"/><Relationship Id="rId35" Type="http://schemas.openxmlformats.org/officeDocument/2006/relationships/hyperlink" Target="consultantplus://offline/ref=D0D36AE7EB8337ABAB2DBA23D3E0B2F6E19560C1DE02D7D78E98150BB69065ED6EF6E7C63AFB5148iFO" TargetMode="External"/><Relationship Id="rId1603" Type="http://schemas.openxmlformats.org/officeDocument/2006/relationships/hyperlink" Target="consultantplus://offline/ref=11297FE2954C969E3A0903F62F18A46EBFD47A8A5042E908B050D407BB2CDDB689F77855F43CA25Fi8O" TargetMode="External"/><Relationship Id="rId1810" Type="http://schemas.openxmlformats.org/officeDocument/2006/relationships/hyperlink" Target="consultantplus://offline/ref=11297FE2954C969E3A0903F62F18A46EBFD676895142E908B050D407BB2CDDB689F77855F73FA55FiBO" TargetMode="External"/><Relationship Id="rId3056" Type="http://schemas.openxmlformats.org/officeDocument/2006/relationships/hyperlink" Target="consultantplus://offline/ref=83B721B2D683D10680F5F9D198B0733DE8CE03209A8FB94492C4E1EF160D2565ADE9C7A8083CD363iEO" TargetMode="External"/><Relationship Id="rId3263" Type="http://schemas.openxmlformats.org/officeDocument/2006/relationships/hyperlink" Target="consultantplus://offline/ref=83B721B2D683D10680F5F9D198B0733DE8CE03209A8FB94492C4E1EF160D2565ADE9C7A80B34D063iCO" TargetMode="External"/><Relationship Id="rId184" Type="http://schemas.openxmlformats.org/officeDocument/2006/relationships/hyperlink" Target="consultantplus://offline/ref=D0D36AE7EB8337ABAB2DBA23D3E0B2F6E19560C1DE02D7D78E98150BB69065ED6EF6E7C63AFA5948i0O" TargetMode="External"/><Relationship Id="rId391" Type="http://schemas.openxmlformats.org/officeDocument/2006/relationships/hyperlink" Target="consultantplus://offline/ref=D0D36AE7EB8337ABAB2DBA23D3E0B2F6E19560C1DE02D7D78E98150BB69065ED6EF6E7C63AFC5C48iCO" TargetMode="External"/><Relationship Id="rId1908" Type="http://schemas.openxmlformats.org/officeDocument/2006/relationships/hyperlink" Target="consultantplus://offline/ref=11297FE2954C969E3A0903F62F18A46EBFD47A8A5042E908B050D407BB2CDDB689F77855F73BA45FiDO" TargetMode="External"/><Relationship Id="rId2072" Type="http://schemas.openxmlformats.org/officeDocument/2006/relationships/hyperlink" Target="consultantplus://offline/ref=11297FE2954C969E3A0903F62F18A46EBFD47A8A5042E908B050D407BB2CDDB689F77855F43DAF5Fi9O" TargetMode="External"/><Relationship Id="rId3123" Type="http://schemas.openxmlformats.org/officeDocument/2006/relationships/hyperlink" Target="consultantplus://offline/ref=83B721B2D683D10680F5F9D198B0733DE8CE03209A8FB94492C4E1EF160D2565ADE9C7A8083DD363i5O" TargetMode="External"/><Relationship Id="rId251" Type="http://schemas.openxmlformats.org/officeDocument/2006/relationships/hyperlink" Target="consultantplus://offline/ref=D0D36AE7EB8337ABAB2DBA23D3E0B2F6E19560C1DE02D7D78E98150BB69065ED6EF6E7C63AFC5148iFO" TargetMode="External"/><Relationship Id="rId489" Type="http://schemas.openxmlformats.org/officeDocument/2006/relationships/hyperlink" Target="consultantplus://offline/ref=D0D36AE7EB8337ABAB2DBA23D3E0B2F6E19560C1DE02D7D78E98150BB69065ED6EF6E7C63AF85A48iDO" TargetMode="External"/><Relationship Id="rId696" Type="http://schemas.openxmlformats.org/officeDocument/2006/relationships/hyperlink" Target="consultantplus://offline/ref=11297FE2954C969E3A0903F62F18A46EBFD47A8A5042E908B050D407BB2CDDB689F77855F639A75Fi8O" TargetMode="External"/><Relationship Id="rId2377" Type="http://schemas.openxmlformats.org/officeDocument/2006/relationships/hyperlink" Target="consultantplus://offline/ref=11297FE2954C969E3A0903F62F18A46EBFD47A8A5042E908B050D407BB2CDDB689F77855F73EA75Fi9O" TargetMode="External"/><Relationship Id="rId2584" Type="http://schemas.openxmlformats.org/officeDocument/2006/relationships/hyperlink" Target="consultantplus://offline/ref=11297FE2954C969E3A0903F62F18A46EBFD47A8A5042E908B050D407BB2CDDB689F77855F73FA45Fi3O" TargetMode="External"/><Relationship Id="rId2791" Type="http://schemas.openxmlformats.org/officeDocument/2006/relationships/hyperlink" Target="consultantplus://offline/ref=11297FE2954C969E3A0903F62F18A46EBFD47A8A5042E908B050D407BB2CDDB689F77855F73DA25FiBO" TargetMode="External"/><Relationship Id="rId3330" Type="http://schemas.openxmlformats.org/officeDocument/2006/relationships/hyperlink" Target="consultantplus://offline/ref=83B721B2D683D10680F5F9D198B0733DE8CE03209A8FB94492C4E1EF160D2565ADE9C7A80A36D563i5O" TargetMode="External"/><Relationship Id="rId349" Type="http://schemas.openxmlformats.org/officeDocument/2006/relationships/hyperlink" Target="consultantplus://offline/ref=D0D36AE7EB8337ABAB2DBA23D3E0B2F6E19466C6D102D7D78E98150BB69065ED6EF6E7C63AF95948iEO" TargetMode="External"/><Relationship Id="rId556" Type="http://schemas.openxmlformats.org/officeDocument/2006/relationships/hyperlink" Target="consultantplus://offline/ref=D0D36AE7EB8337ABAB2DBA23D3E0B2F6E19560C1DE02D7D78E98150BB69065ED6EF6E7C638FF5948iEO" TargetMode="External"/><Relationship Id="rId763" Type="http://schemas.openxmlformats.org/officeDocument/2006/relationships/hyperlink" Target="consultantplus://offline/ref=11297FE2954C969E3A0903F62F18A46EBFD47A8A5042E908B050D407BB2CDDB689F77855F639A45FiFO" TargetMode="External"/><Relationship Id="rId1186" Type="http://schemas.openxmlformats.org/officeDocument/2006/relationships/hyperlink" Target="consultantplus://offline/ref=11297FE2954C969E3A0903F62F18A46EBFD47A8A5042E908B050D407BB2CDDB689F77855F739A45FiBO" TargetMode="External"/><Relationship Id="rId1393" Type="http://schemas.openxmlformats.org/officeDocument/2006/relationships/hyperlink" Target="consultantplus://offline/ref=11297FE2954C969E3A0903F62F18A46EBFD47A8A5042E908B050D407BB2CDDB689F77855F432A55Fi3O" TargetMode="External"/><Relationship Id="rId2237" Type="http://schemas.openxmlformats.org/officeDocument/2006/relationships/hyperlink" Target="consultantplus://offline/ref=11297FE2954C969E3A0903F62F18A46EBFD47A8A5042E908B050D407BB2CDDB689F77855F432A45FiBO" TargetMode="External"/><Relationship Id="rId2444" Type="http://schemas.openxmlformats.org/officeDocument/2006/relationships/hyperlink" Target="consultantplus://offline/ref=11297FE2954C969E3A0903F62F18A46EBFD47A8A5042E908B050D407BB2CDDB689F77855F53BA15Fi2O" TargetMode="External"/><Relationship Id="rId2889" Type="http://schemas.openxmlformats.org/officeDocument/2006/relationships/hyperlink" Target="consultantplus://offline/ref=83B721B2D683D10680F5F9D198B0733DE8CE03209A8FB94492C4E1EF160D2565ADE9C7A8083CD363iEO" TargetMode="External"/><Relationship Id="rId111" Type="http://schemas.openxmlformats.org/officeDocument/2006/relationships/hyperlink" Target="consultantplus://offline/ref=D0D36AE7EB8337ABAB2DBA23D3E0B2F6E19560C1DE02D7D78E98150BB69065ED6EF6E7C638FF5048i1O" TargetMode="External"/><Relationship Id="rId209" Type="http://schemas.openxmlformats.org/officeDocument/2006/relationships/hyperlink" Target="consultantplus://offline/ref=D0D36AE7EB8337ABAB2DBA23D3E0B2F6E19560C1DE02D7D78E98150BB69065ED6EF6E7C638F95A48iBO" TargetMode="External"/><Relationship Id="rId416" Type="http://schemas.openxmlformats.org/officeDocument/2006/relationships/hyperlink" Target="consultantplus://offline/ref=D0D36AE7EB8337ABAB2DBA23D3E0B2F6E19560C1DE02D7D78E98150BB69065ED6EF6E7C63AFC5A48i8O" TargetMode="External"/><Relationship Id="rId970" Type="http://schemas.openxmlformats.org/officeDocument/2006/relationships/hyperlink" Target="consultantplus://offline/ref=11297FE2954C969E3A0903F62F18A46EBFD47A8A5042E908B050D407BB2CDDB689F77855F63FA05FiAO" TargetMode="External"/><Relationship Id="rId1046" Type="http://schemas.openxmlformats.org/officeDocument/2006/relationships/hyperlink" Target="consultantplus://offline/ref=11297FE2954C969E3A0903F62F18A46EBFD47A8A5042E908B050D407BB2CDDB689F77855F63CA15FiEO" TargetMode="External"/><Relationship Id="rId1253" Type="http://schemas.openxmlformats.org/officeDocument/2006/relationships/hyperlink" Target="consultantplus://offline/ref=11297FE2954C969E3A0903F62F18A46EBFD47A8A5042E908B050D407BB2CDDB689F77855F63FA05FiFO" TargetMode="External"/><Relationship Id="rId1698" Type="http://schemas.openxmlformats.org/officeDocument/2006/relationships/hyperlink" Target="consultantplus://offline/ref=11297FE2954C969E3A0903F62F18A46EBFD47A8A5042E908B050D407BB2CDDB689F77855F73AA55Fi8O" TargetMode="External"/><Relationship Id="rId2651" Type="http://schemas.openxmlformats.org/officeDocument/2006/relationships/hyperlink" Target="consultantplus://offline/ref=11297FE2954C969E3A0903F62F18A46EBFD47A8A5042E908B050D407BB2CDDB689F77855F73FA05FiDO" TargetMode="External"/><Relationship Id="rId2749" Type="http://schemas.openxmlformats.org/officeDocument/2006/relationships/hyperlink" Target="consultantplus://offline/ref=11297FE2954C969E3A0903F62F18A46EBFD47A8A5042E908B050D407BB2CDDB689F77855F63BA25Fi8O" TargetMode="External"/><Relationship Id="rId2956" Type="http://schemas.openxmlformats.org/officeDocument/2006/relationships/hyperlink" Target="consultantplus://offline/ref=83B721B2D683D10680F5F9D198B0733DE8CE03209A8FB94492C4E1EF160D2565ADE9C7A80931D263iEO" TargetMode="External"/><Relationship Id="rId623" Type="http://schemas.openxmlformats.org/officeDocument/2006/relationships/hyperlink" Target="consultantplus://offline/ref=11297FE2954C969E3A0903F62F18A46EBFD47A8A5042E908B050D407BB2CDDB689F77855F63FA55FiBO" TargetMode="External"/><Relationship Id="rId830" Type="http://schemas.openxmlformats.org/officeDocument/2006/relationships/hyperlink" Target="consultantplus://offline/ref=11297FE2954C969E3A0903F62F18A46EBFD47A8A5042E908B050D407BB2CDDB689F77855F639AE5FiDO" TargetMode="External"/><Relationship Id="rId928" Type="http://schemas.openxmlformats.org/officeDocument/2006/relationships/hyperlink" Target="consultantplus://offline/ref=11297FE2954C969E3A0903F62F18A46EBFD47A8A5042E908B050D407BB2CDDB689F77855F63EA65Fi3O" TargetMode="External"/><Relationship Id="rId1460" Type="http://schemas.openxmlformats.org/officeDocument/2006/relationships/hyperlink" Target="consultantplus://offline/ref=11297FE2954C969E3A0903F62F18A46EBFD47A8A5042E908B050D407BB2CDDB689F77855F63DA55FiDO" TargetMode="External"/><Relationship Id="rId1558" Type="http://schemas.openxmlformats.org/officeDocument/2006/relationships/hyperlink" Target="consultantplus://offline/ref=11297FE2954C969E3A0903F62F18A46EBFD47A8A5042E908B050D407BB2CDDB689F77855F633A25Fi3O" TargetMode="External"/><Relationship Id="rId1765" Type="http://schemas.openxmlformats.org/officeDocument/2006/relationships/hyperlink" Target="consultantplus://offline/ref=11297FE2954C969E3A0903F62F18A46EBFD47A8A5042E908B050D407BB2CDDB689F77855F73EA55FiBO" TargetMode="External"/><Relationship Id="rId2304" Type="http://schemas.openxmlformats.org/officeDocument/2006/relationships/hyperlink" Target="consultantplus://offline/ref=11297FE2954C969E3A0903F62F18A46EBFD47A8A5042E908B050D407BB2CDDB689F77855F732A75FiDO" TargetMode="External"/><Relationship Id="rId2511" Type="http://schemas.openxmlformats.org/officeDocument/2006/relationships/hyperlink" Target="consultantplus://offline/ref=11297FE2954C969E3A0903F62F18A46EBFD27F8D5D42E908B050D407BB2CDDB689F77855F63AA75Fi8O" TargetMode="External"/><Relationship Id="rId2609" Type="http://schemas.openxmlformats.org/officeDocument/2006/relationships/hyperlink" Target="consultantplus://offline/ref=11297FE2954C969E3A0903F62F18A46EBFD47A8A5042E908B050D407BB2CDDB689F77855F73FA25Fi8O" TargetMode="External"/><Relationship Id="rId57" Type="http://schemas.openxmlformats.org/officeDocument/2006/relationships/hyperlink" Target="consultantplus://offline/ref=D0D36AE7EB8337ABAB2DBA23D3E0B2F6E19560C1DE02D7D78E98150BB69065ED6EF6E7C63AF85E48i8O" TargetMode="External"/><Relationship Id="rId1113" Type="http://schemas.openxmlformats.org/officeDocument/2006/relationships/hyperlink" Target="consultantplus://offline/ref=11297FE2954C969E3A0903F62F18A46EBFD47A8A5042E908B050D407BB2CDDB689F77855F63FA15FiEO" TargetMode="External"/><Relationship Id="rId1320" Type="http://schemas.openxmlformats.org/officeDocument/2006/relationships/hyperlink" Target="consultantplus://offline/ref=11297FE2954C969E3A0903F62F18A46EBFD47A8A5042E908B050D407BB2CDDB689F77855F63CA15Fi2O" TargetMode="External"/><Relationship Id="rId1418" Type="http://schemas.openxmlformats.org/officeDocument/2006/relationships/hyperlink" Target="consultantplus://offline/ref=11297FE2954C969E3A0903F62F18A46EBFD47A8A5042E908B050D407BB2CDDB689F77855F63DA25Fi8O" TargetMode="External"/><Relationship Id="rId1972" Type="http://schemas.openxmlformats.org/officeDocument/2006/relationships/hyperlink" Target="consultantplus://offline/ref=11297FE2954C969E3A0903F62F18A46EBFD47A8A5042E908B050D407BB2CDDB689F77855F738A65Fi8O" TargetMode="External"/><Relationship Id="rId2816" Type="http://schemas.openxmlformats.org/officeDocument/2006/relationships/hyperlink" Target="consultantplus://offline/ref=11297FE2954C969E3A0903F62F18A46EBFD47A8A5042E908B050D407BB2CDDB689F77855F73DA35Fi3O" TargetMode="External"/><Relationship Id="rId1625" Type="http://schemas.openxmlformats.org/officeDocument/2006/relationships/hyperlink" Target="consultantplus://offline/ref=11297FE2954C969E3A0903F62F18A46EBFD47A8A5042E908B050D407BB2CDDB689F77855F43CA35Fi9O" TargetMode="External"/><Relationship Id="rId1832" Type="http://schemas.openxmlformats.org/officeDocument/2006/relationships/hyperlink" Target="consultantplus://offline/ref=11297FE2954C969E3A0903F62F18A46EBDD67A8B5B42E908B050D407BB2CDDB689F77855F63BAF5FiFO" TargetMode="External"/><Relationship Id="rId3078" Type="http://schemas.openxmlformats.org/officeDocument/2006/relationships/hyperlink" Target="consultantplus://offline/ref=83B721B2D683D10680F5F4C28DB0733DECC80324918FB94492C4E1EF61i6O" TargetMode="External"/><Relationship Id="rId3285" Type="http://schemas.openxmlformats.org/officeDocument/2006/relationships/hyperlink" Target="consultantplus://offline/ref=83B721B2D683D10680F5F9D198B0733DE8CE03209A8FB94492C4E1EF160D2565ADE9C7A80B34D063i4O" TargetMode="External"/><Relationship Id="rId2094" Type="http://schemas.openxmlformats.org/officeDocument/2006/relationships/hyperlink" Target="consultantplus://offline/ref=11297FE2954C969E3A0903F62F18A46EBFD679895B42E908B050D407BB2CDDB689F778535FiEO" TargetMode="External"/><Relationship Id="rId3145" Type="http://schemas.openxmlformats.org/officeDocument/2006/relationships/hyperlink" Target="consultantplus://offline/ref=83B721B2D683D10680F5F9D198B0733DE8C106239A8FB94492C4E1EF160D2565ADE9C7A80934DC63iDO" TargetMode="External"/><Relationship Id="rId3352" Type="http://schemas.openxmlformats.org/officeDocument/2006/relationships/hyperlink" Target="consultantplus://offline/ref=83B721B2D683D10680F5F9D198B0733DE8CC06219A8FB94492C4E1EF160D2565ADE9C7A80934DD63iFO" TargetMode="External"/><Relationship Id="rId273" Type="http://schemas.openxmlformats.org/officeDocument/2006/relationships/hyperlink" Target="consultantplus://offline/ref=D0D36AE7EB8337ABAB2DBA23D3E0B2F6E19560C1DE02D7D78E98150BB69065ED6EF6E7C63AFC5F48iCO" TargetMode="External"/><Relationship Id="rId480" Type="http://schemas.openxmlformats.org/officeDocument/2006/relationships/hyperlink" Target="consultantplus://offline/ref=D0D36AE7EB8337ABAB2DBA23D3E0B2F6E19560C1DE02D7D78E98150BB69065ED6EF6E7C63AF85D48iCO" TargetMode="External"/><Relationship Id="rId2161" Type="http://schemas.openxmlformats.org/officeDocument/2006/relationships/hyperlink" Target="consultantplus://offline/ref=11297FE2954C969E3A0903F62F18A46EBFD7768D5A42E908B050D407BB2CDDB689F77855F439A15Fi8O" TargetMode="External"/><Relationship Id="rId2399" Type="http://schemas.openxmlformats.org/officeDocument/2006/relationships/hyperlink" Target="consultantplus://offline/ref=11297FE2954C969E3A0903F62F18A46EBFD47A8A5042E908B050D407BB2CDDB689F77855F432A15FiDO" TargetMode="External"/><Relationship Id="rId3005" Type="http://schemas.openxmlformats.org/officeDocument/2006/relationships/hyperlink" Target="consultantplus://offline/ref=83B721B2D683D10680F5F9D198B0733DE8CE03209A8FB94492C4E1EF160D2565ADE9C7A80B32D563iAO" TargetMode="External"/><Relationship Id="rId3212" Type="http://schemas.openxmlformats.org/officeDocument/2006/relationships/hyperlink" Target="consultantplus://offline/ref=83B721B2D683D10680F5F9D198B0733DEACA0426958FB94492C4E1EF160D2565ADE9C7A8093DD663iDO" TargetMode="External"/><Relationship Id="rId133" Type="http://schemas.openxmlformats.org/officeDocument/2006/relationships/hyperlink" Target="consultantplus://offline/ref=D0D36AE7EB8337ABAB2DBA23D3E0B2F6E19560C1DE02D7D78E98150BB69065ED6EF6E7C63AF95B48i0O" TargetMode="External"/><Relationship Id="rId340" Type="http://schemas.openxmlformats.org/officeDocument/2006/relationships/hyperlink" Target="consultantplus://offline/ref=D0D36AE7EB8337ABAB2DBA23D3E0B2F6E19560C1DE02D7D78E98150BB69065ED6EF6E7C638FD5948iAO" TargetMode="External"/><Relationship Id="rId578" Type="http://schemas.openxmlformats.org/officeDocument/2006/relationships/hyperlink" Target="consultantplus://offline/ref=D0D36AE7EB8337ABAB2DBA23D3E0B2F6E19560C1DE02D7D78E98150BB69065ED6EF6E7C639FB5948i0O" TargetMode="External"/><Relationship Id="rId785" Type="http://schemas.openxmlformats.org/officeDocument/2006/relationships/hyperlink" Target="consultantplus://offline/ref=11297FE2954C969E3A0903F62F18A46EBFD47A8A5042E908B050D407BB2CDDB689F77855F639A25FiAO" TargetMode="External"/><Relationship Id="rId992" Type="http://schemas.openxmlformats.org/officeDocument/2006/relationships/hyperlink" Target="consultantplus://offline/ref=11297FE2954C969E3A0903F62F18A46EBFD47A8A5042E908B050D407BB2CDDB689F77855F63FA25FiAO" TargetMode="External"/><Relationship Id="rId2021" Type="http://schemas.openxmlformats.org/officeDocument/2006/relationships/hyperlink" Target="consultantplus://offline/ref=11297FE2954C969E3A0903F62F18A46EBFD679895B42E908B050D407BB2CDDB689F77F555Fi6O" TargetMode="External"/><Relationship Id="rId2259" Type="http://schemas.openxmlformats.org/officeDocument/2006/relationships/hyperlink" Target="consultantplus://offline/ref=11297FE2954C969E3A0903F62F18A46EBFD47A8A5042E908B050D407BB2CDDB689F77855F538A55FiAO" TargetMode="External"/><Relationship Id="rId2466" Type="http://schemas.openxmlformats.org/officeDocument/2006/relationships/hyperlink" Target="consultantplus://offline/ref=11297FE2954C969E3A0903F62F18A46EBFD57C8E5C42E908B050D407BB2CDDB689F77855F63AA25Fi9O" TargetMode="External"/><Relationship Id="rId2673" Type="http://schemas.openxmlformats.org/officeDocument/2006/relationships/hyperlink" Target="consultantplus://offline/ref=11297FE2954C969E3A0903F62F18A46EBFD47A8A5042E908B050D407BB2CDDB689F77855F73FA15FiDO" TargetMode="External"/><Relationship Id="rId2880" Type="http://schemas.openxmlformats.org/officeDocument/2006/relationships/hyperlink" Target="consultantplus://offline/ref=83B721B2D683D10680F5F9D198B0733DE8CE03209A8FB94492C4E1EF160D2565ADE9C7A8083CD363iEO" TargetMode="External"/><Relationship Id="rId200" Type="http://schemas.openxmlformats.org/officeDocument/2006/relationships/hyperlink" Target="consultantplus://offline/ref=D0D36AE7EB8337ABAB2DBA23D3E0B2F6E19560C1DE02D7D78E98150BB69065ED6EF6E7C638FA5F48iAO" TargetMode="External"/><Relationship Id="rId438" Type="http://schemas.openxmlformats.org/officeDocument/2006/relationships/hyperlink" Target="consultantplus://offline/ref=D0D36AE7EB8337ABAB2DBA23D3E0B2F6E09B66C3DC5FDDDFD794170CB9CF72EA27FAE6C63AF845iCO" TargetMode="External"/><Relationship Id="rId645" Type="http://schemas.openxmlformats.org/officeDocument/2006/relationships/hyperlink" Target="consultantplus://offline/ref=11297FE2954C969E3A0903F62F18A46EBFD47A8A5042E908B050D407BB2CDDB689F77855F638A15Fi3O" TargetMode="External"/><Relationship Id="rId852" Type="http://schemas.openxmlformats.org/officeDocument/2006/relationships/hyperlink" Target="consultantplus://offline/ref=11297FE2954C969E3A0903F62F18A46EBFD47A8A5042E908B050D407BB2CDDB689F77855F63EA55Fi9O" TargetMode="External"/><Relationship Id="rId1068" Type="http://schemas.openxmlformats.org/officeDocument/2006/relationships/hyperlink" Target="consultantplus://offline/ref=11297FE2954C969E3A0903F62F18A46EBFD57C8D5F42E908B050D407BB2CDDB689F77855F63AA65Fi2O" TargetMode="External"/><Relationship Id="rId1275" Type="http://schemas.openxmlformats.org/officeDocument/2006/relationships/hyperlink" Target="consultantplus://offline/ref=11297FE2954C969E3A0903F62F18A46EBFD47A8A5042E908B050D407BB2CDDB689F77855F63CAE5FiFO" TargetMode="External"/><Relationship Id="rId1482" Type="http://schemas.openxmlformats.org/officeDocument/2006/relationships/hyperlink" Target="consultantplus://offline/ref=11297FE2954C969E3A0903F62F18A46EBFD47A8A5042E908B050D407BB2CDDB689F77855F632AF5Fi8O" TargetMode="External"/><Relationship Id="rId2119" Type="http://schemas.openxmlformats.org/officeDocument/2006/relationships/hyperlink" Target="consultantplus://offline/ref=11297FE2954C969E3A0903F62F18A46EBFD47A8A5042E908B050D407BB2CDDB689F77855F73BAE5FiAO" TargetMode="External"/><Relationship Id="rId2326" Type="http://schemas.openxmlformats.org/officeDocument/2006/relationships/hyperlink" Target="consultantplus://offline/ref=11297FE2954C969E3A0903F62F18A46EBFD47A8A5042E908B050D407BB2CDDB689F77855F739A45FiEO" TargetMode="External"/><Relationship Id="rId2533" Type="http://schemas.openxmlformats.org/officeDocument/2006/relationships/hyperlink" Target="consultantplus://offline/ref=11297FE2954C969E3A0903F62F18A46EBFD47A8A5042E908B050D407BB2CDDB689F757iAO" TargetMode="External"/><Relationship Id="rId2740" Type="http://schemas.openxmlformats.org/officeDocument/2006/relationships/hyperlink" Target="consultantplus://offline/ref=11297FE2954C969E3A0903F62F18A46EBFD47A8A5042E908B050D407BB2CDDB689F77855F73AA75Fi9O" TargetMode="External"/><Relationship Id="rId2978" Type="http://schemas.openxmlformats.org/officeDocument/2006/relationships/hyperlink" Target="consultantplus://offline/ref=83B721B2D683D10680F5F9D198B0733DE8CE03209A8FB94492C4E1EF160D2565ADE9C7A80B32DC63i4O" TargetMode="External"/><Relationship Id="rId505" Type="http://schemas.openxmlformats.org/officeDocument/2006/relationships/hyperlink" Target="consultantplus://offline/ref=D0D36AE7EB8337ABAB2DBA23D3E0B2F6E19560C1DE02D7D78E98150BB69065ED6EF6E7C63AFC5A48i8O" TargetMode="External"/><Relationship Id="rId712" Type="http://schemas.openxmlformats.org/officeDocument/2006/relationships/hyperlink" Target="consultantplus://offline/ref=11297FE2954C969E3A0903F62F18A46EBFD47A8A5042E908B050D407BB2CDDB689F77855F638AF5FiAO" TargetMode="External"/><Relationship Id="rId1135" Type="http://schemas.openxmlformats.org/officeDocument/2006/relationships/hyperlink" Target="consultantplus://offline/ref=11297FE2954C969E3A0903F62F18A46EBFD47A8A5042E908B050D407BB2CDDB689F77855F63FAF5FiAO" TargetMode="External"/><Relationship Id="rId1342" Type="http://schemas.openxmlformats.org/officeDocument/2006/relationships/hyperlink" Target="consultantplus://offline/ref=11297FE2954C969E3A0903F62F18A46EBFD47A8A5042E908B050D407BB2CDDB689F77855F43AA15FiCO" TargetMode="External"/><Relationship Id="rId1787" Type="http://schemas.openxmlformats.org/officeDocument/2006/relationships/hyperlink" Target="consultantplus://offline/ref=11297FE2954C969E3A0903F62F18A46EBFD47A8A5042E908B050D407BB2CDDB689F77855F73BA55FiDO" TargetMode="External"/><Relationship Id="rId1994" Type="http://schemas.openxmlformats.org/officeDocument/2006/relationships/hyperlink" Target="consultantplus://offline/ref=11297FE2954C969E3A0903F62F18A46EBFD679895B42E908B050D407BB2CDDB689F77C535Fi1O" TargetMode="External"/><Relationship Id="rId2838" Type="http://schemas.openxmlformats.org/officeDocument/2006/relationships/hyperlink" Target="consultantplus://offline/ref=11297FE2954C969E3A0903F62F18A46EBFD47A8A5042E908B050D407BB2CDDB689F77855F73DAE5FiAO" TargetMode="External"/><Relationship Id="rId79" Type="http://schemas.openxmlformats.org/officeDocument/2006/relationships/hyperlink" Target="consultantplus://offline/ref=D0D36AE7EB8337ABAB2DBA23D3E0B2F6E39167C7D102D7D78E98150BB69065ED6EF6E7C63AF05F48i9O" TargetMode="External"/><Relationship Id="rId1202" Type="http://schemas.openxmlformats.org/officeDocument/2006/relationships/hyperlink" Target="consultantplus://offline/ref=11297FE2954C969E3A0903F62F18A46EBFD47A8A5042E908B050D407BB2CDDB689F77855F63CA25FiAO" TargetMode="External"/><Relationship Id="rId1647" Type="http://schemas.openxmlformats.org/officeDocument/2006/relationships/hyperlink" Target="consultantplus://offline/ref=11297FE2954C969E3A0903F62F18A46EBFD47A8A5042E908B050D407BB2CDDB689F77855F73AA75FiEO" TargetMode="External"/><Relationship Id="rId1854" Type="http://schemas.openxmlformats.org/officeDocument/2006/relationships/hyperlink" Target="consultantplus://offline/ref=11297FE2954C969E3A0903F62F18A46EBFD676895142E908B050D407BB2CDDB689F77855F733A25FiEO" TargetMode="External"/><Relationship Id="rId2600" Type="http://schemas.openxmlformats.org/officeDocument/2006/relationships/hyperlink" Target="consultantplus://offline/ref=11297FE2954C969E3A0903F62F18A46EBFD47A8A5042E908B050D407BB2CDDB689F757i0O" TargetMode="External"/><Relationship Id="rId2905" Type="http://schemas.openxmlformats.org/officeDocument/2006/relationships/hyperlink" Target="consultantplus://offline/ref=83B721B2D683D10680F5F9D198B0733DE8CE03209A8FB94492C4E1EF160D2565ADE9C7A8083DD363iDO" TargetMode="External"/><Relationship Id="rId1507" Type="http://schemas.openxmlformats.org/officeDocument/2006/relationships/hyperlink" Target="consultantplus://offline/ref=11297FE2954C969E3A0903F62F18A46EBFD57D835A42E908B050D407BB2CDDB689F77855F63AA65FiDO" TargetMode="External"/><Relationship Id="rId1714" Type="http://schemas.openxmlformats.org/officeDocument/2006/relationships/hyperlink" Target="consultantplus://offline/ref=11297FE2954C969E3A0903F62F18A46EBFD47A8A5042E908B050D407BB2CDDB689F77855F73BA45FiDO" TargetMode="External"/><Relationship Id="rId3167" Type="http://schemas.openxmlformats.org/officeDocument/2006/relationships/hyperlink" Target="consultantplus://offline/ref=83B721B2D683D10680F5F9D198B0733DE8CE03209A8FB94492C4E1EF160D2565ADE9C7A8083DDD63iAO" TargetMode="External"/><Relationship Id="rId295" Type="http://schemas.openxmlformats.org/officeDocument/2006/relationships/hyperlink" Target="consultantplus://offline/ref=D0D36AE7EB8337ABAB2DBA23D3E0B2F6E19560C1DE02D7D78E98150BB69065ED6EF6E7C63BFD5C48i8O" TargetMode="External"/><Relationship Id="rId1921" Type="http://schemas.openxmlformats.org/officeDocument/2006/relationships/hyperlink" Target="consultantplus://offline/ref=11297FE2954C969E3A0903F62F18A46EBFD47A8A5042E908B050D407BB2CDDB689F77855F63FA55FiBO" TargetMode="External"/><Relationship Id="rId3374" Type="http://schemas.openxmlformats.org/officeDocument/2006/relationships/hyperlink" Target="consultantplus://offline/ref=83B721B2D683D10680F5F4C28DB0733DEDC80727948FB94492C4E1EF61i6O" TargetMode="External"/><Relationship Id="rId2183" Type="http://schemas.openxmlformats.org/officeDocument/2006/relationships/hyperlink" Target="consultantplus://offline/ref=11297FE2954C969E3A0903F62F18A46EBFD47A8A5042E908B050D407BB2CDDB689F77855F538A65Fi8O" TargetMode="External"/><Relationship Id="rId2390" Type="http://schemas.openxmlformats.org/officeDocument/2006/relationships/hyperlink" Target="consultantplus://offline/ref=11297FE2954C969E3A0903F62F18A46EBFD47A8A5042E908B050D407BB2CDDB689F77855F432A15FiFO" TargetMode="External"/><Relationship Id="rId2488" Type="http://schemas.openxmlformats.org/officeDocument/2006/relationships/hyperlink" Target="consultantplus://offline/ref=11297FE2954C969E3A0903F62F18A46EBFD27B895C42E908B050D407BB2CDDB689F77855F63AA65Fi3O" TargetMode="External"/><Relationship Id="rId3027" Type="http://schemas.openxmlformats.org/officeDocument/2006/relationships/hyperlink" Target="consultantplus://offline/ref=83B721B2D683D10680F5F9D198B0733DE8CE03209A8FB94492C4E1EF160D2565ADE9C7A80A36D463iDO" TargetMode="External"/><Relationship Id="rId3234" Type="http://schemas.openxmlformats.org/officeDocument/2006/relationships/hyperlink" Target="consultantplus://offline/ref=83B721B2D683D10680F5F9D198B0733DE8CE03209A8FB94492C4E1EF160D2565ADE9C7A80B34D163iBO" TargetMode="External"/><Relationship Id="rId155" Type="http://schemas.openxmlformats.org/officeDocument/2006/relationships/hyperlink" Target="consultantplus://offline/ref=D0D36AE7EB8337ABAB2DBA23D3E0B2F6E19560C1DE02D7D78E98150BB69065ED6EF6E7C639FB5B48iFO" TargetMode="External"/><Relationship Id="rId362" Type="http://schemas.openxmlformats.org/officeDocument/2006/relationships/hyperlink" Target="consultantplus://offline/ref=D0D36AE7EB8337ABAB2DBA23D3E0B2F6E19560C1DE02D7D78E98150BB69065ED6EF6E7C63AFE5D48i9O" TargetMode="External"/><Relationship Id="rId1297" Type="http://schemas.openxmlformats.org/officeDocument/2006/relationships/hyperlink" Target="consultantplus://offline/ref=11297FE2954C969E3A0903F62F18A46EBFD47A8A5042E908B050D407BB2CDDB689F77855F63BA45FiAO" TargetMode="External"/><Relationship Id="rId2043" Type="http://schemas.openxmlformats.org/officeDocument/2006/relationships/hyperlink" Target="consultantplus://offline/ref=11297FE2954C969E3A0903F62F18A46EBFD47A8A5042E908B050D407BB2CDDB689F77855F63BA55FiAO" TargetMode="External"/><Relationship Id="rId2250" Type="http://schemas.openxmlformats.org/officeDocument/2006/relationships/hyperlink" Target="consultantplus://offline/ref=11297FE2954C969E3A0903F62F18A46EBFD47A8A5042E908B050D407BB2CDDB689F77855F538A55FiAO" TargetMode="External"/><Relationship Id="rId2695" Type="http://schemas.openxmlformats.org/officeDocument/2006/relationships/hyperlink" Target="consultantplus://offline/ref=11297FE2954C969E3A0903F62F18A46EBFD47A8A5042E908B050D407BB2CDDB689F77855F433A25Fi8O" TargetMode="External"/><Relationship Id="rId3301" Type="http://schemas.openxmlformats.org/officeDocument/2006/relationships/hyperlink" Target="consultantplus://offline/ref=83B721B2D683D10680F5F9D198B0733DE8CF0429908FB94492C4E1EF160D2565ADE9C7A80934D163i9O" TargetMode="External"/><Relationship Id="rId222" Type="http://schemas.openxmlformats.org/officeDocument/2006/relationships/hyperlink" Target="consultantplus://offline/ref=D0D36AE7EB8337ABAB2DBA23D3E0B2F6E19560C1DE02D7D78E98150BB69065ED6EF6E7C63BFE5D48i8O" TargetMode="External"/><Relationship Id="rId667" Type="http://schemas.openxmlformats.org/officeDocument/2006/relationships/hyperlink" Target="consultantplus://offline/ref=11297FE2954C969E3A0903F62F18A46EBFD47A8A5042E908B050D407BB2CDDB689F77855F639A65Fi8O" TargetMode="External"/><Relationship Id="rId874" Type="http://schemas.openxmlformats.org/officeDocument/2006/relationships/hyperlink" Target="consultantplus://offline/ref=11297FE2954C969E3A0903F62F18A46EBFD47A8A5042E908B050D407BB2CDDB689F77855F63EA65FiFO" TargetMode="External"/><Relationship Id="rId2110" Type="http://schemas.openxmlformats.org/officeDocument/2006/relationships/hyperlink" Target="consultantplus://offline/ref=11297FE2954C969E3A0903F62F18A46EBFD676895142E908B050D407BB2CDDB689F77855F63AA05FiEO" TargetMode="External"/><Relationship Id="rId2348" Type="http://schemas.openxmlformats.org/officeDocument/2006/relationships/hyperlink" Target="consultantplus://offline/ref=11297FE2954C969E3A0903F62F18A46EBFD47A8A5042E908B050D407BB2CDDB689F77855F43EA35FiDO" TargetMode="External"/><Relationship Id="rId2555" Type="http://schemas.openxmlformats.org/officeDocument/2006/relationships/hyperlink" Target="consultantplus://offline/ref=11297FE2954C969E3A0903F62F18A46EBFD47A8A5042E908B050D407BB2CDDB689F77855F733A45Fi9O" TargetMode="External"/><Relationship Id="rId2762" Type="http://schemas.openxmlformats.org/officeDocument/2006/relationships/hyperlink" Target="consultantplus://offline/ref=11297FE2954C969E3A0903F62F18A46EBFD47A8A5042E908B050D407BB2CDDB689F77855F73DA55FiEO" TargetMode="External"/><Relationship Id="rId527" Type="http://schemas.openxmlformats.org/officeDocument/2006/relationships/hyperlink" Target="consultantplus://offline/ref=D0D36AE7EB8337ABAB2DBA23D3E0B2F6E19560C1DE02D7D78E98150BB69065ED6EF6E7C63AF95C48iDO" TargetMode="External"/><Relationship Id="rId734" Type="http://schemas.openxmlformats.org/officeDocument/2006/relationships/hyperlink" Target="consultantplus://offline/ref=11297FE2954C969E3A0903F62F18A46EBFD47A8A5042E908B050D407BB2CDDB689F77855F43EA75FiAO" TargetMode="External"/><Relationship Id="rId941" Type="http://schemas.openxmlformats.org/officeDocument/2006/relationships/hyperlink" Target="consultantplus://offline/ref=11297FE2954C969E3A0903F62F18A46EBFD47A8A5042E908B050D407BB2CDDB689F77855F438AE5Fi8O" TargetMode="External"/><Relationship Id="rId1157" Type="http://schemas.openxmlformats.org/officeDocument/2006/relationships/hyperlink" Target="consultantplus://offline/ref=11297FE2954C969E3A0903F62F18A46EBFD47A8A5042E908B050D407BB2CDDB689F77855F63FAE5FiBO" TargetMode="External"/><Relationship Id="rId1364" Type="http://schemas.openxmlformats.org/officeDocument/2006/relationships/hyperlink" Target="consultantplus://offline/ref=11297FE2954C969E3A0903F62F18A46EBFD47A8A5042E908B050D407BB2CDDB689F77855F63DA75FiBO" TargetMode="External"/><Relationship Id="rId1571" Type="http://schemas.openxmlformats.org/officeDocument/2006/relationships/hyperlink" Target="consultantplus://offline/ref=11297FE2954C969E3A0903F62F18A46EBFD7768D5042E908B050D407BB2CDDB689F77855F63AA75FiBO" TargetMode="External"/><Relationship Id="rId2208" Type="http://schemas.openxmlformats.org/officeDocument/2006/relationships/hyperlink" Target="consultantplus://offline/ref=11297FE2954C969E3A0903F62F18A46EBFD47A8A5042E908B050D407BB2CDDB689F77855F738A15Fi9O" TargetMode="External"/><Relationship Id="rId2415" Type="http://schemas.openxmlformats.org/officeDocument/2006/relationships/hyperlink" Target="consultantplus://offline/ref=11297FE2954C969E3A0903F62F18A46EBFD47A8A5042E908B050D407BB2CDDB689F77855F73EA35FiBO" TargetMode="External"/><Relationship Id="rId2622" Type="http://schemas.openxmlformats.org/officeDocument/2006/relationships/hyperlink" Target="consultantplus://offline/ref=11297FE2954C969E3A0903F62F18A46EBFD47A8A5042E908B050D407BB2CDDB689F77A55i7O" TargetMode="External"/><Relationship Id="rId70" Type="http://schemas.openxmlformats.org/officeDocument/2006/relationships/hyperlink" Target="consultantplus://offline/ref=D0D36AE7EB8337ABAB2DBA23D3E0B2F6E19560C1DE02D7D78E98150BB69065ED6EF6E7C63AFC5A48i8O" TargetMode="External"/><Relationship Id="rId801" Type="http://schemas.openxmlformats.org/officeDocument/2006/relationships/hyperlink" Target="consultantplus://offline/ref=11297FE2954C969E3A0903F62F18A46EBFD47A8A5042E908B050D407BB2CDDB689F77855F638A05FiEO" TargetMode="External"/><Relationship Id="rId1017" Type="http://schemas.openxmlformats.org/officeDocument/2006/relationships/hyperlink" Target="consultantplus://offline/ref=11297FE2954C969E3A0903F62F18A46EBFD47A8A5042E908B050D407BB2CDDB689F77855F63FA05Fi9O" TargetMode="External"/><Relationship Id="rId1224" Type="http://schemas.openxmlformats.org/officeDocument/2006/relationships/hyperlink" Target="consultantplus://offline/ref=11297FE2954C969E3A0903F62F18A46EBFD47A8A5042E908B050D407BB2CDDB689F77855F63CA35FiEO" TargetMode="External"/><Relationship Id="rId1431" Type="http://schemas.openxmlformats.org/officeDocument/2006/relationships/hyperlink" Target="consultantplus://offline/ref=11297FE2954C969E3A0903F62F18A46EBFD47A8A5042E908B050D407BB2CDDB689F77855F63DA55FiAO" TargetMode="External"/><Relationship Id="rId1669" Type="http://schemas.openxmlformats.org/officeDocument/2006/relationships/hyperlink" Target="consultantplus://offline/ref=11297FE2954C969E3A0903F62F18A46EBFD6768D5F42E908B050D4075BiBO" TargetMode="External"/><Relationship Id="rId1876" Type="http://schemas.openxmlformats.org/officeDocument/2006/relationships/hyperlink" Target="consultantplus://offline/ref=11297FE2954C969E3A0903F62F18A46EBFD57F8B5A42E908B050D407BB2CDDB689F77855F739A25FiAO" TargetMode="External"/><Relationship Id="rId2927" Type="http://schemas.openxmlformats.org/officeDocument/2006/relationships/hyperlink" Target="consultantplus://offline/ref=83B721B2D683D10680F5F9D198B0733DE8C80E26908FB94492C4E1EF61i6O" TargetMode="External"/><Relationship Id="rId3091" Type="http://schemas.openxmlformats.org/officeDocument/2006/relationships/hyperlink" Target="consultantplus://offline/ref=83B721B2D683D10680F5F9D198B0733DE8CE03209A8FB94492C4E1EF160D2565ADE9C7A8083DD063i9O" TargetMode="External"/><Relationship Id="rId1529" Type="http://schemas.openxmlformats.org/officeDocument/2006/relationships/hyperlink" Target="consultantplus://offline/ref=11297FE2954C969E3A0903F62F18A46EBFD47A8A5042E908B050D407BB2CDDB689F77855F43CA65Fi3O" TargetMode="External"/><Relationship Id="rId1736" Type="http://schemas.openxmlformats.org/officeDocument/2006/relationships/hyperlink" Target="consultantplus://offline/ref=11297FE2954C969E3A0903F62F18A46EBFD47A8A5042E908B050D407BB2CDDB689F77855F43CAF5Fi2O" TargetMode="External"/><Relationship Id="rId1943" Type="http://schemas.openxmlformats.org/officeDocument/2006/relationships/hyperlink" Target="consultantplus://offline/ref=11297FE2954C969E3A0903F62F18A46EBFD47A8A5042E908B050D407BB2CDDB689F77855F732A05Fi8O" TargetMode="External"/><Relationship Id="rId3189" Type="http://schemas.openxmlformats.org/officeDocument/2006/relationships/hyperlink" Target="consultantplus://offline/ref=83B721B2D683D10680F5F9D198B0733DE8CE03209A8FB94492C4E1EF160D2565ADE9C7A80A35D563iEO" TargetMode="External"/><Relationship Id="rId3396" Type="http://schemas.openxmlformats.org/officeDocument/2006/relationships/hyperlink" Target="consultantplus://offline/ref=83B721B2D683D10680F5F9D198B0733DE8CE03209A8FB94492C4E1EF160D2565ADE9C7A80B34DD63iAO" TargetMode="External"/><Relationship Id="rId28" Type="http://schemas.openxmlformats.org/officeDocument/2006/relationships/hyperlink" Target="consultantplus://offline/ref=D0D36AE7EB8337ABAB2DBA23D3E0B2F6E19560C1DE02D7D78E98150BB69065ED6EF6E7C63AF85B48i9O" TargetMode="External"/><Relationship Id="rId1803" Type="http://schemas.openxmlformats.org/officeDocument/2006/relationships/hyperlink" Target="consultantplus://offline/ref=11297FE2954C969E3A0903F62F18A46EBFD57F8B5A42E908B050D407BB2CDDB689F77855F63DA75FiEO" TargetMode="External"/><Relationship Id="rId3049" Type="http://schemas.openxmlformats.org/officeDocument/2006/relationships/hyperlink" Target="consultantplus://offline/ref=83B721B2D683D10680F5F9D198B0733DE8CE03209A8FB94492C4E1EF160D2565ADE9C7A80935D463iAO" TargetMode="External"/><Relationship Id="rId3256" Type="http://schemas.openxmlformats.org/officeDocument/2006/relationships/hyperlink" Target="consultantplus://offline/ref=83B721B2D683D10680F5F9D198B0733DE8CE03209A8FB94492C4E1EF160D2565ADE9C7A80B34D063iCO" TargetMode="External"/><Relationship Id="rId177" Type="http://schemas.openxmlformats.org/officeDocument/2006/relationships/hyperlink" Target="consultantplus://offline/ref=D0D36AE7EB8337ABAB2DBA23D3E0B2F6E19560C1DE02D7D78E98150BB69065ED6EF6E7C63BFE5D48i8O" TargetMode="External"/><Relationship Id="rId384" Type="http://schemas.openxmlformats.org/officeDocument/2006/relationships/hyperlink" Target="consultantplus://offline/ref=D0D36AE7EB8337ABAB2DBA23D3E0B2F6E19560C1DE02D7D78E98150BB69065ED6EF6E7C63AF85B48i9O" TargetMode="External"/><Relationship Id="rId591" Type="http://schemas.openxmlformats.org/officeDocument/2006/relationships/hyperlink" Target="consultantplus://offline/ref=D0D36AE7EB8337ABAB2DBA23D3E0B2F6E19560C1DE02D7D78E98150BB69065ED6EF6E7C63AF85C48iCO" TargetMode="External"/><Relationship Id="rId2065" Type="http://schemas.openxmlformats.org/officeDocument/2006/relationships/hyperlink" Target="consultantplus://offline/ref=11297FE2954C969E3A0903F62F18A46EBFD679895A42E908B050D407BB2CDDB689F77855F73EA05FiDO" TargetMode="External"/><Relationship Id="rId2272" Type="http://schemas.openxmlformats.org/officeDocument/2006/relationships/hyperlink" Target="consultantplus://offline/ref=11297FE2954C969E3A0903F62F18A46EBFD47A8A5042E908B050D407BB2CDDB689F77855F732A75FiBO" TargetMode="External"/><Relationship Id="rId3116" Type="http://schemas.openxmlformats.org/officeDocument/2006/relationships/hyperlink" Target="consultantplus://offline/ref=83B721B2D683D10680F5F9D198B0733DE8C106239A8FB94492C4E1EF160D2565ADE9C7A80930D763iAO" TargetMode="External"/><Relationship Id="rId244" Type="http://schemas.openxmlformats.org/officeDocument/2006/relationships/hyperlink" Target="consultantplus://offline/ref=D0D36AE7EB8337ABAB2DBA23D3E0B2F6E19560C1DE02D7D78E98150BB69065ED6EF6E7C639F85F48i8O" TargetMode="External"/><Relationship Id="rId689" Type="http://schemas.openxmlformats.org/officeDocument/2006/relationships/hyperlink" Target="consultantplus://offline/ref=11297FE2954C969E3A0903F62F18A46EBFD47A8A5042E908B050D407BB2CDDB689F77855F639A45FiDO" TargetMode="External"/><Relationship Id="rId896" Type="http://schemas.openxmlformats.org/officeDocument/2006/relationships/hyperlink" Target="consultantplus://offline/ref=11297FE2954C969E3A0903F62F18A46EBFD47A8A5042E908B050D407BB2CDDB689F77855F63FA55Fi8O" TargetMode="External"/><Relationship Id="rId1081" Type="http://schemas.openxmlformats.org/officeDocument/2006/relationships/hyperlink" Target="consultantplus://offline/ref=11297FE2954C969E3A0903F62F18A46EBFD47A8A5042E908B050D407BB2CDDB689F77855F63FA15FiDO" TargetMode="External"/><Relationship Id="rId2577" Type="http://schemas.openxmlformats.org/officeDocument/2006/relationships/hyperlink" Target="consultantplus://offline/ref=11297FE2954C969E3A0903F62F18A46EBFD47A8A5042E908B050D407BB2CDDB689F77855F63BA25FiEO" TargetMode="External"/><Relationship Id="rId2784" Type="http://schemas.openxmlformats.org/officeDocument/2006/relationships/hyperlink" Target="consultantplus://offline/ref=11297FE2954C969E3A0903F62F18A46EBFD47A8A5042E908B050D407BB2CDDB689F77855F73DA25FiBO" TargetMode="External"/><Relationship Id="rId3323" Type="http://schemas.openxmlformats.org/officeDocument/2006/relationships/hyperlink" Target="consultantplus://offline/ref=83B721B2D683D10680F5F9D198B0733DE8CC0621948FB94492C4E1EF160D2565ADE9C7A80937DD63iCO" TargetMode="External"/><Relationship Id="rId451" Type="http://schemas.openxmlformats.org/officeDocument/2006/relationships/hyperlink" Target="consultantplus://offline/ref=D0D36AE7EB8337ABAB2DBA23D3E0B2F6E19560C1DE02D7D78E98150BB69065ED6EF6E7C638FC5148iCO" TargetMode="External"/><Relationship Id="rId549" Type="http://schemas.openxmlformats.org/officeDocument/2006/relationships/hyperlink" Target="consultantplus://offline/ref=D0D36AE7EB8337ABAB2DBA23D3E0B2F6E19560C1DE02D7D78E98150BB69065ED6EF6E7C63AF85A48iAO" TargetMode="External"/><Relationship Id="rId756" Type="http://schemas.openxmlformats.org/officeDocument/2006/relationships/hyperlink" Target="consultantplus://offline/ref=11297FE2954C969E3A0903F62F18A46EBFD47A8A5042E908B050D407BB2CDDB689F77855F43CA55FiCO" TargetMode="External"/><Relationship Id="rId1179" Type="http://schemas.openxmlformats.org/officeDocument/2006/relationships/hyperlink" Target="consultantplus://offline/ref=11297FE2954C969E3A0903F62F18A46EBFD47A8A5042E908B050D407BB2CDDB689F77855F63BA45FiAO" TargetMode="External"/><Relationship Id="rId1386" Type="http://schemas.openxmlformats.org/officeDocument/2006/relationships/hyperlink" Target="consultantplus://offline/ref=11297FE2954C969E3A0903F62F18A46EBFD47A8A5042E908B050D407BB2CDDB689F77855F63DA75Fi3O" TargetMode="External"/><Relationship Id="rId1593" Type="http://schemas.openxmlformats.org/officeDocument/2006/relationships/hyperlink" Target="consultantplus://offline/ref=11297FE2954C969E3A0903F62F18A46EBFD47A8A5042E908B050D407BB2CDDB689F77855F633A05Fi3O" TargetMode="External"/><Relationship Id="rId2132" Type="http://schemas.openxmlformats.org/officeDocument/2006/relationships/hyperlink" Target="consultantplus://offline/ref=11297FE2954C969E3A0903F62F18A46EBFD47A8A5042E908B050D407BB2CDDB689F77855F43CA15FiAO" TargetMode="External"/><Relationship Id="rId2437" Type="http://schemas.openxmlformats.org/officeDocument/2006/relationships/hyperlink" Target="consultantplus://offline/ref=11297FE2954C969E3A0903F62F18A46EBFD47A8A5042E908B050D407BB2CDDB689F77855F73EA35FiBO" TargetMode="External"/><Relationship Id="rId2991" Type="http://schemas.openxmlformats.org/officeDocument/2006/relationships/hyperlink" Target="consultantplus://offline/ref=83B721B2D683D10680F5F9D198B0733DE8CE01279A8FB94492C4E1EF160D2565ADE9C7A80931D663iEO" TargetMode="External"/><Relationship Id="rId104" Type="http://schemas.openxmlformats.org/officeDocument/2006/relationships/hyperlink" Target="consultantplus://offline/ref=D0D36AE7EB8337ABAB2DBA23D3E0B2F6E19560C1DE02D7D78E98150BB69065ED6EF6E7C63AFC5D48iEO" TargetMode="External"/><Relationship Id="rId311" Type="http://schemas.openxmlformats.org/officeDocument/2006/relationships/hyperlink" Target="consultantplus://offline/ref=D0D36AE7EB8337ABAB2DBA23D3E0B2F6E19560C1DE02D7D78E98150BB69065ED6EF6E7C63BF05E48i1O" TargetMode="External"/><Relationship Id="rId409" Type="http://schemas.openxmlformats.org/officeDocument/2006/relationships/hyperlink" Target="consultantplus://offline/ref=D0D36AE7EB8337ABAB2DBA23D3E0B2F6E19560C1DE02D7D78E98150BB69065ED6EF6E7C63AFC5A48iCO" TargetMode="External"/><Relationship Id="rId963" Type="http://schemas.openxmlformats.org/officeDocument/2006/relationships/hyperlink" Target="consultantplus://offline/ref=11297FE2954C969E3A0903F62F18A46EBFD47A8A5042E908B050D407BB2CDDB689F77855F63FA35FiFO" TargetMode="External"/><Relationship Id="rId1039" Type="http://schemas.openxmlformats.org/officeDocument/2006/relationships/hyperlink" Target="consultantplus://offline/ref=11297FE2954C969E3A0903F62F18A46EBFD47A8A5042E908B050D407BB2CDDB689F77855F43EA05FiEO" TargetMode="External"/><Relationship Id="rId1246" Type="http://schemas.openxmlformats.org/officeDocument/2006/relationships/hyperlink" Target="consultantplus://offline/ref=11297FE2954C969E3A0903F62F18A46EBFD47A8A5042E908B050D407BB2CDDB689F77855F63CA15FiEO" TargetMode="External"/><Relationship Id="rId1898" Type="http://schemas.openxmlformats.org/officeDocument/2006/relationships/hyperlink" Target="consultantplus://offline/ref=11297FE2954C969E3A0903F62F18A46EBFD57F8B5A42E908B050D407BB2CDDB689F77855F732AF5Fi8O" TargetMode="External"/><Relationship Id="rId2644" Type="http://schemas.openxmlformats.org/officeDocument/2006/relationships/hyperlink" Target="consultantplus://offline/ref=11297FE2954C969E3A0903F62F18A46EBFD47A8A5042E908B050D407BB2CDDB689F77855F43BA65Fi8O" TargetMode="External"/><Relationship Id="rId2851" Type="http://schemas.openxmlformats.org/officeDocument/2006/relationships/hyperlink" Target="consultantplus://offline/ref=11297FE2954C969E3A0903F62F18A46EBFD47A8A5042E908B050D407BB2CDDB689F77855F739A05FiAO" TargetMode="External"/><Relationship Id="rId2949" Type="http://schemas.openxmlformats.org/officeDocument/2006/relationships/hyperlink" Target="consultantplus://offline/ref=83B721B2D683D10680F5F9D198B0733DE8CE03209A8FB94492C4E1EF160D2565ADE9C7A8083CD363iBO" TargetMode="External"/><Relationship Id="rId92" Type="http://schemas.openxmlformats.org/officeDocument/2006/relationships/hyperlink" Target="consultantplus://offline/ref=D0D36AE7EB8337ABAB2DBA23D3E0B2F6E19560C1DE02D7D78E98150BB69065ED6EF6E7C63AFC5A48i1O" TargetMode="External"/><Relationship Id="rId616" Type="http://schemas.openxmlformats.org/officeDocument/2006/relationships/hyperlink" Target="consultantplus://offline/ref=11297FE2954C969E3A0903F62F18A46EBFD47A8A5042E908B050D407BB2CDDB689F77855F63BA15Fi8O" TargetMode="External"/><Relationship Id="rId823" Type="http://schemas.openxmlformats.org/officeDocument/2006/relationships/hyperlink" Target="consultantplus://offline/ref=11297FE2954C969E3A0903F62F18A46EBFD47A8A5042E908B050D407BB2CDDB689F77855F639A35Fi2O" TargetMode="External"/><Relationship Id="rId1453" Type="http://schemas.openxmlformats.org/officeDocument/2006/relationships/hyperlink" Target="consultantplus://offline/ref=11297FE2954C969E3A0903F62F18A46EBFD47A8A5042E908B050D407BB2CDDB689F77855F63DA25FiAO" TargetMode="External"/><Relationship Id="rId1660" Type="http://schemas.openxmlformats.org/officeDocument/2006/relationships/hyperlink" Target="consultantplus://offline/ref=11297FE2954C969E3A0903F62F18A46EBFD47A8A5042E908B050D407BB2CDDB689F77855F43CA05FiEO" TargetMode="External"/><Relationship Id="rId1758" Type="http://schemas.openxmlformats.org/officeDocument/2006/relationships/hyperlink" Target="consultantplus://offline/ref=11297FE2954C969E3A0903F62F18A46EBFD47A8A5042E908B050D407BB2CDDB689F77855F43CAF5Fi3O" TargetMode="External"/><Relationship Id="rId2504" Type="http://schemas.openxmlformats.org/officeDocument/2006/relationships/hyperlink" Target="consultantplus://offline/ref=11297FE2954C969E3A0903F62F18A46EBFD47A8A5042E908B050D407BB2CDDB689F77D55i5O" TargetMode="External"/><Relationship Id="rId2711" Type="http://schemas.openxmlformats.org/officeDocument/2006/relationships/hyperlink" Target="consultantplus://offline/ref=11297FE2954C969E3A0903F62F18A46EBFD47A8A5042E908B050D407BB2CDDB689F77855F63DA45Fi3O" TargetMode="External"/><Relationship Id="rId2809" Type="http://schemas.openxmlformats.org/officeDocument/2006/relationships/hyperlink" Target="consultantplus://offline/ref=11297FE2954C969E3A0903F62F18A46EBFD47A8A5042E908B050D407BB2CDDB689F77855F73DA35Fi8O" TargetMode="External"/><Relationship Id="rId1106" Type="http://schemas.openxmlformats.org/officeDocument/2006/relationships/hyperlink" Target="consultantplus://offline/ref=11297FE2954C969E3A0903F62F18A46EBFD47A8A5042E908B050D407BB2CDDB689F77855F63FAE5FiCO" TargetMode="External"/><Relationship Id="rId1313" Type="http://schemas.openxmlformats.org/officeDocument/2006/relationships/hyperlink" Target="consultantplus://offline/ref=11297FE2954C969E3A0903F62F18A46EBFD47A8A5042E908B050D407BB2CDDB689F77855F63CAF5FiCO" TargetMode="External"/><Relationship Id="rId1520" Type="http://schemas.openxmlformats.org/officeDocument/2006/relationships/hyperlink" Target="consultantplus://offline/ref=11297FE2954C969E3A0903F62F18A46EBFD47A8A5042E908B050D407BB2CDDB689F77855F63DAF5Fi9O" TargetMode="External"/><Relationship Id="rId1965" Type="http://schemas.openxmlformats.org/officeDocument/2006/relationships/hyperlink" Target="consultantplus://offline/ref=11297FE2954C969E3A0903F62F18A46EBFD47A8A5042E908B050D407BB2CDDB689F77855F43CA65FiBO" TargetMode="External"/><Relationship Id="rId3180" Type="http://schemas.openxmlformats.org/officeDocument/2006/relationships/hyperlink" Target="consultantplus://offline/ref=83B721B2D683D10680F5F9D198B0733DE8CE03209A8FB94492C4E1EF160D2565ADE9C7A8083DDC63i8O" TargetMode="External"/><Relationship Id="rId1618" Type="http://schemas.openxmlformats.org/officeDocument/2006/relationships/hyperlink" Target="consultantplus://offline/ref=11297FE2954C969E3A0903F62F18A46EBFD47A8A5042E908B050D407BB2CDDB689F77855F432A65Fi8O" TargetMode="External"/><Relationship Id="rId1825" Type="http://schemas.openxmlformats.org/officeDocument/2006/relationships/hyperlink" Target="consultantplus://offline/ref=11297FE2954C969E3A0903F62F18A46EBFD276895B42E908B050D407BB2CDDB689F77855F639A25FiCO" TargetMode="External"/><Relationship Id="rId3040" Type="http://schemas.openxmlformats.org/officeDocument/2006/relationships/hyperlink" Target="consultantplus://offline/ref=83B721B2D683D10680F5F9D198B0733DE8C106239A8FB94492C4E1EF61i6O" TargetMode="External"/><Relationship Id="rId3278" Type="http://schemas.openxmlformats.org/officeDocument/2006/relationships/hyperlink" Target="consultantplus://offline/ref=83B721B2D683D10680F5F4C28DB0733DEFCA0F24948FB94492C4E1EF61i6O" TargetMode="External"/><Relationship Id="rId199" Type="http://schemas.openxmlformats.org/officeDocument/2006/relationships/hyperlink" Target="consultantplus://offline/ref=D0D36AE7EB8337ABAB2DBA23D3E0B2F6E19560C1DE02D7D78E98150BB69065ED6EF6E7C63AF95F48iCO" TargetMode="External"/><Relationship Id="rId2087" Type="http://schemas.openxmlformats.org/officeDocument/2006/relationships/hyperlink" Target="consultantplus://offline/ref=11297FE2954C969E3A0903F62F18A46EBFD676895142E908B050D407BB2CDDB689F77855F632A55FiBO" TargetMode="External"/><Relationship Id="rId2294" Type="http://schemas.openxmlformats.org/officeDocument/2006/relationships/hyperlink" Target="consultantplus://offline/ref=11297FE2954C969E3A0903F62F18A46EBFD47A8A5042E908B050D407BB2CDDB689F77855F732A75FiBO" TargetMode="External"/><Relationship Id="rId3138" Type="http://schemas.openxmlformats.org/officeDocument/2006/relationships/hyperlink" Target="consultantplus://offline/ref=83B721B2D683D10680F5F9D198B0733DE8CE03209A8FB94492C4E1EF160D2565ADE9C7A80931D663i9O" TargetMode="External"/><Relationship Id="rId3345" Type="http://schemas.openxmlformats.org/officeDocument/2006/relationships/hyperlink" Target="consultantplus://offline/ref=83B721B2D683D10680F5F9D198B0733DE8CC0529918FB94492C4E1EF160D2565ADE9C7A80935D563iFO" TargetMode="External"/><Relationship Id="rId266" Type="http://schemas.openxmlformats.org/officeDocument/2006/relationships/hyperlink" Target="consultantplus://offline/ref=D0D36AE7EB8337ABAB2DBA23D3E0B2F6E19560C1DE02D7D78E98150BB69065ED6EF6E7C63AFF5148i1O" TargetMode="External"/><Relationship Id="rId473" Type="http://schemas.openxmlformats.org/officeDocument/2006/relationships/hyperlink" Target="consultantplus://offline/ref=D0D36AE7EB8337ABAB2DBA23D3E0B2F6E19466C5D302D7D78E98150BB69065ED6EF6E7C63AF95B48iFO" TargetMode="External"/><Relationship Id="rId680" Type="http://schemas.openxmlformats.org/officeDocument/2006/relationships/hyperlink" Target="consultantplus://offline/ref=11297FE2954C969E3A0903F62F18A46EBFD47A8A5042E908B050D407BB2CDDB689F77855F639A65FiEO" TargetMode="External"/><Relationship Id="rId2154" Type="http://schemas.openxmlformats.org/officeDocument/2006/relationships/hyperlink" Target="consultantplus://offline/ref=11297FE2954C969E3A0903F62F18A46EBFD47A8A5042E908B050D407BB2CDDB689F77855F73BA15FiDO" TargetMode="External"/><Relationship Id="rId2361" Type="http://schemas.openxmlformats.org/officeDocument/2006/relationships/hyperlink" Target="consultantplus://offline/ref=11297FE2954C969E3A0903F62F18A46EBFD47A8A5042E908B050D407BB2CDDB689F77855F73CA75FiDO" TargetMode="External"/><Relationship Id="rId2599" Type="http://schemas.openxmlformats.org/officeDocument/2006/relationships/hyperlink" Target="consultantplus://offline/ref=11297FE2954C969E3A0903F62F18A46EBFD47A8A5042E908B050D407BB2CDDB689F757i8O" TargetMode="External"/><Relationship Id="rId3205" Type="http://schemas.openxmlformats.org/officeDocument/2006/relationships/hyperlink" Target="consultantplus://offline/ref=83B721B2D683D10680F5F9D198B0733DE8CE03209A8FB94492C4E1EF160D2565ADE9C7A80B34D763iFO" TargetMode="External"/><Relationship Id="rId3412" Type="http://schemas.openxmlformats.org/officeDocument/2006/relationships/hyperlink" Target="consultantplus://offline/ref=83B721B2D683D10680F5F9D198B0733DE8CE03209A8FB94492C4E1EF160D2565ADE9C7A80B35D763iEO" TargetMode="External"/><Relationship Id="rId126" Type="http://schemas.openxmlformats.org/officeDocument/2006/relationships/hyperlink" Target="consultantplus://offline/ref=D0D36AE7EB8337ABAB2DBA23D3E0B2F6E19A65C2DE02D7D78E98150BB69065ED6EF6E7C638FF5948i0O" TargetMode="External"/><Relationship Id="rId333" Type="http://schemas.openxmlformats.org/officeDocument/2006/relationships/hyperlink" Target="consultantplus://offline/ref=D0D36AE7EB8337ABAB2DBA23D3E0B2F6E19560C1DE02D7D78E98150BB69065ED6EF6E7C638FA5F48iAO" TargetMode="External"/><Relationship Id="rId540" Type="http://schemas.openxmlformats.org/officeDocument/2006/relationships/hyperlink" Target="consultantplus://offline/ref=D0D36AE7EB8337ABAB2DBA23D3E0B2F6E19560C1DE02D7D78E98150BB69065ED6EF6E7C63AFB5E48iBO" TargetMode="External"/><Relationship Id="rId778" Type="http://schemas.openxmlformats.org/officeDocument/2006/relationships/hyperlink" Target="consultantplus://offline/ref=11297FE2954C969E3A0903F62F18A46EBFD47A8A5042E908B050D407BB2CDDB689F77855F639A45FiFO" TargetMode="External"/><Relationship Id="rId985" Type="http://schemas.openxmlformats.org/officeDocument/2006/relationships/hyperlink" Target="consultantplus://offline/ref=11297FE2954C969E3A0903F62F18A46EBFD47A8A5042E908B050D407BB2CDDB689F77855F63AAF5FiAO" TargetMode="External"/><Relationship Id="rId1170" Type="http://schemas.openxmlformats.org/officeDocument/2006/relationships/hyperlink" Target="consultantplus://offline/ref=11297FE2954C969E3A0903F62F18A46EBFD47A8A5042E908B050D407BB2CDDB689F77855F63CA75Fi3O" TargetMode="External"/><Relationship Id="rId2014" Type="http://schemas.openxmlformats.org/officeDocument/2006/relationships/hyperlink" Target="consultantplus://offline/ref=11297FE2954C969E3A0903F62F18A46EBFD679895B42E908B050D407BB2CDDB689F77855F63EA75FiAO" TargetMode="External"/><Relationship Id="rId2221" Type="http://schemas.openxmlformats.org/officeDocument/2006/relationships/hyperlink" Target="consultantplus://offline/ref=11297FE2954C969E3A0903F62F18A46EBFD47A8A5042E908B050D407BB2CDDB689F77855F738AF5FiFO" TargetMode="External"/><Relationship Id="rId2459" Type="http://schemas.openxmlformats.org/officeDocument/2006/relationships/hyperlink" Target="consultantplus://offline/ref=11297FE2954C969E3A0903F62F18A46EBFD47A8A5042E908B050D407BB2CDDB689F77855F73EA15FiBO" TargetMode="External"/><Relationship Id="rId2666" Type="http://schemas.openxmlformats.org/officeDocument/2006/relationships/hyperlink" Target="consultantplus://offline/ref=11297FE2954C969E3A0903F62F18A46EBFD47A8A5042E908B050D407BB2CDDB689F77855F73FA05Fi3O" TargetMode="External"/><Relationship Id="rId2873" Type="http://schemas.openxmlformats.org/officeDocument/2006/relationships/hyperlink" Target="consultantplus://offline/ref=83B721B2D683D10680F5F9D198B0733DE8CE03209A8FB94492C4E1EF160D2565ADE9C7A8083CD263iDO" TargetMode="External"/><Relationship Id="rId638" Type="http://schemas.openxmlformats.org/officeDocument/2006/relationships/hyperlink" Target="consultantplus://offline/ref=11297FE2954C969E3A0903F62F18A46EBFD47A8A5042E908B050D407BB2CDDB689F77855F638A15FiFO" TargetMode="External"/><Relationship Id="rId845" Type="http://schemas.openxmlformats.org/officeDocument/2006/relationships/hyperlink" Target="consultantplus://offline/ref=11297FE2954C969E3A0903F62F18A46EBFD47A8A5042E908B050D407BB2CDDB689F77855F639AF5FiEO" TargetMode="External"/><Relationship Id="rId1030" Type="http://schemas.openxmlformats.org/officeDocument/2006/relationships/hyperlink" Target="consultantplus://offline/ref=11297FE2954C969E3A0903F62F18A46EBFD47A8A5042E908B050D407BB2CDDB689F77855F43CA05Fi9O" TargetMode="External"/><Relationship Id="rId1268" Type="http://schemas.openxmlformats.org/officeDocument/2006/relationships/hyperlink" Target="consultantplus://offline/ref=11297FE2954C969E3A0903F62F18A46EBFD47A8A5042E908B050D407BB2CDDB689F77855F739A45FiBO" TargetMode="External"/><Relationship Id="rId1475" Type="http://schemas.openxmlformats.org/officeDocument/2006/relationships/hyperlink" Target="consultantplus://offline/ref=11297FE2954C969E3A0903F62F18A46EBFD47A8A5042E908B050D407BB2CDDB689F77855F63DA35FiDO" TargetMode="External"/><Relationship Id="rId1682" Type="http://schemas.openxmlformats.org/officeDocument/2006/relationships/hyperlink" Target="consultantplus://offline/ref=11297FE2954C969E3A0903F62F18A46EBFD676895142E908B050D407BB2CDDB689F77855F63AA75Fi3O" TargetMode="External"/><Relationship Id="rId2319" Type="http://schemas.openxmlformats.org/officeDocument/2006/relationships/hyperlink" Target="consultantplus://offline/ref=11297FE2954C969E3A0903F62F18A46EBFD47A8A5042E908B050D407BB2CDDB689F77855F538A55FiBO" TargetMode="External"/><Relationship Id="rId2526" Type="http://schemas.openxmlformats.org/officeDocument/2006/relationships/hyperlink" Target="consultantplus://offline/ref=11297FE2954C969E3A0903F62F18A46EBFD47A8A5042E908B050D407BB2CDDB689F757i0O" TargetMode="External"/><Relationship Id="rId2733" Type="http://schemas.openxmlformats.org/officeDocument/2006/relationships/hyperlink" Target="consultantplus://offline/ref=11297FE2954C969E3A0903F62F18A46EBFDB7D8C5042E908B050D407BB2CDDB689F77855F63AA65FiDO" TargetMode="External"/><Relationship Id="rId400" Type="http://schemas.openxmlformats.org/officeDocument/2006/relationships/hyperlink" Target="consultantplus://offline/ref=D0D36AE7EB8337ABAB2DBA23D3E0B2F6E19560C1DE02D7D78E98150BB69065ED6EF6E7C63AF85B48i9O" TargetMode="External"/><Relationship Id="rId705" Type="http://schemas.openxmlformats.org/officeDocument/2006/relationships/hyperlink" Target="consultantplus://offline/ref=11297FE2954C969E3A0903F62F18A46EBFD47A8A5042E908B050D407BB2CDDB689F77855F63EA45FiDO" TargetMode="External"/><Relationship Id="rId1128" Type="http://schemas.openxmlformats.org/officeDocument/2006/relationships/hyperlink" Target="consultantplus://offline/ref=11297FE2954C969E3A0903F62F18A46EBFD57C8D5F42E908B050D407BB2CDDB689F77855F63AA65Fi2O" TargetMode="External"/><Relationship Id="rId1335" Type="http://schemas.openxmlformats.org/officeDocument/2006/relationships/hyperlink" Target="consultantplus://offline/ref=11297FE2954C969E3A0903F62F18A46EBFD47A8A5042E908B050D407BB2CDDB689F77855F53BA05FiCO" TargetMode="External"/><Relationship Id="rId1542" Type="http://schemas.openxmlformats.org/officeDocument/2006/relationships/hyperlink" Target="consultantplus://offline/ref=11297FE2954C969E3A0903F62F18A46EBFD47A8A5042E908B050D407BB2CDDB689F77855F43CA75FiBO" TargetMode="External"/><Relationship Id="rId1987" Type="http://schemas.openxmlformats.org/officeDocument/2006/relationships/hyperlink" Target="consultantplus://offline/ref=11297FE2954C969E3A0903F62F18A46EBFD679895B42E908B050D407BB2CDDB689F77C535Fi1O" TargetMode="External"/><Relationship Id="rId2940" Type="http://schemas.openxmlformats.org/officeDocument/2006/relationships/hyperlink" Target="consultantplus://offline/ref=83B721B2D683D10680F5F9D198B0733DECC10621918FB94492C4E1EF160D2565ADE9C7A80934D763iEO" TargetMode="External"/><Relationship Id="rId912" Type="http://schemas.openxmlformats.org/officeDocument/2006/relationships/hyperlink" Target="consultantplus://offline/ref=11297FE2954C969E3A0903F62F18A46EBFD47A8A5042E908B050D407BB2CDDB689F77855F732A75FiBO" TargetMode="External"/><Relationship Id="rId1847" Type="http://schemas.openxmlformats.org/officeDocument/2006/relationships/hyperlink" Target="consultantplus://offline/ref=11297FE2954C969E3A0903F62F18A46EBFD57F8B5A42E908B050D407BB2CDDB689F77855F63AA45FiBO" TargetMode="External"/><Relationship Id="rId2800" Type="http://schemas.openxmlformats.org/officeDocument/2006/relationships/hyperlink" Target="consultantplus://offline/ref=11297FE2954C969E3A0903F62F18A46EBCDB77835C42E908B050D407BB2CDDB689F77855F63AA45FiFO" TargetMode="External"/><Relationship Id="rId41" Type="http://schemas.openxmlformats.org/officeDocument/2006/relationships/hyperlink" Target="consultantplus://offline/ref=D0D36AE7EB8337ABAB2DBA23D3E0B2F6E19560C1DE02D7D78E98150BB69065ED6EF6E7C63AF95948iFO" TargetMode="External"/><Relationship Id="rId1402" Type="http://schemas.openxmlformats.org/officeDocument/2006/relationships/hyperlink" Target="consultantplus://offline/ref=11297FE2954C969E3A0903F62F18A46EBFD47A8A5042E908B050D407BB2CDDB689F77855F63FA15Fi9O" TargetMode="External"/><Relationship Id="rId1707" Type="http://schemas.openxmlformats.org/officeDocument/2006/relationships/hyperlink" Target="consultantplus://offline/ref=11297FE2954C969E3A0903F62F18A46EBFD47A8A5042E908B050D407BB2CDDB689F77855F73AA55FiFO" TargetMode="External"/><Relationship Id="rId3062" Type="http://schemas.openxmlformats.org/officeDocument/2006/relationships/hyperlink" Target="consultantplus://offline/ref=83B721B2D683D10680F5F9D198B0733DE8CE03209A8FB94492C4E1EF160D2565ADE9C7A80B34D363i5O" TargetMode="External"/><Relationship Id="rId190" Type="http://schemas.openxmlformats.org/officeDocument/2006/relationships/hyperlink" Target="consultantplus://offline/ref=D0D36AE7EB8337ABAB2DBA23D3E0B2F6E19560C1DE02D7D78E98150BB69065ED6EF6E7C63AF95D48iBO" TargetMode="External"/><Relationship Id="rId288" Type="http://schemas.openxmlformats.org/officeDocument/2006/relationships/hyperlink" Target="consultantplus://offline/ref=D0D36AE7EB8337ABAB2DBA23D3E0B2F6E19466C6D102D7D78E98150BB69065ED6EF6E7C63AF95A48iCO" TargetMode="External"/><Relationship Id="rId1914" Type="http://schemas.openxmlformats.org/officeDocument/2006/relationships/hyperlink" Target="consultantplus://offline/ref=11297FE2954C969E3A0903F62F18A46EBED77E8C521FE300E95CD600B473CAB1C0FB7955F63A5Ai1O" TargetMode="External"/><Relationship Id="rId3367" Type="http://schemas.openxmlformats.org/officeDocument/2006/relationships/hyperlink" Target="consultantplus://offline/ref=83B721B2D683D10680F5F9D198B0733DE8CE03209A8FB94492C4E1EF160D2565ADE9C7A80B34DC63iDO" TargetMode="External"/><Relationship Id="rId495" Type="http://schemas.openxmlformats.org/officeDocument/2006/relationships/hyperlink" Target="consultantplus://offline/ref=D0D36AE7EB8337ABAB2DBA23D3E0B2F6E19560C1DE02D7D78E98150BB69065ED6EF6E7C63AF85A48iCO" TargetMode="External"/><Relationship Id="rId2176" Type="http://schemas.openxmlformats.org/officeDocument/2006/relationships/hyperlink" Target="consultantplus://offline/ref=11297FE2954C969E3A0903F62F18A46EBFD47A8A5042E908B050D407BB2CDDB689F77855F432A75FiFO" TargetMode="External"/><Relationship Id="rId2383" Type="http://schemas.openxmlformats.org/officeDocument/2006/relationships/hyperlink" Target="consultantplus://offline/ref=11297FE2954C969E3A0903F62F18A46EBFD47A8A5042E908B050D407BB2CDDB689F77855F432A05FiFO" TargetMode="External"/><Relationship Id="rId2590" Type="http://schemas.openxmlformats.org/officeDocument/2006/relationships/hyperlink" Target="consultantplus://offline/ref=11297FE2954C969E3A0903F62F18A46EBFD47A8A5042E908B050D407BB2CDDB689F77855F63FA15Fi9O" TargetMode="External"/><Relationship Id="rId3227" Type="http://schemas.openxmlformats.org/officeDocument/2006/relationships/hyperlink" Target="consultantplus://offline/ref=83B721B2D683D10680F5F9D198B0733DE8CE03209A8FB94492C4E1EF160D2565ADE9C7A80B34D163iDO" TargetMode="External"/><Relationship Id="rId148" Type="http://schemas.openxmlformats.org/officeDocument/2006/relationships/hyperlink" Target="consultantplus://offline/ref=D0D36AE7EB8337ABAB2DBA23D3E0B2F6E19560C1DE02D7D78E98150BB69065ED6EF6E7C63AFC5F48i9O" TargetMode="External"/><Relationship Id="rId355" Type="http://schemas.openxmlformats.org/officeDocument/2006/relationships/hyperlink" Target="consultantplus://offline/ref=D0D36AE7EB8337ABAB2DBA23D3E0B2F6E19560C1DE02D7D78E98150BB69065ED6EF6E7C63AF85B48i9O" TargetMode="External"/><Relationship Id="rId562" Type="http://schemas.openxmlformats.org/officeDocument/2006/relationships/hyperlink" Target="consultantplus://offline/ref=D0D36AE7EB8337ABAB2DBA23D3E0B2F6E19560C1DE02D7D78E98150BB69065ED6EF6E7C63BF85148iDO" TargetMode="External"/><Relationship Id="rId1192" Type="http://schemas.openxmlformats.org/officeDocument/2006/relationships/hyperlink" Target="consultantplus://offline/ref=11297FE2954C969E3A0903F62F18A46EBFD47A8A5042E908B050D407BB2CDDB689F77855F53AA15Fi2O" TargetMode="External"/><Relationship Id="rId2036" Type="http://schemas.openxmlformats.org/officeDocument/2006/relationships/hyperlink" Target="consultantplus://offline/ref=11297FE2954C969E3A0903F62F18A46EBFD776835F42E908B050D407BB2CDDB689F77855F63AA75Fi3O" TargetMode="External"/><Relationship Id="rId2243" Type="http://schemas.openxmlformats.org/officeDocument/2006/relationships/hyperlink" Target="consultantplus://offline/ref=11297FE2954C969E3A0903F62F18A46EBFD47A8A5042E908B050D407BB2CDDB689F77855F738A15FiDO" TargetMode="External"/><Relationship Id="rId2450" Type="http://schemas.openxmlformats.org/officeDocument/2006/relationships/hyperlink" Target="consultantplus://offline/ref=11297FE2954C969E3A0903F62F18A46EBFD6778E5E42E908B050D407BB2CDDB689F77855F63AA75FiAO" TargetMode="External"/><Relationship Id="rId2688" Type="http://schemas.openxmlformats.org/officeDocument/2006/relationships/hyperlink" Target="consultantplus://offline/ref=11297FE2954C969E3A0903F62F18A46EBFD47A8A5042E908B050D407BB2CDDB689F77855F73FAF5FiEO" TargetMode="External"/><Relationship Id="rId2895" Type="http://schemas.openxmlformats.org/officeDocument/2006/relationships/hyperlink" Target="consultantplus://offline/ref=83B721B2D683D10680F5F9D198B0733DECC1012598D2B34CCBC8E36Ei8O" TargetMode="External"/><Relationship Id="rId215" Type="http://schemas.openxmlformats.org/officeDocument/2006/relationships/hyperlink" Target="consultantplus://offline/ref=D0D36AE7EB8337ABAB2DBA23D3E0B2F6E19560C1DE02D7D78E98150BB69065ED6EF6E7C63BFE5148iAO" TargetMode="External"/><Relationship Id="rId422" Type="http://schemas.openxmlformats.org/officeDocument/2006/relationships/hyperlink" Target="consultantplus://offline/ref=D0D36AE7EB8337ABAB2DBA23D3E0B2F6E19560C1DE02D7D78E98150BB69065ED6EF64Ei7O" TargetMode="External"/><Relationship Id="rId867" Type="http://schemas.openxmlformats.org/officeDocument/2006/relationships/hyperlink" Target="consultantplus://offline/ref=11297FE2954C969E3A0903F62F18A46EBFD47A8A5042E908B050D407BB2CDDB689F77855F63EA65Fi8O" TargetMode="External"/><Relationship Id="rId1052" Type="http://schemas.openxmlformats.org/officeDocument/2006/relationships/hyperlink" Target="consultantplus://offline/ref=11297FE2954C969E3A0903F62F18A46EB8D77D835E42E908B050D407BB2CDDB689F77855F63AA75Fi9O" TargetMode="External"/><Relationship Id="rId1497" Type="http://schemas.openxmlformats.org/officeDocument/2006/relationships/hyperlink" Target="consultantplus://offline/ref=11297FE2954C969E3A0903F62F18A46EBFD47A8A5042E908B050D407BB2CDDB689F77855F632AE5FiAO" TargetMode="External"/><Relationship Id="rId2103" Type="http://schemas.openxmlformats.org/officeDocument/2006/relationships/hyperlink" Target="consultantplus://offline/ref=11297FE2954C969E3A0903F62F18A46EBFD679895B42E908B050D407BB2CDDB689F778535Fi2O" TargetMode="External"/><Relationship Id="rId2310" Type="http://schemas.openxmlformats.org/officeDocument/2006/relationships/hyperlink" Target="consultantplus://offline/ref=11297FE2954C969E3A0903F62F18A46EBFD47A8A5042E908B050D407BB2CDDB689F77855F739A25FiAO" TargetMode="External"/><Relationship Id="rId2548" Type="http://schemas.openxmlformats.org/officeDocument/2006/relationships/hyperlink" Target="consultantplus://offline/ref=11297FE2954C969E3A0903F62F18A46EBFD47A8A5042E908B050D407BB2CDDB689F757i0O" TargetMode="External"/><Relationship Id="rId2755" Type="http://schemas.openxmlformats.org/officeDocument/2006/relationships/hyperlink" Target="consultantplus://offline/ref=11297FE2954C969E3A0903F62F18A46EBFD47A8A5042E908B050D407BB2CDDB689F77855F53AA65FiDO" TargetMode="External"/><Relationship Id="rId2962" Type="http://schemas.openxmlformats.org/officeDocument/2006/relationships/hyperlink" Target="consultantplus://offline/ref=83B721B2D683D10680F5F9D198B0733DE8CE03209A8FB94492C4E1EF160D2565ADE9C7A8083CDD63i4O" TargetMode="External"/><Relationship Id="rId727" Type="http://schemas.openxmlformats.org/officeDocument/2006/relationships/hyperlink" Target="consultantplus://offline/ref=11297FE2954C969E3A0903F62F18A46EBFD47A8A5042E908B050D407BB2CDDB689F77855F638AF5FiDO" TargetMode="External"/><Relationship Id="rId934" Type="http://schemas.openxmlformats.org/officeDocument/2006/relationships/hyperlink" Target="consultantplus://offline/ref=11297FE2954C969E3A0903F62F18A46EB1D57D8D521FE300E95CD600B473CAB1C0FB7955F43D5Ai1O" TargetMode="External"/><Relationship Id="rId1357" Type="http://schemas.openxmlformats.org/officeDocument/2006/relationships/hyperlink" Target="consultantplus://offline/ref=11297FE2954C969E3A0903F62F18A46EBFD47A8A5042E908B050D407BB2CDDB689F77855F63CA15Fi2O" TargetMode="External"/><Relationship Id="rId1564" Type="http://schemas.openxmlformats.org/officeDocument/2006/relationships/hyperlink" Target="consultantplus://offline/ref=11297FE2954C969E3A0903F62F18A46EBFD57D835A42E908B050D407BB2CDDB689F77855F63AA75FiBO" TargetMode="External"/><Relationship Id="rId1771" Type="http://schemas.openxmlformats.org/officeDocument/2006/relationships/hyperlink" Target="consultantplus://offline/ref=11297FE2954C969E3A0903F62F18A46EBFD47A8A5042E908B050D407BB2CDDB689F77855F73AAF5FiAO" TargetMode="External"/><Relationship Id="rId2408" Type="http://schemas.openxmlformats.org/officeDocument/2006/relationships/hyperlink" Target="consultantplus://offline/ref=11297FE2954C969E3A0903F62F18A46EBFD47A8A5042E908B050D407BB2CDDB689F77855F73EA35FiCO" TargetMode="External"/><Relationship Id="rId2615" Type="http://schemas.openxmlformats.org/officeDocument/2006/relationships/hyperlink" Target="consultantplus://offline/ref=11297FE2954C969E3A0903F62F18A46EBFD47A8A5042E908B050D407BB2CDDB689F757i8O" TargetMode="External"/><Relationship Id="rId2822" Type="http://schemas.openxmlformats.org/officeDocument/2006/relationships/hyperlink" Target="consultantplus://offline/ref=11297FE2954C969E3A0903F62F18A46EBFD47A8A5042E908B050D407BB2CDDB689F77855F73DA35Fi3O" TargetMode="External"/><Relationship Id="rId63" Type="http://schemas.openxmlformats.org/officeDocument/2006/relationships/hyperlink" Target="consultantplus://offline/ref=D0D36AE7EB8337ABAB2DBA23D3E0B2F6E19560C1DE02D7D78E98150BB69065ED6EF6E7C63AFC5A48i8O" TargetMode="External"/><Relationship Id="rId1217" Type="http://schemas.openxmlformats.org/officeDocument/2006/relationships/hyperlink" Target="consultantplus://offline/ref=11297FE2954C969E3A0903F62F18A46EBFD47A8A5042E908B050D407BB2CDDB689F77855F63CA35FiBO" TargetMode="External"/><Relationship Id="rId1424" Type="http://schemas.openxmlformats.org/officeDocument/2006/relationships/hyperlink" Target="consultantplus://offline/ref=11297FE2954C969E3A0903F62F18A46EBFD47A8A5042E908B050D407BB2CDDB689F77855F63DA25FiAO" TargetMode="External"/><Relationship Id="rId1631" Type="http://schemas.openxmlformats.org/officeDocument/2006/relationships/hyperlink" Target="consultantplus://offline/ref=11297FE2954C969E3A0903F62F18A46EBFD47A8A5042E908B050D407BB2CDDB689F77855F73AA65FiBO" TargetMode="External"/><Relationship Id="rId1869" Type="http://schemas.openxmlformats.org/officeDocument/2006/relationships/hyperlink" Target="consultantplus://offline/ref=11297FE2954C969E3A0903F62F18A46EBFD47A8A5042E908B050D407BB2CDDB689F77855F538A65FiAO" TargetMode="External"/><Relationship Id="rId3084" Type="http://schemas.openxmlformats.org/officeDocument/2006/relationships/hyperlink" Target="consultantplus://offline/ref=83B721B2D683D10680F5F9D198B0733DE8CE03209A8FB94492C4E1EF160D2565ADE9C7A8083DD063iCO" TargetMode="External"/><Relationship Id="rId3291" Type="http://schemas.openxmlformats.org/officeDocument/2006/relationships/hyperlink" Target="consultantplus://offline/ref=83B721B2D683D10680F5F9D198B0733DE8CE03209A8FB94492C4E1EF160D2565ADE9C7A80B34D063i8O" TargetMode="External"/><Relationship Id="rId1729" Type="http://schemas.openxmlformats.org/officeDocument/2006/relationships/hyperlink" Target="consultantplus://offline/ref=11297FE2954C969E3A0903F62F18A46EBCD37C8C5A42E908B050D407BB2CDDB689F77855F63AA55Fi3O" TargetMode="External"/><Relationship Id="rId1936" Type="http://schemas.openxmlformats.org/officeDocument/2006/relationships/hyperlink" Target="consultantplus://offline/ref=11297FE2954C969E3A0903F62F18A46EBFD47A8A5042E908B050D407BB2CDDB689F77855F63BA25FiAO" TargetMode="External"/><Relationship Id="rId3389" Type="http://schemas.openxmlformats.org/officeDocument/2006/relationships/hyperlink" Target="consultantplus://offline/ref=83B721B2D683D10680F5F9D198B0733DE8CE03209A8FB94492C4E1EF160D2565ADE9C7A80B35D563iAO" TargetMode="External"/><Relationship Id="rId2198" Type="http://schemas.openxmlformats.org/officeDocument/2006/relationships/hyperlink" Target="consultantplus://offline/ref=11297FE2954C969E3A0903F62F18A46EBFD47A8A5042E908B050D407BB2CDDB689F77855F732A05Fi8O" TargetMode="External"/><Relationship Id="rId3151" Type="http://schemas.openxmlformats.org/officeDocument/2006/relationships/hyperlink" Target="consultantplus://offline/ref=83B721B2D683D10680F5F9D198B0733DECC1012598D2B34CCBC8E3E819523262E4E5C6A808336Di0O" TargetMode="External"/><Relationship Id="rId3249" Type="http://schemas.openxmlformats.org/officeDocument/2006/relationships/hyperlink" Target="consultantplus://offline/ref=83B721B2D683D10680F5F9D198B0733DE8C106239A8FB94492C4E1EF160D2565ADE9C7A80934D763iAO" TargetMode="External"/><Relationship Id="rId377" Type="http://schemas.openxmlformats.org/officeDocument/2006/relationships/hyperlink" Target="consultantplus://offline/ref=D0D36AE7EB8337ABAB2DBA23D3E0B2F6E19560C1DE02D7D78E98150BB69065ED6EF6E7C63AF85848iEO" TargetMode="External"/><Relationship Id="rId584" Type="http://schemas.openxmlformats.org/officeDocument/2006/relationships/hyperlink" Target="consultantplus://offline/ref=D0D36AE7EB8337ABAB2DBA23D3E0B2F6E19560C1DE02D7D78E98150BB69065ED6EF6E7C63AF85C48iFO" TargetMode="External"/><Relationship Id="rId2058" Type="http://schemas.openxmlformats.org/officeDocument/2006/relationships/hyperlink" Target="consultantplus://offline/ref=11297FE2954C969E3A0903F62F18A46EBFD47A8A5042E908B050D407BB2CDDB689F77855F43DAF5FiFO" TargetMode="External"/><Relationship Id="rId2265" Type="http://schemas.openxmlformats.org/officeDocument/2006/relationships/hyperlink" Target="consultantplus://offline/ref=11297FE2954C969E3A0903F62F18A46EBFD47A8A5042E908B050D407BB2CDDB689F77855F732A75FiEO" TargetMode="External"/><Relationship Id="rId3011" Type="http://schemas.openxmlformats.org/officeDocument/2006/relationships/hyperlink" Target="consultantplus://offline/ref=83B721B2D683D10680F5F9D198B0733DE8CF0524908FB94492C4E1EF160D2565ADE9C7A80934D163iFO" TargetMode="External"/><Relationship Id="rId3109" Type="http://schemas.openxmlformats.org/officeDocument/2006/relationships/hyperlink" Target="consultantplus://offline/ref=83B721B2D683D10680F5F9D198B0733DE8CE03209A8FB94492C4E1EF160D2565ADE9C7A8083DD363iDO" TargetMode="External"/><Relationship Id="rId5" Type="http://schemas.openxmlformats.org/officeDocument/2006/relationships/footnotes" Target="footnotes.xml"/><Relationship Id="rId237" Type="http://schemas.openxmlformats.org/officeDocument/2006/relationships/hyperlink" Target="consultantplus://offline/ref=D0D36AE7EB8337ABAB2DBA23D3E0B2F6EF9467C6DC5FDDDFD794170CB9CF72EA27FAE6C638FB45i9O" TargetMode="External"/><Relationship Id="rId791" Type="http://schemas.openxmlformats.org/officeDocument/2006/relationships/hyperlink" Target="consultantplus://offline/ref=11297FE2954C969E3A0903F62F18A46EBFD47A8A5042E908B050D407BB2CDDB689F77855F639AF5FiEO" TargetMode="External"/><Relationship Id="rId889" Type="http://schemas.openxmlformats.org/officeDocument/2006/relationships/hyperlink" Target="consultantplus://offline/ref=11297FE2954C969E3A0903F62F18A46EBFD47A8A5042E908B050D407BB2CDDB689F77855F63EA65FiBO" TargetMode="External"/><Relationship Id="rId1074" Type="http://schemas.openxmlformats.org/officeDocument/2006/relationships/hyperlink" Target="consultantplus://offline/ref=11297FE2954C969E3A0903F62F18A46EBFD47A8A5042E908B050D407BB2CDDB689F77855F63FAE5FiFO" TargetMode="External"/><Relationship Id="rId2472" Type="http://schemas.openxmlformats.org/officeDocument/2006/relationships/hyperlink" Target="consultantplus://offline/ref=11297FE2954C969E3A0903F62F18A46EBFD47A8A5042E908B050D407BB2CDDB689F77855F73EAE5Fi2O" TargetMode="External"/><Relationship Id="rId2777" Type="http://schemas.openxmlformats.org/officeDocument/2006/relationships/hyperlink" Target="consultantplus://offline/ref=11297FE2954C969E3A0903F62F18A46EBFD47A8A5042E908B050D407BB2CDDB689F77855F73DA25FiBO" TargetMode="External"/><Relationship Id="rId3316" Type="http://schemas.openxmlformats.org/officeDocument/2006/relationships/hyperlink" Target="consultantplus://offline/ref=83B721B2D683D10680F5F9D198B0733DE8CE03209A8FB94492C4E1EF160D2565ADE9C7A80B34D363iEO" TargetMode="External"/><Relationship Id="rId444" Type="http://schemas.openxmlformats.org/officeDocument/2006/relationships/hyperlink" Target="consultantplus://offline/ref=D0D36AE7EB8337ABAB2DBA23D3E0B2F6E19560C1DE02D7D78E98150BB69065ED6EF6E7C63AF85B48i1O" TargetMode="External"/><Relationship Id="rId651" Type="http://schemas.openxmlformats.org/officeDocument/2006/relationships/hyperlink" Target="consultantplus://offline/ref=11297FE2954C969E3A0903F62F18A46EBFD47A8A5042E908B050D407BB2CDDB689F77855F638A15Fi3O" TargetMode="External"/><Relationship Id="rId749" Type="http://schemas.openxmlformats.org/officeDocument/2006/relationships/hyperlink" Target="consultantplus://offline/ref=11297FE2954C969E3A0903F62F18A46EBFD47A8A5042E908B050D407BB2CDDB689F77855F639A55Fi9O" TargetMode="External"/><Relationship Id="rId1281" Type="http://schemas.openxmlformats.org/officeDocument/2006/relationships/hyperlink" Target="consultantplus://offline/ref=11297FE2954C969E3A0903F62F18A46EBFD47A8A5042E908B050D407BB2CDDB689F77855F63CAE5Fi2O" TargetMode="External"/><Relationship Id="rId1379" Type="http://schemas.openxmlformats.org/officeDocument/2006/relationships/hyperlink" Target="consultantplus://offline/ref=11297FE2954C969E3A0903F62F18A46EBFD47A8A5042E908B050D407BB2CDDB689F77855F63DA45Fi9O" TargetMode="External"/><Relationship Id="rId1586" Type="http://schemas.openxmlformats.org/officeDocument/2006/relationships/hyperlink" Target="consultantplus://offline/ref=11297FE2954C969E3A0903F62F18A46EBFD47A8A5042E908B050D407BB2CDDB689F77855F43CA55Fi2O" TargetMode="External"/><Relationship Id="rId2125" Type="http://schemas.openxmlformats.org/officeDocument/2006/relationships/hyperlink" Target="consultantplus://offline/ref=11297FE2954C969E3A0903F62F18A46EBFD676895142E908B050D407BB2CDDB689F77855F63DAF5FiDO" TargetMode="External"/><Relationship Id="rId2332" Type="http://schemas.openxmlformats.org/officeDocument/2006/relationships/hyperlink" Target="consultantplus://offline/ref=11297FE2954C969E3A0903F62F18A46EBFD47A8A5042E908B050D407BB2CDDB689F77855F739A55FiCO" TargetMode="External"/><Relationship Id="rId2984" Type="http://schemas.openxmlformats.org/officeDocument/2006/relationships/hyperlink" Target="consultantplus://offline/ref=83B721B2D683D10680F5F9D198B0733DE8CE03209A8FB94492C4E1EF160D2565ADE9C7A8083DD563iCO" TargetMode="External"/><Relationship Id="rId304" Type="http://schemas.openxmlformats.org/officeDocument/2006/relationships/hyperlink" Target="consultantplus://offline/ref=D0D36AE7EB8337ABAB2DBA23D3E0B2F6E19560C1DE02D7D78E98150BB69065ED6EF6E7C63BF05E48i1O" TargetMode="External"/><Relationship Id="rId511" Type="http://schemas.openxmlformats.org/officeDocument/2006/relationships/hyperlink" Target="consultantplus://offline/ref=D0D36AE7EB8337ABAB2DBA23D3E0B2F6E19560C1DE02D7D78E98150BB69065ED6EF6E7C63AF85D48iDO" TargetMode="External"/><Relationship Id="rId609" Type="http://schemas.openxmlformats.org/officeDocument/2006/relationships/hyperlink" Target="consultantplus://offline/ref=11297FE2954C969E3A0903F62F18A46EBFD47A8A5042E908B050D407BB2CDDB689F77855F63BA05FiBO" TargetMode="External"/><Relationship Id="rId956" Type="http://schemas.openxmlformats.org/officeDocument/2006/relationships/hyperlink" Target="consultantplus://offline/ref=11297FE2954C969E3A0903F62F18A46EBFD47A8A5042E908B050D407BB2CDDB689F77855F63FA55FiDO" TargetMode="External"/><Relationship Id="rId1141" Type="http://schemas.openxmlformats.org/officeDocument/2006/relationships/hyperlink" Target="consultantplus://offline/ref=11297FE2954C969E3A0903F62F18A46EBFD47A8A5042E908B050D407BB2CDDB689F77855F63FA15FiCO" TargetMode="External"/><Relationship Id="rId1239" Type="http://schemas.openxmlformats.org/officeDocument/2006/relationships/hyperlink" Target="consultantplus://offline/ref=11297FE2954C969E3A0903F62F18A46EBFD47A8A5042E908B050D407BB2CDDB689F77855F63FA15Fi9O" TargetMode="External"/><Relationship Id="rId1793" Type="http://schemas.openxmlformats.org/officeDocument/2006/relationships/hyperlink" Target="consultantplus://offline/ref=11297FE2954C969E3A0903F62F18A46EBFD47A8A5042E908B050D407BB2CDDB689F77855F73BA55Fi3O" TargetMode="External"/><Relationship Id="rId2637" Type="http://schemas.openxmlformats.org/officeDocument/2006/relationships/hyperlink" Target="consultantplus://offline/ref=11297FE2954C969E3A0903F62F18A46EBFD47A8A5042E908B050D407BB2CDDB689F77855F433A75FiDO" TargetMode="External"/><Relationship Id="rId2844" Type="http://schemas.openxmlformats.org/officeDocument/2006/relationships/hyperlink" Target="consultantplus://offline/ref=11297FE2954C969E3A0903F62F18A46EBFD47A8A5042E908B050D407BB2CDDB689F77855F63CA15FiEO" TargetMode="External"/><Relationship Id="rId85" Type="http://schemas.openxmlformats.org/officeDocument/2006/relationships/hyperlink" Target="consultantplus://offline/ref=D0D36AE7EB8337ABAB2DBA23D3E0B2F6E19560C1DE02D7D78E98150BB69065ED6EF6E7C63AFC5A48i8O" TargetMode="External"/><Relationship Id="rId816" Type="http://schemas.openxmlformats.org/officeDocument/2006/relationships/hyperlink" Target="consultantplus://offline/ref=11297FE2954C969E3A0903F62F18A46EBBD0798B5E42E908B050D407BB2CDDB689F77855F63AAE5Fi8O" TargetMode="External"/><Relationship Id="rId1001" Type="http://schemas.openxmlformats.org/officeDocument/2006/relationships/hyperlink" Target="consultantplus://offline/ref=11297FE2954C969E3A0903F62F18A46EBFD47A8A5042E908B050D407BB2CDDB689F77855F63FA35FiFO" TargetMode="External"/><Relationship Id="rId1446" Type="http://schemas.openxmlformats.org/officeDocument/2006/relationships/hyperlink" Target="consultantplus://offline/ref=11297FE2954C969E3A0903F62F18A46EBFD47A8A5042E908B050D407BB2CDDB689F77855F63CAE5FiCO" TargetMode="External"/><Relationship Id="rId1653" Type="http://schemas.openxmlformats.org/officeDocument/2006/relationships/hyperlink" Target="consultantplus://offline/ref=11297FE2954C969E3A0903F62F18A46EBFD47A8A5042E908B050D407BB2CDDB689F77855F43CA05Fi9O" TargetMode="External"/><Relationship Id="rId1860" Type="http://schemas.openxmlformats.org/officeDocument/2006/relationships/hyperlink" Target="consultantplus://offline/ref=11297FE2954C969E3A0903F62F18A46EBFD57F8B5A42E908B050D407BB2CDDB689F77855F638A25FiFO" TargetMode="External"/><Relationship Id="rId2704" Type="http://schemas.openxmlformats.org/officeDocument/2006/relationships/hyperlink" Target="consultantplus://offline/ref=11297FE2954C969E3A0903F62F18A46EBFD47A8A5042E908B050D407BB2CDDB689F77855F433A55FiCO" TargetMode="External"/><Relationship Id="rId2911" Type="http://schemas.openxmlformats.org/officeDocument/2006/relationships/hyperlink" Target="consultantplus://offline/ref=83B721B2D683D10680F5F9D198B0733DE8CE03209A8FB94492C4E1EF160D2565ADE9C7A8083DD363iDO" TargetMode="External"/><Relationship Id="rId1306" Type="http://schemas.openxmlformats.org/officeDocument/2006/relationships/hyperlink" Target="consultantplus://offline/ref=11297FE2954C969E3A0903F62F18A46EBFD47A8A5042E908B050D407BB2CDDB689F77855F63BA55Fi9O" TargetMode="External"/><Relationship Id="rId1513" Type="http://schemas.openxmlformats.org/officeDocument/2006/relationships/hyperlink" Target="consultantplus://offline/ref=11297FE2954C969E3A0903F62F18A46EB1D57D8D521FE300E95CD600B473CAB1C0FB7955FE325Ai3O" TargetMode="External"/><Relationship Id="rId1720" Type="http://schemas.openxmlformats.org/officeDocument/2006/relationships/hyperlink" Target="consultantplus://offline/ref=11297FE2954C969E3A0903F62F18A46EBFD47A8A5042E908B050D407BB2CDDB689F77855F73AA55Fi8O" TargetMode="External"/><Relationship Id="rId1958" Type="http://schemas.openxmlformats.org/officeDocument/2006/relationships/hyperlink" Target="consultantplus://offline/ref=11297FE2954C969E3A0903F62F18A46EBFD47A8A5042E908B050D407BB2CDDB689F77855F73BA15FiAO" TargetMode="External"/><Relationship Id="rId3173" Type="http://schemas.openxmlformats.org/officeDocument/2006/relationships/hyperlink" Target="consultantplus://offline/ref=83B721B2D683D10680F5F9D198B0733DE8CE03209A8FB94492C4E1EF160D2565ADE9C7A8083DDC63iCO" TargetMode="External"/><Relationship Id="rId3380" Type="http://schemas.openxmlformats.org/officeDocument/2006/relationships/hyperlink" Target="consultantplus://offline/ref=83B721B2D683D10680F5F9D198B0733DE8CE03209A8FB94492C4E1EF160D2565ADE9C7A80B34DC63iAO" TargetMode="External"/><Relationship Id="rId12" Type="http://schemas.openxmlformats.org/officeDocument/2006/relationships/footer" Target="footer2.xml"/><Relationship Id="rId1818" Type="http://schemas.openxmlformats.org/officeDocument/2006/relationships/hyperlink" Target="consultantplus://offline/ref=11297FE2954C969E3A0903F62F18A46EBFD57F8B5A42E908B050D407BB2CDDB689F77855F63AA45Fi9O" TargetMode="External"/><Relationship Id="rId3033" Type="http://schemas.openxmlformats.org/officeDocument/2006/relationships/hyperlink" Target="consultantplus://offline/ref=83B721B2D683D10680F5F9D198B0733DE8CF0524908FB94492C4E1EF160D2565ADE9C7A80934D163iBO" TargetMode="External"/><Relationship Id="rId3240" Type="http://schemas.openxmlformats.org/officeDocument/2006/relationships/hyperlink" Target="consultantplus://offline/ref=83B721B2D683D10680F5F9D198B0733DE8CE03209A8FB94492C4E1EF160D2565ADE9C7A80B34D163iBO" TargetMode="External"/><Relationship Id="rId161" Type="http://schemas.openxmlformats.org/officeDocument/2006/relationships/hyperlink" Target="consultantplus://offline/ref=D0D36AE7EB8337ABAB2DBA23D3E0B2F6E19560C1DE02D7D78E98150BB69065ED6EF6E7C638FC5148i9O" TargetMode="External"/><Relationship Id="rId399" Type="http://schemas.openxmlformats.org/officeDocument/2006/relationships/hyperlink" Target="consultantplus://offline/ref=D0D36AE7EB8337ABAB2DBA23D3E0B2F6E19560C1DE02D7D78E98150BB69065ED6EF6E7C63AFC5E48iAO" TargetMode="External"/><Relationship Id="rId2287" Type="http://schemas.openxmlformats.org/officeDocument/2006/relationships/hyperlink" Target="consultantplus://offline/ref=11297FE2954C969E3A0903F62F18A46EBFD47A8A5042E908B050D407BB2CDDB689F77855F538A55FiAO" TargetMode="External"/><Relationship Id="rId2494" Type="http://schemas.openxmlformats.org/officeDocument/2006/relationships/hyperlink" Target="consultantplus://offline/ref=11297FE2954C969E3A0903F62F18A46EBFD27B895C42E908B050D407BB2CDDB689F77855F63AA65Fi3O" TargetMode="External"/><Relationship Id="rId3338" Type="http://schemas.openxmlformats.org/officeDocument/2006/relationships/hyperlink" Target="consultantplus://offline/ref=83B721B2D683D10680F5F4C28DB0733DECC000269A8FB94492C4E1EF61i6O" TargetMode="External"/><Relationship Id="rId259" Type="http://schemas.openxmlformats.org/officeDocument/2006/relationships/hyperlink" Target="consultantplus://offline/ref=D0D36AE7EB8337ABAB2DBA23D3E0B2F6E19560C1DE02D7D78E98150BB69065ED6EF6E7C63AFC5A48i1O" TargetMode="External"/><Relationship Id="rId466" Type="http://schemas.openxmlformats.org/officeDocument/2006/relationships/hyperlink" Target="consultantplus://offline/ref=D0D36AE7EB8337ABAB2DBA23D3E0B2F6E19560C1DE02D7D78E98150BB69065ED6EF6E7C63AF85A48i9O" TargetMode="External"/><Relationship Id="rId673" Type="http://schemas.openxmlformats.org/officeDocument/2006/relationships/hyperlink" Target="consultantplus://offline/ref=11297FE2954C969E3A0903F62F18A46EBFD47A8A5042E908B050D407BB2CDDB689F77855F63FA55FiBO" TargetMode="External"/><Relationship Id="rId880" Type="http://schemas.openxmlformats.org/officeDocument/2006/relationships/hyperlink" Target="consultantplus://offline/ref=11297FE2954C969E3A0903F62F18A46EBFD47A8A5042E908B050D407BB2CDDB689F77855F63AAE5FiBO" TargetMode="External"/><Relationship Id="rId1096" Type="http://schemas.openxmlformats.org/officeDocument/2006/relationships/hyperlink" Target="consultantplus://offline/ref=11297FE2954C969E3A0903F62F18A46EBFD47A8A5042E908B050D407BB2CDDB689F77855F63FAE5Fi8O" TargetMode="External"/><Relationship Id="rId2147" Type="http://schemas.openxmlformats.org/officeDocument/2006/relationships/hyperlink" Target="consultantplus://offline/ref=11297FE2954C969E3A0903F62F18A46EBFD47A8A5042E908B050D407BB2CDDB689F77855F73BAE5FiEO" TargetMode="External"/><Relationship Id="rId2354" Type="http://schemas.openxmlformats.org/officeDocument/2006/relationships/hyperlink" Target="consultantplus://offline/ref=11297FE2954C969E3A0903F62F18A46EBFD47A8A5042E908B050D407BB2CDDB689F77855F432A25Fi9O" TargetMode="External"/><Relationship Id="rId2561" Type="http://schemas.openxmlformats.org/officeDocument/2006/relationships/hyperlink" Target="consultantplus://offline/ref=11297FE2954C969E3A0903F62F18A46EBFD47A8A5042E908B050D407BB2CDDB689F77855F73FA75Fi2O" TargetMode="External"/><Relationship Id="rId2799" Type="http://schemas.openxmlformats.org/officeDocument/2006/relationships/hyperlink" Target="consultantplus://offline/ref=11297FE2954C969E3A0903F62F18A46EBFD47A8A5042E908B050D407BB2CDDB689F77855F73DA25FiBO" TargetMode="External"/><Relationship Id="rId3100" Type="http://schemas.openxmlformats.org/officeDocument/2006/relationships/hyperlink" Target="consultantplus://offline/ref=83B721B2D683D10680F5F9D198B0733DE8CE03209A8FB94492C4E1EF61i6O" TargetMode="External"/><Relationship Id="rId3405" Type="http://schemas.openxmlformats.org/officeDocument/2006/relationships/hyperlink" Target="consultantplus://offline/ref=83B721B2D683D10680F5F9D198B0733DECC1012598D2B34CCBC8E3E819523262E4E5C6A80B366Di4O" TargetMode="External"/><Relationship Id="rId119" Type="http://schemas.openxmlformats.org/officeDocument/2006/relationships/hyperlink" Target="consultantplus://offline/ref=D0D36AE7EB8337ABAB2DBA23D3E0B2F6E19560C1DE02D7D78E98150BB69065ED6EF6E7C63AFB5148iCO" TargetMode="External"/><Relationship Id="rId326" Type="http://schemas.openxmlformats.org/officeDocument/2006/relationships/hyperlink" Target="consultantplus://offline/ref=D0D36AE7EB8337ABAB2DBA23D3E0B2F6E19560C1DE02D7D78E98150BB69065ED6EF6E7C638FF5F48iAO" TargetMode="External"/><Relationship Id="rId533" Type="http://schemas.openxmlformats.org/officeDocument/2006/relationships/hyperlink" Target="consultantplus://offline/ref=D0D36AE7EB8337ABAB2DBA23D3E0B2F6E19560C1DE02D7D78E98150BB69065ED6EF6E7C638FF5B48i0O" TargetMode="External"/><Relationship Id="rId978" Type="http://schemas.openxmlformats.org/officeDocument/2006/relationships/hyperlink" Target="consultantplus://offline/ref=11297FE2954C969E3A0903F62F18A46EBFD47A8A5042E908B050D407BB2CDDB689F77855F63FA35Fi8O" TargetMode="External"/><Relationship Id="rId1163" Type="http://schemas.openxmlformats.org/officeDocument/2006/relationships/hyperlink" Target="consultantplus://offline/ref=11297FE2954C969E3A0903F62F18A46EBFD47A8A5042E908B050D407BB2CDDB689F77855F63FAE5FiBO" TargetMode="External"/><Relationship Id="rId1370" Type="http://schemas.openxmlformats.org/officeDocument/2006/relationships/hyperlink" Target="consultantplus://offline/ref=11297FE2954C969E3A0903F62F18A46EBFD47A8A5042E908B050D407BB2CDDB689F77855F63DA75FiEO" TargetMode="External"/><Relationship Id="rId2007" Type="http://schemas.openxmlformats.org/officeDocument/2006/relationships/hyperlink" Target="consultantplus://offline/ref=11297FE2954C969E3A0903F62F18A46EBFD679895B42E908B050D407BB2CDDB689F77855F63AA25FiDO" TargetMode="External"/><Relationship Id="rId2214" Type="http://schemas.openxmlformats.org/officeDocument/2006/relationships/hyperlink" Target="consultantplus://offline/ref=11297FE2954C969E3A0903F62F18A46EBFDB7F895042E908B050D407BB2CDDB689F77855F63BA35FiCO" TargetMode="External"/><Relationship Id="rId2659" Type="http://schemas.openxmlformats.org/officeDocument/2006/relationships/hyperlink" Target="consultantplus://offline/ref=11297FE2954C969E3A0903F62F18A46EBFD47A8A5042E908B050D407BB2CDDB689F77B55i1O" TargetMode="External"/><Relationship Id="rId2866" Type="http://schemas.openxmlformats.org/officeDocument/2006/relationships/hyperlink" Target="consultantplus://offline/ref=83B721B2D683D10680F5F9D198B0733DE8CE03209A8FB94492C4E1EF160D2565ADE9C7A8083CD263iDO" TargetMode="External"/><Relationship Id="rId740" Type="http://schemas.openxmlformats.org/officeDocument/2006/relationships/hyperlink" Target="consultantplus://offline/ref=11297FE2954C969E3A0903F62F18A46EBFD47A8A5042E908B050D407BB2CDDB689F77855F43EA75Fi8O" TargetMode="External"/><Relationship Id="rId838" Type="http://schemas.openxmlformats.org/officeDocument/2006/relationships/hyperlink" Target="consultantplus://offline/ref=11297FE2954C969E3A0903F62F18A46EBFD47A8A5042E908B050D407BB2CDDB689F77855F639A45FiDO" TargetMode="External"/><Relationship Id="rId1023" Type="http://schemas.openxmlformats.org/officeDocument/2006/relationships/hyperlink" Target="consultantplus://offline/ref=11297FE2954C969E3A0903F62F18A46EBFD47A8A5042E908B050D407BB2CDDB689F77855F63CA65Fi2O" TargetMode="External"/><Relationship Id="rId1468" Type="http://schemas.openxmlformats.org/officeDocument/2006/relationships/hyperlink" Target="consultantplus://offline/ref=11297FE2954C969E3A0903F62F18A46EBBDB788F521FE300E95CD600B473CAB1C0FB7955F43A5Ai0O" TargetMode="External"/><Relationship Id="rId1675" Type="http://schemas.openxmlformats.org/officeDocument/2006/relationships/hyperlink" Target="consultantplus://offline/ref=11297FE2954C969E3A0903F62F18A46EBFD47A8A5042E908B050D407BB2CDDB689F77855F73AA45FiDO" TargetMode="External"/><Relationship Id="rId1882" Type="http://schemas.openxmlformats.org/officeDocument/2006/relationships/hyperlink" Target="consultantplus://offline/ref=11297FE2954C969E3A0903F62F18A46EBFD47A8A5042E908B050D407BB2CDDB689F77855F63AA05Fi2O" TargetMode="External"/><Relationship Id="rId2421" Type="http://schemas.openxmlformats.org/officeDocument/2006/relationships/hyperlink" Target="consultantplus://offline/ref=11297FE2954C969E3A0903F62F18A46EBFDB7E8F5B42E908B050D407BB2CDDB689F77855F73DA55FiCO" TargetMode="External"/><Relationship Id="rId2519" Type="http://schemas.openxmlformats.org/officeDocument/2006/relationships/hyperlink" Target="consultantplus://offline/ref=11297FE2954C969E3A0903F62F18A46EBFD47A8A5042E908B050D407BB2CDDB689F757iEO" TargetMode="External"/><Relationship Id="rId2726" Type="http://schemas.openxmlformats.org/officeDocument/2006/relationships/hyperlink" Target="consultantplus://offline/ref=11297FE2954C969E3A0903F62F18A46EBFD47A8A5042E908B050D407BB2CDDB689F77855F433A35Fi3O" TargetMode="External"/><Relationship Id="rId600" Type="http://schemas.openxmlformats.org/officeDocument/2006/relationships/hyperlink" Target="consultantplus://offline/ref=D0D36AE7EB8337ABAB2DBA23D3E0B2F6E19560C1DE02D7D78E98150BB69065ED6EF6E7C63AFF5848i9O" TargetMode="External"/><Relationship Id="rId1230" Type="http://schemas.openxmlformats.org/officeDocument/2006/relationships/hyperlink" Target="consultantplus://offline/ref=11297FE2954C969E3A0903F62F18A46EBFD47A8A5042E908B050D407BB2CDDB689F77855F63BA45FiAO" TargetMode="External"/><Relationship Id="rId1328" Type="http://schemas.openxmlformats.org/officeDocument/2006/relationships/hyperlink" Target="consultantplus://offline/ref=11297FE2954C969E3A0903F62F18A46EBFD47A8A5042E908B050D407BB2CDDB689F77855F43EAE5FiBO" TargetMode="External"/><Relationship Id="rId1535" Type="http://schemas.openxmlformats.org/officeDocument/2006/relationships/hyperlink" Target="consultantplus://offline/ref=11297FE2954C969E3A0903F62F18A46EBFD47A8A5042E908B050D407BB2CDDB689F77855F43FAE5FiFO" TargetMode="External"/><Relationship Id="rId2933" Type="http://schemas.openxmlformats.org/officeDocument/2006/relationships/hyperlink" Target="consultantplus://offline/ref=83B721B2D683D10680F5F9D198B0733DE8C80E26908FB94492C4E1EF160D2565ADE9C7A80934DC63i5O" TargetMode="External"/><Relationship Id="rId905" Type="http://schemas.openxmlformats.org/officeDocument/2006/relationships/hyperlink" Target="consultantplus://offline/ref=11297FE2954C969E3A0903F62F18A46EBFD47A8A5042E908B050D407BB2CDDB689F77855F63DA25FiEO" TargetMode="External"/><Relationship Id="rId1742" Type="http://schemas.openxmlformats.org/officeDocument/2006/relationships/hyperlink" Target="consultantplus://offline/ref=11297FE2954C969E3A0903F62F18A46EBFD47A8A5042E908B050D407BB2CDDB689F77855F43CAF5FiCO" TargetMode="External"/><Relationship Id="rId3195" Type="http://schemas.openxmlformats.org/officeDocument/2006/relationships/hyperlink" Target="consultantplus://offline/ref=83B721B2D683D10680F5F4C28DB0733DE9CE052898D2B34CCBC8E36Ei8O" TargetMode="External"/><Relationship Id="rId34" Type="http://schemas.openxmlformats.org/officeDocument/2006/relationships/hyperlink" Target="consultantplus://offline/ref=D0D36AE7EB8337ABAB2DBA23D3E0B2F6E19560C1DE02D7D78E98150BB69065ED6EF6E7C63AFB5E48i9O" TargetMode="External"/><Relationship Id="rId1602" Type="http://schemas.openxmlformats.org/officeDocument/2006/relationships/hyperlink" Target="consultantplus://offline/ref=11297FE2954C969E3A0903F62F18A46EBFD47A8A5042E908B050D407BB2CDDB689F77855F633A15Fi9O" TargetMode="External"/><Relationship Id="rId3055" Type="http://schemas.openxmlformats.org/officeDocument/2006/relationships/hyperlink" Target="consultantplus://offline/ref=83B721B2D683D10680F5F9D198B0733DE8CE03209A8FB94492C4E1EF160D2565ADE9C7A8083DD663i9O" TargetMode="External"/><Relationship Id="rId3262" Type="http://schemas.openxmlformats.org/officeDocument/2006/relationships/hyperlink" Target="consultantplus://offline/ref=83B721B2D683D10680F5F9D198B0733DE8CE03209A8FB94492C4E1EF160D2565ADE9C7A80B34D063iCO" TargetMode="External"/><Relationship Id="rId183" Type="http://schemas.openxmlformats.org/officeDocument/2006/relationships/hyperlink" Target="consultantplus://offline/ref=D0D36AE7EB8337ABAB2DBA23D3E0B2F6E19560C1DE02D7D78E98150BB69065ED6EF6E7C63AFA5948iDO" TargetMode="External"/><Relationship Id="rId390" Type="http://schemas.openxmlformats.org/officeDocument/2006/relationships/hyperlink" Target="consultantplus://offline/ref=D0D36AE7EB8337ABAB2DBA23D3E0B2F6E19560C1DE02D7D78E98150BB69065ED6EF6E7C638FF5A48iEO" TargetMode="External"/><Relationship Id="rId1907" Type="http://schemas.openxmlformats.org/officeDocument/2006/relationships/hyperlink" Target="consultantplus://offline/ref=11297FE2954C969E3A0903F62F18A46EBFD47A8A5042E908B050D407BB2CDDB689F77855F53BAF5Fi2O" TargetMode="External"/><Relationship Id="rId2071" Type="http://schemas.openxmlformats.org/officeDocument/2006/relationships/hyperlink" Target="consultantplus://offline/ref=11297FE2954C969E3A0903F62F18A46EBFD47A8A5042E908B050D407BB2CDDB689F77855F43DAE5FiCO" TargetMode="External"/><Relationship Id="rId3122" Type="http://schemas.openxmlformats.org/officeDocument/2006/relationships/hyperlink" Target="consultantplus://offline/ref=83B721B2D683D10680F5F9D198B0733DE8CE03209A8FB94492C4E1EF160D2565ADE9C7A8083DD363i8O" TargetMode="External"/><Relationship Id="rId250" Type="http://schemas.openxmlformats.org/officeDocument/2006/relationships/hyperlink" Target="consultantplus://offline/ref=D0D36AE7EB8337ABAB2DBA23D3E0B2F6E19560C1DE02D7D78E98150BB69065ED6EF6E7C63AFF5E48iDO" TargetMode="External"/><Relationship Id="rId488" Type="http://schemas.openxmlformats.org/officeDocument/2006/relationships/hyperlink" Target="consultantplus://offline/ref=D0D36AE7EB8337ABAB2DBA23D3E0B2F6E19560C1DE02D7D78E98150BB69065ED6EF6E7C63AF85A48iAO" TargetMode="External"/><Relationship Id="rId695" Type="http://schemas.openxmlformats.org/officeDocument/2006/relationships/hyperlink" Target="consultantplus://offline/ref=11297FE2954C969E3A0903F62F18A46EBFD47A8A5042E908B050D407BB2CDDB689F77855F639A75FiBO" TargetMode="External"/><Relationship Id="rId2169" Type="http://schemas.openxmlformats.org/officeDocument/2006/relationships/hyperlink" Target="consultantplus://offline/ref=11297FE2954C969E3A0903F62F18A46EBFD47A8A5042E908B050D407BB2CDDB689F77855F73BA15FiDO" TargetMode="External"/><Relationship Id="rId2376" Type="http://schemas.openxmlformats.org/officeDocument/2006/relationships/hyperlink" Target="consultantplus://offline/ref=11297FE2954C969E3A0903F62F18A46EBFD47A8A5042E908B050D407BB2CDDB689F77855F73DA25FiBO" TargetMode="External"/><Relationship Id="rId2583" Type="http://schemas.openxmlformats.org/officeDocument/2006/relationships/hyperlink" Target="consultantplus://offline/ref=11297FE2954C969E3A0903F62F18A46EBFD47A8A5042E908B050D407BB2CDDB689F77D55i5O" TargetMode="External"/><Relationship Id="rId2790" Type="http://schemas.openxmlformats.org/officeDocument/2006/relationships/hyperlink" Target="consultantplus://offline/ref=11297FE2954C969E3A0903F62F18A46EBCDB77835C42E908B050D407BB2CDDB689F77855F63AA75FiFO" TargetMode="External"/><Relationship Id="rId110" Type="http://schemas.openxmlformats.org/officeDocument/2006/relationships/hyperlink" Target="consultantplus://offline/ref=D0D36AE7EB8337ABAB2DBA23D3E0B2F6E19560C1DE02D7D78E98150BB69065ED6EF6E7C639F85E48i9O" TargetMode="External"/><Relationship Id="rId348" Type="http://schemas.openxmlformats.org/officeDocument/2006/relationships/hyperlink" Target="consultantplus://offline/ref=D0D36AE7EB8337ABAB2DBA23D3E0B2F6E19560C1DE02D7D78E98150BB69065ED6EF6E7C63AF85848iEO" TargetMode="External"/><Relationship Id="rId555" Type="http://schemas.openxmlformats.org/officeDocument/2006/relationships/hyperlink" Target="consultantplus://offline/ref=D0D36AE7EB8337ABAB2DBA23D3E0B2F6E19560C1DE02D7D78E98150BB69065ED6EF6E7C63AF85D48i9O" TargetMode="External"/><Relationship Id="rId762" Type="http://schemas.openxmlformats.org/officeDocument/2006/relationships/hyperlink" Target="consultantplus://offline/ref=11297FE2954C969E3A0903F62F18A46EBFD47A8A5042E908B050D407BB2CDDB689F77855F63AA65FiCO" TargetMode="External"/><Relationship Id="rId1185" Type="http://schemas.openxmlformats.org/officeDocument/2006/relationships/hyperlink" Target="consultantplus://offline/ref=11297FE2954C969E3A0903F62F18A46EBFD47A8A5042E908B050D407BB2CDDB689F77855F63CA15Fi2O" TargetMode="External"/><Relationship Id="rId1392" Type="http://schemas.openxmlformats.org/officeDocument/2006/relationships/hyperlink" Target="consultantplus://offline/ref=11297FE2954C969E3A0903F62F18A46EBFD47A8A5042E908B050D407BB2CDDB689F77855F63DA25FiEO" TargetMode="External"/><Relationship Id="rId2029" Type="http://schemas.openxmlformats.org/officeDocument/2006/relationships/hyperlink" Target="consultantplus://offline/ref=11297FE2954C969E3A0903F62F18A46EBFD47A8A5042E908B050D407BB2CDDB689F77855F73AA55Fi8O" TargetMode="External"/><Relationship Id="rId2236" Type="http://schemas.openxmlformats.org/officeDocument/2006/relationships/hyperlink" Target="consultantplus://offline/ref=11297FE2954C969E3A0903F62F18A46EBFD57C8E5A42E908B050D407BB2CDDB689F77855F63AA45FiFO" TargetMode="External"/><Relationship Id="rId2443" Type="http://schemas.openxmlformats.org/officeDocument/2006/relationships/hyperlink" Target="consultantplus://offline/ref=11297FE2954C969E3A0903F62F18A46EBFD47A8A5042E908B050D407BB2CDDB689F77855F73EA05Fi2O" TargetMode="External"/><Relationship Id="rId2650" Type="http://schemas.openxmlformats.org/officeDocument/2006/relationships/hyperlink" Target="consultantplus://offline/ref=11297FE2954C969E3A0903F62F18A46EBFD47A8A5042E908B050D407BB2CDDB689F77855F73FA05FiFO" TargetMode="External"/><Relationship Id="rId2888" Type="http://schemas.openxmlformats.org/officeDocument/2006/relationships/hyperlink" Target="consultantplus://offline/ref=83B721B2D683D10680F5F9D198B0733DE6CF042798D2B34CCBC8E3E819523262E4E5C6A90B356Di4O" TargetMode="External"/><Relationship Id="rId208" Type="http://schemas.openxmlformats.org/officeDocument/2006/relationships/hyperlink" Target="consultantplus://offline/ref=D0D36AE7EB8337ABAB2DBA23D3E0B2F6E19560C1DE02D7D78E98150BB69065ED6EF6E7C63BFD5C48i8O" TargetMode="External"/><Relationship Id="rId415" Type="http://schemas.openxmlformats.org/officeDocument/2006/relationships/hyperlink" Target="consultantplus://offline/ref=D0D36AE7EB8337ABAB2DBA23D3E0B2F6E19560C1DE02D7D78E98150BB69065ED6EF6E7C63AFC5A48i8O" TargetMode="External"/><Relationship Id="rId622" Type="http://schemas.openxmlformats.org/officeDocument/2006/relationships/hyperlink" Target="consultantplus://offline/ref=11297FE2954C969E3A0903F62F18A46EBFD47A8A5042E908B050D407BB2CDDB689F77855F638A05FiFO" TargetMode="External"/><Relationship Id="rId1045" Type="http://schemas.openxmlformats.org/officeDocument/2006/relationships/hyperlink" Target="consultantplus://offline/ref=11297FE2954C969E3A0903F62F18A46EBFD47A8A5042E908B050D407BB2CDDB689F77855F63CA05Fi8O" TargetMode="External"/><Relationship Id="rId1252" Type="http://schemas.openxmlformats.org/officeDocument/2006/relationships/hyperlink" Target="consultantplus://offline/ref=11297FE2954C969E3A0903F62F18A46EBFD47A8A5042E908B050D407BB2CDDB689F77855F63CA15FiEO" TargetMode="External"/><Relationship Id="rId1697" Type="http://schemas.openxmlformats.org/officeDocument/2006/relationships/hyperlink" Target="consultantplus://offline/ref=11297FE2954C969E3A0903F62F18A46EBFD47A8A5042E908B050D407BB2CDDB689F77855F43CA15FiAO" TargetMode="External"/><Relationship Id="rId2303" Type="http://schemas.openxmlformats.org/officeDocument/2006/relationships/hyperlink" Target="consultantplus://offline/ref=11297FE2954C969E3A0903F62F18A46EBFD47A8A5042E908B050D407BB2CDDB689F77855F732A75FiEO" TargetMode="External"/><Relationship Id="rId2510" Type="http://schemas.openxmlformats.org/officeDocument/2006/relationships/hyperlink" Target="consultantplus://offline/ref=11297FE2954C969E3A0903F62F18A46EBFD27B895C42E908B050D407BB2CDDB689F77855F63AA75FiAO" TargetMode="External"/><Relationship Id="rId2748" Type="http://schemas.openxmlformats.org/officeDocument/2006/relationships/hyperlink" Target="consultantplus://offline/ref=11297FE2954C969E3A0903F62F18A46EBFD47A8A5042E908B050D407BB2CDDB689F77855F63FA25FiCO" TargetMode="External"/><Relationship Id="rId2955" Type="http://schemas.openxmlformats.org/officeDocument/2006/relationships/hyperlink" Target="consultantplus://offline/ref=83B721B2D683D10680F5F9D198B0733DE8CE03209A8FB94492C4E1EF160D2565ADE9C7A80931D663i9O" TargetMode="External"/><Relationship Id="rId927" Type="http://schemas.openxmlformats.org/officeDocument/2006/relationships/hyperlink" Target="consultantplus://offline/ref=11297FE2954C969E3A0903F62F18A46EBFD47A8A5042E908B050D407BB2CDDB689F77855F63EA75FiFO" TargetMode="External"/><Relationship Id="rId1112" Type="http://schemas.openxmlformats.org/officeDocument/2006/relationships/hyperlink" Target="consultantplus://offline/ref=11297FE2954C969E3A0903F62F18A46EBFD47A8A5042E908B050D407BB2CDDB689F77855F43EA35FiBO" TargetMode="External"/><Relationship Id="rId1557" Type="http://schemas.openxmlformats.org/officeDocument/2006/relationships/hyperlink" Target="consultantplus://offline/ref=11297FE2954C969E3A0903F62F18A46EBFD47A8A5042E908B050D407BB2CDDB689F77855F633A25FiCO" TargetMode="External"/><Relationship Id="rId1764" Type="http://schemas.openxmlformats.org/officeDocument/2006/relationships/hyperlink" Target="consultantplus://offline/ref=11297FE2954C969E3A0903F62F18A46EBFD676895142E908B050D407BB2CDDB689F77855F63DAE5Fi3O" TargetMode="External"/><Relationship Id="rId1971" Type="http://schemas.openxmlformats.org/officeDocument/2006/relationships/hyperlink" Target="consultantplus://offline/ref=11297FE2954C969E3A0903F62F18A46EBFD47A8A5042E908B050D407BB2CDDB689F77855F73BA05FiFO" TargetMode="External"/><Relationship Id="rId2608" Type="http://schemas.openxmlformats.org/officeDocument/2006/relationships/hyperlink" Target="consultantplus://offline/ref=11297FE2954C969E3A0903F62F18A46EBFD47A8A5042E908B050D407BB2CDDB689F77855F63FA15Fi9O" TargetMode="External"/><Relationship Id="rId2815" Type="http://schemas.openxmlformats.org/officeDocument/2006/relationships/hyperlink" Target="consultantplus://offline/ref=11297FE2954C969E3A0903F62F18A46EBFD47A8A5042E908B050D407BB2CDDB689F77855F73DA35Fi3O" TargetMode="External"/><Relationship Id="rId56" Type="http://schemas.openxmlformats.org/officeDocument/2006/relationships/hyperlink" Target="consultantplus://offline/ref=D0D36AE7EB8337ABAB2DBA23D3E0B2F6E19560C1DE02D7D78E98150BB69065ED6EF6E7C63AF85C48iAO" TargetMode="External"/><Relationship Id="rId1417" Type="http://schemas.openxmlformats.org/officeDocument/2006/relationships/hyperlink" Target="consultantplus://offline/ref=11297FE2954C969E3A0903F62F18A46EBFD47A8A5042E908B050D407BB2CDDB689F77855F63DA45Fi3O" TargetMode="External"/><Relationship Id="rId1624" Type="http://schemas.openxmlformats.org/officeDocument/2006/relationships/hyperlink" Target="consultantplus://offline/ref=11297FE2954C969E3A0903F62F18A46EBFD47A8A5042E908B050D407BB2CDDB689F77855F738AF5FiFO" TargetMode="External"/><Relationship Id="rId1831" Type="http://schemas.openxmlformats.org/officeDocument/2006/relationships/hyperlink" Target="consultantplus://offline/ref=11297FE2954C969E3A0903F62F18A46EBFD676895142E908B050D407BB2CDDB689F77855F63CAF5Fi9O" TargetMode="External"/><Relationship Id="rId3077" Type="http://schemas.openxmlformats.org/officeDocument/2006/relationships/hyperlink" Target="consultantplus://offline/ref=83B721B2D683D10680F5F9D198B0733DE8CE03209A8FB94492C4E1EF160D2565ADE9C7A8083CD263i4O" TargetMode="External"/><Relationship Id="rId3284" Type="http://schemas.openxmlformats.org/officeDocument/2006/relationships/hyperlink" Target="consultantplus://offline/ref=83B721B2D683D10680F5F9D198B0733DE8CE03209A8FB94492C4E1EF160D2565ADE9C7A8083CD263iDO" TargetMode="External"/><Relationship Id="rId1929" Type="http://schemas.openxmlformats.org/officeDocument/2006/relationships/hyperlink" Target="consultantplus://offline/ref=11297FE2954C969E3A0903F62F18A46EBFD07C895A42E908B050D407BB2CDDB689F77855F73BA15Fi3O" TargetMode="External"/><Relationship Id="rId2093" Type="http://schemas.openxmlformats.org/officeDocument/2006/relationships/hyperlink" Target="consultantplus://offline/ref=11297FE2954C969E3A0903F62F18A46EBFD679895B42E908B050D407BB2CDDB689F778505Fi7O" TargetMode="External"/><Relationship Id="rId2398" Type="http://schemas.openxmlformats.org/officeDocument/2006/relationships/hyperlink" Target="consultantplus://offline/ref=11297FE2954C969E3A0903F62F18A46EBFD47A8A5042E908B050D407BB2CDDB689F77855F432A15FiFO" TargetMode="External"/><Relationship Id="rId3144" Type="http://schemas.openxmlformats.org/officeDocument/2006/relationships/hyperlink" Target="consultantplus://offline/ref=83B721B2D683D10680F5F9D198B0733DECC1012598D2B34CCBC8E3E819523262E4E5C6A8083D6Di1O" TargetMode="External"/><Relationship Id="rId3351" Type="http://schemas.openxmlformats.org/officeDocument/2006/relationships/hyperlink" Target="consultantplus://offline/ref=83B721B2D683D10680F5F9D198B0733DEACC0520958FB94492C4E1EF160D2565ADE9C7A80934D463iFO" TargetMode="External"/><Relationship Id="rId272" Type="http://schemas.openxmlformats.org/officeDocument/2006/relationships/hyperlink" Target="consultantplus://offline/ref=D0D36AE7EB8337ABAB2DBA23D3E0B2F6E19560C1DE02D7D78E98150BB69065ED6EF6E7C63BF05E48iCO" TargetMode="External"/><Relationship Id="rId577" Type="http://schemas.openxmlformats.org/officeDocument/2006/relationships/hyperlink" Target="consultantplus://offline/ref=D0D36AE7EB8337ABAB2DBA23D3E0B2F6E19560C1DE02D7D78E98150BB69065ED6EF6E7C63AF85C48iCO" TargetMode="External"/><Relationship Id="rId2160" Type="http://schemas.openxmlformats.org/officeDocument/2006/relationships/hyperlink" Target="consultantplus://offline/ref=11297FE2954C969E3A0903F62F18A46EBFD7768D5A42E908B050D407BB2CDDB689F77855F43AA05FiEO" TargetMode="External"/><Relationship Id="rId2258" Type="http://schemas.openxmlformats.org/officeDocument/2006/relationships/hyperlink" Target="consultantplus://offline/ref=11297FE2954C969E3A0903F62F18A46EBFD47A8A5042E908B050D407BB2CDDB689F77855F53BA35FiFO" TargetMode="External"/><Relationship Id="rId3004" Type="http://schemas.openxmlformats.org/officeDocument/2006/relationships/hyperlink" Target="consultantplus://offline/ref=83B721B2D683D10680F5F9D198B0733DE8CE03209A8FB94492C4E1EF160D2565ADE9C7A8083DD563iCO" TargetMode="External"/><Relationship Id="rId3211" Type="http://schemas.openxmlformats.org/officeDocument/2006/relationships/hyperlink" Target="consultantplus://offline/ref=83B721B2D683D10680F5F9D198B0733DE8CE03209A8FB94492C4E1EF160D2565ADE9C7A80B34D763iAO" TargetMode="External"/><Relationship Id="rId132" Type="http://schemas.openxmlformats.org/officeDocument/2006/relationships/hyperlink" Target="consultantplus://offline/ref=D0D36AE7EB8337ABAB2DBA23D3E0B2F6E19560C1DE02D7D78E98150BB69065ED6EF6E7C63AFB5E48i1O" TargetMode="External"/><Relationship Id="rId784" Type="http://schemas.openxmlformats.org/officeDocument/2006/relationships/hyperlink" Target="consultantplus://offline/ref=11297FE2954C969E3A0903F62F18A46EBFD47A8A5042E908B050D407BB2CDDB689F77855F639A55Fi9O" TargetMode="External"/><Relationship Id="rId991" Type="http://schemas.openxmlformats.org/officeDocument/2006/relationships/hyperlink" Target="consultantplus://offline/ref=11297FE2954C969E3A0903F62F18A46EBFD47A8A5042E908B050D407BB2CDDB689F77855F63FA35Fi8O" TargetMode="External"/><Relationship Id="rId1067" Type="http://schemas.openxmlformats.org/officeDocument/2006/relationships/hyperlink" Target="consultantplus://offline/ref=11297FE2954C969E3A0903F62F18A46EBFD47A8A5042E908B050D407BB2CDDB689F77855F63FA15FiEO" TargetMode="External"/><Relationship Id="rId2020" Type="http://schemas.openxmlformats.org/officeDocument/2006/relationships/hyperlink" Target="consultantplus://offline/ref=11297FE2954C969E3A0903F62F18A46EBFD679895B42E908B050D407BB2CDDB689F77C5C5FiFO" TargetMode="External"/><Relationship Id="rId2465" Type="http://schemas.openxmlformats.org/officeDocument/2006/relationships/hyperlink" Target="consultantplus://offline/ref=11297FE2954C969E3A0903F62F18A46EBFD47A8A5042E908B050D407BB2CDDB689F77855F73EAE5Fi8O" TargetMode="External"/><Relationship Id="rId2672" Type="http://schemas.openxmlformats.org/officeDocument/2006/relationships/hyperlink" Target="consultantplus://offline/ref=11297FE2954C969E3A0903F62F18A46EBCD6788A5E42E908B050D407BB2CDDB689F77855F63BA75FiEO" TargetMode="External"/><Relationship Id="rId3309" Type="http://schemas.openxmlformats.org/officeDocument/2006/relationships/hyperlink" Target="consultantplus://offline/ref=83B721B2D683D10680F5F9D198B0733DE8CE03209A8FB94492C4E1EF160D2565ADE9C7A80B34D063i9O" TargetMode="External"/><Relationship Id="rId437" Type="http://schemas.openxmlformats.org/officeDocument/2006/relationships/hyperlink" Target="consultantplus://offline/ref=D0D36AE7EB8337ABAB2DBA23D3E0B2F6E19560C1DE02D7D78E98150BB69065ED6EF6E7C63AF85B48iAO" TargetMode="External"/><Relationship Id="rId644" Type="http://schemas.openxmlformats.org/officeDocument/2006/relationships/hyperlink" Target="consultantplus://offline/ref=11297FE2954C969E3A0903F62F18A46EBFD47A8A5042E908B050D407BB2CDDB689F77855F638A15Fi2O" TargetMode="External"/><Relationship Id="rId851" Type="http://schemas.openxmlformats.org/officeDocument/2006/relationships/hyperlink" Target="consultantplus://offline/ref=11297FE2954C969E3A0903F62F18A46EBFD47A8A5042E908B050D407BB2CDDB689F77855F63EA55FiCO" TargetMode="External"/><Relationship Id="rId1274" Type="http://schemas.openxmlformats.org/officeDocument/2006/relationships/hyperlink" Target="consultantplus://offline/ref=11297FE2954C969E3A0903F62F18A46EBFD47A8A5042E908B050D407BB2CDDB689F77855F63CAE5FiEO" TargetMode="External"/><Relationship Id="rId1481" Type="http://schemas.openxmlformats.org/officeDocument/2006/relationships/hyperlink" Target="consultantplus://offline/ref=11297FE2954C969E3A0903F62F18A46EBFD47A8A5042E908B050D407BB2CDDB689F77855F63DA05FiFO" TargetMode="External"/><Relationship Id="rId1579" Type="http://schemas.openxmlformats.org/officeDocument/2006/relationships/hyperlink" Target="consultantplus://offline/ref=11297FE2954C969E3A0903F62F18A46EBFD47A8A5042E908B050D407BB2CDDB689F77855F43CA55Fi2O" TargetMode="External"/><Relationship Id="rId2118" Type="http://schemas.openxmlformats.org/officeDocument/2006/relationships/hyperlink" Target="consultantplus://offline/ref=11297FE2954C969E3A0903F62F18A46EBFD47A8A5042E908B050D407BB2CDDB689F77855F73BA15FiDO" TargetMode="External"/><Relationship Id="rId2325" Type="http://schemas.openxmlformats.org/officeDocument/2006/relationships/hyperlink" Target="consultantplus://offline/ref=11297FE2954C969E3A0903F62F18A46EBFD47A8A5042E908B050D407BB2CDDB689F77855F739A45FiBO" TargetMode="External"/><Relationship Id="rId2532" Type="http://schemas.openxmlformats.org/officeDocument/2006/relationships/hyperlink" Target="consultantplus://offline/ref=11297FE2954C969E3A0903F62F18A46EBFD47A8A5042E908B050D407BB2CDDB689F757i0O" TargetMode="External"/><Relationship Id="rId2977" Type="http://schemas.openxmlformats.org/officeDocument/2006/relationships/hyperlink" Target="consultantplus://offline/ref=83B721B2D683D10680F5F9D198B0733DE8CE03209A8FB94492C4E1EF160D2565ADE9C7A80834D663iFO" TargetMode="External"/><Relationship Id="rId504" Type="http://schemas.openxmlformats.org/officeDocument/2006/relationships/hyperlink" Target="consultantplus://offline/ref=D0D36AE7EB8337ABAB2DBA23D3E0B2F6E19560C1DE02D7D78E98150BB69065ED6EF6E7C63AFB5148i0O" TargetMode="External"/><Relationship Id="rId711" Type="http://schemas.openxmlformats.org/officeDocument/2006/relationships/hyperlink" Target="consultantplus://offline/ref=11297FE2954C969E3A0903F62F18A46EBFD47A8A5042E908B050D407BB2CDDB689F77855F638AE5Fi3O" TargetMode="External"/><Relationship Id="rId949" Type="http://schemas.openxmlformats.org/officeDocument/2006/relationships/hyperlink" Target="consultantplus://offline/ref=11297FE2954C969E3A0903F62F18A46EBFD47A8A5042E908B050D407BB2CDDB689F77855F63FA15FiAO" TargetMode="External"/><Relationship Id="rId1134" Type="http://schemas.openxmlformats.org/officeDocument/2006/relationships/hyperlink" Target="consultantplus://offline/ref=11297FE2954C969E3A0903F62F18A46EBFD47A8A5042E908B050D407BB2CDDB689F77855F63FA05FiFO" TargetMode="External"/><Relationship Id="rId1341" Type="http://schemas.openxmlformats.org/officeDocument/2006/relationships/hyperlink" Target="consultantplus://offline/ref=11297FE2954C969E3A0903F62F18A46EBFD47A8A5042E908B050D407BB2CDDB689F77855F43EAE5Fi3O" TargetMode="External"/><Relationship Id="rId1786" Type="http://schemas.openxmlformats.org/officeDocument/2006/relationships/hyperlink" Target="consultantplus://offline/ref=11297FE2954C969E3A0903F62F18A46EBFD47A8A5042E908B050D407BB2CDDB689F77855F73BA55FiFO" TargetMode="External"/><Relationship Id="rId1993" Type="http://schemas.openxmlformats.org/officeDocument/2006/relationships/hyperlink" Target="consultantplus://offline/ref=11297FE2954C969E3A0903F62F18A46EBFD47A8A5042E908B050D407BB2CDDB689F77855F43DAE5FiCO" TargetMode="External"/><Relationship Id="rId2837" Type="http://schemas.openxmlformats.org/officeDocument/2006/relationships/hyperlink" Target="consultantplus://offline/ref=11297FE2954C969E3A0903F62F18A46EBFD47A8A5042E908B050D407BB2CDDB689F77855F73DA15Fi2O" TargetMode="External"/><Relationship Id="rId78" Type="http://schemas.openxmlformats.org/officeDocument/2006/relationships/hyperlink" Target="consultantplus://offline/ref=D0D36AE7EB8337ABAB2DBA23D3E0B2F6E39167C7D102D7D78E98150BB69065ED6EF6E7C63AF85A48iCO" TargetMode="External"/><Relationship Id="rId809" Type="http://schemas.openxmlformats.org/officeDocument/2006/relationships/hyperlink" Target="consultantplus://offline/ref=11297FE2954C969E3A090EE53A18A46EB8D17C8F5142E908B050D4075BiBO" TargetMode="External"/><Relationship Id="rId1201" Type="http://schemas.openxmlformats.org/officeDocument/2006/relationships/hyperlink" Target="consultantplus://offline/ref=11297FE2954C969E3A0903F62F18A46EBFD47A8A5042E908B050D407BB2CDDB689F77855F733A55Fi3O" TargetMode="External"/><Relationship Id="rId1439" Type="http://schemas.openxmlformats.org/officeDocument/2006/relationships/hyperlink" Target="consultantplus://offline/ref=11297FE2954C969E3A0903F62F18A46EBFD47A8A5042E908B050D407BB2CDDB689F77855F63DA45Fi3O" TargetMode="External"/><Relationship Id="rId1646" Type="http://schemas.openxmlformats.org/officeDocument/2006/relationships/hyperlink" Target="consultantplus://offline/ref=11297FE2954C969E3A0903F62F18A46EBFD47A8A5042E908B050D407BB2CDDB689F77855F43CA75FiFO" TargetMode="External"/><Relationship Id="rId1853" Type="http://schemas.openxmlformats.org/officeDocument/2006/relationships/hyperlink" Target="consultantplus://offline/ref=11297FE2954C969E3A0903F62F18A46EBFD57F8B5A42E908B050D407BB2CDDB689F77855F739A75FiEO" TargetMode="External"/><Relationship Id="rId2904" Type="http://schemas.openxmlformats.org/officeDocument/2006/relationships/hyperlink" Target="consultantplus://offline/ref=83B721B2D683D10680F5F9D198B0733DE8CE03209A8FB94492C4E1EF160D2565ADE9C7A8083DD463i9O" TargetMode="External"/><Relationship Id="rId3099" Type="http://schemas.openxmlformats.org/officeDocument/2006/relationships/hyperlink" Target="consultantplus://offline/ref=83B721B2D683D10680F5F9D198B0733DE8C106239A8FB94492C4E1EF160D2565ADE9C7A80935D063i5O" TargetMode="External"/><Relationship Id="rId1506" Type="http://schemas.openxmlformats.org/officeDocument/2006/relationships/hyperlink" Target="consultantplus://offline/ref=11297FE2954C969E3A0903F62F18A46EBFD47A8A5042E908B050D407BB2CDDB689F77855F43FAE5FiAO" TargetMode="External"/><Relationship Id="rId1713" Type="http://schemas.openxmlformats.org/officeDocument/2006/relationships/hyperlink" Target="consultantplus://offline/ref=11297FE2954C969E3A0903F62F18A46EBFD47A8A5042E908B050D407BB2CDDB689F77855F73BA45FiAO" TargetMode="External"/><Relationship Id="rId1920" Type="http://schemas.openxmlformats.org/officeDocument/2006/relationships/hyperlink" Target="consultantplus://offline/ref=11297FE2954C969E3A0903F62F18A46EBFD07C895A42E908B050D407BB2CDDB689F77855F63AA55FiAO" TargetMode="External"/><Relationship Id="rId3166" Type="http://schemas.openxmlformats.org/officeDocument/2006/relationships/hyperlink" Target="consultantplus://offline/ref=83B721B2D683D10680F5F9D198B0733DE8CE03209A8FB94492C4E1EF160D2565ADE9C7A8083DDD63i8O" TargetMode="External"/><Relationship Id="rId3373" Type="http://schemas.openxmlformats.org/officeDocument/2006/relationships/hyperlink" Target="consultantplus://offline/ref=83B721B2D683D10680F5F9D198B0733DE8CE03209A8FB94492C4E1EF160D2565ADE9C7A80B34DD63iAO" TargetMode="External"/><Relationship Id="rId294" Type="http://schemas.openxmlformats.org/officeDocument/2006/relationships/hyperlink" Target="consultantplus://offline/ref=D0D36AE7EB8337ABAB2DBA23D3E0B2F6E19560C1DE02D7D78E98150BB69065ED6EF6E7C638F85148iDO" TargetMode="External"/><Relationship Id="rId2182" Type="http://schemas.openxmlformats.org/officeDocument/2006/relationships/hyperlink" Target="consultantplus://offline/ref=11297FE2954C969E3A0903F62F18A46EBFD47A8A5042E908B050D407BB2CDDB689F77855F432A75FiFO" TargetMode="External"/><Relationship Id="rId3026" Type="http://schemas.openxmlformats.org/officeDocument/2006/relationships/hyperlink" Target="consultantplus://offline/ref=83B721B2D683D10680F5F9D198B0733DE8CE03209A8FB94492C4E1EF160D2565ADE9C7A8083DD463i4O" TargetMode="External"/><Relationship Id="rId3233" Type="http://schemas.openxmlformats.org/officeDocument/2006/relationships/hyperlink" Target="consultantplus://offline/ref=83B721B2D683D10680F5F9D198B0733DE8CE03209A8FB94492C4E1EF160D2565ADE9C7A80B34D163iEO" TargetMode="External"/><Relationship Id="rId154" Type="http://schemas.openxmlformats.org/officeDocument/2006/relationships/hyperlink" Target="consultantplus://offline/ref=D0D36AE7EB8337ABAB2DBA23D3E0B2F6E19560C1DE02D7D78E98150BB69065ED6EF6E7C63BF15B48iCO" TargetMode="External"/><Relationship Id="rId361" Type="http://schemas.openxmlformats.org/officeDocument/2006/relationships/hyperlink" Target="consultantplus://offline/ref=D0D36AE7EB8337ABAB2DBA23D3E0B2F6E19560C1DE02D7D78E98150BB69065ED6EF6E7C63AF85B48i9O" TargetMode="External"/><Relationship Id="rId599" Type="http://schemas.openxmlformats.org/officeDocument/2006/relationships/hyperlink" Target="consultantplus://offline/ref=D0D36AE7EB8337ABAB2DBA23D3E0B2F6E19560C1DE02D7D78E98150BB69065ED6EF6E7C63AFC5F48iAO" TargetMode="External"/><Relationship Id="rId2042" Type="http://schemas.openxmlformats.org/officeDocument/2006/relationships/hyperlink" Target="consultantplus://offline/ref=11297FE2954C969E3A0903F62F18A46EBFD47A8A5042E908B050D407BB2CDDB689F77855F63BA55FiFO" TargetMode="External"/><Relationship Id="rId2487" Type="http://schemas.openxmlformats.org/officeDocument/2006/relationships/hyperlink" Target="consultantplus://offline/ref=11297FE2954C969E3A0903F62F18A46EBFD07A8B5E42E908B050D407BB2CDDB689F77855F63AA75Fi8O" TargetMode="External"/><Relationship Id="rId2694" Type="http://schemas.openxmlformats.org/officeDocument/2006/relationships/hyperlink" Target="consultantplus://offline/ref=11297FE2954C969E3A0903F62F18A46EBFD47A8A5042E908B050D407BB2CDDB689F77855F433A55FiBO" TargetMode="External"/><Relationship Id="rId459" Type="http://schemas.openxmlformats.org/officeDocument/2006/relationships/hyperlink" Target="consultantplus://offline/ref=D0D36AE7EB8337ABAB2DBA23D3E0B2F6E19560C1DE02D7D78E98150BB69065ED6EF6E7C63AFC5A48i8O" TargetMode="External"/><Relationship Id="rId666" Type="http://schemas.openxmlformats.org/officeDocument/2006/relationships/hyperlink" Target="consultantplus://offline/ref=11297FE2954C969E3A0903F62F18A46EBFD47A8A5042E908B050D407BB2CDDB689F77855F638A15Fi3O" TargetMode="External"/><Relationship Id="rId873" Type="http://schemas.openxmlformats.org/officeDocument/2006/relationships/hyperlink" Target="consultantplus://offline/ref=11297FE2954C969E3A0903F62F18A46EBCD477825A42E908B050D407BB2CDDB689F77855F63AA55FiBO" TargetMode="External"/><Relationship Id="rId1089" Type="http://schemas.openxmlformats.org/officeDocument/2006/relationships/hyperlink" Target="consultantplus://offline/ref=11297FE2954C969E3A0903F62F18A46EBFD47A8A5042E908B050D407BB2CDDB689F77855F63FAE5FiAO" TargetMode="External"/><Relationship Id="rId1296" Type="http://schemas.openxmlformats.org/officeDocument/2006/relationships/hyperlink" Target="consultantplus://offline/ref=11297FE2954C969E3A0903F62F18A46EBFD47A8A5042E908B050D407BB2CDDB689F77855F63CAE5Fi2O" TargetMode="External"/><Relationship Id="rId2347" Type="http://schemas.openxmlformats.org/officeDocument/2006/relationships/hyperlink" Target="consultantplus://offline/ref=11297FE2954C969E3A0903F62F18A46EBFD47A8A5042E908B050D407BB2CDDB689F77855F63CA65FiAO" TargetMode="External"/><Relationship Id="rId2554" Type="http://schemas.openxmlformats.org/officeDocument/2006/relationships/hyperlink" Target="consultantplus://offline/ref=11297FE2954C969E3A0903F62F18A46EBFD47A8A5042E908B050D407BB2CDDB689F757i0O" TargetMode="External"/><Relationship Id="rId2999" Type="http://schemas.openxmlformats.org/officeDocument/2006/relationships/hyperlink" Target="consultantplus://offline/ref=83B721B2D683D10680F5F9D198B0733DE8CF0524908FB94492C4E1EF160D2565ADE9C7A80934D463iCO" TargetMode="External"/><Relationship Id="rId3300" Type="http://schemas.openxmlformats.org/officeDocument/2006/relationships/hyperlink" Target="consultantplus://offline/ref=83B721B2D683D10680F5F9D198B0733DE8CE03209A8FB94492C4E1EF160D2565ADE9C7A80B34D063iAO" TargetMode="External"/><Relationship Id="rId221" Type="http://schemas.openxmlformats.org/officeDocument/2006/relationships/hyperlink" Target="consultantplus://offline/ref=D0D36AE7EB8337ABAB2DBA23D3E0B2F6E19560C1DE02D7D78E98150BB69065ED6EF6E7C63AFC5A48i8O" TargetMode="External"/><Relationship Id="rId319" Type="http://schemas.openxmlformats.org/officeDocument/2006/relationships/hyperlink" Target="consultantplus://offline/ref=D0D36AE7EB8337ABAB2DBA23D3E0B2F6E19560C1DE02D7D78E98150BB69065ED6EF6E7C63AFE5948i8O" TargetMode="External"/><Relationship Id="rId526" Type="http://schemas.openxmlformats.org/officeDocument/2006/relationships/hyperlink" Target="consultantplus://offline/ref=D0D36AE7EB8337ABAB2DBA23D3E0B2F6E19560C1DE02D7D78E98150BB69065ED6EF6E7C63AF85A48iEO" TargetMode="External"/><Relationship Id="rId1156" Type="http://schemas.openxmlformats.org/officeDocument/2006/relationships/hyperlink" Target="consultantplus://offline/ref=11297FE2954C969E3A0903F62F18A46EBFD47A8A5042E908B050D407BB2CDDB689F77855F43EA35FiDO" TargetMode="External"/><Relationship Id="rId1363" Type="http://schemas.openxmlformats.org/officeDocument/2006/relationships/hyperlink" Target="consultantplus://offline/ref=11297FE2954C969E3A0903F62F18A46EBFD47A8A5042E908B050D407BB2CDDB689F77855F43FA65Fi3O" TargetMode="External"/><Relationship Id="rId2207" Type="http://schemas.openxmlformats.org/officeDocument/2006/relationships/hyperlink" Target="consultantplus://offline/ref=11297FE2954C969E3A0903F62F18A46EBFD47A8A5042E908B050D407BB2CDDB689F77855F738A15FiBO" TargetMode="External"/><Relationship Id="rId2761" Type="http://schemas.openxmlformats.org/officeDocument/2006/relationships/hyperlink" Target="consultantplus://offline/ref=11297FE2954C969E3A0903F62F18A46EBFD47A8A5042E908B050D407BB2CDDB689F77855F73DA55FiEO" TargetMode="External"/><Relationship Id="rId2859" Type="http://schemas.openxmlformats.org/officeDocument/2006/relationships/hyperlink" Target="consultantplus://offline/ref=83B721B2D683D10680F5F9D198B0733DE8CE03209A8FB94492C4E1EF160D2565ADE9C7A80A34D163i8O" TargetMode="External"/><Relationship Id="rId733" Type="http://schemas.openxmlformats.org/officeDocument/2006/relationships/hyperlink" Target="consultantplus://offline/ref=11297FE2954C969E3A0903F62F18A46EBFD47A8A5042E908B050D407BB2CDDB689F77855F439A05FiFO" TargetMode="External"/><Relationship Id="rId940" Type="http://schemas.openxmlformats.org/officeDocument/2006/relationships/hyperlink" Target="consultantplus://offline/ref=11297FE2954C969E3A0903F62F18A46EBFD47A8A5042E908B050D407BB2CDDB689F77855F438A15Fi3O" TargetMode="External"/><Relationship Id="rId1016" Type="http://schemas.openxmlformats.org/officeDocument/2006/relationships/hyperlink" Target="consultantplus://offline/ref=11297FE2954C969E3A0903F62F18A46EBFD47A8A5042E908B050D407BB2CDDB689F77855F63FA55FiEO" TargetMode="External"/><Relationship Id="rId1570" Type="http://schemas.openxmlformats.org/officeDocument/2006/relationships/hyperlink" Target="consultantplus://offline/ref=11297FE2954C969E3A0903F62F18A46EBFD57D835A42E908B050D407BB2CDDB689F77855F63AA75FiFO" TargetMode="External"/><Relationship Id="rId1668" Type="http://schemas.openxmlformats.org/officeDocument/2006/relationships/hyperlink" Target="consultantplus://offline/ref=11297FE2954C969E3A0903F62F18A46EBFD57F8A5042E908B050D4075BiBO" TargetMode="External"/><Relationship Id="rId1875" Type="http://schemas.openxmlformats.org/officeDocument/2006/relationships/hyperlink" Target="consultantplus://offline/ref=11297FE2954C969E3A0903F62F18A46EBFD57F8B5A42E908B050D407BB2CDDB689F77855F739A45FiEO" TargetMode="External"/><Relationship Id="rId2414" Type="http://schemas.openxmlformats.org/officeDocument/2006/relationships/hyperlink" Target="consultantplus://offline/ref=11297FE2954C969E3A0903F62F18A46EBFD57C8E5C42E908B050D407BB2CDDB689F77855F63AA25Fi8O" TargetMode="External"/><Relationship Id="rId2621" Type="http://schemas.openxmlformats.org/officeDocument/2006/relationships/hyperlink" Target="consultantplus://offline/ref=11297FE2954C969E3A0903F62F18A46EBFD47A8A5042E908B050D407BB2CDDB689F77855F73FA35FiAO" TargetMode="External"/><Relationship Id="rId2719" Type="http://schemas.openxmlformats.org/officeDocument/2006/relationships/hyperlink" Target="consultantplus://offline/ref=11297FE2954C969E3A0903F62F18A46EBFD47A8A5042E908B050D407BB2CDDB689F77855F73CA65Fi3O" TargetMode="External"/><Relationship Id="rId800" Type="http://schemas.openxmlformats.org/officeDocument/2006/relationships/hyperlink" Target="consultantplus://offline/ref=11297FE2954C969E3A0903F62F18A46EBFD47A8A5042E908B050D407BB2CDDB689F77855F639A25FiCO" TargetMode="External"/><Relationship Id="rId1223" Type="http://schemas.openxmlformats.org/officeDocument/2006/relationships/hyperlink" Target="consultantplus://offline/ref=11297FE2954C969E3A0903F62F18A46EBFD47A8A5042E908B050D407BB2CDDB689F77855F63CA35FiEO" TargetMode="External"/><Relationship Id="rId1430" Type="http://schemas.openxmlformats.org/officeDocument/2006/relationships/hyperlink" Target="consultantplus://offline/ref=11297FE2954C969E3A0903F62F18A46EBFD47A8A5042E908B050D407BB2CDDB689F77855F63DA55FiEO" TargetMode="External"/><Relationship Id="rId1528" Type="http://schemas.openxmlformats.org/officeDocument/2006/relationships/hyperlink" Target="consultantplus://offline/ref=11297FE2954C969E3A0903F62F18A46EBFD47A8A5042E908B050D407BB2CDDB689F77855F739A35FiEO" TargetMode="External"/><Relationship Id="rId2926" Type="http://schemas.openxmlformats.org/officeDocument/2006/relationships/hyperlink" Target="consultantplus://offline/ref=83B721B2D683D10680F5F9D198B0733DE8CC0023908FB94492C4E1EF160D2565ADE9C7A80831D663iEO" TargetMode="External"/><Relationship Id="rId3090" Type="http://schemas.openxmlformats.org/officeDocument/2006/relationships/hyperlink" Target="consultantplus://offline/ref=83B721B2D683D10680F5F9D198B0733DE8CE03209A8FB94492C4E1EF160D2565ADE9C7A8083DD063i9O" TargetMode="External"/><Relationship Id="rId1735" Type="http://schemas.openxmlformats.org/officeDocument/2006/relationships/hyperlink" Target="consultantplus://offline/ref=11297FE2954C969E3A0903F62F18A46EBFD47A8A5042E908B050D407BB2CDDB689F77855F43CAF5FiAO" TargetMode="External"/><Relationship Id="rId1942" Type="http://schemas.openxmlformats.org/officeDocument/2006/relationships/hyperlink" Target="consultantplus://offline/ref=11297FE2954C969E3A0903F62F18A46EBCD77B825842E908B050D4075BiBO" TargetMode="External"/><Relationship Id="rId3188" Type="http://schemas.openxmlformats.org/officeDocument/2006/relationships/hyperlink" Target="consultantplus://offline/ref=83B721B2D683D10680F5F9D198B0733DE8CE03209A8FB94492C4E1EF160D2565ADE9C7A80B34D563iBO" TargetMode="External"/><Relationship Id="rId3395" Type="http://schemas.openxmlformats.org/officeDocument/2006/relationships/hyperlink" Target="consultantplus://offline/ref=83B721B2D683D10680F5F9D198B0733DE8CE03209A8FB94492C4E1EF160D2565ADE9C7A80B35D463iCO" TargetMode="External"/><Relationship Id="rId27" Type="http://schemas.openxmlformats.org/officeDocument/2006/relationships/hyperlink" Target="consultantplus://offline/ref=D0D36AE7EB8337ABAB2DBA23D3E0B2F6E19560C1DE02D7D78E98150BB69065ED6EF6E7C63AF85848i1O" TargetMode="External"/><Relationship Id="rId1802" Type="http://schemas.openxmlformats.org/officeDocument/2006/relationships/hyperlink" Target="consultantplus://offline/ref=11297FE2954C969E3A0903F62F18A46EBFD676895142E908B050D407BB2CDDB689F77855F738A05Fi8O" TargetMode="External"/><Relationship Id="rId3048" Type="http://schemas.openxmlformats.org/officeDocument/2006/relationships/hyperlink" Target="consultantplus://offline/ref=83B721B2D683D10680F5F9D198B0733DE8CE03209A8FB94492C4E1EF160D2565ADE9C7A8083DD463i9O" TargetMode="External"/><Relationship Id="rId3255" Type="http://schemas.openxmlformats.org/officeDocument/2006/relationships/hyperlink" Target="consultantplus://offline/ref=83B721B2D683D10680F5F9D198B0733DE8CE03209A8FB94492C4E1EF160D2565ADE9C7A80935D463iAO" TargetMode="External"/><Relationship Id="rId176" Type="http://schemas.openxmlformats.org/officeDocument/2006/relationships/hyperlink" Target="consultantplus://offline/ref=D0D36AE7EB8337ABAB2DBA23D3E0B2F6E19560C1DE02D7D78E98150BB69065ED6EF6E7C63BF95A48iBO" TargetMode="External"/><Relationship Id="rId383" Type="http://schemas.openxmlformats.org/officeDocument/2006/relationships/hyperlink" Target="consultantplus://offline/ref=D0D36AE7EB8337ABAB2DBA23D3E0B2F6E19466C5D402D7D78E98150BB69065ED6EF6E7C63AF95B48i1O" TargetMode="External"/><Relationship Id="rId590" Type="http://schemas.openxmlformats.org/officeDocument/2006/relationships/hyperlink" Target="consultantplus://offline/ref=D0D36AE7EB8337ABAB2DBA23D3E0B2F6E19560C1DE02D7D78E98150BB69065ED6EF6E7C63AF85C48iCO" TargetMode="External"/><Relationship Id="rId2064" Type="http://schemas.openxmlformats.org/officeDocument/2006/relationships/hyperlink" Target="consultantplus://offline/ref=11297FE2954C969E3A0903F62F18A46EBFD679895B42E908B050D407BB2CDDB689F77A5C5FiFO" TargetMode="External"/><Relationship Id="rId2271" Type="http://schemas.openxmlformats.org/officeDocument/2006/relationships/hyperlink" Target="consultantplus://offline/ref=11297FE2954C969E3A0903F62F18A46EBFD47A8A5042E908B050D407BB2CDDB689F77855F739A05FiAO" TargetMode="External"/><Relationship Id="rId3115" Type="http://schemas.openxmlformats.org/officeDocument/2006/relationships/hyperlink" Target="consultantplus://offline/ref=83B721B2D683D10680F5F9D198B0733DE8C106239A8FB94492C4E1EF160D2565ADE9C7A80933D263iCO" TargetMode="External"/><Relationship Id="rId3322" Type="http://schemas.openxmlformats.org/officeDocument/2006/relationships/hyperlink" Target="consultantplus://offline/ref=83B721B2D683D10680F5F9D198B0733DE8CC0621948FB94492C4E1EF160D2565ADE9C7A80937D063iBO" TargetMode="External"/><Relationship Id="rId243" Type="http://schemas.openxmlformats.org/officeDocument/2006/relationships/hyperlink" Target="consultantplus://offline/ref=D0D36AE7EB8337ABAB2DBA23D3E0B2F6E19560C1DE02D7D78E98150BB69065ED6EF6E7C63AFA5848iDO" TargetMode="External"/><Relationship Id="rId450" Type="http://schemas.openxmlformats.org/officeDocument/2006/relationships/hyperlink" Target="consultantplus://offline/ref=D0D36AE7EB8337ABAB2DBA23D3E0B2F6E19560C1DE02D7D78E98150BB69065ED6EF6E7C63AFE5A48iDO" TargetMode="External"/><Relationship Id="rId688" Type="http://schemas.openxmlformats.org/officeDocument/2006/relationships/hyperlink" Target="consultantplus://offline/ref=11297FE2954C969E3A0903F62F18A46EBFD47A8A5042E908B050D407BB2CDDB689F77855F639A45FiBO" TargetMode="External"/><Relationship Id="rId895" Type="http://schemas.openxmlformats.org/officeDocument/2006/relationships/hyperlink" Target="consultantplus://offline/ref=11297FE2954C969E3A0903F62F18A46EBFD47A8A5042E908B050D407BB2CDDB689F77855F63EA65FiCO" TargetMode="External"/><Relationship Id="rId1080" Type="http://schemas.openxmlformats.org/officeDocument/2006/relationships/hyperlink" Target="consultantplus://offline/ref=11297FE2954C969E3A0903F62F18A46EBFD47A8A5042E908B050D407BB2CDDB689F77855F63FA15FiDO" TargetMode="External"/><Relationship Id="rId2131" Type="http://schemas.openxmlformats.org/officeDocument/2006/relationships/hyperlink" Target="consultantplus://offline/ref=11297FE2954C969E3A0903F62F18A46EBFD7768D5A42E908B050D407BB2CDDB689F77855F63AA15Fi3O" TargetMode="External"/><Relationship Id="rId2369" Type="http://schemas.openxmlformats.org/officeDocument/2006/relationships/hyperlink" Target="consultantplus://offline/ref=11297FE2954C969E3A0903F62F18A46EBFD47A8A5042E908B050D407BB2CDDB689F77855F432A05FiEO" TargetMode="External"/><Relationship Id="rId2576" Type="http://schemas.openxmlformats.org/officeDocument/2006/relationships/hyperlink" Target="consultantplus://offline/ref=11297FE2954C969E3A0903F62F18A46EBFD47A8A5042E908B050D407BB2CDDB689F77855F73FA45FiBO" TargetMode="External"/><Relationship Id="rId2783" Type="http://schemas.openxmlformats.org/officeDocument/2006/relationships/hyperlink" Target="consultantplus://offline/ref=11297FE2954C969E3A0903F62F18A46EBCDB77835C42E908B050D407BB2CDDB689F77855F63AA75FiFO" TargetMode="External"/><Relationship Id="rId2990" Type="http://schemas.openxmlformats.org/officeDocument/2006/relationships/hyperlink" Target="consultantplus://offline/ref=83B721B2D683D10680F5F9D198B0733DE8C80125908FB94492C4E1EF61i6O" TargetMode="External"/><Relationship Id="rId103" Type="http://schemas.openxmlformats.org/officeDocument/2006/relationships/hyperlink" Target="consultantplus://offline/ref=D0D36AE7EB8337ABAB2DBA23D3E0B2F6E19560C1DE02D7D78E98150BB69065ED6EF6E7C63AF05E48i9O" TargetMode="External"/><Relationship Id="rId310" Type="http://schemas.openxmlformats.org/officeDocument/2006/relationships/hyperlink" Target="consultantplus://offline/ref=D0D36AE7EB8337ABAB2DBA23D3E0B2F6E19560C1DE02D7D78E98150BB69065ED6EF6E7C63AF95F48i1O" TargetMode="External"/><Relationship Id="rId548" Type="http://schemas.openxmlformats.org/officeDocument/2006/relationships/hyperlink" Target="consultantplus://offline/ref=D0D36AE7EB8337ABAB2DBA23D3E0B2F6E19560C1DE02D7D78E98150BB69065ED6EF6E7C63AF85A48i9O" TargetMode="External"/><Relationship Id="rId755" Type="http://schemas.openxmlformats.org/officeDocument/2006/relationships/hyperlink" Target="consultantplus://offline/ref=11297FE2954C969E3A0903F62F18A46EBFD47A8A5042E908B050D407BB2CDDB689F77855F53BA15Fi2O" TargetMode="External"/><Relationship Id="rId962" Type="http://schemas.openxmlformats.org/officeDocument/2006/relationships/hyperlink" Target="consultantplus://offline/ref=11297FE2954C969E3A0903F62F18A46EBFD47A8A5042E908B050D407BB2CDDB689F77855F63FA55FiFO" TargetMode="External"/><Relationship Id="rId1178" Type="http://schemas.openxmlformats.org/officeDocument/2006/relationships/hyperlink" Target="consultantplus://offline/ref=11297FE2954C969E3A0903F62F18A46EBFD47A8A5042E908B050D407BB2CDDB689F77855F63CA45FiEO" TargetMode="External"/><Relationship Id="rId1385" Type="http://schemas.openxmlformats.org/officeDocument/2006/relationships/hyperlink" Target="consultantplus://offline/ref=11297FE2954C969E3A0903F62F18A46EBFD47A8A5042E908B050D407BB2CDDB689F77855F63DA45FiBO" TargetMode="External"/><Relationship Id="rId1592" Type="http://schemas.openxmlformats.org/officeDocument/2006/relationships/hyperlink" Target="consultantplus://offline/ref=11297FE2954C969E3A0903F62F18A46EBFD47A8A5042E908B050D407BB2CDDB689F77855F73AA65FiBO" TargetMode="External"/><Relationship Id="rId2229" Type="http://schemas.openxmlformats.org/officeDocument/2006/relationships/hyperlink" Target="consultantplus://offline/ref=11297FE2954C969E3A0903F62F18A46EBFD47A8A5042E908B050D407BB2CDDB689F77855F738AE5Fi3O" TargetMode="External"/><Relationship Id="rId2436" Type="http://schemas.openxmlformats.org/officeDocument/2006/relationships/hyperlink" Target="consultantplus://offline/ref=11297FE2954C969E3A0903F62F18A46EBFDB7F895042E908B050D407BB2CDDB689F77855F739A15FiDO" TargetMode="External"/><Relationship Id="rId2643" Type="http://schemas.openxmlformats.org/officeDocument/2006/relationships/hyperlink" Target="consultantplus://offline/ref=11297FE2954C969E3A0903F62F18A46EBFD47A8A5042E908B050D407BB2CDDB689F77855F73FA35FiDO" TargetMode="External"/><Relationship Id="rId2850" Type="http://schemas.openxmlformats.org/officeDocument/2006/relationships/hyperlink" Target="consultantplus://offline/ref=11297FE2954C969E3A0903F62F18A46EBFD47A8A5042E908B050D407BB2CDDB689F77855F43AA15FiCO" TargetMode="External"/><Relationship Id="rId91" Type="http://schemas.openxmlformats.org/officeDocument/2006/relationships/hyperlink" Target="consultantplus://offline/ref=D0D36AE7EB8337ABAB2DBA23D3E0B2F6E19560C1DE02D7D78E98150BB69065ED6EF6E7C63AFC5A48i8O" TargetMode="External"/><Relationship Id="rId408" Type="http://schemas.openxmlformats.org/officeDocument/2006/relationships/hyperlink" Target="consultantplus://offline/ref=D0D36AE7EB8337ABAB2DBA23D3E0B2F6E19560C1DE02D7D78E98150BB69065ED6EF6E7C63AF85B48i9O" TargetMode="External"/><Relationship Id="rId615" Type="http://schemas.openxmlformats.org/officeDocument/2006/relationships/hyperlink" Target="consultantplus://offline/ref=11297FE2954C969E3A0903F62F18A46EBFD47A8A5042E908B050D407BB2CDDB689F77855F638A15FiDO" TargetMode="External"/><Relationship Id="rId822" Type="http://schemas.openxmlformats.org/officeDocument/2006/relationships/hyperlink" Target="consultantplus://offline/ref=11297FE2954C969E3A0903F62F18A46EBFD67F8B5E42E908B050D407BB2CDDB689F77855F73BA45FiBO" TargetMode="External"/><Relationship Id="rId1038" Type="http://schemas.openxmlformats.org/officeDocument/2006/relationships/hyperlink" Target="consultantplus://offline/ref=11297FE2954C969E3A0903F62F18A46EBFD47A8A5042E908B050D407BB2CDDB689F77855F63FA15Fi9O" TargetMode="External"/><Relationship Id="rId1245" Type="http://schemas.openxmlformats.org/officeDocument/2006/relationships/hyperlink" Target="consultantplus://offline/ref=11297FE2954C969E3A0903F62F18A46EBFD47A8A5042E908B050D407BB2CDDB689F77855F63CA15FiEO" TargetMode="External"/><Relationship Id="rId1452" Type="http://schemas.openxmlformats.org/officeDocument/2006/relationships/hyperlink" Target="consultantplus://offline/ref=11297FE2954C969E3A0903F62F18A46EBFD47A8A5042E908B050D407BB2CDDB689F77855F63BA45FiAO" TargetMode="External"/><Relationship Id="rId1897" Type="http://schemas.openxmlformats.org/officeDocument/2006/relationships/hyperlink" Target="consultantplus://offline/ref=11297FE2954C969E3A0903F62F18A46EBFD57F8B5A42E908B050D407BB2CDDB689F77855F63AA15Fi2O" TargetMode="External"/><Relationship Id="rId2503" Type="http://schemas.openxmlformats.org/officeDocument/2006/relationships/hyperlink" Target="consultantplus://offline/ref=11297FE2954C969E3A0903F62F18A46EBFD07A8B5E42E908B050D407BB2CDDB689F77855F63AA45FiBO" TargetMode="External"/><Relationship Id="rId2948" Type="http://schemas.openxmlformats.org/officeDocument/2006/relationships/hyperlink" Target="consultantplus://offline/ref=83B721B2D683D10680F5F9D198B0733DE8CE03209A8FB94492C4E1EF160D2565ADE9C7A8083CD263iAO" TargetMode="External"/><Relationship Id="rId1105" Type="http://schemas.openxmlformats.org/officeDocument/2006/relationships/hyperlink" Target="consultantplus://offline/ref=11297FE2954C969E3A0903F62F18A46EBFD47A8A5042E908B050D407BB2CDDB689F77855F63FAE5FiCO" TargetMode="External"/><Relationship Id="rId1312" Type="http://schemas.openxmlformats.org/officeDocument/2006/relationships/hyperlink" Target="consultantplus://offline/ref=11297FE2954C969E3A0903F62F18A46EBFD47A8A5042E908B050D407BB2CDDB689F77855F63CAF5FiCO" TargetMode="External"/><Relationship Id="rId1757" Type="http://schemas.openxmlformats.org/officeDocument/2006/relationships/hyperlink" Target="consultantplus://offline/ref=11297FE2954C969E3A0903F62F18A46EBFD47A8A5042E908B050D407BB2CDDB689F77855F43CAE5FiCO" TargetMode="External"/><Relationship Id="rId1964" Type="http://schemas.openxmlformats.org/officeDocument/2006/relationships/hyperlink" Target="consultantplus://offline/ref=11297FE2954C969E3A0903F62F18A46EBFD07A835A42E908B050D407BB2CDDB689F77A55i6O" TargetMode="External"/><Relationship Id="rId2710" Type="http://schemas.openxmlformats.org/officeDocument/2006/relationships/hyperlink" Target="consultantplus://offline/ref=11297FE2954C969E3A0903F62F18A46EBFD47A8A5042E908B050D407BB2CDDB689F77855F63BA25Fi8O" TargetMode="External"/><Relationship Id="rId2808" Type="http://schemas.openxmlformats.org/officeDocument/2006/relationships/hyperlink" Target="consultantplus://offline/ref=11297FE2954C969E3A0903F62F18A46EBFD47A8A5042E908B050D407BB2CDDB689F77855F73DA25FiBO" TargetMode="External"/><Relationship Id="rId49" Type="http://schemas.openxmlformats.org/officeDocument/2006/relationships/hyperlink" Target="consultantplus://offline/ref=D0D36AE7EB8337ABAB2DBA23D3E0B2F6E19560C1DE02D7D78E98150BB69065ED6EF6E7C63AFF5948iDO" TargetMode="External"/><Relationship Id="rId1617" Type="http://schemas.openxmlformats.org/officeDocument/2006/relationships/hyperlink" Target="consultantplus://offline/ref=11297FE2954C969E3A0903F62F18A46EBFD47A8A5042E908B050D407BB2CDDB689F77855F43DAF5Fi9O" TargetMode="External"/><Relationship Id="rId1824" Type="http://schemas.openxmlformats.org/officeDocument/2006/relationships/hyperlink" Target="consultantplus://offline/ref=11297FE2954C969E3A0903F62F18A46EBFD276895B42E908B050D407BB2CDDB689F77855F639A55FiCO" TargetMode="External"/><Relationship Id="rId3277" Type="http://schemas.openxmlformats.org/officeDocument/2006/relationships/hyperlink" Target="consultantplus://offline/ref=83B721B2D683D10680F5F9D198B0733DE8CE03209A8FB94492C4E1EF160D2565ADE9C7A80937D463iEO" TargetMode="External"/><Relationship Id="rId198" Type="http://schemas.openxmlformats.org/officeDocument/2006/relationships/hyperlink" Target="consultantplus://offline/ref=D0D36AE7EB8337ABAB2DBA23D3E0B2F6E59A62C4DC5FDDDFD794170CB9CF72EA27FAE6C63BF045iAO" TargetMode="External"/><Relationship Id="rId2086" Type="http://schemas.openxmlformats.org/officeDocument/2006/relationships/hyperlink" Target="consultantplus://offline/ref=11297FE2954C969E3A0903F62F18A46EBFD47A8A5042E908B050D407BB2CDDB689F77855F43DAE5FiCO" TargetMode="External"/><Relationship Id="rId2293" Type="http://schemas.openxmlformats.org/officeDocument/2006/relationships/hyperlink" Target="consultantplus://offline/ref=11297FE2954C969E3A0903F62F18A46EBFD47A8A5042E908B050D407BB2CDDB689F77855F739A05FiAO" TargetMode="External"/><Relationship Id="rId2598" Type="http://schemas.openxmlformats.org/officeDocument/2006/relationships/hyperlink" Target="consultantplus://offline/ref=11297FE2954C969E3A0903F62F18A46EBFD47A8A5042E908B050D407BB2CDDB689F77855F73FA55Fi9O" TargetMode="External"/><Relationship Id="rId3137" Type="http://schemas.openxmlformats.org/officeDocument/2006/relationships/hyperlink" Target="consultantplus://offline/ref=83B721B2D683D10680F5F9D198B0733DE8CE03209A8FB94492C4E1EF160D2565ADE9C7A80931D263iEO" TargetMode="External"/><Relationship Id="rId3344" Type="http://schemas.openxmlformats.org/officeDocument/2006/relationships/hyperlink" Target="consultantplus://offline/ref=83B721B2D683D10680F5F9D198B0733DE8CC0529918FB94492C4E1EF160D2565ADE9C7A80935D163i8O" TargetMode="External"/><Relationship Id="rId265" Type="http://schemas.openxmlformats.org/officeDocument/2006/relationships/hyperlink" Target="consultantplus://offline/ref=D0D36AE7EB8337ABAB2DBA23D3E0B2F6E19560C1DE02D7D78E98150BB69065ED6EF6E7C63AFF5C48i1O" TargetMode="External"/><Relationship Id="rId472" Type="http://schemas.openxmlformats.org/officeDocument/2006/relationships/hyperlink" Target="consultantplus://offline/ref=D0D36AE7EB8337ABAB2DBA23D3E0B2F6E19560C1DE02D7D78E98150BB69065ED6EF6E7C63AF85C48i9O" TargetMode="External"/><Relationship Id="rId2153" Type="http://schemas.openxmlformats.org/officeDocument/2006/relationships/hyperlink" Target="consultantplus://offline/ref=11297FE2954C969E3A0903F62F18A46EBFD47A8A5042E908B050D407BB2CDDB689F77855F73BAE5FiFO" TargetMode="External"/><Relationship Id="rId2360" Type="http://schemas.openxmlformats.org/officeDocument/2006/relationships/hyperlink" Target="consultantplus://offline/ref=11297FE2954C969E3A0903F62F18A46EBFD47A8A5042E908B050D407BB2CDDB689F77855F73CA75Fi8O" TargetMode="External"/><Relationship Id="rId3204" Type="http://schemas.openxmlformats.org/officeDocument/2006/relationships/hyperlink" Target="consultantplus://offline/ref=83B721B2D683D10680F5F9D198B0733DEBC80629908FB94492C4E1EF61i6O" TargetMode="External"/><Relationship Id="rId3411" Type="http://schemas.openxmlformats.org/officeDocument/2006/relationships/hyperlink" Target="consultantplus://offline/ref=83B721B2D683D10680F5F9D198B0733DEBCB0726978FB94492C4E1EF160D2565ADE9C7A80934D563i4O" TargetMode="External"/><Relationship Id="rId125" Type="http://schemas.openxmlformats.org/officeDocument/2006/relationships/hyperlink" Target="consultantplus://offline/ref=D0D36AE7EB8337ABAB2DBA23D3E0B2F6E19560C1DE02D7D78E98150BB69065ED6EF6E7C63AF95948iFO" TargetMode="External"/><Relationship Id="rId332" Type="http://schemas.openxmlformats.org/officeDocument/2006/relationships/hyperlink" Target="consultantplus://offline/ref=D0D36AE7EB8337ABAB2DBA23D3E0B2F6E59163C0D002D7D78E98150BB69065ED6EF6E7C63AF95B48iAO" TargetMode="External"/><Relationship Id="rId777" Type="http://schemas.openxmlformats.org/officeDocument/2006/relationships/hyperlink" Target="consultantplus://offline/ref=11297FE2954C969E3A0903F62F18A46EBFD47A8A5042E908B050D407BB2CDDB689F77855F639A55FiBO" TargetMode="External"/><Relationship Id="rId984" Type="http://schemas.openxmlformats.org/officeDocument/2006/relationships/hyperlink" Target="consultantplus://offline/ref=11297FE2954C969E3A0903F62F18A46EBFD47A8A5042E908B050D407BB2CDDB689F77855F63FA25FiAO" TargetMode="External"/><Relationship Id="rId2013" Type="http://schemas.openxmlformats.org/officeDocument/2006/relationships/hyperlink" Target="consultantplus://offline/ref=11297FE2954C969E3A0903F62F18A46EBFD679895B42E908B050D407BB2CDDB689F77C5D5Fi3O" TargetMode="External"/><Relationship Id="rId2220" Type="http://schemas.openxmlformats.org/officeDocument/2006/relationships/hyperlink" Target="consultantplus://offline/ref=11297FE2954C969E3A0903F62F18A46EBFD47A8A5042E908B050D407BB2CDDB689F77855F738AF5Fi9O" TargetMode="External"/><Relationship Id="rId2458" Type="http://schemas.openxmlformats.org/officeDocument/2006/relationships/hyperlink" Target="consultantplus://offline/ref=11297FE2954C969E3A0903F62F18A46EBFD57C8E5C42E908B050D407BB2CDDB689F77855F63AA05Fi3O" TargetMode="External"/><Relationship Id="rId2665" Type="http://schemas.openxmlformats.org/officeDocument/2006/relationships/hyperlink" Target="consultantplus://offline/ref=11297FE2954C969E3A0903F62F18A46EBFD27F8D5D42E908B050D407BB2CDDB689F77855F63AAE5FiCO" TargetMode="External"/><Relationship Id="rId2872" Type="http://schemas.openxmlformats.org/officeDocument/2006/relationships/hyperlink" Target="consultantplus://offline/ref=83B721B2D683D10680F5F9D198B0733DE8CE03209A8FB94492C4E1EF160D2565ADE9C7A8083CD363iFO" TargetMode="External"/><Relationship Id="rId637" Type="http://schemas.openxmlformats.org/officeDocument/2006/relationships/hyperlink" Target="consultantplus://offline/ref=11297FE2954C969E3A0903F62F18A46EBFD47A8A5042E908B050D407BB2CDDB689F77855F638A15FiEO" TargetMode="External"/><Relationship Id="rId844" Type="http://schemas.openxmlformats.org/officeDocument/2006/relationships/hyperlink" Target="consultantplus://offline/ref=11297FE2954C969E3A0903F62F18A46EBFD47A8A5042E908B050D407BB2CDDB689F77855F639AF5FiCO" TargetMode="External"/><Relationship Id="rId1267" Type="http://schemas.openxmlformats.org/officeDocument/2006/relationships/hyperlink" Target="consultantplus://offline/ref=11297FE2954C969E3A0903F62F18A46EBFD47A8A5042E908B050D407BB2CDDB689F77855F63CA15Fi2O" TargetMode="External"/><Relationship Id="rId1474" Type="http://schemas.openxmlformats.org/officeDocument/2006/relationships/hyperlink" Target="consultantplus://offline/ref=11297FE2954C969E3A0903F62F18A46EBFD47A8A5042E908B050D407BB2CDDB689F77855F63DA55Fi8O" TargetMode="External"/><Relationship Id="rId1681" Type="http://schemas.openxmlformats.org/officeDocument/2006/relationships/hyperlink" Target="consultantplus://offline/ref=11297FE2954C969E3A0903F62F18A46EBCD37C8C5A42E908B050D407BB2CDDB689F77855F63AA75FiAO" TargetMode="External"/><Relationship Id="rId2318" Type="http://schemas.openxmlformats.org/officeDocument/2006/relationships/hyperlink" Target="consultantplus://offline/ref=11297FE2954C969E3A0903F62F18A46EBFD47A8A5042E908B050D407BB2CDDB689F77855F538A55FiCO" TargetMode="External"/><Relationship Id="rId2525" Type="http://schemas.openxmlformats.org/officeDocument/2006/relationships/hyperlink" Target="consultantplus://offline/ref=11297FE2954C969E3A0903F62F18A46EBFD47A8A5042E908B050D407BB2CDDB689F757iEO" TargetMode="External"/><Relationship Id="rId2732" Type="http://schemas.openxmlformats.org/officeDocument/2006/relationships/hyperlink" Target="consultantplus://offline/ref=11297FE2954C969E3A0903F62F18A46EBFD779825142E908B050D407BB2CDDB689F77855F63AA55FiBO" TargetMode="External"/><Relationship Id="rId704" Type="http://schemas.openxmlformats.org/officeDocument/2006/relationships/hyperlink" Target="consultantplus://offline/ref=11297FE2954C969E3A0903F62F18A46EBFD47A8A5042E908B050D407BB2CDDB689F77855F43EA65Fi9O" TargetMode="External"/><Relationship Id="rId911" Type="http://schemas.openxmlformats.org/officeDocument/2006/relationships/hyperlink" Target="consultantplus://offline/ref=11297FE2954C969E3A0903F62F18A46EBFD47A8A5042E908B050D407BB2CDDB689F77855F63FA55FiBO" TargetMode="External"/><Relationship Id="rId1127" Type="http://schemas.openxmlformats.org/officeDocument/2006/relationships/hyperlink" Target="consultantplus://offline/ref=11297FE2954C969E3A0903F62F18A46EBFD47A8A5042E908B050D407BB2CDDB689F77855F63FAF5FiAO" TargetMode="External"/><Relationship Id="rId1334" Type="http://schemas.openxmlformats.org/officeDocument/2006/relationships/hyperlink" Target="consultantplus://offline/ref=11297FE2954C969E3A0903F62F18A46EBFD47A8A5042E908B050D407BB2CDDB689F77855F43EAE5FiBO" TargetMode="External"/><Relationship Id="rId1541" Type="http://schemas.openxmlformats.org/officeDocument/2006/relationships/hyperlink" Target="consultantplus://offline/ref=11297FE2954C969E3A0903F62F18A46EBFD47A8A5042E908B050D407BB2CDDB689F77855F43CA65Fi3O" TargetMode="External"/><Relationship Id="rId1779" Type="http://schemas.openxmlformats.org/officeDocument/2006/relationships/hyperlink" Target="consultantplus://offline/ref=11297FE2954C969E3A0903F62F18A46EBFD47A8A5042E908B050D407BB2CDDB689F77855F73BA55FiFO" TargetMode="External"/><Relationship Id="rId1986" Type="http://schemas.openxmlformats.org/officeDocument/2006/relationships/hyperlink" Target="consultantplus://offline/ref=11297FE2954C969E3A0903F62F18A46EBFD679895B42E908B050D407BB2CDDB689F770505FiEO" TargetMode="External"/><Relationship Id="rId40" Type="http://schemas.openxmlformats.org/officeDocument/2006/relationships/hyperlink" Target="consultantplus://offline/ref=D0D36AE7EB8337ABAB2DBA23D3E0B2F6E19560C1DE02D7D78E98150BB69065ED6EF6E7C63AFC5A48i8O" TargetMode="External"/><Relationship Id="rId1401" Type="http://schemas.openxmlformats.org/officeDocument/2006/relationships/hyperlink" Target="consultantplus://offline/ref=11297FE2954C969E3A0903F62F18A46EBFD47A8A5042E908B050D407BB2CDDB689F77855F63DA45Fi3O" TargetMode="External"/><Relationship Id="rId1639" Type="http://schemas.openxmlformats.org/officeDocument/2006/relationships/hyperlink" Target="consultantplus://offline/ref=11297FE2954C969E3A0903F62F18A46EBFD47A8A5042E908B050D407BB2CDDB689F77855F633AF5FiDO" TargetMode="External"/><Relationship Id="rId1846" Type="http://schemas.openxmlformats.org/officeDocument/2006/relationships/hyperlink" Target="consultantplus://offline/ref=11297FE2954C969E3A0903F62F18A46EBFD47A8A5042E908B050D407BB2CDDB689F77855F53BAF5Fi2O" TargetMode="External"/><Relationship Id="rId3061" Type="http://schemas.openxmlformats.org/officeDocument/2006/relationships/hyperlink" Target="consultantplus://offline/ref=83B721B2D683D10680F5F9D198B0733DE8CE03209A8FB94492C4E1EF160D2565ADE9C7A80935D463iAO" TargetMode="External"/><Relationship Id="rId3299" Type="http://schemas.openxmlformats.org/officeDocument/2006/relationships/hyperlink" Target="consultantplus://offline/ref=83B721B2D683D10680F5F9D198B0733DE8CE03209A8FB94492C4E1EF160D2565ADE9C7A80931DC63iFO" TargetMode="External"/><Relationship Id="rId1706" Type="http://schemas.openxmlformats.org/officeDocument/2006/relationships/hyperlink" Target="consultantplus://offline/ref=11297FE2954C969E3A0903F62F18A46EBFD47A8A5042E908B050D407BB2CDDB689F77855F63BA55FiFO" TargetMode="External"/><Relationship Id="rId1913" Type="http://schemas.openxmlformats.org/officeDocument/2006/relationships/hyperlink" Target="consultantplus://offline/ref=11297FE2954C969E3A0903F62F18A46EBBD27D8B5042E908B050D407BB2CDDB689F77855F63AA25Fi2O" TargetMode="External"/><Relationship Id="rId3159" Type="http://schemas.openxmlformats.org/officeDocument/2006/relationships/hyperlink" Target="consultantplus://offline/ref=83B721B2D683D10680F5F4C28DB0733DE7CC072198D2B34CCBC8E36Ei8O" TargetMode="External"/><Relationship Id="rId3366" Type="http://schemas.openxmlformats.org/officeDocument/2006/relationships/hyperlink" Target="consultantplus://offline/ref=83B721B2D683D10680F5F9D198B0733DE8CE03209A8FB94492C4E1EF160D2565ADE9C7A80B34DC63iDO" TargetMode="External"/><Relationship Id="rId287" Type="http://schemas.openxmlformats.org/officeDocument/2006/relationships/hyperlink" Target="consultantplus://offline/ref=D0D36AE7EB8337ABAB2DBA23D3E0B2F6E19466C6D102D7D78E98150BB69065ED6EF6E7C63AF95B48i0O" TargetMode="External"/><Relationship Id="rId494" Type="http://schemas.openxmlformats.org/officeDocument/2006/relationships/hyperlink" Target="consultantplus://offline/ref=D0D36AE7EB8337ABAB2DBA23D3E0B2F6E19560C1DE02D7D78E98150BB69065ED6EF6E7C63AF85A48iDO" TargetMode="External"/><Relationship Id="rId2175" Type="http://schemas.openxmlformats.org/officeDocument/2006/relationships/hyperlink" Target="consultantplus://offline/ref=11297FE2954C969E3A0903F62F18A46EBFD47A8A5042E908B050D407BB2CDDB689F77855F738A15FiAO" TargetMode="External"/><Relationship Id="rId2382" Type="http://schemas.openxmlformats.org/officeDocument/2006/relationships/hyperlink" Target="consultantplus://offline/ref=11297FE2954C969E3A0903F62F18A46EBFD47A8A5042E908B050D407BB2CDDB689F77855F432A05Fi3O" TargetMode="External"/><Relationship Id="rId3019" Type="http://schemas.openxmlformats.org/officeDocument/2006/relationships/hyperlink" Target="consultantplus://offline/ref=83B721B2D683D10680F5F9D198B0733DE8CE03209A8FB94492C4E1EF160D2565ADE9C7A80A34D263iCO" TargetMode="External"/><Relationship Id="rId3226" Type="http://schemas.openxmlformats.org/officeDocument/2006/relationships/hyperlink" Target="consultantplus://offline/ref=83B721B2D683D10680F5F9D198B0733DE8CE03209A8FB94492C4E1EF160D2565ADE9C7A80B34D363i5O" TargetMode="External"/><Relationship Id="rId147" Type="http://schemas.openxmlformats.org/officeDocument/2006/relationships/hyperlink" Target="consultantplus://offline/ref=D0D36AE7EB8337ABAB2DBA23D3E0B2F6E19560C1DE02D7D78E98150BB69065ED6EF6E7C63AFC5A48iDO" TargetMode="External"/><Relationship Id="rId354" Type="http://schemas.openxmlformats.org/officeDocument/2006/relationships/hyperlink" Target="consultantplus://offline/ref=D0D36AE7EB8337ABAB2DBA23D3E0B2F6E19560C1DE02D7D78E98150BB69065ED6EF6E7C63AF85848i1O" TargetMode="External"/><Relationship Id="rId799" Type="http://schemas.openxmlformats.org/officeDocument/2006/relationships/hyperlink" Target="consultantplus://offline/ref=11297FE2954C969E3A0903F62F18A46EBFD47A8A5042E908B050D407BB2CDDB689F77855F63EA15FiFO" TargetMode="External"/><Relationship Id="rId1191" Type="http://schemas.openxmlformats.org/officeDocument/2006/relationships/hyperlink" Target="consultantplus://offline/ref=11297FE2954C969E3A0903F62F18A46EBFD47A8A5042E908B050D407BB2CDDB689F77855F63CA55FiEO" TargetMode="External"/><Relationship Id="rId2035" Type="http://schemas.openxmlformats.org/officeDocument/2006/relationships/hyperlink" Target="consultantplus://offline/ref=11297FE2954C969E3A0903F62F18A46EBFD679895B42E908B050D407BB2CDDB689F77B545Fi0O" TargetMode="External"/><Relationship Id="rId2687" Type="http://schemas.openxmlformats.org/officeDocument/2006/relationships/hyperlink" Target="consultantplus://offline/ref=11297FE2954C969E3A0903F62F18A46EBFD47A8A5042E908B050D407BB2CDDB689F77855F73FAE5FiDO" TargetMode="External"/><Relationship Id="rId2894" Type="http://schemas.openxmlformats.org/officeDocument/2006/relationships/hyperlink" Target="consultantplus://offline/ref=83B721B2D683D10680F5F9D198B0733DE8CE03209A8FB94492C4E1EF160D2565ADE9C7A8083CD363iBO" TargetMode="External"/><Relationship Id="rId561" Type="http://schemas.openxmlformats.org/officeDocument/2006/relationships/hyperlink" Target="consultantplus://offline/ref=D0D36AE7EB8337ABAB2DBA23D3E0B2F6E19560C1DE02D7D78E98150BB69065ED6EF6E7C63BF95B48i0O" TargetMode="External"/><Relationship Id="rId659" Type="http://schemas.openxmlformats.org/officeDocument/2006/relationships/hyperlink" Target="consultantplus://offline/ref=11297FE2954C969E3A0903F62F18A46EBFD67A835B42E908B050D407BB2CDDB689F77855F63AA25FiFO" TargetMode="External"/><Relationship Id="rId866" Type="http://schemas.openxmlformats.org/officeDocument/2006/relationships/hyperlink" Target="consultantplus://offline/ref=11297FE2954C969E3A0903F62F18A46EBFD47A8A5042E908B050D407BB2CDDB689F77855F43EA45FiEO" TargetMode="External"/><Relationship Id="rId1289" Type="http://schemas.openxmlformats.org/officeDocument/2006/relationships/hyperlink" Target="consultantplus://offline/ref=11297FE2954C969E3A0903F62F18A46EBFD47A8A5042E908B050D407BB2CDDB689F77855F63CAE5Fi2O" TargetMode="External"/><Relationship Id="rId1496" Type="http://schemas.openxmlformats.org/officeDocument/2006/relationships/hyperlink" Target="consultantplus://offline/ref=11297FE2954C969E3A0903F62F18A46EBFD47A8A5042E908B050D407BB2CDDB689F77855F632A15FiDO" TargetMode="External"/><Relationship Id="rId2242" Type="http://schemas.openxmlformats.org/officeDocument/2006/relationships/hyperlink" Target="consultantplus://offline/ref=11297FE2954C969E3A0903F62F18A46EBFD47A8A5042E908B050D407BB2CDDB689F77855F738A15FiCO" TargetMode="External"/><Relationship Id="rId2547" Type="http://schemas.openxmlformats.org/officeDocument/2006/relationships/hyperlink" Target="consultantplus://offline/ref=11297FE2954C969E3A0903F62F18A46EBFD47A8A5042E908B050D407BB2CDDB689F77855F63BA25FiFO" TargetMode="External"/><Relationship Id="rId214" Type="http://schemas.openxmlformats.org/officeDocument/2006/relationships/hyperlink" Target="consultantplus://offline/ref=D0D36AE7EB8337ABAB2DBA23D3E0B2F6E19560C1DE02D7D78E98150BB69065ED6EF6E7C63BF05A48iFO" TargetMode="External"/><Relationship Id="rId421" Type="http://schemas.openxmlformats.org/officeDocument/2006/relationships/hyperlink" Target="consultantplus://offline/ref=D0D36AE7EB8337ABAB2DBA23D3E0B2F6E19560C1DE02D7D78E98150BB69065ED6EF6E7C63BFD5C48i8O" TargetMode="External"/><Relationship Id="rId519" Type="http://schemas.openxmlformats.org/officeDocument/2006/relationships/hyperlink" Target="consultantplus://offline/ref=D0D36AE7EB8337ABAB2DBA23D3E0B2F6E19467C8D402D7D78E98150BB69065ED6EF6E7C63AF95B48i0O" TargetMode="External"/><Relationship Id="rId1051" Type="http://schemas.openxmlformats.org/officeDocument/2006/relationships/hyperlink" Target="consultantplus://offline/ref=11297FE2954C969E3A0903F62F18A46EB8D77D835E42E908B050D407BB2CDDB689F77855F63FA25FiFO" TargetMode="External"/><Relationship Id="rId1149" Type="http://schemas.openxmlformats.org/officeDocument/2006/relationships/hyperlink" Target="consultantplus://offline/ref=11297FE2954C969E3A0903F62F18A46EBFD47A8A5042E908B050D407BB2CDDB689F77855F63FA15Fi9O" TargetMode="External"/><Relationship Id="rId1356" Type="http://schemas.openxmlformats.org/officeDocument/2006/relationships/hyperlink" Target="consultantplus://offline/ref=11297FE2954C969E3A0903F62F18A46EBFD47A8A5042E908B050D407BB2CDDB689F77855F43FA65FiBO" TargetMode="External"/><Relationship Id="rId2102" Type="http://schemas.openxmlformats.org/officeDocument/2006/relationships/hyperlink" Target="consultantplus://offline/ref=11297FE2954C969E3A0903F62F18A46EBFD679895B42E908B050D407BB2CDDB689F778515FiEO" TargetMode="External"/><Relationship Id="rId2754" Type="http://schemas.openxmlformats.org/officeDocument/2006/relationships/hyperlink" Target="consultantplus://offline/ref=11297FE2954C969E3A0903F62F18A46EBFD47A8A5042E908B050D407BB2CDDB689F77855F438A35FiFO" TargetMode="External"/><Relationship Id="rId2961" Type="http://schemas.openxmlformats.org/officeDocument/2006/relationships/hyperlink" Target="consultantplus://offline/ref=83B721B2D683D10680F5F9D198B0733DE8CE03209A8FB94492C4E1EF160D2565ADE9C7A8083CDD63iAO" TargetMode="External"/><Relationship Id="rId726" Type="http://schemas.openxmlformats.org/officeDocument/2006/relationships/hyperlink" Target="consultantplus://offline/ref=11297FE2954C969E3A0903F62F18A46EBFD6768E5842E908B050D407BB2CDDB689F77855F63AA45Fi3O" TargetMode="External"/><Relationship Id="rId933" Type="http://schemas.openxmlformats.org/officeDocument/2006/relationships/hyperlink" Target="consultantplus://offline/ref=11297FE2954C969E3A0903F62F18A46EBFD47A8A5042E908B050D407BB2CDDB689F77855F63EA75FiDO" TargetMode="External"/><Relationship Id="rId1009" Type="http://schemas.openxmlformats.org/officeDocument/2006/relationships/hyperlink" Target="consultantplus://offline/ref=11297FE2954C969E3A0903F62F18A46EBFD47A8A5042E908B050D407BB2CDDB689F77855F63BA35FiCO" TargetMode="External"/><Relationship Id="rId1563" Type="http://schemas.openxmlformats.org/officeDocument/2006/relationships/hyperlink" Target="consultantplus://offline/ref=11297FE2954C969E3A0903F62F18A46EBFD47A8A5042E908B050D407BB2CDDB689F77855F43CA55Fi2O" TargetMode="External"/><Relationship Id="rId1770" Type="http://schemas.openxmlformats.org/officeDocument/2006/relationships/hyperlink" Target="consultantplus://offline/ref=11297FE2954C969E3A0903F62F18A46EBFD47A8A5042E908B050D407BB2CDDB689F77855F73AAE5Fi3O" TargetMode="External"/><Relationship Id="rId1868" Type="http://schemas.openxmlformats.org/officeDocument/2006/relationships/hyperlink" Target="consultantplus://offline/ref=11297FE2954C969E3A0903F62F18A46EBFD676895142E908B050D407BB2CDDB689F77855F63CA35FiDO" TargetMode="External"/><Relationship Id="rId2407" Type="http://schemas.openxmlformats.org/officeDocument/2006/relationships/hyperlink" Target="consultantplus://offline/ref=11297FE2954C969E3A0903F62F18A46EBFD47A8A5042E908B050D407BB2CDDB689F77855F53BA15Fi2O" TargetMode="External"/><Relationship Id="rId2614" Type="http://schemas.openxmlformats.org/officeDocument/2006/relationships/hyperlink" Target="consultantplus://offline/ref=11297FE2954C969E3A0903F62F18A46EBFD47A8A5042E908B050D407BB2CDDB689F77855F73FA25FiEO" TargetMode="External"/><Relationship Id="rId2821" Type="http://schemas.openxmlformats.org/officeDocument/2006/relationships/hyperlink" Target="consultantplus://offline/ref=11297FE2954C969E3A0903F62F18A46EBFD47A8A5042E908B050D407BB2CDDB689F77855F73AA75Fi9O" TargetMode="External"/><Relationship Id="rId62" Type="http://schemas.openxmlformats.org/officeDocument/2006/relationships/hyperlink" Target="consultantplus://offline/ref=D0D36AE7EB8337ABAB2DBA23D3E0B2F6E19A65C2DE02D7D78E98150BB69065ED6EF6E7C638FE5148iBO" TargetMode="External"/><Relationship Id="rId1216" Type="http://schemas.openxmlformats.org/officeDocument/2006/relationships/hyperlink" Target="consultantplus://offline/ref=11297FE2954C969E3A0903F62F18A46EBFD47A8A5042E908B050D407BB2CDDB689F77855F63AA35FiEO" TargetMode="External"/><Relationship Id="rId1423" Type="http://schemas.openxmlformats.org/officeDocument/2006/relationships/hyperlink" Target="consultantplus://offline/ref=11297FE2954C969E3A0903F62F18A46EBFD47A8A5042E908B050D407BB2CDDB689F77855F538A65Fi2O" TargetMode="External"/><Relationship Id="rId1630" Type="http://schemas.openxmlformats.org/officeDocument/2006/relationships/hyperlink" Target="consultantplus://offline/ref=11297FE2954C969E3A0903F62F18A46EBFD47A8A5042E908B050D407BB2CDDB689F77855F73AA65FiBO" TargetMode="External"/><Relationship Id="rId2919" Type="http://schemas.openxmlformats.org/officeDocument/2006/relationships/hyperlink" Target="consultantplus://offline/ref=83B721B2D683D10680F5F9D198B0733DE8C10624928FB94492C4E1EF61i6O" TargetMode="External"/><Relationship Id="rId3083" Type="http://schemas.openxmlformats.org/officeDocument/2006/relationships/hyperlink" Target="consultantplus://offline/ref=83B721B2D683D10680F5F9D198B0733DE8CE03209A8FB94492C4E1EF160D2565ADE9C7A8083DD163i5O" TargetMode="External"/><Relationship Id="rId3290" Type="http://schemas.openxmlformats.org/officeDocument/2006/relationships/hyperlink" Target="consultantplus://offline/ref=83B721B2D683D10680F5F9D198B0733DE8CE03209A8FB94492C4E1EF160D2565ADE9C7A80B34D063iAO" TargetMode="External"/><Relationship Id="rId1728" Type="http://schemas.openxmlformats.org/officeDocument/2006/relationships/hyperlink" Target="consultantplus://offline/ref=11297FE2954C969E3A0903F62F18A46EBCD37C8C5A42E908B050D407BB2CDDB689F77855F63AA55FiCO" TargetMode="External"/><Relationship Id="rId1935" Type="http://schemas.openxmlformats.org/officeDocument/2006/relationships/hyperlink" Target="consultantplus://offline/ref=11297FE2954C969E3A0903F62F18A46EBFD676895142E908B050D407BB2CDDB689F77855F63AAF5Fi9O" TargetMode="External"/><Relationship Id="rId3150" Type="http://schemas.openxmlformats.org/officeDocument/2006/relationships/hyperlink" Target="consultantplus://offline/ref=83B721B2D683D10680F5F9D198B0733DECC1012598D2B34CCBC8E3E819523262E4E5C6A809336DiCO" TargetMode="External"/><Relationship Id="rId3388" Type="http://schemas.openxmlformats.org/officeDocument/2006/relationships/hyperlink" Target="consultantplus://offline/ref=83B721B2D683D10680F5F9D198B0733DE8CE03209A8FB94492C4E1EF160D2565ADE9C7A80A35D663i8O" TargetMode="External"/><Relationship Id="rId2197" Type="http://schemas.openxmlformats.org/officeDocument/2006/relationships/hyperlink" Target="consultantplus://offline/ref=11297FE2954C969E3A0903F62F18A46EBFD676895142E908B050D407BB2CDDB689F77855F638AE5FiAO" TargetMode="External"/><Relationship Id="rId3010" Type="http://schemas.openxmlformats.org/officeDocument/2006/relationships/hyperlink" Target="consultantplus://offline/ref=83B721B2D683D10680F5F9D198B0733DE8CE03209A8FB94492C4E1EF160D2565ADE9C7A8083DD563iEO" TargetMode="External"/><Relationship Id="rId3248" Type="http://schemas.openxmlformats.org/officeDocument/2006/relationships/hyperlink" Target="consultantplus://offline/ref=83B721B2D683D10680F5F9D198B0733DE8C106239A8FB94492C4E1EF160D2565ADE9C7A80934D763iBO" TargetMode="External"/><Relationship Id="rId169" Type="http://schemas.openxmlformats.org/officeDocument/2006/relationships/hyperlink" Target="consultantplus://offline/ref=D0D36AE7EB8337ABAB2DBA23D3E0B2F6E29467C6DC5FDDDFD7941740iCO" TargetMode="External"/><Relationship Id="rId376" Type="http://schemas.openxmlformats.org/officeDocument/2006/relationships/hyperlink" Target="consultantplus://offline/ref=D0D36AE7EB8337ABAB2DBA23D3E0B2F6E19560C1DE02D7D78E98150BB69065ED6EF6E7C63AF85B48i9O" TargetMode="External"/><Relationship Id="rId583" Type="http://schemas.openxmlformats.org/officeDocument/2006/relationships/hyperlink" Target="consultantplus://offline/ref=D0D36AE7EB8337ABAB2DBA23D3E0B2F6E19560C1DE02D7D78E98150BB69065ED6EF6E7C63AF85C48iCO" TargetMode="External"/><Relationship Id="rId790" Type="http://schemas.openxmlformats.org/officeDocument/2006/relationships/hyperlink" Target="consultantplus://offline/ref=11297FE2954C969E3A0903F62F18A46EBFD47A8A5042E908B050D407BB2CDDB689F77855F639AE5FiAO" TargetMode="External"/><Relationship Id="rId2057" Type="http://schemas.openxmlformats.org/officeDocument/2006/relationships/hyperlink" Target="consultantplus://offline/ref=11297FE2954C969E3A0903F62F18A46EBFD679895B42E908B050D407BB2CDDB689F77B535Fi6O" TargetMode="External"/><Relationship Id="rId2264" Type="http://schemas.openxmlformats.org/officeDocument/2006/relationships/hyperlink" Target="consultantplus://offline/ref=11297FE2954C969E3A0903F62F18A46EBFD47A8A5042E908B050D407BB2CDDB689F77855F732A75FiBO" TargetMode="External"/><Relationship Id="rId2471" Type="http://schemas.openxmlformats.org/officeDocument/2006/relationships/hyperlink" Target="consultantplus://offline/ref=11297FE2954C969E3A0903F62F18A46EBFD47A8A5042E908B050D407BB2CDDB689F77855F73EAE5FiDO" TargetMode="External"/><Relationship Id="rId3108" Type="http://schemas.openxmlformats.org/officeDocument/2006/relationships/hyperlink" Target="consultantplus://offline/ref=83B721B2D683D10680F5F9D198B0733DE8C106239A8FB94492C4E1EF160D2565ADE9C7A80832D063i5O" TargetMode="External"/><Relationship Id="rId3315" Type="http://schemas.openxmlformats.org/officeDocument/2006/relationships/hyperlink" Target="consultantplus://offline/ref=83B721B2D683D10680F5F9D198B0733DE8CE03209A8FB94492C4E1EF160D2565ADE9C7A80934D363i5O" TargetMode="External"/><Relationship Id="rId4" Type="http://schemas.openxmlformats.org/officeDocument/2006/relationships/webSettings" Target="webSettings.xml"/><Relationship Id="rId236" Type="http://schemas.openxmlformats.org/officeDocument/2006/relationships/hyperlink" Target="consultantplus://offline/ref=D0D36AE7EB8337ABAB2DBA23D3E0B2F6E19560C1DE02D7D78E98150BB69065ED6EF6E7C639F85F48i8O" TargetMode="External"/><Relationship Id="rId443" Type="http://schemas.openxmlformats.org/officeDocument/2006/relationships/hyperlink" Target="consultantplus://offline/ref=D0D36AE7EB8337ABAB2DBA23D3E0B2F6E19560C1DE02D7D78E98150BB69065ED6EF6E7C63AFA5F48iBO" TargetMode="External"/><Relationship Id="rId650" Type="http://schemas.openxmlformats.org/officeDocument/2006/relationships/hyperlink" Target="consultantplus://offline/ref=11297FE2954C969E3A0903F62F18A46EBFD47A8A5042E908B050D407BB2CDDB689F77855F63FA55FiBO" TargetMode="External"/><Relationship Id="rId888" Type="http://schemas.openxmlformats.org/officeDocument/2006/relationships/hyperlink" Target="consultantplus://offline/ref=11297FE2954C969E3A0903F62F18A46EBFD47A8A5042E908B050D407BB2CDDB689F77855F63EA65FiEO" TargetMode="External"/><Relationship Id="rId1073" Type="http://schemas.openxmlformats.org/officeDocument/2006/relationships/hyperlink" Target="consultantplus://offline/ref=11297FE2954C969E3A0903F62F18A46EBFD47A8A5042E908B050D407BB2CDDB689F77855F63FAE5FiFO" TargetMode="External"/><Relationship Id="rId1280" Type="http://schemas.openxmlformats.org/officeDocument/2006/relationships/hyperlink" Target="consultantplus://offline/ref=11297FE2954C969E3A0903F62F18A46EBFD47A8A5042E908B050D407BB2CDDB689F77855F63CAE5FiDO" TargetMode="External"/><Relationship Id="rId2124" Type="http://schemas.openxmlformats.org/officeDocument/2006/relationships/hyperlink" Target="consultantplus://offline/ref=11297FE2954C969E3A0903F62F18A46EBFD676895142E908B050D407BB2CDDB689F77855F63DAE5FiDO" TargetMode="External"/><Relationship Id="rId2331" Type="http://schemas.openxmlformats.org/officeDocument/2006/relationships/hyperlink" Target="consultantplus://offline/ref=11297FE2954C969E3A0903F62F18A46EBFD47A8A5042E908B050D407BB2CDDB689F77855F739A55FiCO" TargetMode="External"/><Relationship Id="rId2569" Type="http://schemas.openxmlformats.org/officeDocument/2006/relationships/hyperlink" Target="consultantplus://offline/ref=11297FE2954C969E3A0903F62F18A46EBFD47A8A5042E908B050D407BB2CDDB689F757i8O" TargetMode="External"/><Relationship Id="rId2776" Type="http://schemas.openxmlformats.org/officeDocument/2006/relationships/hyperlink" Target="consultantplus://offline/ref=11297FE2954C969E3A0903F62F18A46EBFD47A8A5042E908B050D407BB2CDDB689F77855F73DA25FiBO" TargetMode="External"/><Relationship Id="rId2983" Type="http://schemas.openxmlformats.org/officeDocument/2006/relationships/hyperlink" Target="consultantplus://offline/ref=83B721B2D683D10680F5F9D198B0733DE6CF042798D2B34CCBC8E3E819523262E4E5C6A90B366Di3O" TargetMode="External"/><Relationship Id="rId303" Type="http://schemas.openxmlformats.org/officeDocument/2006/relationships/hyperlink" Target="consultantplus://offline/ref=D0D36AE7EB8337ABAB2DBA23D3E0B2F6E19560C1DE02D7D78E98150BB69065ED6EF6E7C63BF15148i8O" TargetMode="External"/><Relationship Id="rId748" Type="http://schemas.openxmlformats.org/officeDocument/2006/relationships/hyperlink" Target="consultantplus://offline/ref=11297FE2954C969E3A0903F62F18A46EBFD47A8A5042E908B050D407BB2CDDB689F77855F43EA75Fi9O" TargetMode="External"/><Relationship Id="rId955" Type="http://schemas.openxmlformats.org/officeDocument/2006/relationships/hyperlink" Target="consultantplus://offline/ref=11297FE2954C969E3A0903F62F18A46EBFD47A8A5042E908B050D407BB2CDDB689F77855F63FA55FiFO" TargetMode="External"/><Relationship Id="rId1140" Type="http://schemas.openxmlformats.org/officeDocument/2006/relationships/hyperlink" Target="consultantplus://offline/ref=11297FE2954C969E3A0903F62F18A46EBFD47A8A5042E908B050D407BB2CDDB689F77855F63FAF5FiFO" TargetMode="External"/><Relationship Id="rId1378" Type="http://schemas.openxmlformats.org/officeDocument/2006/relationships/hyperlink" Target="consultantplus://offline/ref=11297FE2954C969E3A0903F62F18A46EBCD17F8B5E42E908B050D407BB2CDDB689F77855F63AA55FiBO" TargetMode="External"/><Relationship Id="rId1585" Type="http://schemas.openxmlformats.org/officeDocument/2006/relationships/hyperlink" Target="consultantplus://offline/ref=11297FE2954C969E3A0903F62F18A46EBFD47A8A5042E908B050D407BB2CDDB689F77855F63FA25FiFO" TargetMode="External"/><Relationship Id="rId1792" Type="http://schemas.openxmlformats.org/officeDocument/2006/relationships/hyperlink" Target="consultantplus://offline/ref=11297FE2954C969E3A0903F62F18A46EBFD47A8A5042E908B050D407BB2CDDB689F77855F73BA55Fi3O" TargetMode="External"/><Relationship Id="rId2429" Type="http://schemas.openxmlformats.org/officeDocument/2006/relationships/hyperlink" Target="consultantplus://offline/ref=11297FE2954C969E3A0903F62F18A46EBFD57C8E5C42E908B050D407BB2CDDB689F77855F63AA05Fi3O" TargetMode="External"/><Relationship Id="rId2636" Type="http://schemas.openxmlformats.org/officeDocument/2006/relationships/hyperlink" Target="consultantplus://offline/ref=11297FE2954C969E3A0903F62F18A46EBFD47A8A5042E908B050D407BB2CDDB689F77855F63BA55FiFO" TargetMode="External"/><Relationship Id="rId2843" Type="http://schemas.openxmlformats.org/officeDocument/2006/relationships/hyperlink" Target="consultantplus://offline/ref=11297FE2954C969E3A0903F62F18A46EBFD47A8A5042E908B050D407BB2CDDB689F77855F73DAE5FiAO" TargetMode="External"/><Relationship Id="rId84" Type="http://schemas.openxmlformats.org/officeDocument/2006/relationships/hyperlink" Target="consultantplus://offline/ref=D0D36AE7EB8337ABAB2DBA23D3E0B2F6E19560C1DE02D7D78E98150BB69065ED6EF6E7C63AF95948iFO" TargetMode="External"/><Relationship Id="rId510" Type="http://schemas.openxmlformats.org/officeDocument/2006/relationships/hyperlink" Target="consultantplus://offline/ref=D0D36AE7EB8337ABAB2DBA23D3E0B2F6E19560C1DE02D7D78E98150BB69065ED6EF6E7C63AF85D48iAO" TargetMode="External"/><Relationship Id="rId608" Type="http://schemas.openxmlformats.org/officeDocument/2006/relationships/hyperlink" Target="consultantplus://offline/ref=11297FE2954C969E3A0903F62F18A46EBFD47A8A5042E908B050D407BB2CDDB689F77855F63BA05FiCO" TargetMode="External"/><Relationship Id="rId815" Type="http://schemas.openxmlformats.org/officeDocument/2006/relationships/hyperlink" Target="consultantplus://offline/ref=11297FE2954C969E3A0903F62F18A46EBFD47A8A5042E908B050D407BB2CDDB689F77855F639A35FiCO" TargetMode="External"/><Relationship Id="rId1238" Type="http://schemas.openxmlformats.org/officeDocument/2006/relationships/hyperlink" Target="consultantplus://offline/ref=11297FE2954C969E3A0903F62F18A46EBFD47A8A5042E908B050D407BB2CDDB689F77855F63CA05Fi9O" TargetMode="External"/><Relationship Id="rId1445" Type="http://schemas.openxmlformats.org/officeDocument/2006/relationships/hyperlink" Target="consultantplus://offline/ref=11297FE2954C969E3A0903F62F18A46EBFD47A8A5042E908B050D407BB2CDDB689F77855F63DA55FiDO" TargetMode="External"/><Relationship Id="rId1652" Type="http://schemas.openxmlformats.org/officeDocument/2006/relationships/hyperlink" Target="consultantplus://offline/ref=11297FE2954C969E3A0903F62F18A46EBFD47A8A5042E908B050D407BB2CDDB689F77855F43CA05Fi9O" TargetMode="External"/><Relationship Id="rId1000" Type="http://schemas.openxmlformats.org/officeDocument/2006/relationships/hyperlink" Target="consultantplus://offline/ref=11297FE2954C969E3A0903F62F18A46EBFD47A8A5042E908B050D407BB2CDDB689F77855F63FA35FiCO" TargetMode="External"/><Relationship Id="rId1305" Type="http://schemas.openxmlformats.org/officeDocument/2006/relationships/hyperlink" Target="consultantplus://offline/ref=11297FE2954C969E3A0903F62F18A46EBFD47A8A5042E908B050D407BB2CDDB689F77855F63CAE5Fi3O" TargetMode="External"/><Relationship Id="rId1957" Type="http://schemas.openxmlformats.org/officeDocument/2006/relationships/hyperlink" Target="consultantplus://offline/ref=11297FE2954C969E3A0903F62F18A46EBFD57C8D5E42E908B050D407BB2CDDB689F77855F63AA75Fi9O" TargetMode="External"/><Relationship Id="rId2703" Type="http://schemas.openxmlformats.org/officeDocument/2006/relationships/hyperlink" Target="consultantplus://offline/ref=11297FE2954C969E3A0903F62F18A46EBFD47A8A5042E908B050D407BB2CDDB689F77855F63FA15Fi9O" TargetMode="External"/><Relationship Id="rId2910" Type="http://schemas.openxmlformats.org/officeDocument/2006/relationships/hyperlink" Target="consultantplus://offline/ref=83B721B2D683D10680F5F9D198B0733DE8CE03209A8FB94492C4E1EF160D2565ADE9C7A8083CD363iEO" TargetMode="External"/><Relationship Id="rId1512" Type="http://schemas.openxmlformats.org/officeDocument/2006/relationships/hyperlink" Target="consultantplus://offline/ref=11297FE2954C969E3A0903F62F18A46EBFD47A8A5042E908B050D407BB2CDDB689F77855F43FAE5FiCO" TargetMode="External"/><Relationship Id="rId1817" Type="http://schemas.openxmlformats.org/officeDocument/2006/relationships/hyperlink" Target="consultantplus://offline/ref=11297FE2954C969E3A0903F62F18A46EBFD47A8A5042E908B050D407BB2CDDB689F77855F53BAF5FiCO" TargetMode="External"/><Relationship Id="rId3172" Type="http://schemas.openxmlformats.org/officeDocument/2006/relationships/hyperlink" Target="consultantplus://offline/ref=83B721B2D683D10680F5F9D198B0733DE8CE03209A8FB94492C4E1EF160D2565ADE9C7A8083DDC63iDO" TargetMode="External"/><Relationship Id="rId11" Type="http://schemas.openxmlformats.org/officeDocument/2006/relationships/footer" Target="footer1.xml"/><Relationship Id="rId398" Type="http://schemas.openxmlformats.org/officeDocument/2006/relationships/hyperlink" Target="consultantplus://offline/ref=D0D36AE7EB8337ABAB2DBA23D3E0B2F6E19560C1DE02D7D78E98150B4Bi6O" TargetMode="External"/><Relationship Id="rId2079" Type="http://schemas.openxmlformats.org/officeDocument/2006/relationships/hyperlink" Target="consultantplus://offline/ref=11297FE2954C969E3A0903F62F18A46EBFD47A8A5042E908B050D407BB2CDDB689F77855F63BA55Fi9O" TargetMode="External"/><Relationship Id="rId3032" Type="http://schemas.openxmlformats.org/officeDocument/2006/relationships/hyperlink" Target="consultantplus://offline/ref=83B721B2D683D10680F5F9D198B0733DE8CF0524908FB94492C4E1EF160D2565ADE9C7A80934D763i4O" TargetMode="External"/><Relationship Id="rId160" Type="http://schemas.openxmlformats.org/officeDocument/2006/relationships/hyperlink" Target="consultantplus://offline/ref=D0D36AE7EB8337ABAB2DBA23D3E0B2F6E19560C1DE02D7D78E98150BB69065ED6EF6E7C63AFC5A48iDO" TargetMode="External"/><Relationship Id="rId2286" Type="http://schemas.openxmlformats.org/officeDocument/2006/relationships/hyperlink" Target="consultantplus://offline/ref=11297FE2954C969E3A0903F62F18A46EBFD47A8A5042E908B050D407BB2CDDB689F77855F538A55FiFO" TargetMode="External"/><Relationship Id="rId2493" Type="http://schemas.openxmlformats.org/officeDocument/2006/relationships/hyperlink" Target="consultantplus://offline/ref=11297FE2954C969E3A0903F62F18A46EBFD27B895C42E908B050D407BB2CDDB689F77855F63AA65Fi3O" TargetMode="External"/><Relationship Id="rId3337" Type="http://schemas.openxmlformats.org/officeDocument/2006/relationships/hyperlink" Target="consultantplus://offline/ref=83B721B2D683D10680F5F9D198B0733DE8CE03209A8FB94492C4E1EF160D2565ADE9C7A80B34D263i9O" TargetMode="External"/><Relationship Id="rId258" Type="http://schemas.openxmlformats.org/officeDocument/2006/relationships/hyperlink" Target="consultantplus://offline/ref=D0D36AE7EB8337ABAB2DBA23D3E0B2F6E19560C1DE02D7D78E98150BB69065ED6EF6E7C63AFC5A48i8O" TargetMode="External"/><Relationship Id="rId465" Type="http://schemas.openxmlformats.org/officeDocument/2006/relationships/hyperlink" Target="consultantplus://offline/ref=D0D36AE7EB8337ABAB2DBA23D3E0B2F6E19560C1DE02D7D78E98150BB69065ED6EF6E7C63AF85A48i1O" TargetMode="External"/><Relationship Id="rId672" Type="http://schemas.openxmlformats.org/officeDocument/2006/relationships/hyperlink" Target="consultantplus://offline/ref=11297FE2954C969E3A0903F62F18A46EBFD47A8A5042E908B050D407BB2CDDB689F77855F639A65FiBO" TargetMode="External"/><Relationship Id="rId1095" Type="http://schemas.openxmlformats.org/officeDocument/2006/relationships/hyperlink" Target="consultantplus://offline/ref=11297FE2954C969E3A0903F62F18A46EBFD47A8A5042E908B050D407BB2CDDB689F77855F63FAE5FiBO" TargetMode="External"/><Relationship Id="rId2146" Type="http://schemas.openxmlformats.org/officeDocument/2006/relationships/hyperlink" Target="consultantplus://offline/ref=11297FE2954C969E3A0903F62F18A46EBFD47A8A5042E908B050D407BB2CDDB689F77855F73BA15FiDO" TargetMode="External"/><Relationship Id="rId2353" Type="http://schemas.openxmlformats.org/officeDocument/2006/relationships/hyperlink" Target="consultantplus://offline/ref=11297FE2954C969E3A0903F62F18A46EBFD47A8A5042E908B050D407BB2CDDB689F77855F63FA55Fi8O" TargetMode="External"/><Relationship Id="rId2560" Type="http://schemas.openxmlformats.org/officeDocument/2006/relationships/hyperlink" Target="consultantplus://offline/ref=11297FE2954C969E3A0903F62F18A46EBFD27F8D5D42E908B050D407BB2CDDB689F77855F63AA35FiCO" TargetMode="External"/><Relationship Id="rId2798" Type="http://schemas.openxmlformats.org/officeDocument/2006/relationships/hyperlink" Target="consultantplus://offline/ref=11297FE2954C969E3A0903F62F18A46EBFD47A8A5042E908B050D407BB2CDDB689F77855F63FA05FiCO" TargetMode="External"/><Relationship Id="rId3404" Type="http://schemas.openxmlformats.org/officeDocument/2006/relationships/hyperlink" Target="consultantplus://offline/ref=83B721B2D683D10680F5F4C28DB0733DE7CE042498D2B34CCBC8E36Ei8O" TargetMode="External"/><Relationship Id="rId118" Type="http://schemas.openxmlformats.org/officeDocument/2006/relationships/hyperlink" Target="consultantplus://offline/ref=D0D36AE7EB8337ABAB2DBA23D3E0B2F6E19560C1DE02D7D78E98150BB69065ED6EF6E7C63AFB5F48i0O" TargetMode="External"/><Relationship Id="rId325" Type="http://schemas.openxmlformats.org/officeDocument/2006/relationships/hyperlink" Target="consultantplus://offline/ref=D0D36AE7EB8337ABAB2DBA23D3E0B2F6E19560C1DE02D7D78E98150BB69065ED6EF6E7C638FF5F48iAO" TargetMode="External"/><Relationship Id="rId532" Type="http://schemas.openxmlformats.org/officeDocument/2006/relationships/hyperlink" Target="consultantplus://offline/ref=D0D36AE7EB8337ABAB2DBA23D3E0B2F6E19560C1DE02D7D78E98150BB69065ED6EF6E7C63AF85A48iCO" TargetMode="External"/><Relationship Id="rId977" Type="http://schemas.openxmlformats.org/officeDocument/2006/relationships/hyperlink" Target="consultantplus://offline/ref=11297FE2954C969E3A0903F62F18A46EBFD47A8A5042E908B050D407BB2CDDB689F77855F63FA55FiDO" TargetMode="External"/><Relationship Id="rId1162" Type="http://schemas.openxmlformats.org/officeDocument/2006/relationships/hyperlink" Target="consultantplus://offline/ref=11297FE2954C969E3A0903F62F18A46EBFD47A8A5042E908B050D407BB2CDDB689F77855F43EA05FiBO" TargetMode="External"/><Relationship Id="rId2006" Type="http://schemas.openxmlformats.org/officeDocument/2006/relationships/hyperlink" Target="consultantplus://offline/ref=11297FE2954C969E3A0903F62F18A46EBFD679895B42E908B050D407BB2CDDB689F77855F63AA25FiFO" TargetMode="External"/><Relationship Id="rId2213" Type="http://schemas.openxmlformats.org/officeDocument/2006/relationships/hyperlink" Target="consultantplus://offline/ref=11297FE2954C969E3A0903F62F18A46EBFD47A8A5042E908B050D407BB2CDDB689F77855F738A05Fi3O" TargetMode="External"/><Relationship Id="rId2420" Type="http://schemas.openxmlformats.org/officeDocument/2006/relationships/hyperlink" Target="consultantplus://offline/ref=11297FE2954C969E3A0903F62F18A46EBFD57E8A5142E908B050D407BB2CDDB689F77855F63AA55Fi9O" TargetMode="External"/><Relationship Id="rId2658" Type="http://schemas.openxmlformats.org/officeDocument/2006/relationships/hyperlink" Target="consultantplus://offline/ref=11297FE2954C969E3A0903F62F18A46EBFD47A8A5042E908B050D407BB2CDDB689F77855F73FA05FiDO" TargetMode="External"/><Relationship Id="rId2865" Type="http://schemas.openxmlformats.org/officeDocument/2006/relationships/hyperlink" Target="consultantplus://offline/ref=83B721B2D683D10680F5F9D198B0733DE8CE03209A8FB94492C4E1EF160D2565ADE9C7A8083DD463i9O" TargetMode="External"/><Relationship Id="rId837" Type="http://schemas.openxmlformats.org/officeDocument/2006/relationships/hyperlink" Target="consultantplus://offline/ref=11297FE2954C969E3A0903F62F18A46EBFD47A8A5042E908B050D407BB2CDDB689F77855F639AF5Fi9O" TargetMode="External"/><Relationship Id="rId1022" Type="http://schemas.openxmlformats.org/officeDocument/2006/relationships/hyperlink" Target="consultantplus://offline/ref=11297FE2954C969E3A0903F62F18A46EBFD47A8A5042E908B050D407BB2CDDB689F77855F63FA05FiBO" TargetMode="External"/><Relationship Id="rId1467" Type="http://schemas.openxmlformats.org/officeDocument/2006/relationships/hyperlink" Target="consultantplus://offline/ref=11297FE2954C969E3A0903F62F18A46EBBDB788F521FE300E95CD600B473CAB1C0FB7955F6325Ai7O" TargetMode="External"/><Relationship Id="rId1674" Type="http://schemas.openxmlformats.org/officeDocument/2006/relationships/hyperlink" Target="consultantplus://offline/ref=11297FE2954C969E3A0903F62F18A46EBFD47A8A5042E908B050D407BB2CDDB689F77855F732A15FiEO" TargetMode="External"/><Relationship Id="rId1881" Type="http://schemas.openxmlformats.org/officeDocument/2006/relationships/hyperlink" Target="consultantplus://offline/ref=11297FE2954C969E3A0903F62F18A46EBFD47A8A5042E908B050D407BB2CDDB689F77855F53BAF5FiCO" TargetMode="External"/><Relationship Id="rId2518" Type="http://schemas.openxmlformats.org/officeDocument/2006/relationships/hyperlink" Target="consultantplus://offline/ref=11297FE2954C969E3A0903F62F18A46EBFD47A8A5042E908B050D407BB2CDDB689F77D55i5O" TargetMode="External"/><Relationship Id="rId2725" Type="http://schemas.openxmlformats.org/officeDocument/2006/relationships/hyperlink" Target="consultantplus://offline/ref=11297FE2954C969E3A0903F62F18A46EBFD47A8A5042E908B050D407BB2CDDB689F77855F73CA65Fi3O" TargetMode="External"/><Relationship Id="rId2932" Type="http://schemas.openxmlformats.org/officeDocument/2006/relationships/hyperlink" Target="consultantplus://offline/ref=83B721B2D683D10680F5F9D198B0733DEACF0F239A8FB94492C4E1EF160D2565ADE9C7A80936D163iFO" TargetMode="External"/><Relationship Id="rId904" Type="http://schemas.openxmlformats.org/officeDocument/2006/relationships/hyperlink" Target="consultantplus://offline/ref=11297FE2954C969E3A0903F62F18A46EBFD47A8A5042E908B050D407BB2CDDB689F77855F63DA45Fi3O" TargetMode="External"/><Relationship Id="rId1327" Type="http://schemas.openxmlformats.org/officeDocument/2006/relationships/hyperlink" Target="consultantplus://offline/ref=11297FE2954C969E3A0903F62F18A46EBFD47A8A5042E908B050D407BB2CDDB689F77855F63CAF5Fi2O" TargetMode="External"/><Relationship Id="rId1534" Type="http://schemas.openxmlformats.org/officeDocument/2006/relationships/hyperlink" Target="consultantplus://offline/ref=11297FE2954C969E3A0903F62F18A46EBFD47A8A5042E908B050D407BB2CDDB689F77855F43CA65FiFO" TargetMode="External"/><Relationship Id="rId1741" Type="http://schemas.openxmlformats.org/officeDocument/2006/relationships/hyperlink" Target="consultantplus://offline/ref=11297FE2954C969E3A0903F62F18A46EBFD47A8A5042E908B050D407BB2CDDB689F77855F43CAF5FiEO" TargetMode="External"/><Relationship Id="rId1979" Type="http://schemas.openxmlformats.org/officeDocument/2006/relationships/hyperlink" Target="consultantplus://offline/ref=11297FE2954C969E3A0903F62F18A46EBDDA7E825D42E908B050D4075BiBO" TargetMode="External"/><Relationship Id="rId3194" Type="http://schemas.openxmlformats.org/officeDocument/2006/relationships/hyperlink" Target="consultantplus://offline/ref=83B721B2D683D10680F5F9D198B0733DE8CE03209A8FB94492C4E1EF160D2565ADE9C7A80A35D463iDO" TargetMode="External"/><Relationship Id="rId33" Type="http://schemas.openxmlformats.org/officeDocument/2006/relationships/hyperlink" Target="consultantplus://offline/ref=D0D36AE7EB8337ABAB2DBA23D3E0B2F6E19560C1DE02D7D78E98150BB69065ED6EF6E7C63AF85848iEO" TargetMode="External"/><Relationship Id="rId1601" Type="http://schemas.openxmlformats.org/officeDocument/2006/relationships/hyperlink" Target="consultantplus://offline/ref=11297FE2954C969E3A0903F62F18A46EBFD47A8A5042E908B050D407BB2CDDB689F77855F633A15Fi8O" TargetMode="External"/><Relationship Id="rId1839" Type="http://schemas.openxmlformats.org/officeDocument/2006/relationships/hyperlink" Target="consultantplus://offline/ref=11297FE2954C969E3A0903F62F18A46EBFD276895B42E908B050D407BB2CDDB689F77855F639A35Fi8O" TargetMode="External"/><Relationship Id="rId3054" Type="http://schemas.openxmlformats.org/officeDocument/2006/relationships/hyperlink" Target="consultantplus://offline/ref=83B721B2D683D10680F5F9D198B0733DE8CE03209A8FB94492C4E1EF160D2565ADE9C7A8083DD663i9O" TargetMode="External"/><Relationship Id="rId182" Type="http://schemas.openxmlformats.org/officeDocument/2006/relationships/hyperlink" Target="consultantplus://offline/ref=D0D36AE7EB8337ABAB2DBA23D3E0B2F6E19560C1DE02D7D78E98150BB69065ED6EF6E7C63AFB5148iAO" TargetMode="External"/><Relationship Id="rId1906" Type="http://schemas.openxmlformats.org/officeDocument/2006/relationships/hyperlink" Target="consultantplus://offline/ref=11297FE2954C969E3A0903F62F18A46EBFD47A8A5042E908B050D407BB2CDDB689F77855F53BAF5FiCO" TargetMode="External"/><Relationship Id="rId3261" Type="http://schemas.openxmlformats.org/officeDocument/2006/relationships/hyperlink" Target="consultantplus://offline/ref=83B721B2D683D10680F5F9D198B0733DE8CE03209A8FB94492C4E1EF160D2565ADE9C7A80931D663i4O" TargetMode="External"/><Relationship Id="rId3359" Type="http://schemas.openxmlformats.org/officeDocument/2006/relationships/hyperlink" Target="consultantplus://offline/ref=83B721B2D683D10680F5F9D198B0733DE8CE03209A8FB94492C4E1EF160D2565ADE9C56AiEO" TargetMode="External"/><Relationship Id="rId487" Type="http://schemas.openxmlformats.org/officeDocument/2006/relationships/hyperlink" Target="consultantplus://offline/ref=D0D36AE7EB8337ABAB2DBA23D3E0B2F6E19560C1DE02D7D78E98150BB69065ED6EF6E7C63AF85A48i1O" TargetMode="External"/><Relationship Id="rId694" Type="http://schemas.openxmlformats.org/officeDocument/2006/relationships/hyperlink" Target="consultantplus://offline/ref=11297FE2954C969E3A0903F62F18A46EBFD47A8A5042E908B050D407BB2CDDB689F77855F63FA55FiBO" TargetMode="External"/><Relationship Id="rId2070" Type="http://schemas.openxmlformats.org/officeDocument/2006/relationships/hyperlink" Target="consultantplus://offline/ref=11297FE2954C969E3A0903F62F18A46EBFD47A8A5042E908B050D407BB2CDDB689F77855F432A65Fi8O" TargetMode="External"/><Relationship Id="rId2168" Type="http://schemas.openxmlformats.org/officeDocument/2006/relationships/hyperlink" Target="consultantplus://offline/ref=11297FE2954C969E3A0903F62F18A46EBFD47A8A5042E908B050D407BB2CDDB689F77855F738A45FiDO" TargetMode="External"/><Relationship Id="rId2375" Type="http://schemas.openxmlformats.org/officeDocument/2006/relationships/hyperlink" Target="consultantplus://offline/ref=11297FE2954C969E3A0903F62F18A46EBFD47A8A5042E908B050D407BB2CDDB689F77855F73EA75Fi9O" TargetMode="External"/><Relationship Id="rId3121" Type="http://schemas.openxmlformats.org/officeDocument/2006/relationships/hyperlink" Target="consultantplus://offline/ref=83B721B2D683D10680F5F9D198B0733DE8CE03209A8FB94492C4E1EF160D2565ADE9C7A8083DDD63iEO" TargetMode="External"/><Relationship Id="rId3219" Type="http://schemas.openxmlformats.org/officeDocument/2006/relationships/hyperlink" Target="consultantplus://offline/ref=83B721B2D683D10680F5F9D198B0733DE8CE03209A8FB94492C4E1EF160D2565ADE9C7A80B34D163iDO" TargetMode="External"/><Relationship Id="rId347" Type="http://schemas.openxmlformats.org/officeDocument/2006/relationships/hyperlink" Target="consultantplus://offline/ref=D0D36AE7EB8337ABAB2DBA23D3E0B2F6E19560C1DE02D7D78E98150BB69065ED6EF6E7C638FD5948i8O" TargetMode="External"/><Relationship Id="rId999" Type="http://schemas.openxmlformats.org/officeDocument/2006/relationships/hyperlink" Target="consultantplus://offline/ref=11297FE2954C969E3A0903F62F18A46EBFD47A8A5042E908B050D407BB2CDDB689F77855F63FA35FiCO" TargetMode="External"/><Relationship Id="rId1184" Type="http://schemas.openxmlformats.org/officeDocument/2006/relationships/hyperlink" Target="consultantplus://offline/ref=11297FE2954C969E3A0903F62F18A46EBFD47A8A5042E908B050D407BB2CDDB689F77855F63CA75Fi2O" TargetMode="External"/><Relationship Id="rId2028" Type="http://schemas.openxmlformats.org/officeDocument/2006/relationships/hyperlink" Target="consultantplus://offline/ref=11297FE2954C969E3A0903F62F18A46EBFD47A8A5042E908B050D407BB2CDDB689F77855F43DAF5Fi8O" TargetMode="External"/><Relationship Id="rId2582" Type="http://schemas.openxmlformats.org/officeDocument/2006/relationships/hyperlink" Target="consultantplus://offline/ref=11297FE2954C969E3A0903F62F18A46EBFD47A8A5042E908B050D407BB2CDDB689F77855F63BA25FiFO" TargetMode="External"/><Relationship Id="rId2887" Type="http://schemas.openxmlformats.org/officeDocument/2006/relationships/hyperlink" Target="consultantplus://offline/ref=83B721B2D683D10680F5F9D198B0733DE8CE03209A8FB94492C4E1EF160D2565ADE9C7A8083CD363iEO" TargetMode="External"/><Relationship Id="rId554" Type="http://schemas.openxmlformats.org/officeDocument/2006/relationships/hyperlink" Target="consultantplus://offline/ref=D0D36AE7EB8337ABAB2DBA23D3E0B2F6E19560C1DE02D7D78E98150BB69065ED6EF6E7C63AF85A48i9O" TargetMode="External"/><Relationship Id="rId761" Type="http://schemas.openxmlformats.org/officeDocument/2006/relationships/hyperlink" Target="consultantplus://offline/ref=11297FE2954C969E3A0903F62F18A46EBFD47A8A5042E908B050D407BB2CDDB689F77855F638AE5Fi9O" TargetMode="External"/><Relationship Id="rId859" Type="http://schemas.openxmlformats.org/officeDocument/2006/relationships/hyperlink" Target="consultantplus://offline/ref=11297FE2954C969E3A0903F62F18A46EBFD47A8A5042E908B050D407BB2CDDB689F77855F43EA45FiEO" TargetMode="External"/><Relationship Id="rId1391" Type="http://schemas.openxmlformats.org/officeDocument/2006/relationships/hyperlink" Target="consultantplus://offline/ref=11297FE2954C969E3A0903F62F18A46EBFD47A8A5042E908B050D407BB2CDDB689F77855F63DA45Fi3O" TargetMode="External"/><Relationship Id="rId1489" Type="http://schemas.openxmlformats.org/officeDocument/2006/relationships/hyperlink" Target="consultantplus://offline/ref=11297FE2954C969E3A0903F62F18A46EBFD47A8A5042E908B050D407BB2CDDB689F77855F43AAF5FiAO" TargetMode="External"/><Relationship Id="rId1696" Type="http://schemas.openxmlformats.org/officeDocument/2006/relationships/hyperlink" Target="consultantplus://offline/ref=11297FE2954C969E3A0903F62F18A46EBCD37C8C5A42E908B050D407BB2CDDB689F77855F63AA75FiDO" TargetMode="External"/><Relationship Id="rId2235" Type="http://schemas.openxmlformats.org/officeDocument/2006/relationships/hyperlink" Target="consultantplus://offline/ref=11297FE2954C969E3A0903F62F18A46EBFD47A8A5042E908B050D407BB2CDDB689F77855F738AE5Fi2O" TargetMode="External"/><Relationship Id="rId2442" Type="http://schemas.openxmlformats.org/officeDocument/2006/relationships/hyperlink" Target="consultantplus://offline/ref=11297FE2954C969E3A0903F62F18A46EBFD47A8A5042E908B050D407BB2CDDB689F77855F73EA05FiCO" TargetMode="External"/><Relationship Id="rId207" Type="http://schemas.openxmlformats.org/officeDocument/2006/relationships/hyperlink" Target="consultantplus://offline/ref=D0D36AE7EB8337ABAB2DBA23D3E0B2F6E19560C1DE02D7D78E98150BB69065ED6EF6E7C63AF15148iFO" TargetMode="External"/><Relationship Id="rId414" Type="http://schemas.openxmlformats.org/officeDocument/2006/relationships/hyperlink" Target="consultantplus://offline/ref=D0D36AE7EB8337ABAB2DBA23D3E0B2F6E19560C1DE02D7D78E98150BB69065ED6EF6E7C63AF85848iDO" TargetMode="External"/><Relationship Id="rId621" Type="http://schemas.openxmlformats.org/officeDocument/2006/relationships/hyperlink" Target="consultantplus://offline/ref=11297FE2954C969E3A0903F62F18A46EBFD47A8A5042E908B050D407BB2CDDB689F77855F63BA15Fi9O" TargetMode="External"/><Relationship Id="rId1044" Type="http://schemas.openxmlformats.org/officeDocument/2006/relationships/hyperlink" Target="consultantplus://offline/ref=11297FE2954C969E3A0903F62F18A46EBFD47A8A5042E908B050D407BB2CDDB689F77855F63CA25Fi9O" TargetMode="External"/><Relationship Id="rId1251" Type="http://schemas.openxmlformats.org/officeDocument/2006/relationships/hyperlink" Target="consultantplus://offline/ref=11297FE2954C969E3A0903F62F18A46EBFD47A8A5042E908B050D407BB2CDDB689F77855F63CA15FiEO" TargetMode="External"/><Relationship Id="rId1349" Type="http://schemas.openxmlformats.org/officeDocument/2006/relationships/hyperlink" Target="consultantplus://offline/ref=11297FE2954C969E3A0903F62F18A46EBFD47A8A5042E908B050D407BB2CDDB689F77855F43EAF5FiCO" TargetMode="External"/><Relationship Id="rId2302" Type="http://schemas.openxmlformats.org/officeDocument/2006/relationships/hyperlink" Target="consultantplus://offline/ref=11297FE2954C969E3A0903F62F18A46EBFD47A8A5042E908B050D407BB2CDDB689F77855F732A75FiBO" TargetMode="External"/><Relationship Id="rId2747" Type="http://schemas.openxmlformats.org/officeDocument/2006/relationships/hyperlink" Target="consultantplus://offline/ref=11297FE2954C969E3A0903F62F18A46EBFD47A8A5042E908B050D407BB2CDDB689F77855F73CA45FiCO" TargetMode="External"/><Relationship Id="rId2954" Type="http://schemas.openxmlformats.org/officeDocument/2006/relationships/hyperlink" Target="consultantplus://offline/ref=83B721B2D683D10680F5F9D198B0733DE8CE03209A8FB94492C4E1EF160D2565ADE9C7A8083CD363i5O" TargetMode="External"/><Relationship Id="rId719" Type="http://schemas.openxmlformats.org/officeDocument/2006/relationships/hyperlink" Target="consultantplus://offline/ref=11297FE2954C969E3A0903F62F18A46EBFD47A8A5042E908B050D407BB2CDDB689F77855F638AF5Fi8O" TargetMode="External"/><Relationship Id="rId926" Type="http://schemas.openxmlformats.org/officeDocument/2006/relationships/hyperlink" Target="consultantplus://offline/ref=11297FE2954C969E3A0903F62F18A46EBFD47A8A5042E908B050D407BB2CDDB689F77855F63EA75FiEO" TargetMode="External"/><Relationship Id="rId1111" Type="http://schemas.openxmlformats.org/officeDocument/2006/relationships/hyperlink" Target="consultantplus://offline/ref=11297FE2954C969E3A0903F62F18A46EBFD47A8A5042E908B050D407BB2CDDB689F77855F63FA55FiBO" TargetMode="External"/><Relationship Id="rId1556" Type="http://schemas.openxmlformats.org/officeDocument/2006/relationships/hyperlink" Target="consultantplus://offline/ref=11297FE2954C969E3A0903F62F18A46EBFD47A8A5042E908B050D407BB2CDDB689F77855F43CA45Fi8O" TargetMode="External"/><Relationship Id="rId1763" Type="http://schemas.openxmlformats.org/officeDocument/2006/relationships/hyperlink" Target="consultantplus://offline/ref=11297FE2954C969E3A0903F62F18A46EBFD676895142E908B050D407BB2CDDB689F77855F63DAE5FiDO" TargetMode="External"/><Relationship Id="rId1970" Type="http://schemas.openxmlformats.org/officeDocument/2006/relationships/hyperlink" Target="consultantplus://offline/ref=11297FE2954C969E3A0903F62F18A46EBFD47A8A5042E908B050D407BB2CDDB689F77855F43CA65FiBO" TargetMode="External"/><Relationship Id="rId2607" Type="http://schemas.openxmlformats.org/officeDocument/2006/relationships/hyperlink" Target="consultantplus://offline/ref=11297FE2954C969E3A0903F62F18A46EBFD47A8A5042E908B050D407BB2CDDB689F77855F73FA55Fi3O" TargetMode="External"/><Relationship Id="rId2814" Type="http://schemas.openxmlformats.org/officeDocument/2006/relationships/hyperlink" Target="consultantplus://offline/ref=11297FE2954C969E3A0903F62F18A46EBFD47A8A5042E908B050D407BB2CDDB689F77855F73DA35Fi3O" TargetMode="External"/><Relationship Id="rId55" Type="http://schemas.openxmlformats.org/officeDocument/2006/relationships/hyperlink" Target="consultantplus://offline/ref=D0D36AE7EB8337ABAB2DBA23D3E0B2F6E19560C1DE02D7D78E98150BB69065ED6EF6E7C63AF95C48iDO" TargetMode="External"/><Relationship Id="rId1209" Type="http://schemas.openxmlformats.org/officeDocument/2006/relationships/hyperlink" Target="consultantplus://offline/ref=11297FE2954C969E3A0903F62F18A46EBFD47A8A5042E908B050D407BB2CDDB689F77855F63CA25Fi9O" TargetMode="External"/><Relationship Id="rId1416" Type="http://schemas.openxmlformats.org/officeDocument/2006/relationships/hyperlink" Target="consultantplus://offline/ref=11297FE2954C969E3A0903F62F18A46EBFD47A8A5042E908B050D407BB2CDDB689F77855F63DA45Fi3O" TargetMode="External"/><Relationship Id="rId1623" Type="http://schemas.openxmlformats.org/officeDocument/2006/relationships/hyperlink" Target="consultantplus://offline/ref=11297FE2954C969E3A0903F62F18A46EBFD47A8A5042E908B050D407BB2CDDB689F77855F738AF5Fi9O" TargetMode="External"/><Relationship Id="rId1830" Type="http://schemas.openxmlformats.org/officeDocument/2006/relationships/hyperlink" Target="consultantplus://offline/ref=11297FE2954C969E3A0903F62F18A46EBAD57F8A5C42E908B050D407BB2CDDB689F77855F63BA45FiCO" TargetMode="External"/><Relationship Id="rId3076" Type="http://schemas.openxmlformats.org/officeDocument/2006/relationships/hyperlink" Target="consultantplus://offline/ref=83B721B2D683D10680F5F9D198B0733DE8CE03209A8FB94492C4E1EF160D2565ADE9C7A80B32D763i4O" TargetMode="External"/><Relationship Id="rId3283" Type="http://schemas.openxmlformats.org/officeDocument/2006/relationships/hyperlink" Target="consultantplus://offline/ref=83B721B2D683D10680F5F9D198B0733DE8CE03209A8FB94492C4E1EF160D2565ADE9C7A80B34D063i4O" TargetMode="External"/><Relationship Id="rId1928" Type="http://schemas.openxmlformats.org/officeDocument/2006/relationships/hyperlink" Target="consultantplus://offline/ref=11297FE2954C969E3A0903F62F18A46EBFD07C895A42E908B050D407BB2CDDB689F77855F633A25FiFO" TargetMode="External"/><Relationship Id="rId2092" Type="http://schemas.openxmlformats.org/officeDocument/2006/relationships/hyperlink" Target="consultantplus://offline/ref=11297FE2954C969E3A0903F62F18A46EBFD679895B42E908B050D407BB2CDDB689F77A535Fi2O" TargetMode="External"/><Relationship Id="rId3143" Type="http://schemas.openxmlformats.org/officeDocument/2006/relationships/hyperlink" Target="consultantplus://offline/ref=83B721B2D683D10680F5F9D198B0733DE8CE03209A8FB94492C4E1EF160D2565ADE9C7A8083DDD63i8O" TargetMode="External"/><Relationship Id="rId3350" Type="http://schemas.openxmlformats.org/officeDocument/2006/relationships/hyperlink" Target="consultantplus://offline/ref=83B721B2D683D10680F5F9D198B0733DECC1012598D2B34CCBC8E3E819523262E4E5C6A80B376Di7O" TargetMode="External"/><Relationship Id="rId271" Type="http://schemas.openxmlformats.org/officeDocument/2006/relationships/hyperlink" Target="consultantplus://offline/ref=D0D36AE7EB8337ABAB2DBA23D3E0B2F6E19560C1DE02D7D78E98150BB69065ED6EF6E7C63AFF5D48i9O" TargetMode="External"/><Relationship Id="rId2397" Type="http://schemas.openxmlformats.org/officeDocument/2006/relationships/hyperlink" Target="consultantplus://offline/ref=11297FE2954C969E3A0903F62F18A46EBFD57D835B42E908B050D407BB2CDDB689F77855F63AA65Fi2O" TargetMode="External"/><Relationship Id="rId3003" Type="http://schemas.openxmlformats.org/officeDocument/2006/relationships/hyperlink" Target="consultantplus://offline/ref=83B721B2D683D10680F5F9D198B0733DE8CF0524908FB94492C4E1EF160D2565ADE9C7A80934D163i9O" TargetMode="External"/><Relationship Id="rId131" Type="http://schemas.openxmlformats.org/officeDocument/2006/relationships/hyperlink" Target="consultantplus://offline/ref=D0D36AE7EB8337ABAB2DBA23D3E0B2F6E19560C1DE02D7D78E98150BB69065ED6EF6E7C63AFF5948iDO" TargetMode="External"/><Relationship Id="rId369" Type="http://schemas.openxmlformats.org/officeDocument/2006/relationships/hyperlink" Target="consultantplus://offline/ref=D0D36AE7EB8337ABAB2DBA23D3E0B2F6E19560C1DE02D7D78E98150BB69065ED6EF6E7C63BFA5048iBO" TargetMode="External"/><Relationship Id="rId576" Type="http://schemas.openxmlformats.org/officeDocument/2006/relationships/hyperlink" Target="consultantplus://offline/ref=D0D36AE7EB8337ABAB2DBA23D3E0B2F6E19560C1DE02D7D78E98150BB69065ED6EF6E7C63AF85C48i9O" TargetMode="External"/><Relationship Id="rId783" Type="http://schemas.openxmlformats.org/officeDocument/2006/relationships/hyperlink" Target="consultantplus://offline/ref=11297FE2954C969E3A0903F62F18A46EBFD47A8A5042E908B050D407BB2CDDB689F77855F639A45FiDO" TargetMode="External"/><Relationship Id="rId990" Type="http://schemas.openxmlformats.org/officeDocument/2006/relationships/hyperlink" Target="consultantplus://offline/ref=11297FE2954C969E3A0903F62F18A46EBFD47A8A5042E908B050D407BB2CDDB689F77855F63FA35Fi8O" TargetMode="External"/><Relationship Id="rId2257" Type="http://schemas.openxmlformats.org/officeDocument/2006/relationships/hyperlink" Target="consultantplus://offline/ref=11297FE2954C969E3A0903F62F18A46EBFD47A8A5042E908B050D407BB2CDDB689F77855F732A75FiDO" TargetMode="External"/><Relationship Id="rId2464" Type="http://schemas.openxmlformats.org/officeDocument/2006/relationships/hyperlink" Target="consultantplus://offline/ref=11297FE2954C969E3A0903F62F18A46EBFD47A8A5042E908B050D407BB2CDDB689F77855F73EAE5FiAO" TargetMode="External"/><Relationship Id="rId2671" Type="http://schemas.openxmlformats.org/officeDocument/2006/relationships/hyperlink" Target="consultantplus://offline/ref=11297FE2954C969E3A0903F62F18A46EBFD779825E42E908B050D4075BiBO" TargetMode="External"/><Relationship Id="rId3210" Type="http://schemas.openxmlformats.org/officeDocument/2006/relationships/hyperlink" Target="consultantplus://offline/ref=83B721B2D683D10680F5F9D198B0733DE8CC05209A8FB94492C4E1EF160D2565ADE9C7A80934D563iAO" TargetMode="External"/><Relationship Id="rId3308" Type="http://schemas.openxmlformats.org/officeDocument/2006/relationships/hyperlink" Target="consultantplus://offline/ref=83B721B2D683D10680F5F9D198B0733DE8CE03209A8FB94492C4E1EF160D2565ADE9C7A80B34D363iDO" TargetMode="External"/><Relationship Id="rId229" Type="http://schemas.openxmlformats.org/officeDocument/2006/relationships/hyperlink" Target="consultantplus://offline/ref=D0D36AE7EB8337ABAB2DBA23D3E0B2F6E19560C1DE02D7D78E98150BB69065ED6EF6E7C63AFC5A48i8O" TargetMode="External"/><Relationship Id="rId436" Type="http://schemas.openxmlformats.org/officeDocument/2006/relationships/hyperlink" Target="consultantplus://offline/ref=D0D36AE7EB8337ABAB2DBA23D3E0B2F6E19560C1DE02D7D78E98150BB69065ED6EF6E7C63AF85B48iBO" TargetMode="External"/><Relationship Id="rId643" Type="http://schemas.openxmlformats.org/officeDocument/2006/relationships/hyperlink" Target="consultantplus://offline/ref=11297FE2954C969E3A0903F62F18A46EBFD47A8A5042E908B050D407BB2CDDB689F77855F63BA15FiBO" TargetMode="External"/><Relationship Id="rId1066" Type="http://schemas.openxmlformats.org/officeDocument/2006/relationships/hyperlink" Target="consultantplus://offline/ref=11297FE2954C969E3A0903F62F18A46EB8D77D835E42E908B050D407BB2CDDB689F77855F63CA15FiDO" TargetMode="External"/><Relationship Id="rId1273" Type="http://schemas.openxmlformats.org/officeDocument/2006/relationships/hyperlink" Target="consultantplus://offline/ref=11297FE2954C969E3A0903F62F18A46EBFD47A8A5042E908B050D407BB2CDDB689F77855F63CA25FiAO" TargetMode="External"/><Relationship Id="rId1480" Type="http://schemas.openxmlformats.org/officeDocument/2006/relationships/hyperlink" Target="consultantplus://offline/ref=11297FE2954C969E3A0903F62F18A46EBFD47A8A5042E908B050D407BB2CDDB689F77855F43FA45Fi8O" TargetMode="External"/><Relationship Id="rId2117" Type="http://schemas.openxmlformats.org/officeDocument/2006/relationships/hyperlink" Target="consultantplus://offline/ref=11297FE2954C969E3A0903F62F18A46EBFD47A8A5042E908B050D407BB2CDDB689F77855F63AAE5FiBO" TargetMode="External"/><Relationship Id="rId2324" Type="http://schemas.openxmlformats.org/officeDocument/2006/relationships/hyperlink" Target="consultantplus://offline/ref=11297FE2954C969E3A0903F62F18A46EBFD47A8A5042E908B050D407BB2CDDB689F77855F538A25FiAO" TargetMode="External"/><Relationship Id="rId2769" Type="http://schemas.openxmlformats.org/officeDocument/2006/relationships/hyperlink" Target="consultantplus://offline/ref=11297FE2954C969E3A0903F62F18A46EBFD47A8A5042E908B050D407BB2CDDB689F77855F632A65Fi2O" TargetMode="External"/><Relationship Id="rId2976" Type="http://schemas.openxmlformats.org/officeDocument/2006/relationships/hyperlink" Target="consultantplus://offline/ref=83B721B2D683D10680F5F9D198B0733DE8CE03209A8FB94492C4E1EF160D2565ADE9C7A8083CDC63iAO" TargetMode="External"/><Relationship Id="rId850" Type="http://schemas.openxmlformats.org/officeDocument/2006/relationships/hyperlink" Target="consultantplus://offline/ref=11297FE2954C969E3A0903F62F18A46EBFD47A8A5042E908B050D407BB2CDDB689F77855F639AF5FiEO" TargetMode="External"/><Relationship Id="rId948" Type="http://schemas.openxmlformats.org/officeDocument/2006/relationships/hyperlink" Target="consultantplus://offline/ref=11297FE2954C969E3A0903F62F18A46EBFD47A8A5042E908B050D407BB2CDDB689F77855F63FA05FiFO" TargetMode="External"/><Relationship Id="rId1133" Type="http://schemas.openxmlformats.org/officeDocument/2006/relationships/hyperlink" Target="consultantplus://offline/ref=11297FE2954C969E3A0903F62F18A46EBFD47A8A5042E908B050D407BB2CDDB689F77855F63FAF5FiAO" TargetMode="External"/><Relationship Id="rId1578" Type="http://schemas.openxmlformats.org/officeDocument/2006/relationships/hyperlink" Target="consultantplus://offline/ref=11297FE2954C969E3A0903F62F18A46EBFD47A8A5042E908B050D407BB2CDDB689F77855F43CA65FiAO" TargetMode="External"/><Relationship Id="rId1785" Type="http://schemas.openxmlformats.org/officeDocument/2006/relationships/hyperlink" Target="consultantplus://offline/ref=11297FE2954C969E3A0903F62F18A46EBFD67C8A5042E908B050D407BB2CDDB689F77855F638AE5Fi9O" TargetMode="External"/><Relationship Id="rId1992" Type="http://schemas.openxmlformats.org/officeDocument/2006/relationships/hyperlink" Target="consultantplus://offline/ref=11297FE2954C969E3A0903F62F18A46EBFD47A8A5042E908B050D407BB2CDDB689F77855F43BA65Fi8O" TargetMode="External"/><Relationship Id="rId2531" Type="http://schemas.openxmlformats.org/officeDocument/2006/relationships/hyperlink" Target="consultantplus://offline/ref=11297FE2954C969E3A0903F62F18A46EBFD47A8A5042E908B050D407BB2CDDB689F77855F63BA75Fi2O" TargetMode="External"/><Relationship Id="rId2629" Type="http://schemas.openxmlformats.org/officeDocument/2006/relationships/hyperlink" Target="consultantplus://offline/ref=11297FE2954C969E3A0903F62F18A46EBFD47A8A5042E908B050D407BB2CDDB689F77855F73FA35FiFO" TargetMode="External"/><Relationship Id="rId2836" Type="http://schemas.openxmlformats.org/officeDocument/2006/relationships/hyperlink" Target="consultantplus://offline/ref=11297FE2954C969E3A0903F62F18A46EBFD47A8A5042E908B050D407BB2CDDB689F77855F73DA15FiCO" TargetMode="External"/><Relationship Id="rId77" Type="http://schemas.openxmlformats.org/officeDocument/2006/relationships/hyperlink" Target="consultantplus://offline/ref=D0D36AE7EB8337ABAB2DBA23D3E0B2F6E39167C7D102D7D78E98150BB69065ED6EF6E7C63AF05F48i9O" TargetMode="External"/><Relationship Id="rId503" Type="http://schemas.openxmlformats.org/officeDocument/2006/relationships/hyperlink" Target="consultantplus://offline/ref=D0D36AE7EB8337ABAB2DBA23D3E0B2F6E19560C1DE02D7D78E98150BB69065ED6EF6E7C63AFC5A48i8O" TargetMode="External"/><Relationship Id="rId710" Type="http://schemas.openxmlformats.org/officeDocument/2006/relationships/hyperlink" Target="consultantplus://offline/ref=11297FE2954C969E3A0903F62F18A46EBFD47A8A5042E908B050D407BB2CDDB689F77855F639A65FiAO" TargetMode="External"/><Relationship Id="rId808" Type="http://schemas.openxmlformats.org/officeDocument/2006/relationships/hyperlink" Target="consultantplus://offline/ref=11297FE2954C969E3A0903F62F18A46EBFD47A8A5042E908B050D407BB2CDDB689F77855F639A25Fi3O" TargetMode="External"/><Relationship Id="rId1340" Type="http://schemas.openxmlformats.org/officeDocument/2006/relationships/hyperlink" Target="consultantplus://offline/ref=11297FE2954C969E3A0903F62F18A46EBFD47A8A5042E908B050D407BB2CDDB689F77855F43EAE5Fi2O" TargetMode="External"/><Relationship Id="rId1438" Type="http://schemas.openxmlformats.org/officeDocument/2006/relationships/hyperlink" Target="consultantplus://offline/ref=11297FE2954C969E3A0903F62F18A46EBFD47A8A5042E908B050D407BB2CDDB689F77855F63CA25FiAO" TargetMode="External"/><Relationship Id="rId1645" Type="http://schemas.openxmlformats.org/officeDocument/2006/relationships/hyperlink" Target="consultantplus://offline/ref=11297FE2954C969E3A0903F62F18A46EBFD47A8A5042E908B050D407BB2CDDB689F77855F43FAE5FiEO" TargetMode="External"/><Relationship Id="rId3098" Type="http://schemas.openxmlformats.org/officeDocument/2006/relationships/hyperlink" Target="consultantplus://offline/ref=83B721B2D683D10680F5F9D198B0733DE8CE03209A8FB94492C4E1EF160D2565ADE9C7A8083DD363iDO" TargetMode="External"/><Relationship Id="rId1200" Type="http://schemas.openxmlformats.org/officeDocument/2006/relationships/hyperlink" Target="consultantplus://offline/ref=11297FE2954C969E3A0903F62F18A46EBFD47A8A5042E908B050D407BB2CDDB689F77855F63CA25FiAO" TargetMode="External"/><Relationship Id="rId1852" Type="http://schemas.openxmlformats.org/officeDocument/2006/relationships/hyperlink" Target="consultantplus://offline/ref=11297FE2954C969E3A0903F62F18A46EBFD57F8B5A42E908B050D407BB2CDDB689F77855F633AF5Fi3O" TargetMode="External"/><Relationship Id="rId2903" Type="http://schemas.openxmlformats.org/officeDocument/2006/relationships/hyperlink" Target="consultantplus://offline/ref=83B721B2D683D10680F5F9D198B0733DE8CE03209A8FB94492C4E1EF160D2565ADE9C7A8083DD563iDO" TargetMode="External"/><Relationship Id="rId1505" Type="http://schemas.openxmlformats.org/officeDocument/2006/relationships/hyperlink" Target="consultantplus://offline/ref=11297FE2954C969E3A0903F62F18A46EBFD47A8A5042E908B050D407BB2CDDB689F77855F43AAF5FiAO" TargetMode="External"/><Relationship Id="rId1712" Type="http://schemas.openxmlformats.org/officeDocument/2006/relationships/hyperlink" Target="consultantplus://offline/ref=11297FE2954C969E3A0903F62F18A46EBFD47A8A5042E908B050D407BB2CDDB689F77855F73AA25FiBO" TargetMode="External"/><Relationship Id="rId3165" Type="http://schemas.openxmlformats.org/officeDocument/2006/relationships/hyperlink" Target="consultantplus://offline/ref=83B721B2D683D10680F5F9D198B0733DE8CE03209A8FB94492C4E1EF160D2565ADE9C7A8083DDD63iCO" TargetMode="External"/><Relationship Id="rId3372" Type="http://schemas.openxmlformats.org/officeDocument/2006/relationships/hyperlink" Target="consultantplus://offline/ref=83B721B2D683D10680F5F9D198B0733DE8CE03209A8FB94492C4E1EF160D2565ADE9C7A80B34DC63iDO" TargetMode="External"/><Relationship Id="rId293" Type="http://schemas.openxmlformats.org/officeDocument/2006/relationships/hyperlink" Target="consultantplus://offline/ref=D0D36AE7EB8337ABAB2DBA23D3E0B2F6E19560C1DE02D7D78E98150BB69065ED6EF6E7C638FF5B48iEO" TargetMode="External"/><Relationship Id="rId2181" Type="http://schemas.openxmlformats.org/officeDocument/2006/relationships/hyperlink" Target="consultantplus://offline/ref=11297FE2954C969E3A0903F62F18A46EBFD47A8A5042E908B050D407BB2CDDB689F77855F733AE5FiDO" TargetMode="External"/><Relationship Id="rId3025" Type="http://schemas.openxmlformats.org/officeDocument/2006/relationships/hyperlink" Target="consultantplus://offline/ref=83B721B2D683D10680F5F9D198B0733DE8CE03209A8FB94492C4E1EF160D2565ADE9C7A80A34D263iEO" TargetMode="External"/><Relationship Id="rId3232" Type="http://schemas.openxmlformats.org/officeDocument/2006/relationships/hyperlink" Target="consultantplus://offline/ref=83B721B2D683D10680F5F9D198B0733DE8CE03209A8FB94492C4E1EF160D2565ADE9C7A8083DDC63iDO" TargetMode="External"/><Relationship Id="rId153" Type="http://schemas.openxmlformats.org/officeDocument/2006/relationships/hyperlink" Target="consultantplus://offline/ref=D0D36AE7EB8337ABAB2DBA23D3E0B2F6E19560C1DE02D7D78E98150BB69065ED6EF6E7C63AFC5A48i8O" TargetMode="External"/><Relationship Id="rId360" Type="http://schemas.openxmlformats.org/officeDocument/2006/relationships/hyperlink" Target="consultantplus://offline/ref=D0D36AE7EB8337ABAB2DBA23D3E0B2F6E19560C1DE02D7D78E98150BB69065ED6EF6E7C63AFC5F48iFO" TargetMode="External"/><Relationship Id="rId598" Type="http://schemas.openxmlformats.org/officeDocument/2006/relationships/hyperlink" Target="consultantplus://offline/ref=D0D36AE7EB8337ABAB2DBA23D3E0B2F6E19560C1DE02D7D78E98150BB69065ED6EF6E7C63AF85F48i9O" TargetMode="External"/><Relationship Id="rId2041" Type="http://schemas.openxmlformats.org/officeDocument/2006/relationships/hyperlink" Target="consultantplus://offline/ref=11297FE2954C969E3A0903F62F18A46EBFD47A8A5042E908B050D407BB2CDDB689F77855F43DAF5Fi9O" TargetMode="External"/><Relationship Id="rId2279" Type="http://schemas.openxmlformats.org/officeDocument/2006/relationships/hyperlink" Target="consultantplus://offline/ref=11297FE2954C969E3A0903F62F18A46EBFD47A8A5042E908B050D407BB2CDDB689F77855F739A45FiBO" TargetMode="External"/><Relationship Id="rId2486" Type="http://schemas.openxmlformats.org/officeDocument/2006/relationships/hyperlink" Target="consultantplus://offline/ref=11297FE2954C969E3A0903F62F18A46EBFD07A8B5E42E908B050D407BB2CDDB689F77855F63AA75FiEO" TargetMode="External"/><Relationship Id="rId2693" Type="http://schemas.openxmlformats.org/officeDocument/2006/relationships/hyperlink" Target="consultantplus://offline/ref=11297FE2954C969E3A0903F62F18A46EBFD47A8A5042E908B050D407BB2CDDB689F77855F73FAF5FiDO" TargetMode="External"/><Relationship Id="rId220" Type="http://schemas.openxmlformats.org/officeDocument/2006/relationships/hyperlink" Target="consultantplus://offline/ref=D0D36AE7EB8337ABAB2DBA23D3E0B2F6E19560C1DE02D7D78E98150BB69065ED6EF6E7C639F85F48i8O" TargetMode="External"/><Relationship Id="rId458" Type="http://schemas.openxmlformats.org/officeDocument/2006/relationships/hyperlink" Target="consultantplus://offline/ref=D0D36AE7EB8337ABAB2DBA23D3E0B2F6E19560C1DE02D7D78E98150BB69065ED6EF6E7C63AF85A48i9O" TargetMode="External"/><Relationship Id="rId665" Type="http://schemas.openxmlformats.org/officeDocument/2006/relationships/hyperlink" Target="consultantplus://offline/ref=11297FE2954C969E3A0903F62F18A46EBFD47A8A5042E908B050D407BB2CDDB689F77855F638AE5FiAO" TargetMode="External"/><Relationship Id="rId872" Type="http://schemas.openxmlformats.org/officeDocument/2006/relationships/hyperlink" Target="consultantplus://offline/ref=11297FE2954C969E3A0903F62F18A46EBFD47A8A5042E908B050D407BB2CDDB689F77855F63EA65Fi9O" TargetMode="External"/><Relationship Id="rId1088" Type="http://schemas.openxmlformats.org/officeDocument/2006/relationships/hyperlink" Target="consultantplus://offline/ref=11297FE2954C969E3A0903F62F18A46EBFD47A8A5042E908B050D407BB2CDDB689F77855F63CA75Fi8O" TargetMode="External"/><Relationship Id="rId1295" Type="http://schemas.openxmlformats.org/officeDocument/2006/relationships/hyperlink" Target="consultantplus://offline/ref=11297FE2954C969E3A0903F62F18A46EBFD47A8A5042E908B050D407BB2CDDB689F77855F63BA45FiAO" TargetMode="External"/><Relationship Id="rId2139" Type="http://schemas.openxmlformats.org/officeDocument/2006/relationships/hyperlink" Target="consultantplus://offline/ref=11297FE2954C969E3A0903F62F18A46EBFD7768D5A42E908B050D407BB2CDDB689F77855F632A05Fi9O" TargetMode="External"/><Relationship Id="rId2346" Type="http://schemas.openxmlformats.org/officeDocument/2006/relationships/hyperlink" Target="consultantplus://offline/ref=11297FE2954C969E3A0903F62F18A46EBFD47A8A5042E908B050D407BB2CDDB689F77855F432A55Fi3O" TargetMode="External"/><Relationship Id="rId2553" Type="http://schemas.openxmlformats.org/officeDocument/2006/relationships/hyperlink" Target="consultantplus://offline/ref=11297FE2954C969E3A0903F62F18A46EBFD47A8A5042E908B050D407BB2CDDB689F77B55i1O" TargetMode="External"/><Relationship Id="rId2760" Type="http://schemas.openxmlformats.org/officeDocument/2006/relationships/hyperlink" Target="consultantplus://offline/ref=11297FE2954C969E3A0903F62F18A46EBFD47A8A5042E908B050D407BB2CDDB689F77855F73DA55FiEO" TargetMode="External"/><Relationship Id="rId2998" Type="http://schemas.openxmlformats.org/officeDocument/2006/relationships/hyperlink" Target="consultantplus://offline/ref=83B721B2D683D10680F5F6DD8DB0733DEFCD0228958FB94492C4E1EF160D2565ADE9C7A80D36D763i4O" TargetMode="External"/><Relationship Id="rId318" Type="http://schemas.openxmlformats.org/officeDocument/2006/relationships/hyperlink" Target="consultantplus://offline/ref=D0D36AE7EB8337ABAB2DBA23D3E0B2F6E19560C1DE02D7D78E98150BB69065ED6EF6E7C63AFF5148i0O" TargetMode="External"/><Relationship Id="rId525" Type="http://schemas.openxmlformats.org/officeDocument/2006/relationships/hyperlink" Target="consultantplus://offline/ref=D0D36AE7EB8337ABAB2DBA23D3E0B2F6E19560C1DE02D7D78E98150BB69065ED6EF6E7C63BF15A48i1O" TargetMode="External"/><Relationship Id="rId732" Type="http://schemas.openxmlformats.org/officeDocument/2006/relationships/hyperlink" Target="consultantplus://offline/ref=11297FE2954C969E3A0903F62F18A46EBFD47A8A5042E908B050D407BB2CDDB689F77855F43EA65Fi2O" TargetMode="External"/><Relationship Id="rId1155" Type="http://schemas.openxmlformats.org/officeDocument/2006/relationships/hyperlink" Target="consultantplus://offline/ref=11297FE2954C969E3A0903F62F18A46EB8D77D835E42E908B050D407BB2CDDB689F77855F63CAF5Fi8O" TargetMode="External"/><Relationship Id="rId1362" Type="http://schemas.openxmlformats.org/officeDocument/2006/relationships/hyperlink" Target="consultantplus://offline/ref=11297FE2954C969E3A0903F62F18A46EBFD47A8A5042E908B050D407BB2CDDB689F77855F43EAE5FiBO" TargetMode="External"/><Relationship Id="rId2206" Type="http://schemas.openxmlformats.org/officeDocument/2006/relationships/hyperlink" Target="consultantplus://offline/ref=11297FE2954C969E3A0903F62F18A46EBFD47A8A5042E908B050D407BB2CDDB689F77855F738A15Fi9O" TargetMode="External"/><Relationship Id="rId2413" Type="http://schemas.openxmlformats.org/officeDocument/2006/relationships/hyperlink" Target="consultantplus://offline/ref=11297FE2954C969E3A0903F62F18A46EBFD57C8E5C42E908B050D407BB2CDDB689F77855F63AA75FiCO" TargetMode="External"/><Relationship Id="rId2620" Type="http://schemas.openxmlformats.org/officeDocument/2006/relationships/hyperlink" Target="consultantplus://offline/ref=11297FE2954C969E3A0903F62F18A46EBFD47A8A5042E908B050D407BB2CDDB689F77855F63BA25FiFO" TargetMode="External"/><Relationship Id="rId2858" Type="http://schemas.openxmlformats.org/officeDocument/2006/relationships/hyperlink" Target="consultantplus://offline/ref=83B721B2D683D10680F5F9D198B0733DEDC10622948FB94492C4E1EF61i6O" TargetMode="External"/><Relationship Id="rId99" Type="http://schemas.openxmlformats.org/officeDocument/2006/relationships/hyperlink" Target="consultantplus://offline/ref=D0D36AE7EB8337ABAB2DBA23D3E0B2F6E19560C1DE02D7D78E98150BB69065ED6EF6E7C63AFC5A48i8O" TargetMode="External"/><Relationship Id="rId1015" Type="http://schemas.openxmlformats.org/officeDocument/2006/relationships/hyperlink" Target="consultantplus://offline/ref=11297FE2954C969E3A0903F62F18A46EBFD47A8A5042E908B050D407BB2CDDB689F77855F63FA35FiFO" TargetMode="External"/><Relationship Id="rId1222" Type="http://schemas.openxmlformats.org/officeDocument/2006/relationships/hyperlink" Target="consultantplus://offline/ref=11297FE2954C969E3A0903F62F18A46EBFD47A8A5042E908B050D407BB2CDDB689F77855F63CA05FiAO" TargetMode="External"/><Relationship Id="rId1667" Type="http://schemas.openxmlformats.org/officeDocument/2006/relationships/hyperlink" Target="consultantplus://offline/ref=11297FE2954C969E3A0903F62F18A46EBFD47A8A5042E908B050D407BB2CDDB689F77855F73AA45FiDO" TargetMode="External"/><Relationship Id="rId1874" Type="http://schemas.openxmlformats.org/officeDocument/2006/relationships/hyperlink" Target="consultantplus://offline/ref=11297FE2954C969E3A0903F62F18A46EBFD57F8B5A42E908B050D407BB2CDDB689F77855F73AA75Fi9O" TargetMode="External"/><Relationship Id="rId2718" Type="http://schemas.openxmlformats.org/officeDocument/2006/relationships/hyperlink" Target="consultantplus://offline/ref=11297FE2954C969E3A0903F62F18A46EBFD47A8A5042E908B050D407BB2CDDB689F77855F63DA25Fi8O" TargetMode="External"/><Relationship Id="rId2925" Type="http://schemas.openxmlformats.org/officeDocument/2006/relationships/hyperlink" Target="consultantplus://offline/ref=83B721B2D683D10680F5F9D198B0733DE8CE03209A8FB94492C4E1EF160D2565ADE9C7A80A34D063i9O" TargetMode="External"/><Relationship Id="rId1527" Type="http://schemas.openxmlformats.org/officeDocument/2006/relationships/hyperlink" Target="consultantplus://offline/ref=11297FE2954C969E3A0903F62F18A46EBFD47A8A5042E908B050D407BB2CDDB689F77855F43CA65FiBO" TargetMode="External"/><Relationship Id="rId1734" Type="http://schemas.openxmlformats.org/officeDocument/2006/relationships/hyperlink" Target="consultantplus://offline/ref=11297FE2954C969E3A0903F62F18A46EBFD57C8E5942E908B050D407BB2CDDB689F77855F63AA45Fi2O" TargetMode="External"/><Relationship Id="rId1941" Type="http://schemas.openxmlformats.org/officeDocument/2006/relationships/hyperlink" Target="consultantplus://offline/ref=11297FE2954C969E3A0903F62F18A46EBFD47A8A5042E908B050D407BB2CDDB689F77855F732A05Fi8O" TargetMode="External"/><Relationship Id="rId3187" Type="http://schemas.openxmlformats.org/officeDocument/2006/relationships/hyperlink" Target="consultantplus://offline/ref=83B721B2D683D10680F5F9D198B0733DE8CE03209A8FB94492C4E1EF160D2565ADE9C7A80B34D563iEO" TargetMode="External"/><Relationship Id="rId3394" Type="http://schemas.openxmlformats.org/officeDocument/2006/relationships/hyperlink" Target="consultantplus://offline/ref=83B721B2D683D10680F5F9D198B0733DE8CE03209A8FB94492C4E1EF160D2565ADE9C7A80B34DC63iDO" TargetMode="External"/><Relationship Id="rId26" Type="http://schemas.openxmlformats.org/officeDocument/2006/relationships/hyperlink" Target="consultantplus://offline/ref=D0D36AE7EB8337ABAB2DBA23D3E0B2F6E19560C1DE02D7D78E98150BB69065ED6EF6E7C63AF95948iFO" TargetMode="External"/><Relationship Id="rId3047" Type="http://schemas.openxmlformats.org/officeDocument/2006/relationships/hyperlink" Target="consultantplus://offline/ref=83B721B2D683D10680F5F9D198B0733DE8CE03209A8FB94492C4E1EF160D2565ADE9C7A8083DD763i4O" TargetMode="External"/><Relationship Id="rId175" Type="http://schemas.openxmlformats.org/officeDocument/2006/relationships/hyperlink" Target="consultantplus://offline/ref=D0D36AE7EB8337ABAB2DBA23D3E0B2F6E29266C7D402D7D78E98150BB69065ED6EF6E7C63AF95A48iAO" TargetMode="External"/><Relationship Id="rId1801" Type="http://schemas.openxmlformats.org/officeDocument/2006/relationships/hyperlink" Target="consultantplus://offline/ref=11297FE2954C969E3A0903F62F18A46EBFD676895142E908B050D407BB2CDDB689F77855F738A35FiBO" TargetMode="External"/><Relationship Id="rId3254" Type="http://schemas.openxmlformats.org/officeDocument/2006/relationships/hyperlink" Target="consultantplus://offline/ref=83B721B2D683D10680F5F9D198B0733DE8CE03209A8FB94492C4E1EF160D2565ADE9C7A80B34D063iCO" TargetMode="External"/><Relationship Id="rId382" Type="http://schemas.openxmlformats.org/officeDocument/2006/relationships/hyperlink" Target="consultantplus://offline/ref=D0D36AE7EB8337ABAB2DBA23D3E0B2F6E19560C1DE02D7D78E98150BB69065ED6EF6E7C63AF85B48i8O" TargetMode="External"/><Relationship Id="rId687" Type="http://schemas.openxmlformats.org/officeDocument/2006/relationships/hyperlink" Target="consultantplus://offline/ref=11297FE2954C969E3A0903F62F18A46EBFD47A8A5042E908B050D407BB2CDDB689F77855F63FA55FiBO" TargetMode="External"/><Relationship Id="rId2063" Type="http://schemas.openxmlformats.org/officeDocument/2006/relationships/hyperlink" Target="consultantplus://offline/ref=11297FE2954C969E3A0903F62F18A46EBFD679895B42E908B050D407BB2CDDB689F77855F63FA35Fi9O" TargetMode="External"/><Relationship Id="rId2270" Type="http://schemas.openxmlformats.org/officeDocument/2006/relationships/hyperlink" Target="consultantplus://offline/ref=11297FE2954C969E3A0903F62F18A46EBFD47A8A5042E908B050D407BB2CDDB689F77855F739A25FiAO" TargetMode="External"/><Relationship Id="rId2368" Type="http://schemas.openxmlformats.org/officeDocument/2006/relationships/hyperlink" Target="consultantplus://offline/ref=11297FE2954C969E3A0903F62F18A46EBFD47A8A5042E908B050D407BB2CDDB689F77855F432A05Fi8O" TargetMode="External"/><Relationship Id="rId3114" Type="http://schemas.openxmlformats.org/officeDocument/2006/relationships/hyperlink" Target="consultantplus://offline/ref=83B721B2D683D10680F5F9D198B0733DE8C106239A8FB94492C4E1EF160D2565ADE9C7A80933D363i8O" TargetMode="External"/><Relationship Id="rId3321" Type="http://schemas.openxmlformats.org/officeDocument/2006/relationships/hyperlink" Target="consultantplus://offline/ref=83B721B2D683D10680F5F9D198B0733DE8CE03209A8FB94492C4E1EF160D2565ADE9C7A80B34D363i5O" TargetMode="External"/><Relationship Id="rId242" Type="http://schemas.openxmlformats.org/officeDocument/2006/relationships/hyperlink" Target="consultantplus://offline/ref=D0D36AE7EB8337ABAB2DBA23D3E0B2F6E19560C1DE02D7D78E98150BB69065ED6EF6E7C63AF85A48iEO" TargetMode="External"/><Relationship Id="rId894" Type="http://schemas.openxmlformats.org/officeDocument/2006/relationships/hyperlink" Target="consultantplus://offline/ref=11297FE2954C969E3A0903F62F18A46EBFD67F8B5E42E908B050D407BB2CDDB689F77855F73AA25FiEO" TargetMode="External"/><Relationship Id="rId1177" Type="http://schemas.openxmlformats.org/officeDocument/2006/relationships/hyperlink" Target="consultantplus://offline/ref=11297FE2954C969E3A0903F62F18A46EBFD47A8A5042E908B050D407BB2CDDB689F77855F63CA45FiCO" TargetMode="External"/><Relationship Id="rId2130" Type="http://schemas.openxmlformats.org/officeDocument/2006/relationships/hyperlink" Target="consultantplus://offline/ref=11297FE2954C969E3A0903F62F18A46EBFD7768D5A42E908B050D407BB2CDDB689F77855F63AA15FiDO" TargetMode="External"/><Relationship Id="rId2575" Type="http://schemas.openxmlformats.org/officeDocument/2006/relationships/hyperlink" Target="consultantplus://offline/ref=11297FE2954C969E3A0903F62F18A46EBFD47A8A5042E908B050D407BB2CDDB689F77855F739A35Fi9O" TargetMode="External"/><Relationship Id="rId2782" Type="http://schemas.openxmlformats.org/officeDocument/2006/relationships/hyperlink" Target="consultantplus://offline/ref=11297FE2954C969E3A0903F62F18A46EBCDB77835C42E908B050D407BB2CDDB689F77855F63DA35Fi8O" TargetMode="External"/><Relationship Id="rId3419" Type="http://schemas.openxmlformats.org/officeDocument/2006/relationships/footer" Target="footer4.xml"/><Relationship Id="rId102" Type="http://schemas.openxmlformats.org/officeDocument/2006/relationships/hyperlink" Target="consultantplus://offline/ref=D0D36AE7EB8337ABAB2DBA23D3E0B2F6E19560C1DE02D7D78E98150BB69065ED6EF6E7C63AF05E48i9O" TargetMode="External"/><Relationship Id="rId547" Type="http://schemas.openxmlformats.org/officeDocument/2006/relationships/hyperlink" Target="consultantplus://offline/ref=D0D36AE7EB8337ABAB2DBA23D3E0B2F6E19560C1DE02D7D78E98150BB69065ED6EF6E7C63AFC5A48i8O" TargetMode="External"/><Relationship Id="rId754" Type="http://schemas.openxmlformats.org/officeDocument/2006/relationships/hyperlink" Target="consultantplus://offline/ref=11297FE2954C969E3A0903F62F18A46EBFD47A8A5042E908B050D407BB2CDDB689F77855F432A55FiBO" TargetMode="External"/><Relationship Id="rId961" Type="http://schemas.openxmlformats.org/officeDocument/2006/relationships/hyperlink" Target="consultantplus://offline/ref=11297FE2954C969E3A0903F62F18A46EBFD47A8A5042E908B050D407BB2CDDB689F77855F63FA25Fi2O" TargetMode="External"/><Relationship Id="rId1384" Type="http://schemas.openxmlformats.org/officeDocument/2006/relationships/hyperlink" Target="consultantplus://offline/ref=11297FE2954C969E3A0903F62F18A46EBFD47A8A5042E908B050D407BB2CDDB689F77855F63DA75Fi3O" TargetMode="External"/><Relationship Id="rId1591" Type="http://schemas.openxmlformats.org/officeDocument/2006/relationships/hyperlink" Target="consultantplus://offline/ref=11297FE2954C969E3A0903F62F18A46EBFD47A8A5042E908B050D407BB2CDDB689F77855F633AF5FiBO" TargetMode="External"/><Relationship Id="rId1689" Type="http://schemas.openxmlformats.org/officeDocument/2006/relationships/hyperlink" Target="consultantplus://offline/ref=11297FE2954C969E3A0903F62F18A46EBFD47A8A5042E908B050D407BB2CDDB689F77855F73EA05FiBO" TargetMode="External"/><Relationship Id="rId2228" Type="http://schemas.openxmlformats.org/officeDocument/2006/relationships/hyperlink" Target="consultantplus://offline/ref=11297FE2954C969E3A0903F62F18A46EBFD57C8E5A42E908B050D407BB2CDDB689F77855F63AA45Fi3O" TargetMode="External"/><Relationship Id="rId2435" Type="http://schemas.openxmlformats.org/officeDocument/2006/relationships/hyperlink" Target="consultantplus://offline/ref=11297FE2954C969E3A0903F62F18A46EBFDB7F895042E908B050D407BB2CDDB689F77855F739A35FiEO" TargetMode="External"/><Relationship Id="rId2642" Type="http://schemas.openxmlformats.org/officeDocument/2006/relationships/hyperlink" Target="consultantplus://offline/ref=11297FE2954C969E3A0903F62F18A46EBFD47A8A5042E908B050D407BB2CDDB689F757i8O" TargetMode="External"/><Relationship Id="rId90" Type="http://schemas.openxmlformats.org/officeDocument/2006/relationships/hyperlink" Target="consultantplus://offline/ref=D0D36AE7EB8337ABAB2DBA23D3E0B2F6E19560C1DE02D7D78E98150BB69065ED6EF6E7C63AFC5A48i8O" TargetMode="External"/><Relationship Id="rId407" Type="http://schemas.openxmlformats.org/officeDocument/2006/relationships/hyperlink" Target="consultantplus://offline/ref=D0D36AE7EB8337ABAB2DBA23D3E0B2F6E19467C8D402D7D78E98150BB69065ED6EF6E7C63AF95D48i8O" TargetMode="External"/><Relationship Id="rId614" Type="http://schemas.openxmlformats.org/officeDocument/2006/relationships/hyperlink" Target="consultantplus://offline/ref=11297FE2954C969E3A0903F62F18A46EBFD47A8A5042E908B050D407BB2CDDB689F77855F63BA15FiAO" TargetMode="External"/><Relationship Id="rId821" Type="http://schemas.openxmlformats.org/officeDocument/2006/relationships/hyperlink" Target="consultantplus://offline/ref=11297FE2954C969E3A0903F62F18A46EBFD67F8B5E42E908B050D407BB2CDDB689F77855F73BA45FiAO" TargetMode="External"/><Relationship Id="rId1037" Type="http://schemas.openxmlformats.org/officeDocument/2006/relationships/hyperlink" Target="consultantplus://offline/ref=11297FE2954C969E3A0903F62F18A46EBFD47A8A5042E908B050D407BB2CDDB689F77855F63FA15FiBO" TargetMode="External"/><Relationship Id="rId1244" Type="http://schemas.openxmlformats.org/officeDocument/2006/relationships/hyperlink" Target="consultantplus://offline/ref=11297FE2954C969E3A0903F62F18A46EBFD47A8A5042E908B050D407BB2CDDB689F77855F63CA15FiEO" TargetMode="External"/><Relationship Id="rId1451" Type="http://schemas.openxmlformats.org/officeDocument/2006/relationships/hyperlink" Target="consultantplus://offline/ref=11297FE2954C969E3A0903F62F18A46EBFD47A8A5042E908B050D407BB2CDDB689F77855F63DA25FiAO" TargetMode="External"/><Relationship Id="rId1896" Type="http://schemas.openxmlformats.org/officeDocument/2006/relationships/hyperlink" Target="consultantplus://offline/ref=11297FE2954C969E3A0903F62F18A46EBFD57F8B5A42E908B050D407BB2CDDB689F77855F63AA15FiCO" TargetMode="External"/><Relationship Id="rId2502" Type="http://schemas.openxmlformats.org/officeDocument/2006/relationships/hyperlink" Target="consultantplus://offline/ref=11297FE2954C969E3A0903F62F18A46EBFD27F8D5D42E908B050D407BB2CDDB689F77855F63AA45FiEO" TargetMode="External"/><Relationship Id="rId2947" Type="http://schemas.openxmlformats.org/officeDocument/2006/relationships/hyperlink" Target="consultantplus://offline/ref=83B721B2D683D10680F5F9D198B0733DE8CE03209A8FB94492C4E1EF160D2565ADE9C7A8083CD263i8O" TargetMode="External"/><Relationship Id="rId919" Type="http://schemas.openxmlformats.org/officeDocument/2006/relationships/hyperlink" Target="consultantplus://offline/ref=11297FE2954C969E3A0903F62F18A46EBFD67F8B5E42E908B050D407BB2CDDB689F77855F739A55FiEO" TargetMode="External"/><Relationship Id="rId1104" Type="http://schemas.openxmlformats.org/officeDocument/2006/relationships/hyperlink" Target="consultantplus://offline/ref=11297FE2954C969E3A0903F62F18A46EBFD47A8A5042E908B050D407BB2CDDB689F77855F63FA15FiEO" TargetMode="External"/><Relationship Id="rId1311" Type="http://schemas.openxmlformats.org/officeDocument/2006/relationships/hyperlink" Target="consultantplus://offline/ref=11297FE2954C969E3A0903F62F18A46EBFD47A8A5042E908B050D407BB2CDDB689F77855F63CAF5FiBO" TargetMode="External"/><Relationship Id="rId1549" Type="http://schemas.openxmlformats.org/officeDocument/2006/relationships/hyperlink" Target="consultantplus://offline/ref=11297FE2954C969E3A0903F62F18A46EBFD47A8A5042E908B050D407BB2CDDB689F77855F633A55Fi3O" TargetMode="External"/><Relationship Id="rId1756" Type="http://schemas.openxmlformats.org/officeDocument/2006/relationships/hyperlink" Target="consultantplus://offline/ref=11297FE2954C969E3A0903F62F18A46EBFD47A8A5042E908B050D407BB2CDDB689F77855F43CAF5Fi3O" TargetMode="External"/><Relationship Id="rId1963" Type="http://schemas.openxmlformats.org/officeDocument/2006/relationships/hyperlink" Target="consultantplus://offline/ref=11297FE2954C969E3A0903F62F18A46EBFD47A8A5042E908B050D407BB2CDDB689F77855F73BA05FiFO" TargetMode="External"/><Relationship Id="rId2807" Type="http://schemas.openxmlformats.org/officeDocument/2006/relationships/hyperlink" Target="consultantplus://offline/ref=11297FE2954C969E3A0903F62F18A46EBFD47A8A5042E908B050D407BB2CDDB689F77855F73DA55FiEO" TargetMode="External"/><Relationship Id="rId48" Type="http://schemas.openxmlformats.org/officeDocument/2006/relationships/hyperlink" Target="consultantplus://offline/ref=D0D36AE7EB8337ABAB2DBA23D3E0B2F6E19560C1DE02D7D78E98150BB69065ED6EF6E7C63AFC5C48iCO" TargetMode="External"/><Relationship Id="rId1409" Type="http://schemas.openxmlformats.org/officeDocument/2006/relationships/hyperlink" Target="consultantplus://offline/ref=11297FE2954C969E3A0903F62F18A46EBFD47A8A5042E908B050D407BB2CDDB689F77855F63DA55FiAO" TargetMode="External"/><Relationship Id="rId1616" Type="http://schemas.openxmlformats.org/officeDocument/2006/relationships/hyperlink" Target="consultantplus://offline/ref=11297FE2954C969E3A0903F62F18A46EBFD47A8A5042E908B050D407BB2CDDB689F77855F43DAE5FiCO" TargetMode="External"/><Relationship Id="rId1823" Type="http://schemas.openxmlformats.org/officeDocument/2006/relationships/hyperlink" Target="consultantplus://offline/ref=11297FE2954C969E3A0903F62F18A46EBFD676895142E908B050D407BB2CDDB689F77855F63FA45Fi9O" TargetMode="External"/><Relationship Id="rId3069" Type="http://schemas.openxmlformats.org/officeDocument/2006/relationships/hyperlink" Target="consultantplus://offline/ref=83B721B2D683D10680F5F9D198B0733DE8CE03209A8FB94492C4E1EF160D2565ADE9C7A80834D463iEO" TargetMode="External"/><Relationship Id="rId3276" Type="http://schemas.openxmlformats.org/officeDocument/2006/relationships/hyperlink" Target="consultantplus://offline/ref=83B721B2D683D10680F5F9D198B0733DE8CE03209A8FB94492C4E1EF61i6O" TargetMode="External"/><Relationship Id="rId197" Type="http://schemas.openxmlformats.org/officeDocument/2006/relationships/hyperlink" Target="consultantplus://offline/ref=D0D36AE7EB8337ABAB2DBA23D3E0B2F6E19560C1DE02D7D78E98150BB69065ED6EF6E7C639FB5948iEO" TargetMode="External"/><Relationship Id="rId2085" Type="http://schemas.openxmlformats.org/officeDocument/2006/relationships/hyperlink" Target="consultantplus://offline/ref=11297FE2954C969E3A0903F62F18A46EBFD47A8A5042E908B050D407BB2CDDB689F77855F432A65Fi2O" TargetMode="External"/><Relationship Id="rId2292" Type="http://schemas.openxmlformats.org/officeDocument/2006/relationships/hyperlink" Target="consultantplus://offline/ref=11297FE2954C969E3A0903F62F18A46EBFD47A8A5042E908B050D407BB2CDDB689F77855F739A25FiAO" TargetMode="External"/><Relationship Id="rId3136" Type="http://schemas.openxmlformats.org/officeDocument/2006/relationships/hyperlink" Target="consultantplus://offline/ref=83B721B2D683D10680F5F9D198B0733DE8CE03209A8FB94492C4E1EF160D2565ADE9C7A8083DD263i8O" TargetMode="External"/><Relationship Id="rId3343" Type="http://schemas.openxmlformats.org/officeDocument/2006/relationships/hyperlink" Target="consultantplus://offline/ref=83B721B2D683D10680F5F9D198B0733DE8CC0529918FB94492C4E1EF160D2565ADE9C7A80934D763i8O" TargetMode="External"/><Relationship Id="rId264" Type="http://schemas.openxmlformats.org/officeDocument/2006/relationships/hyperlink" Target="consultantplus://offline/ref=D0D36AE7EB8337ABAB2DBA23D3E0B2F6E19560C1DE02D7D78E98150BB69065ED6EF6E7C63AFF5C48i8O" TargetMode="External"/><Relationship Id="rId471" Type="http://schemas.openxmlformats.org/officeDocument/2006/relationships/hyperlink" Target="consultantplus://offline/ref=D0D36AE7EB8337ABAB2DBA23D3E0B2F6E19560C1DE02D7D78E98150BB69065ED6EF6E7C63AF85A48i9O" TargetMode="External"/><Relationship Id="rId2152" Type="http://schemas.openxmlformats.org/officeDocument/2006/relationships/hyperlink" Target="consultantplus://offline/ref=11297FE2954C969E3A0903F62F18A46EBFD47A8A5042E908B050D407BB2CDDB689F77855F73BAE5FiFO" TargetMode="External"/><Relationship Id="rId2597" Type="http://schemas.openxmlformats.org/officeDocument/2006/relationships/hyperlink" Target="consultantplus://offline/ref=11297FE2954C969E3A0903F62F18A46EBFD27F8D5D42E908B050D407BB2CDDB689F77855F63AA05Fi2O" TargetMode="External"/><Relationship Id="rId124" Type="http://schemas.openxmlformats.org/officeDocument/2006/relationships/hyperlink" Target="consultantplus://offline/ref=D0D36AE7EB8337ABAB2DBA23D3E0B2F6E19560C1DE02D7D78E98150BB69065ED6EF6E7C63AFC5A48i8O" TargetMode="External"/><Relationship Id="rId569" Type="http://schemas.openxmlformats.org/officeDocument/2006/relationships/hyperlink" Target="consultantplus://offline/ref=D0D36AE7EB8337ABAB2DBA23D3E0B2F6E19560C1DE02D7D78E98150BB69065ED6EF6E7C63AF85A48iCO" TargetMode="External"/><Relationship Id="rId776" Type="http://schemas.openxmlformats.org/officeDocument/2006/relationships/hyperlink" Target="consultantplus://offline/ref=11297FE2954C969E3A090EE53A18A46EB0D77F8E521FE300E95CD650i0O" TargetMode="External"/><Relationship Id="rId983" Type="http://schemas.openxmlformats.org/officeDocument/2006/relationships/hyperlink" Target="consultantplus://offline/ref=11297FE2954C969E3A0903F62F18A46EBFD47A8A5042E908B050D407BB2CDDB689F77855F63FA25FiAO" TargetMode="External"/><Relationship Id="rId1199" Type="http://schemas.openxmlformats.org/officeDocument/2006/relationships/hyperlink" Target="consultantplus://offline/ref=11297FE2954C969E3A0903F62F18A46EBFD47A8A5042E908B050D407BB2CDDB689F77855F63DA55FiFO" TargetMode="External"/><Relationship Id="rId2457" Type="http://schemas.openxmlformats.org/officeDocument/2006/relationships/hyperlink" Target="consultantplus://offline/ref=11297FE2954C969E3A0903F62F18A46EBFD47A8A5042E908B050D407BB2CDDB689F77855F432AF5Fi9O" TargetMode="External"/><Relationship Id="rId2664" Type="http://schemas.openxmlformats.org/officeDocument/2006/relationships/hyperlink" Target="consultantplus://offline/ref=11297FE2954C969E3A0903F62F18A46EBFD47A8A5042E908B050D407BB2CDDB689F77855F43EA05FiEO" TargetMode="External"/><Relationship Id="rId3203" Type="http://schemas.openxmlformats.org/officeDocument/2006/relationships/hyperlink" Target="consultantplus://offline/ref=83B721B2D683D10680F5F9D198B0733DEAC00528938FB94492C4E1EF61i6O" TargetMode="External"/><Relationship Id="rId3410" Type="http://schemas.openxmlformats.org/officeDocument/2006/relationships/hyperlink" Target="consultantplus://offline/ref=83B721B2D683D10680F5F9D198B0733DEACA0625928FB94492C4E1EF160D2565ADE9C7A80934D563i4O" TargetMode="External"/><Relationship Id="rId331" Type="http://schemas.openxmlformats.org/officeDocument/2006/relationships/hyperlink" Target="consultantplus://offline/ref=D0D36AE7EB8337ABAB2DBA23D3E0B2F6E19560C1DE02D7D78E98150BB69065ED6EF6E7C638FA5F48iCO" TargetMode="External"/><Relationship Id="rId429" Type="http://schemas.openxmlformats.org/officeDocument/2006/relationships/hyperlink" Target="consultantplus://offline/ref=D0D36AE7EB8337ABAB2DBA23D3E0B2F6E19560C1DE02D7D78E98150BB69065ED6EF6E7C638FC5148i9O" TargetMode="External"/><Relationship Id="rId636" Type="http://schemas.openxmlformats.org/officeDocument/2006/relationships/hyperlink" Target="consultantplus://offline/ref=11297FE2954C969E3A0903F62F18A46EBFD47A8A5042E908B050D407BB2CDDB689F77855F638A15Fi9O" TargetMode="External"/><Relationship Id="rId1059" Type="http://schemas.openxmlformats.org/officeDocument/2006/relationships/hyperlink" Target="consultantplus://offline/ref=11297FE2954C969E3A0903F62F18A46EBFD47A8A5042E908B050D407BB2CDDB689F77855F43BAF5FiAO" TargetMode="External"/><Relationship Id="rId1266" Type="http://schemas.openxmlformats.org/officeDocument/2006/relationships/hyperlink" Target="consultantplus://offline/ref=11297FE2954C969E3A0903F62F18A46EBFD47A8A5042E908B050D407BB2CDDB689F77855F63CA15Fi2O" TargetMode="External"/><Relationship Id="rId1473" Type="http://schemas.openxmlformats.org/officeDocument/2006/relationships/hyperlink" Target="consultantplus://offline/ref=11297FE2954C969E3A0903F62F18A46EBFD47A8A5042E908B050D407BB2CDDB689F77855F63DA35FiEO" TargetMode="External"/><Relationship Id="rId2012" Type="http://schemas.openxmlformats.org/officeDocument/2006/relationships/hyperlink" Target="consultantplus://offline/ref=11297FE2954C969E3A0903F62F18A46EBFD776835F42E908B050D407BB2CDDB689F77855F63AA75Fi8O" TargetMode="External"/><Relationship Id="rId2317" Type="http://schemas.openxmlformats.org/officeDocument/2006/relationships/hyperlink" Target="consultantplus://offline/ref=11297FE2954C969E3A0903F62F18A46EBFD47A8A5042E908B050D407BB2CDDB689F77855F538A55FiCO" TargetMode="External"/><Relationship Id="rId2871" Type="http://schemas.openxmlformats.org/officeDocument/2006/relationships/hyperlink" Target="consultantplus://offline/ref=83B721B2D683D10680F5F9D198B0733DE8CE03209A8FB94492C4E1EF160D2565ADE9C7A80B3CD463i8O" TargetMode="External"/><Relationship Id="rId2969" Type="http://schemas.openxmlformats.org/officeDocument/2006/relationships/hyperlink" Target="consultantplus://offline/ref=83B721B2D683D10680F5F9D198B0733DE8CE03209A8FB94492C4E1EF160D2565ADE9C7A8083CDC63i9O" TargetMode="External"/><Relationship Id="rId843" Type="http://schemas.openxmlformats.org/officeDocument/2006/relationships/hyperlink" Target="consultantplus://offline/ref=11297FE2954C969E3A0903F62F18A46EBFD47A8A5042E908B050D407BB2CDDB689F77855F639AF5FiCO" TargetMode="External"/><Relationship Id="rId1126" Type="http://schemas.openxmlformats.org/officeDocument/2006/relationships/hyperlink" Target="consultantplus://offline/ref=11297FE2954C969E3A0903F62F18A46EBFD47A8A5042E908B050D407BB2CDDB689F77855F63FAE5FiFO" TargetMode="External"/><Relationship Id="rId1680" Type="http://schemas.openxmlformats.org/officeDocument/2006/relationships/hyperlink" Target="consultantplus://offline/ref=11297FE2954C969E3A0903F62F18A46EBFD47A8A5042E908B050D407BB2CDDB689F77855F73AA55Fi8O" TargetMode="External"/><Relationship Id="rId1778" Type="http://schemas.openxmlformats.org/officeDocument/2006/relationships/hyperlink" Target="consultantplus://offline/ref=11297FE2954C969E3A0903F62F18A46EBFD47A8A5042E908B050D407BB2CDDB689F77855F73AAE5FiCO" TargetMode="External"/><Relationship Id="rId1985" Type="http://schemas.openxmlformats.org/officeDocument/2006/relationships/hyperlink" Target="consultantplus://offline/ref=11297FE2954C969E3A0903F62F18A46EBFD679895B42E908B050D407BB2CDDB689F77E55iDO" TargetMode="External"/><Relationship Id="rId2524" Type="http://schemas.openxmlformats.org/officeDocument/2006/relationships/hyperlink" Target="consultantplus://offline/ref=11297FE2954C969E3A0903F62F18A46EBFD47A8A5042E908B050D407BB2CDDB689F757iAO" TargetMode="External"/><Relationship Id="rId2731" Type="http://schemas.openxmlformats.org/officeDocument/2006/relationships/hyperlink" Target="consultantplus://offline/ref=11297FE2954C969E3A0903F62F18A46EBFD779825142E908B050D407BB2CDDB689F77855F63AA45FiFO" TargetMode="External"/><Relationship Id="rId2829" Type="http://schemas.openxmlformats.org/officeDocument/2006/relationships/hyperlink" Target="consultantplus://offline/ref=11297FE2954C969E3A0903F62F18A46EBFD47A8A5042E908B050D407BB2CDDB689F77855F73DA15FiCO" TargetMode="External"/><Relationship Id="rId703" Type="http://schemas.openxmlformats.org/officeDocument/2006/relationships/hyperlink" Target="consultantplus://offline/ref=11297FE2954C969E3A0903F62F18A46EBFD47A8A5042E908B050D407BB2CDDB689F77855F638AE5FiCO" TargetMode="External"/><Relationship Id="rId910" Type="http://schemas.openxmlformats.org/officeDocument/2006/relationships/hyperlink" Target="consultantplus://offline/ref=11297FE2954C969E3A0903F62F18A46EBDD07D8C5F42E908B050D407BB2CDDB689F77855F632A15Fi8O" TargetMode="External"/><Relationship Id="rId1333" Type="http://schemas.openxmlformats.org/officeDocument/2006/relationships/hyperlink" Target="consultantplus://offline/ref=11297FE2954C969E3A0903F62F18A46EBFD47A8A5042E908B050D407BB2CDDB689F77855F43EAE5FiBO" TargetMode="External"/><Relationship Id="rId1540" Type="http://schemas.openxmlformats.org/officeDocument/2006/relationships/hyperlink" Target="consultantplus://offline/ref=11297FE2954C969E3A0903F62F18A46EBFD47A8A5042E908B050D407BB2CDDB689F77855F738AF5FiFO" TargetMode="External"/><Relationship Id="rId1638" Type="http://schemas.openxmlformats.org/officeDocument/2006/relationships/hyperlink" Target="consultantplus://offline/ref=11297FE2954C969E3A0903F62F18A46EBFD47A8A5042E908B050D407BB2CDDB689F77855F43CA05FiBO" TargetMode="External"/><Relationship Id="rId1400" Type="http://schemas.openxmlformats.org/officeDocument/2006/relationships/hyperlink" Target="consultantplus://offline/ref=11297FE2954C969E3A0903F62F18A46EBFD47A8A5042E908B050D407BB2CDDB689F77855F63DA45Fi3O" TargetMode="External"/><Relationship Id="rId1845" Type="http://schemas.openxmlformats.org/officeDocument/2006/relationships/hyperlink" Target="consultantplus://offline/ref=11297FE2954C969E3A0903F62F18A46EBFD676895142E908B050D407BB2CDDB689F77855F63BA55FiAO" TargetMode="External"/><Relationship Id="rId3060" Type="http://schemas.openxmlformats.org/officeDocument/2006/relationships/hyperlink" Target="consultantplus://offline/ref=83B721B2D683D10680F5F9D198B0733DE8CE03209A8FB94492C4E1EF160D2565ADE9C7A8083DD663iBO" TargetMode="External"/><Relationship Id="rId3298" Type="http://schemas.openxmlformats.org/officeDocument/2006/relationships/hyperlink" Target="consultantplus://offline/ref=83B721B2D683D10680F5F9D198B0733DE8CE03209A8FB94492C4E1EF160D2565ADE9C7A80931D263iEO" TargetMode="External"/><Relationship Id="rId1705" Type="http://schemas.openxmlformats.org/officeDocument/2006/relationships/hyperlink" Target="consultantplus://offline/ref=11297FE2954C969E3A0903F62F18A46EBCD37C8C5A42E908B050D407BB2CDDB689F77855F63AA45FiEO" TargetMode="External"/><Relationship Id="rId1912" Type="http://schemas.openxmlformats.org/officeDocument/2006/relationships/hyperlink" Target="consultantplus://offline/ref=11297FE2954C969E3A0903F62F18A46EBED77E8C521FE300E95CD600B473CAB1C0FB7955F63B5Ai5O" TargetMode="External"/><Relationship Id="rId3158" Type="http://schemas.openxmlformats.org/officeDocument/2006/relationships/hyperlink" Target="consultantplus://offline/ref=83B721B2D683D10680F5F9D198B0733DE8CE03209A8FB94492C4E1EF160D2565ADE9C7A8083DDD63iEO" TargetMode="External"/><Relationship Id="rId3365" Type="http://schemas.openxmlformats.org/officeDocument/2006/relationships/hyperlink" Target="consultantplus://offline/ref=83B721B2D683D10680F5F9D198B0733DEBCD0421978FB94492C4E1EF160D2565ADE9C7A80934D463i4O" TargetMode="External"/><Relationship Id="rId286" Type="http://schemas.openxmlformats.org/officeDocument/2006/relationships/hyperlink" Target="consultantplus://offline/ref=D0D36AE7EB8337ABAB2DBA23D3E0B2F6E19466C6D102D7D78E98150BB69065ED6EF6E7C63AF95848iFO" TargetMode="External"/><Relationship Id="rId493" Type="http://schemas.openxmlformats.org/officeDocument/2006/relationships/hyperlink" Target="consultantplus://offline/ref=D0D36AE7EB8337ABAB2DBA23D3E0B2F6E19560C1DE02D7D78E98150BB69065ED6EF6E7C63AF85A48i0O" TargetMode="External"/><Relationship Id="rId2174" Type="http://schemas.openxmlformats.org/officeDocument/2006/relationships/hyperlink" Target="consultantplus://offline/ref=11297FE2954C969E3A0903F62F18A46EBFD47A8A5042E908B050D407BB2CDDB689F77855F738A15FiBO" TargetMode="External"/><Relationship Id="rId2381" Type="http://schemas.openxmlformats.org/officeDocument/2006/relationships/hyperlink" Target="consultantplus://offline/ref=11297FE2954C969E3A0903F62F18A46EBFD47A8A5042E908B050D407BB2CDDB689F77855F432A05FiFO" TargetMode="External"/><Relationship Id="rId3018" Type="http://schemas.openxmlformats.org/officeDocument/2006/relationships/hyperlink" Target="consultantplus://offline/ref=83B721B2D683D10680F5F9D198B0733DE8CF0524908FB94492C4E1EF160D2565ADE9C7A80934D663iBO" TargetMode="External"/><Relationship Id="rId3225" Type="http://schemas.openxmlformats.org/officeDocument/2006/relationships/hyperlink" Target="consultantplus://offline/ref=83B721B2D683D10680F5F9D198B0733DE8CE03209A8FB94492C4E1EF160D2565ADE9C7A80B34D663iFO" TargetMode="External"/><Relationship Id="rId146" Type="http://schemas.openxmlformats.org/officeDocument/2006/relationships/hyperlink" Target="consultantplus://offline/ref=D0D36AE7EB8337ABAB2DBA23D3E0B2F6E19560C1DE02D7D78E98150BB69065ED6EF6E7C63AF95948iFO" TargetMode="External"/><Relationship Id="rId353" Type="http://schemas.openxmlformats.org/officeDocument/2006/relationships/hyperlink" Target="consultantplus://offline/ref=D0D36AE7EB8337ABAB2DBA23D3E0B2F6E19560C1DE02D7D78E98150BB69065ED6EF6E7C63AFF5948iEO" TargetMode="External"/><Relationship Id="rId560" Type="http://schemas.openxmlformats.org/officeDocument/2006/relationships/hyperlink" Target="consultantplus://offline/ref=D0D36AE7EB8337ABAB2DBA23D3E0B2F6E19560C1DE02D7D78E98150BB69065ED6EF6E7C63BF95B48iDO" TargetMode="External"/><Relationship Id="rId798" Type="http://schemas.openxmlformats.org/officeDocument/2006/relationships/hyperlink" Target="consultantplus://offline/ref=11297FE2954C969E3A0903F62F18A46EBFD47A8A5042E908B050D407BB2CDDB689F77855F63AA55FiFO" TargetMode="External"/><Relationship Id="rId1190" Type="http://schemas.openxmlformats.org/officeDocument/2006/relationships/hyperlink" Target="consultantplus://offline/ref=11297FE2954C969E3A0903F62F18A46EBFD47A8A5042E908B050D407BB2CDDB689F77855F63FA15Fi9O" TargetMode="External"/><Relationship Id="rId2034" Type="http://schemas.openxmlformats.org/officeDocument/2006/relationships/hyperlink" Target="consultantplus://offline/ref=11297FE2954C969E3A0903F62F18A46EBFD47A8A5042E908B050D407BB2CDDB689F77855F43DAF5Fi9O" TargetMode="External"/><Relationship Id="rId2241" Type="http://schemas.openxmlformats.org/officeDocument/2006/relationships/hyperlink" Target="consultantplus://offline/ref=11297FE2954C969E3A0903F62F18A46EBFD47A8A5042E908B050D407BB2CDDB689F77855F738AE5Fi2O" TargetMode="External"/><Relationship Id="rId2479" Type="http://schemas.openxmlformats.org/officeDocument/2006/relationships/hyperlink" Target="consultantplus://offline/ref=11297FE2954C969E3A0903F62F18A46EBFD47A8A5042E908B050D407BB2CDDB689F77855F73EA35FiBO" TargetMode="External"/><Relationship Id="rId2686" Type="http://schemas.openxmlformats.org/officeDocument/2006/relationships/hyperlink" Target="consultantplus://offline/ref=11297FE2954C969E3A0903F62F18A46EBFD47A8A5042E908B050D407BB2CDDB689F77855F73FAF5FiEO" TargetMode="External"/><Relationship Id="rId2893" Type="http://schemas.openxmlformats.org/officeDocument/2006/relationships/hyperlink" Target="consultantplus://offline/ref=83B721B2D683D10680F5F9D198B0733DE8CE03209A8FB94492C4E1EF160D2565ADE9C7A8083CD363i9O" TargetMode="External"/><Relationship Id="rId213" Type="http://schemas.openxmlformats.org/officeDocument/2006/relationships/hyperlink" Target="consultantplus://offline/ref=D0D36AE7EB8337ABAB2DBA23D3E0B2F6E19560C1DE02D7D78E98150BB69065ED6EF6E7C638FF5B48iEO" TargetMode="External"/><Relationship Id="rId420" Type="http://schemas.openxmlformats.org/officeDocument/2006/relationships/hyperlink" Target="consultantplus://offline/ref=D0D36AE7EB8337ABAB2DBA23D3E0B2F6E19560C1DE02D7D78E98150BB69065ED6EF6E7C63BF05048iCO" TargetMode="External"/><Relationship Id="rId658" Type="http://schemas.openxmlformats.org/officeDocument/2006/relationships/hyperlink" Target="consultantplus://offline/ref=11297FE2954C969E3A0903F62F18A46EBFD47A8A5042E908B050D407BB2CDDB689F77855F638AE5FiAO" TargetMode="External"/><Relationship Id="rId865" Type="http://schemas.openxmlformats.org/officeDocument/2006/relationships/hyperlink" Target="consultantplus://offline/ref=11297FE2954C969E3A0903F62F18A46EBFDB7F895042E908B050D407BB2CDDB689F77855F23CA55FiEO" TargetMode="External"/><Relationship Id="rId1050" Type="http://schemas.openxmlformats.org/officeDocument/2006/relationships/hyperlink" Target="consultantplus://offline/ref=11297FE2954C969E3A0903F62F18A46EB8D77D835E42E908B050D407BB2CDDB689F77855F63FA25FiFO" TargetMode="External"/><Relationship Id="rId1288" Type="http://schemas.openxmlformats.org/officeDocument/2006/relationships/hyperlink" Target="consultantplus://offline/ref=11297FE2954C969E3A0903F62F18A46EBFD47A8A5042E908B050D407BB2CDDB689F77855F63CAE5Fi2O" TargetMode="External"/><Relationship Id="rId1495" Type="http://schemas.openxmlformats.org/officeDocument/2006/relationships/hyperlink" Target="consultantplus://offline/ref=11297FE2954C969E3A0903F62F18A46EBFD47A8A5042E908B050D407BB2CDDB689F77855F632A15FiEO" TargetMode="External"/><Relationship Id="rId2101" Type="http://schemas.openxmlformats.org/officeDocument/2006/relationships/hyperlink" Target="consultantplus://offline/ref=11297FE2954C969E3A0903F62F18A46EBFD679895B42E908B050D407BB2CDDB689F77D5D5FiFO" TargetMode="External"/><Relationship Id="rId2339" Type="http://schemas.openxmlformats.org/officeDocument/2006/relationships/hyperlink" Target="consultantplus://offline/ref=11297FE2954C969E3A0903F62F18A46EBFD47A8A5042E908B050D407BB2CDDB689F77855F739A15FiCO" TargetMode="External"/><Relationship Id="rId2546" Type="http://schemas.openxmlformats.org/officeDocument/2006/relationships/hyperlink" Target="consultantplus://offline/ref=11297FE2954C969E3A0903F62F18A46EBFD47A8A5042E908B050D407BB2CDDB689F77B55i7O" TargetMode="External"/><Relationship Id="rId2753" Type="http://schemas.openxmlformats.org/officeDocument/2006/relationships/hyperlink" Target="consultantplus://offline/ref=11297FE2954C969E3A0903F62F18A46EBFD47A8A5042E908B050D407BB2CDDB689F77855F438A35Fi8O" TargetMode="External"/><Relationship Id="rId2960" Type="http://schemas.openxmlformats.org/officeDocument/2006/relationships/hyperlink" Target="consultantplus://offline/ref=83B721B2D683D10680F5F9D198B0733DE8CE0021968FB94492C4E1EF160D2565ADE9C7A80934DD63i9O" TargetMode="External"/><Relationship Id="rId518" Type="http://schemas.openxmlformats.org/officeDocument/2006/relationships/hyperlink" Target="consultantplus://offline/ref=D0D36AE7EB8337ABAB2DBA23D3E0B2F6E19560C1DE02D7D78E98150BB69065ED6EF6E7C63AF85A48i9O" TargetMode="External"/><Relationship Id="rId725" Type="http://schemas.openxmlformats.org/officeDocument/2006/relationships/hyperlink" Target="consultantplus://offline/ref=11297FE2954C969E3A0903F62F18A46EBFD47A8A5042E908B050D407BB2CDDB689F77855F73EA35FiBO" TargetMode="External"/><Relationship Id="rId932" Type="http://schemas.openxmlformats.org/officeDocument/2006/relationships/hyperlink" Target="consultantplus://offline/ref=11297FE2954C969E3A0903F62F18A46EBFD47A8A5042E908B050D407BB2CDDB689F77855F639A15FiCO" TargetMode="External"/><Relationship Id="rId1148" Type="http://schemas.openxmlformats.org/officeDocument/2006/relationships/hyperlink" Target="consultantplus://offline/ref=11297FE2954C969E3A0903F62F18A46EBFD47A8A5042E908B050D407BB2CDDB689F77855F63FA05FiAO" TargetMode="External"/><Relationship Id="rId1355" Type="http://schemas.openxmlformats.org/officeDocument/2006/relationships/hyperlink" Target="consultantplus://offline/ref=11297FE2954C969E3A0903F62F18A46EBFD47A8A5042E908B050D407BB2CDDB689F77855F43EAF5Fi3O" TargetMode="External"/><Relationship Id="rId1562" Type="http://schemas.openxmlformats.org/officeDocument/2006/relationships/hyperlink" Target="consultantplus://offline/ref=11297FE2954C969E3A0903F62F18A46EBFD57D835A42E908B050D407BB2CDDB689F77855F63AA35FiEO" TargetMode="External"/><Relationship Id="rId2406" Type="http://schemas.openxmlformats.org/officeDocument/2006/relationships/hyperlink" Target="consultantplus://offline/ref=11297FE2954C969E3A0903F62F18A46EBFD47A8A5042E908B050D407BB2CDDB689F77855F73EA35FiBO" TargetMode="External"/><Relationship Id="rId2613" Type="http://schemas.openxmlformats.org/officeDocument/2006/relationships/hyperlink" Target="consultantplus://offline/ref=11297FE2954C969E3A0903F62F18A46EBFD47A8A5042E908B050D407BB2CDDB689F77855F73FA25FiEO" TargetMode="External"/><Relationship Id="rId1008" Type="http://schemas.openxmlformats.org/officeDocument/2006/relationships/hyperlink" Target="consultantplus://offline/ref=11297FE2954C969E3A0903F62F18A46EBFD47A8A5042E908B050D407BB2CDDB689F77855F63BA35FiFO" TargetMode="External"/><Relationship Id="rId1215" Type="http://schemas.openxmlformats.org/officeDocument/2006/relationships/hyperlink" Target="consultantplus://offline/ref=11297FE2954C969E3A0903F62F18A46EBFD47A8A5042E908B050D407BB2CDDB689F77855F63CA25Fi2O" TargetMode="External"/><Relationship Id="rId1422" Type="http://schemas.openxmlformats.org/officeDocument/2006/relationships/hyperlink" Target="consultantplus://offline/ref=11297FE2954C969E3A0903F62F18A46EBFD47A8A5042E908B050D407BB2CDDB689F77855F63DA25FiAO" TargetMode="External"/><Relationship Id="rId1867" Type="http://schemas.openxmlformats.org/officeDocument/2006/relationships/hyperlink" Target="consultantplus://offline/ref=11297FE2954C969E3A0903F62F18A46EBFD676895142E908B050D407BB2CDDB689F77855F63CA65FiFO" TargetMode="External"/><Relationship Id="rId2820" Type="http://schemas.openxmlformats.org/officeDocument/2006/relationships/hyperlink" Target="consultantplus://offline/ref=11297FE2954C969E3A0903F62F18A46EBFD47A8A5042E908B050D407BB2CDDB689F77855F73DA05FiEO" TargetMode="External"/><Relationship Id="rId2918" Type="http://schemas.openxmlformats.org/officeDocument/2006/relationships/hyperlink" Target="consultantplus://offline/ref=83B721B2D683D10680F5F9D198B0733DE8C10624928FB94492C4E1EF160D2565ADE9C7A80832D763iDO" TargetMode="External"/><Relationship Id="rId61" Type="http://schemas.openxmlformats.org/officeDocument/2006/relationships/hyperlink" Target="consultantplus://offline/ref=D0D36AE7EB8337ABAB2DBA23D3E0B2F6E19A65C2DE02D7D78E98150BB69065ED6EF6E7C638FD5D48iBO" TargetMode="External"/><Relationship Id="rId1727" Type="http://schemas.openxmlformats.org/officeDocument/2006/relationships/hyperlink" Target="consultantplus://offline/ref=11297FE2954C969E3A0903F62F18A46EBCD37C8C5A42E908B050D407BB2CDDB689F77855F63AA55FiFO" TargetMode="External"/><Relationship Id="rId1934" Type="http://schemas.openxmlformats.org/officeDocument/2006/relationships/hyperlink" Target="consultantplus://offline/ref=11297FE2954C969E3A0903F62F18A46EBFD07C895A42E908B050D407BB2CDDB689F77855F639A35FiCO" TargetMode="External"/><Relationship Id="rId3082" Type="http://schemas.openxmlformats.org/officeDocument/2006/relationships/hyperlink" Target="consultantplus://offline/ref=83B721B2D683D10680F5F9D198B0733DE8CE03209A8FB94492C4E1EF160D2565ADE9C7A8083DD163i4O" TargetMode="External"/><Relationship Id="rId3387" Type="http://schemas.openxmlformats.org/officeDocument/2006/relationships/hyperlink" Target="consultantplus://offline/ref=83B721B2D683D10680F5F9D198B0733DE8CE03209A8FB94492C4E1EF160D2565ADE9C7A80B34DC63iAO" TargetMode="External"/><Relationship Id="rId19" Type="http://schemas.openxmlformats.org/officeDocument/2006/relationships/hyperlink" Target="consultantplus://offline/ref=D0D36AE7EB8337ABAB2DBA23D3E0B2F6E19560C1DE02D7D78E98150BB69065ED6EF6E7C63AF85E48i8O" TargetMode="External"/><Relationship Id="rId2196" Type="http://schemas.openxmlformats.org/officeDocument/2006/relationships/hyperlink" Target="consultantplus://offline/ref=11297FE2954C969E3A0903F62F18A46EBADB76825D42E908B050D407BB2CDDB689F77855F63AA45FiAO" TargetMode="External"/><Relationship Id="rId168" Type="http://schemas.openxmlformats.org/officeDocument/2006/relationships/hyperlink" Target="consultantplus://offline/ref=D0D36AE7EB8337ABAB2DBA23D3E0B2F6E19560C1DE02D7D78E98150BB69065ED6EF6E7C63AF95A48iCO" TargetMode="External"/><Relationship Id="rId3247" Type="http://schemas.openxmlformats.org/officeDocument/2006/relationships/hyperlink" Target="consultantplus://offline/ref=83B721B2D683D10680F5F9D198B0733DE8CF0423918FB94492C4E1EF160D2565ADE9C7A80934DD63i9O" TargetMode="External"/><Relationship Id="rId375" Type="http://schemas.openxmlformats.org/officeDocument/2006/relationships/hyperlink" Target="consultantplus://offline/ref=D0D36AE7EB8337ABAB2DBA23D3E0B2F6E19560C1DE02D7D78E98150BB69065ED6EF6E7C63AF85848i1O" TargetMode="External"/><Relationship Id="rId582" Type="http://schemas.openxmlformats.org/officeDocument/2006/relationships/hyperlink" Target="consultantplus://offline/ref=D0D36AE7EB8337ABAB2DBA23D3E0B2F6E19560C1DE02D7D78E98150B4Bi6O" TargetMode="External"/><Relationship Id="rId2056" Type="http://schemas.openxmlformats.org/officeDocument/2006/relationships/hyperlink" Target="consultantplus://offline/ref=11297FE2954C969E3A0903F62F18A46EBFD47A8A5042E908B050D407BB2CDDB689F77855F432A65Fi8O" TargetMode="External"/><Relationship Id="rId2263" Type="http://schemas.openxmlformats.org/officeDocument/2006/relationships/hyperlink" Target="consultantplus://offline/ref=11297FE2954C969E3A0903F62F18A46EBFD47A8A5042E908B050D407BB2CDDB689F77855F739A05FiAO" TargetMode="External"/><Relationship Id="rId2470" Type="http://schemas.openxmlformats.org/officeDocument/2006/relationships/hyperlink" Target="consultantplus://offline/ref=11297FE2954C969E3A0903F62F18A46EBFD47A8A5042E908B050D407BB2CDDB689F77855F73EAE5FiFO" TargetMode="External"/><Relationship Id="rId3107" Type="http://schemas.openxmlformats.org/officeDocument/2006/relationships/hyperlink" Target="consultantplus://offline/ref=83B721B2D683D10680F5F9D198B0733DE8C106239A8FB94492C4E1EF160D2565ADE9C7A80836DD63iFO" TargetMode="External"/><Relationship Id="rId3314" Type="http://schemas.openxmlformats.org/officeDocument/2006/relationships/hyperlink" Target="consultantplus://offline/ref=83B721B2D683D10680F5F9D198B0733DE8CE03209A8FB94492C4E1EF160D2565ADE9C7A80B34D363iDO" TargetMode="External"/><Relationship Id="rId3" Type="http://schemas.openxmlformats.org/officeDocument/2006/relationships/settings" Target="settings.xml"/><Relationship Id="rId235" Type="http://schemas.openxmlformats.org/officeDocument/2006/relationships/hyperlink" Target="consultantplus://offline/ref=D0D36AE7EB8337ABAB2DBA23D3E0B2F6E19560C1DE02D7D78E98150BB69065ED6EF6E7C638F85948iEO" TargetMode="External"/><Relationship Id="rId442" Type="http://schemas.openxmlformats.org/officeDocument/2006/relationships/hyperlink" Target="consultantplus://offline/ref=D0D36AE7EB8337ABAB2DBA23D3E0B2F6E19560C1DE02D7D78E98150BB69065ED6EF6E7C63AFB5E48i0O" TargetMode="External"/><Relationship Id="rId887" Type="http://schemas.openxmlformats.org/officeDocument/2006/relationships/hyperlink" Target="consultantplus://offline/ref=11297FE2954C969E3A0903F62F18A46EBFD67F8B5E42E908B050D407BB2CDDB689F77855F73AA45FiFO" TargetMode="External"/><Relationship Id="rId1072" Type="http://schemas.openxmlformats.org/officeDocument/2006/relationships/hyperlink" Target="consultantplus://offline/ref=11297FE2954C969E3A0903F62F18A46EBFD47A8A5042E908B050D407BB2CDDB689F77855F63FA15FiCO" TargetMode="External"/><Relationship Id="rId2123" Type="http://schemas.openxmlformats.org/officeDocument/2006/relationships/hyperlink" Target="consultantplus://offline/ref=11297FE2954C969E3A0903F62F18A46EBFD7768D5A42E908B050D407BB2CDDB689F77855F63AA15FiBO" TargetMode="External"/><Relationship Id="rId2330" Type="http://schemas.openxmlformats.org/officeDocument/2006/relationships/hyperlink" Target="consultantplus://offline/ref=11297FE2954C969E3A0903F62F18A46EBFD47A8A5042E908B050D407BB2CDDB689F77855F739A55FiCO" TargetMode="External"/><Relationship Id="rId2568" Type="http://schemas.openxmlformats.org/officeDocument/2006/relationships/hyperlink" Target="consultantplus://offline/ref=11297FE2954C969E3A0903F62F18A46EBFD47A8A5042E908B050D407BB2CDDB689F77855F73FA75Fi2O" TargetMode="External"/><Relationship Id="rId2775" Type="http://schemas.openxmlformats.org/officeDocument/2006/relationships/hyperlink" Target="consultantplus://offline/ref=11297FE2954C969E3A0903F62F18A46EBFD47A8A5042E908B050D407BB2CDDB689F77855F73DA25FiBO" TargetMode="External"/><Relationship Id="rId2982" Type="http://schemas.openxmlformats.org/officeDocument/2006/relationships/hyperlink" Target="consultantplus://offline/ref=83B721B2D683D10680F5F9D198B0733DE8CE03209A8FB94492C4E1EF160D2565ADE9C7A8083DD563iDO" TargetMode="External"/><Relationship Id="rId302" Type="http://schemas.openxmlformats.org/officeDocument/2006/relationships/hyperlink" Target="consultantplus://offline/ref=D0D36AE7EB8337ABAB2DBA23D3E0B2F6E19560C1DE02D7D78E98150BB69065ED6EF6E7C63BF15148i9O" TargetMode="External"/><Relationship Id="rId747" Type="http://schemas.openxmlformats.org/officeDocument/2006/relationships/hyperlink" Target="consultantplus://offline/ref=11297FE2954C969E3A0903F62F18A46EBFD47A8A5042E908B050D407BB2CDDB689F77855F639A45Fi8O" TargetMode="External"/><Relationship Id="rId954" Type="http://schemas.openxmlformats.org/officeDocument/2006/relationships/hyperlink" Target="consultantplus://offline/ref=11297FE2954C969E3A0903F62F18A46EBFD47A8A5042E908B050D407BB2CDDB689F77855F63FA55FiFO" TargetMode="External"/><Relationship Id="rId1377" Type="http://schemas.openxmlformats.org/officeDocument/2006/relationships/hyperlink" Target="consultantplus://offline/ref=11297FE2954C969E3A0903F62F18A46EBCD17F8B5E42E908B050D407BB2CDDB689F77855F63AA55Fi8O" TargetMode="External"/><Relationship Id="rId1584" Type="http://schemas.openxmlformats.org/officeDocument/2006/relationships/hyperlink" Target="consultantplus://offline/ref=11297FE2954C969E3A0903F62F18A46EBFD47A8A5042E908B050D407BB2CDDB689F77855F43CA55Fi2O" TargetMode="External"/><Relationship Id="rId1791" Type="http://schemas.openxmlformats.org/officeDocument/2006/relationships/hyperlink" Target="consultantplus://offline/ref=11297FE2954C969E3A0903F62F18A46EBFD47A8A5042E908B050D407BB2CDDB689F77855F73BA55Fi3O" TargetMode="External"/><Relationship Id="rId2428" Type="http://schemas.openxmlformats.org/officeDocument/2006/relationships/hyperlink" Target="consultantplus://offline/ref=11297FE2954C969E3A0903F62F18A46EBFD47A8A5042E908B050D407BB2CDDB689F77855F73EA35FiBO" TargetMode="External"/><Relationship Id="rId2635" Type="http://schemas.openxmlformats.org/officeDocument/2006/relationships/hyperlink" Target="consultantplus://offline/ref=11297FE2954C969E3A0903F62F18A46EBFD47A8A5042E908B050D407BB2CDDB689F77855F53AA05Fi3O" TargetMode="External"/><Relationship Id="rId2842" Type="http://schemas.openxmlformats.org/officeDocument/2006/relationships/hyperlink" Target="consultantplus://offline/ref=11297FE2954C969E3A0903F62F18A46EBFD47A8A5042E908B050D407BB2CDDB689F77855F63CA15FiEO" TargetMode="External"/><Relationship Id="rId83" Type="http://schemas.openxmlformats.org/officeDocument/2006/relationships/hyperlink" Target="consultantplus://offline/ref=D0D36AE7EB8337ABAB2DBA23D3E0B2F6E19560C1DE02D7D78E98150BB69065ED6EF6E7C63AFC5A48i8O" TargetMode="External"/><Relationship Id="rId607" Type="http://schemas.openxmlformats.org/officeDocument/2006/relationships/hyperlink" Target="consultantplus://offline/ref=D0D36AE7EB8337ABAB2DBA23D3E0B2F6E19560C1DE02D7D78E98150BB69065ED6EF6E7C63AF85F48iCO" TargetMode="External"/><Relationship Id="rId814" Type="http://schemas.openxmlformats.org/officeDocument/2006/relationships/hyperlink" Target="consultantplus://offline/ref=11297FE2954C969E3A0903F62F18A46EBFD47A8A5042E908B050D407BB2CDDB689F77855F639A35FiCO" TargetMode="External"/><Relationship Id="rId1237" Type="http://schemas.openxmlformats.org/officeDocument/2006/relationships/hyperlink" Target="consultantplus://offline/ref=11297FE2954C969E3A0903F62F18A46EBFD47A8A5042E908B050D407BB2CDDB689F77855F63CA05Fi8O" TargetMode="External"/><Relationship Id="rId1444" Type="http://schemas.openxmlformats.org/officeDocument/2006/relationships/hyperlink" Target="consultantplus://offline/ref=11297FE2954C969E3A0903F62F18A46EBFD47A8A5042E908B050D407BB2CDDB689F77855F63DA25FiBO" TargetMode="External"/><Relationship Id="rId1651" Type="http://schemas.openxmlformats.org/officeDocument/2006/relationships/hyperlink" Target="consultantplus://offline/ref=11297FE2954C969E3A0903F62F18A46EBFD47A8A5042E908B050D407BB2CDDB689F77D55i6O" TargetMode="External"/><Relationship Id="rId1889" Type="http://schemas.openxmlformats.org/officeDocument/2006/relationships/hyperlink" Target="consultantplus://offline/ref=11297FE2954C969E3A0903F62F18A46EBFD47A8A5042E908B050D407BB2CDDB689F77855F53BAF5FiCO" TargetMode="External"/><Relationship Id="rId2702" Type="http://schemas.openxmlformats.org/officeDocument/2006/relationships/hyperlink" Target="consultantplus://offline/ref=11297FE2954C969E3A0903F62F18A46EBFD47A8A5042E908B050D407BB2CDDB689F77855F638AE5FiFO" TargetMode="External"/><Relationship Id="rId1304" Type="http://schemas.openxmlformats.org/officeDocument/2006/relationships/hyperlink" Target="consultantplus://offline/ref=11297FE2954C969E3A0903F62F18A46EBFD47A8A5042E908B050D407BB2CDDB689F77855F63CAE5Fi8O" TargetMode="External"/><Relationship Id="rId1511" Type="http://schemas.openxmlformats.org/officeDocument/2006/relationships/hyperlink" Target="consultantplus://offline/ref=11297FE2954C969E3A0903F62F18A46EBFD47A8A5042E908B050D407BB2CDDB689F77855F43FAE5FiCO" TargetMode="External"/><Relationship Id="rId1749" Type="http://schemas.openxmlformats.org/officeDocument/2006/relationships/hyperlink" Target="consultantplus://offline/ref=11297FE2954C969E3A0903F62F18A46EBFD47A8A5042E908B050D407BB2CDDB689F77855F73AAE5FiCO" TargetMode="External"/><Relationship Id="rId1956" Type="http://schemas.openxmlformats.org/officeDocument/2006/relationships/hyperlink" Target="consultantplus://offline/ref=11297FE2954C969E3A0903F62F18A46EBFD47A8A5042E908B050D407BB2CDDB689F77855F73BA05FiFO" TargetMode="External"/><Relationship Id="rId3171" Type="http://schemas.openxmlformats.org/officeDocument/2006/relationships/hyperlink" Target="consultantplus://offline/ref=83B721B2D683D10680F5F9D198B0733DE8CE03209A8FB94492C4E1EF160D2565ADE9C7A80836DD63i5O" TargetMode="External"/><Relationship Id="rId1609" Type="http://schemas.openxmlformats.org/officeDocument/2006/relationships/hyperlink" Target="consultantplus://offline/ref=11297FE2954C969E3A0903F62F18A46EBFD47A8A5042E908B050D407BB2CDDB689F77855F63FA15Fi9O" TargetMode="External"/><Relationship Id="rId1816" Type="http://schemas.openxmlformats.org/officeDocument/2006/relationships/hyperlink" Target="consultantplus://offline/ref=11297FE2954C969E3A0903F62F18A46EBFD47A8A5042E908B050D407BB2CDDB689F77855F43CA15FiAO" TargetMode="External"/><Relationship Id="rId3269" Type="http://schemas.openxmlformats.org/officeDocument/2006/relationships/hyperlink" Target="consultantplus://offline/ref=83B721B2D683D10680F5F9D198B0733DE8CE03209A8FB94492C4E1EF160D2565ADE9C7A80B34D063iCO" TargetMode="External"/><Relationship Id="rId10" Type="http://schemas.openxmlformats.org/officeDocument/2006/relationships/header" Target="header2.xml"/><Relationship Id="rId397" Type="http://schemas.openxmlformats.org/officeDocument/2006/relationships/hyperlink" Target="consultantplus://offline/ref=D0D36AE7EB8337ABAB2DBA23D3E0B2F6E19560C1DE02D7D78E98150BB69065ED6EF6E7C638FC5148iBO" TargetMode="External"/><Relationship Id="rId2078" Type="http://schemas.openxmlformats.org/officeDocument/2006/relationships/hyperlink" Target="consultantplus://offline/ref=11297FE2954C969E3A0903F62F18A46EBFD47A8A5042E908B050D407BB2CDDB689F77855F432A65Fi8O" TargetMode="External"/><Relationship Id="rId2285" Type="http://schemas.openxmlformats.org/officeDocument/2006/relationships/hyperlink" Target="consultantplus://offline/ref=11297FE2954C969E3A0903F62F18A46EBFD47A8A5042E908B050D407BB2CDDB689F77855F53BA35FiFO" TargetMode="External"/><Relationship Id="rId2492" Type="http://schemas.openxmlformats.org/officeDocument/2006/relationships/hyperlink" Target="consultantplus://offline/ref=11297FE2954C969E3A0903F62F18A46EBFD27B895C42E908B050D407BB2CDDB689F77855F63AA65Fi3O" TargetMode="External"/><Relationship Id="rId3031" Type="http://schemas.openxmlformats.org/officeDocument/2006/relationships/hyperlink" Target="consultantplus://offline/ref=83B721B2D683D10680F5F9D198B0733DE8CE03209A8FB94492C4E1EF160D2565ADE9C7A8083DD563iDO" TargetMode="External"/><Relationship Id="rId3129" Type="http://schemas.openxmlformats.org/officeDocument/2006/relationships/hyperlink" Target="consultantplus://offline/ref=83B721B2D683D10680F5F9D198B0733DE8CE03209A8FB94492C4E1EF160D2565ADE9C7A8083DD263iEO" TargetMode="External"/><Relationship Id="rId3336" Type="http://schemas.openxmlformats.org/officeDocument/2006/relationships/hyperlink" Target="consultantplus://offline/ref=83B721B2D683D10680F5F9D198B0733DE8CE03209A8FB94492C4E1EF160D2565ADE9C7A80B34D263iFO" TargetMode="External"/><Relationship Id="rId257" Type="http://schemas.openxmlformats.org/officeDocument/2006/relationships/hyperlink" Target="consultantplus://offline/ref=D0D36AE7EB8337ABAB2DBA23D3E0B2F6E19560C1DE02D7D78E98150BB69065ED6EF6E7C63AF05F48i0O" TargetMode="External"/><Relationship Id="rId464" Type="http://schemas.openxmlformats.org/officeDocument/2006/relationships/hyperlink" Target="consultantplus://offline/ref=D0D36AE7EB8337ABAB2DBA23D3E0B2F6E19467C8D402D7D78E98150BB69065ED6EF6E7C63AF95848iEO" TargetMode="External"/><Relationship Id="rId1094" Type="http://schemas.openxmlformats.org/officeDocument/2006/relationships/hyperlink" Target="consultantplus://offline/ref=11297FE2954C969E3A0903F62F18A46EBFD47A8A5042E908B050D407BB2CDDB689F77855F63FAE5FiBO" TargetMode="External"/><Relationship Id="rId2145" Type="http://schemas.openxmlformats.org/officeDocument/2006/relationships/hyperlink" Target="consultantplus://offline/ref=11297FE2954C969E3A0903F62F18A46EBED27B8F521FE300E95CD600B473CAB1C0FB7955F6385Ai4O" TargetMode="External"/><Relationship Id="rId2797" Type="http://schemas.openxmlformats.org/officeDocument/2006/relationships/hyperlink" Target="consultantplus://offline/ref=11297FE2954C969E3A0903F62F18A46EBFD47A8A5042E908B050D407BB2CDDB689F77855F73DA25FiEO" TargetMode="External"/><Relationship Id="rId117" Type="http://schemas.openxmlformats.org/officeDocument/2006/relationships/hyperlink" Target="consultantplus://offline/ref=D0D36AE7EB8337ABAB2DBA23D3E0B2F6E19560C1DE02D7D78E98150BB69065ED6EF6E7C63AF85948iAO" TargetMode="External"/><Relationship Id="rId671" Type="http://schemas.openxmlformats.org/officeDocument/2006/relationships/hyperlink" Target="consultantplus://offline/ref=11297FE2954C969E3A0903F62F18A46EBFD47A8A5042E908B050D407BB2CDDB689F77855F63FA55FiBO" TargetMode="External"/><Relationship Id="rId769" Type="http://schemas.openxmlformats.org/officeDocument/2006/relationships/hyperlink" Target="consultantplus://offline/ref=11297FE2954C969E3A0903F62F18A46EBFD47A8A5042E908B050D407BB2CDDB689F77855F639A45Fi2O" TargetMode="External"/><Relationship Id="rId976" Type="http://schemas.openxmlformats.org/officeDocument/2006/relationships/hyperlink" Target="consultantplus://offline/ref=11297FE2954C969E3A0903F62F18A46EBFD57C8D5F42E908B050D407BB2CDDB689F77855F63AA35Fi2O" TargetMode="External"/><Relationship Id="rId1399" Type="http://schemas.openxmlformats.org/officeDocument/2006/relationships/hyperlink" Target="consultantplus://offline/ref=11297FE2954C969E3A0903F62F18A46EBEDA7C88521FE300E95CD600B473CAB1C0FB7955F6395Ai4O" TargetMode="External"/><Relationship Id="rId2352" Type="http://schemas.openxmlformats.org/officeDocument/2006/relationships/hyperlink" Target="consultantplus://offline/ref=11297FE2954C969E3A0903F62F18A46EBFD47A8A5042E908B050D407BB2CDDB689F77855F73AA75Fi9O" TargetMode="External"/><Relationship Id="rId2657" Type="http://schemas.openxmlformats.org/officeDocument/2006/relationships/hyperlink" Target="consultantplus://offline/ref=11297FE2954C969E3A0903F62F18A46EBFD47A8A5042E908B050D407BB2CDDB689F77855F73FA05FiDO" TargetMode="External"/><Relationship Id="rId3403" Type="http://schemas.openxmlformats.org/officeDocument/2006/relationships/hyperlink" Target="consultantplus://offline/ref=83B721B2D683D10680F5F9D198B0733DE8CE03209A8FB94492C4E1EF160D2565ADE9C7A80B35D463iBO" TargetMode="External"/><Relationship Id="rId324" Type="http://schemas.openxmlformats.org/officeDocument/2006/relationships/hyperlink" Target="consultantplus://offline/ref=D0D36AE7EB8337ABAB2DBA23D3E0B2F6E19560C1DE02D7D78E98150BB69065ED6EF6E7C638FC5148iEO" TargetMode="External"/><Relationship Id="rId531" Type="http://schemas.openxmlformats.org/officeDocument/2006/relationships/hyperlink" Target="consultantplus://offline/ref=D0D36AE7EB8337ABAB2DBA23D3E0B2F6E19560C1DE02D7D78E98150BB69065ED6EF6E7C638FF5A48i8O" TargetMode="External"/><Relationship Id="rId629" Type="http://schemas.openxmlformats.org/officeDocument/2006/relationships/hyperlink" Target="consultantplus://offline/ref=11297FE2954C969E3A0903F62F18A46EBFD47A8A5042E908B050D407BB2CDDB689F77855F638A05Fi2O" TargetMode="External"/><Relationship Id="rId1161" Type="http://schemas.openxmlformats.org/officeDocument/2006/relationships/hyperlink" Target="consultantplus://offline/ref=11297FE2954C969E3A0903F62F18A46EBFD47A8A5042E908B050D407BB2CDDB689F77855F63CA75FiFO" TargetMode="External"/><Relationship Id="rId1259" Type="http://schemas.openxmlformats.org/officeDocument/2006/relationships/hyperlink" Target="consultantplus://offline/ref=11297FE2954C969E3A0903F62F18A46EBFD47A8A5042E908B050D407BB2CDDB689F77855F63CA15FiEO" TargetMode="External"/><Relationship Id="rId1466" Type="http://schemas.openxmlformats.org/officeDocument/2006/relationships/hyperlink" Target="consultantplus://offline/ref=11297FE2954C969E3A0903F62F18A46EBFD47A8A5042E908B050D407BB2CDDB689F77855F63DA25FiEO" TargetMode="External"/><Relationship Id="rId2005" Type="http://schemas.openxmlformats.org/officeDocument/2006/relationships/hyperlink" Target="consultantplus://offline/ref=11297FE2954C969E3A0903F62F18A46EBFD679895B42E908B050D407BB2CDDB689F77D515Fi6O" TargetMode="External"/><Relationship Id="rId2212" Type="http://schemas.openxmlformats.org/officeDocument/2006/relationships/hyperlink" Target="consultantplus://offline/ref=11297FE2954C969E3A0903F62F18A46EBFD47A8A5042E908B050D407BB2CDDB689F77855F738A15FiCO" TargetMode="External"/><Relationship Id="rId2864" Type="http://schemas.openxmlformats.org/officeDocument/2006/relationships/hyperlink" Target="consultantplus://offline/ref=83B721B2D683D10680F5F9D198B0733DE8CE03209A8FB94492C4E1EF160D2565ADE9C7A8083CD363iFO" TargetMode="External"/><Relationship Id="rId836" Type="http://schemas.openxmlformats.org/officeDocument/2006/relationships/hyperlink" Target="consultantplus://offline/ref=11297FE2954C969E3A0903F62F18A46EBFD47A8A5042E908B050D407BB2CDDB689F77855F639AF5FiAO" TargetMode="External"/><Relationship Id="rId1021" Type="http://schemas.openxmlformats.org/officeDocument/2006/relationships/hyperlink" Target="consultantplus://offline/ref=11297FE2954C969E3A0903F62F18A46EBFD47A8A5042E908B050D407BB2CDDB689F77855F63FA35FiFO" TargetMode="External"/><Relationship Id="rId1119" Type="http://schemas.openxmlformats.org/officeDocument/2006/relationships/hyperlink" Target="consultantplus://offline/ref=11297FE2954C969E3A0903F62F18A46EBFD47A8A5042E908B050D407BB2CDDB689F77855F63BA55FiAO" TargetMode="External"/><Relationship Id="rId1673" Type="http://schemas.openxmlformats.org/officeDocument/2006/relationships/hyperlink" Target="consultantplus://offline/ref=11297FE2954C969E3A0903F62F18A46EBFD47A8A5042E908B050D407BB2CDDB689F77855F732A05Fi9O" TargetMode="External"/><Relationship Id="rId1880" Type="http://schemas.openxmlformats.org/officeDocument/2006/relationships/hyperlink" Target="consultantplus://offline/ref=11297FE2954C969E3A0903F62F18A46EBFD47A8A5042E908B050D407BB2CDDB689F77855F538A65FiAO" TargetMode="External"/><Relationship Id="rId1978" Type="http://schemas.openxmlformats.org/officeDocument/2006/relationships/hyperlink" Target="consultantplus://offline/ref=11297FE2954C969E3A0903F62F18A46EBAD5798F5A42E908B050D4075BiBO" TargetMode="External"/><Relationship Id="rId2517" Type="http://schemas.openxmlformats.org/officeDocument/2006/relationships/hyperlink" Target="consultantplus://offline/ref=11297FE2954C969E3A0903F62F18A46EBFD47A8A5042E908B050D407BB2CDDB689F757iCO" TargetMode="External"/><Relationship Id="rId2724" Type="http://schemas.openxmlformats.org/officeDocument/2006/relationships/hyperlink" Target="consultantplus://offline/ref=11297FE2954C969E3A0903F62F18A46EBFD47A8A5042E908B050D407BB2CDDB689F77855F73CA65Fi3O" TargetMode="External"/><Relationship Id="rId2931" Type="http://schemas.openxmlformats.org/officeDocument/2006/relationships/hyperlink" Target="consultantplus://offline/ref=83B721B2D683D10680F5F9D198B0733DE8C80F23958FB94492C4E1EF160D2565ADE9C7A80935D063iAO" TargetMode="External"/><Relationship Id="rId903" Type="http://schemas.openxmlformats.org/officeDocument/2006/relationships/hyperlink" Target="consultantplus://offline/ref=11297FE2954C969E3A0903F62F18A46EBFD47A8A5042E908B050D407BB2CDDB689F77855F63DA75FiEO" TargetMode="External"/><Relationship Id="rId1326" Type="http://schemas.openxmlformats.org/officeDocument/2006/relationships/hyperlink" Target="consultantplus://offline/ref=11297FE2954C969E3A0903F62F18A46EBFD47A8A5042E908B050D407BB2CDDB689F77855F63CA15Fi2O" TargetMode="External"/><Relationship Id="rId1533" Type="http://schemas.openxmlformats.org/officeDocument/2006/relationships/hyperlink" Target="consultantplus://offline/ref=11297FE2954C969E3A0903F62F18A46EBFD47A8A5042E908B050D407BB2CDDB689F77855F43BA65Fi9O" TargetMode="External"/><Relationship Id="rId1740" Type="http://schemas.openxmlformats.org/officeDocument/2006/relationships/hyperlink" Target="consultantplus://offline/ref=11297FE2954C969E3A0903F62F18A46EBFD47A8A5042E908B050D407BB2CDDB689F77855F43CAF5Fi9O" TargetMode="External"/><Relationship Id="rId3193" Type="http://schemas.openxmlformats.org/officeDocument/2006/relationships/hyperlink" Target="consultantplus://offline/ref=83B721B2D683D10680F5F9D198B0733DE8CE03209A8FB94492C4E1EF160D2565ADE9C7A80A35D463iDO" TargetMode="External"/><Relationship Id="rId32" Type="http://schemas.openxmlformats.org/officeDocument/2006/relationships/hyperlink" Target="consultantplus://offline/ref=D0D36AE7EB8337ABAB2DBA23D3E0B2F6E19560C1DE02D7D78E98150BB69065ED6EF6E7C63AF95948iFO" TargetMode="External"/><Relationship Id="rId1600" Type="http://schemas.openxmlformats.org/officeDocument/2006/relationships/hyperlink" Target="consultantplus://offline/ref=11297FE2954C969E3A0903F62F18A46EBFD47A8A5042E908B050D407BB2CDDB689F77855F73AA75Fi9O" TargetMode="External"/><Relationship Id="rId1838" Type="http://schemas.openxmlformats.org/officeDocument/2006/relationships/hyperlink" Target="consultantplus://offline/ref=11297FE2954C969E3A0903F62F18A46EBFD276895B42E908B050D407BB2CDDB689F77855F639A55FiDO" TargetMode="External"/><Relationship Id="rId3053" Type="http://schemas.openxmlformats.org/officeDocument/2006/relationships/hyperlink" Target="consultantplus://offline/ref=83B721B2D683D10680F5F9D198B0733DE8CE03209A8FB94492C4E1EF160D2565ADE9C7A8083DD763i4O" TargetMode="External"/><Relationship Id="rId3260" Type="http://schemas.openxmlformats.org/officeDocument/2006/relationships/hyperlink" Target="consultantplus://offline/ref=83B721B2D683D10680F5F9D198B0733DE8CE03209A8FB94492C4E1EF160D2565ADE9C7A80B34D063iCO" TargetMode="External"/><Relationship Id="rId181" Type="http://schemas.openxmlformats.org/officeDocument/2006/relationships/hyperlink" Target="consultantplus://offline/ref=D0D36AE7EB8337ABAB2DBA23D3E0B2F6E19560C1DE02D7D78E98150BB69065ED6EF6E7C63AF95A48iEO" TargetMode="External"/><Relationship Id="rId1905" Type="http://schemas.openxmlformats.org/officeDocument/2006/relationships/hyperlink" Target="consultantplus://offline/ref=11297FE2954C969E3A0903F62F18A46EBFD57F8B5A42E908B050D407BB2CDDB689F77855F63AAF5FiAO" TargetMode="External"/><Relationship Id="rId3120" Type="http://schemas.openxmlformats.org/officeDocument/2006/relationships/hyperlink" Target="consultantplus://offline/ref=83B721B2D683D10680F5F9D198B0733DE8CE03209A8FB94492C4E1EF160D2565ADE9C7A8083DD363i8O" TargetMode="External"/><Relationship Id="rId3358" Type="http://schemas.openxmlformats.org/officeDocument/2006/relationships/hyperlink" Target="consultantplus://offline/ref=83B721B2D683D10680F5F9D198B0733DE8CE03209A8FB94492C4E1EF160D2565ADE9C7A80935D663iDO" TargetMode="External"/><Relationship Id="rId279" Type="http://schemas.openxmlformats.org/officeDocument/2006/relationships/hyperlink" Target="consultantplus://offline/ref=D0D36AE7EB8337ABAB2DBA23D3E0B2F6E19560C1DE02D7D78E98150BB69065ED6EF6E7C63AFF5E48i1O" TargetMode="External"/><Relationship Id="rId486" Type="http://schemas.openxmlformats.org/officeDocument/2006/relationships/hyperlink" Target="consultantplus://offline/ref=D0D36AE7EB8337ABAB2DBA23D3E0B2F6E19560C1DE02D7D78E98150BB69065ED6EF6E7C63AFC5A48i8O" TargetMode="External"/><Relationship Id="rId693" Type="http://schemas.openxmlformats.org/officeDocument/2006/relationships/hyperlink" Target="consultantplus://offline/ref=11297FE2954C969E3A0903F62F18A46EBFD47A8A5042E908B050D407BB2CDDB689F77855F639A75Fi8O" TargetMode="External"/><Relationship Id="rId2167" Type="http://schemas.openxmlformats.org/officeDocument/2006/relationships/hyperlink" Target="consultantplus://offline/ref=11297FE2954C969E3A0903F62F18A46EBFD47A8A5042E908B050D407BB2CDDB689F77855F43DAE5FiBO" TargetMode="External"/><Relationship Id="rId2374" Type="http://schemas.openxmlformats.org/officeDocument/2006/relationships/hyperlink" Target="consultantplus://offline/ref=11297FE2954C969E3A0903F62F18A46EBFD47A8A5042E908B050D407BB2CDDB689F77855F432A05Fi8O" TargetMode="External"/><Relationship Id="rId2581" Type="http://schemas.openxmlformats.org/officeDocument/2006/relationships/hyperlink" Target="consultantplus://offline/ref=11297FE2954C969E3A0903F62F18A46EBFD47A8A5042E908B050D407BB2CDDB689F77855F73FA45Fi2O" TargetMode="External"/><Relationship Id="rId3218" Type="http://schemas.openxmlformats.org/officeDocument/2006/relationships/hyperlink" Target="consultantplus://offline/ref=83B721B2D683D10680F5F9D198B0733DE8CE03209A8FB94492C4E1EF160D2565ADE9C7A80936D063iDO" TargetMode="External"/><Relationship Id="rId139" Type="http://schemas.openxmlformats.org/officeDocument/2006/relationships/hyperlink" Target="consultantplus://offline/ref=D0D36AE7EB8337ABAB2DBA23D3E0B2F6E19560C1DE02D7D78E98150BB69065ED6EF6E7C63AFC5A48i8O" TargetMode="External"/><Relationship Id="rId346" Type="http://schemas.openxmlformats.org/officeDocument/2006/relationships/hyperlink" Target="consultantplus://offline/ref=D0D36AE7EB8337ABAB2DBA23D3E0B2F6E19560C1DE02D7D78E98150BB69065ED6EF6E7C63AFA5A48i9O" TargetMode="External"/><Relationship Id="rId553" Type="http://schemas.openxmlformats.org/officeDocument/2006/relationships/hyperlink" Target="consultantplus://offline/ref=D0D36AE7EB8337ABAB2DBA23D3E0B2F6E19560C1DE02D7D78E98150BB69065ED6EF6E7C63AFC5D48i9O" TargetMode="External"/><Relationship Id="rId760" Type="http://schemas.openxmlformats.org/officeDocument/2006/relationships/hyperlink" Target="consultantplus://offline/ref=11297FE2954C969E3A0903F62F18A46EBFD47A8A5042E908B050D407BB2CDDB689F77855F43EA75FiEO" TargetMode="External"/><Relationship Id="rId998" Type="http://schemas.openxmlformats.org/officeDocument/2006/relationships/hyperlink" Target="consultantplus://offline/ref=11297FE2954C969E3A0903F62F18A46EBFD47A8A5042E908B050D407BB2CDDB689F77855F63FA35FiFO" TargetMode="External"/><Relationship Id="rId1183" Type="http://schemas.openxmlformats.org/officeDocument/2006/relationships/hyperlink" Target="consultantplus://offline/ref=11297FE2954C969E3A0903F62F18A46EBFD47A8A5042E908B050D407BB2CDDB689F77855F63CA45FiFO" TargetMode="External"/><Relationship Id="rId1390" Type="http://schemas.openxmlformats.org/officeDocument/2006/relationships/hyperlink" Target="consultantplus://offline/ref=11297FE2954C969E3A0903F62F18A46EBFD47A8A5042E908B050D407BB2CDDB689F77855F63DA45FiCO" TargetMode="External"/><Relationship Id="rId2027" Type="http://schemas.openxmlformats.org/officeDocument/2006/relationships/hyperlink" Target="consultantplus://offline/ref=11297FE2954C969E3A0903F62F18A46EBFD47A8A5042E908B050D407BB2CDDB689F77855F43DAE5Fi2O" TargetMode="External"/><Relationship Id="rId2234" Type="http://schemas.openxmlformats.org/officeDocument/2006/relationships/hyperlink" Target="consultantplus://offline/ref=11297FE2954C969E3A0903F62F18A46EBFD47A8A5042E908B050D407BB2CDDB689F77855F738AF5FiFO" TargetMode="External"/><Relationship Id="rId2441" Type="http://schemas.openxmlformats.org/officeDocument/2006/relationships/hyperlink" Target="consultantplus://offline/ref=11297FE2954C969E3A0903F62F18A46EBFD47A8A5042E908B050D407BB2CDDB689F77855F73EA05Fi8O" TargetMode="External"/><Relationship Id="rId2679" Type="http://schemas.openxmlformats.org/officeDocument/2006/relationships/hyperlink" Target="consultantplus://offline/ref=11297FE2954C969E3A0903F62F18A46EBFD77E8E5042E908B050D407BB2CDDB689F77855F63AA25FiBO" TargetMode="External"/><Relationship Id="rId2886" Type="http://schemas.openxmlformats.org/officeDocument/2006/relationships/hyperlink" Target="consultantplus://offline/ref=83B721B2D683D10680F5F9D198B0733DE8CE03209A8FB94492C4E1EF160D2565ADE9C7A8083CD363iFO" TargetMode="External"/><Relationship Id="rId206" Type="http://schemas.openxmlformats.org/officeDocument/2006/relationships/hyperlink" Target="consultantplus://offline/ref=D0D36AE7EB8337ABAB2DBA23D3E0B2F6EE9564C1DC5FDDDFD7941740iCO" TargetMode="External"/><Relationship Id="rId413" Type="http://schemas.openxmlformats.org/officeDocument/2006/relationships/hyperlink" Target="consultantplus://offline/ref=D0D36AE7EB8337ABAB2DBA23D3E0B2F6E19365C6D302D7D78E98150BB69065ED6EF6E7C63AF95D48iBO" TargetMode="External"/><Relationship Id="rId858" Type="http://schemas.openxmlformats.org/officeDocument/2006/relationships/hyperlink" Target="consultantplus://offline/ref=11297FE2954C969E3A0903F62F18A46EBFD47A8A5042E908B050D407BB2CDDB689F77855F63AA35Fi2O" TargetMode="External"/><Relationship Id="rId1043" Type="http://schemas.openxmlformats.org/officeDocument/2006/relationships/hyperlink" Target="consultantplus://offline/ref=11297FE2954C969E3A0903F62F18A46EBFD47A8A5042E908B050D407BB2CDDB689F77855F63CA25FiAO" TargetMode="External"/><Relationship Id="rId1488" Type="http://schemas.openxmlformats.org/officeDocument/2006/relationships/hyperlink" Target="consultantplus://offline/ref=11297FE2954C969E3A0903F62F18A46EBFD47A8A5042E908B050D407BB2CDDB689F77855F43FAF5FiCO" TargetMode="External"/><Relationship Id="rId1695" Type="http://schemas.openxmlformats.org/officeDocument/2006/relationships/hyperlink" Target="consultantplus://offline/ref=11297FE2954C969E3A0903F62F18A46EBFD47A8A5042E908B050D407BB2CDDB689F77855F73AA55Fi8O" TargetMode="External"/><Relationship Id="rId2539" Type="http://schemas.openxmlformats.org/officeDocument/2006/relationships/hyperlink" Target="consultantplus://offline/ref=11297FE2954C969E3A0903F62F18A46EBFD47A8A5042E908B050D407BB2CDDB689F77855i3O" TargetMode="External"/><Relationship Id="rId2746" Type="http://schemas.openxmlformats.org/officeDocument/2006/relationships/hyperlink" Target="consultantplus://offline/ref=11297FE2954C969E3A0903F62F18A46EBFD47A8A5042E908B050D407BB2CDDB689F77855F73CA45FiFO" TargetMode="External"/><Relationship Id="rId2953" Type="http://schemas.openxmlformats.org/officeDocument/2006/relationships/hyperlink" Target="consultantplus://offline/ref=83B721B2D683D10680F5F9D198B0733DE8CF0326908FB94492C4E1EF160D2565ADE9C7A80935D063i4O" TargetMode="External"/><Relationship Id="rId620" Type="http://schemas.openxmlformats.org/officeDocument/2006/relationships/hyperlink" Target="consultantplus://offline/ref=11297FE2954C969E3A0903F62F18A46EBFD47A8A5042E908B050D407BB2CDDB689F77855F43BA55FiEO" TargetMode="External"/><Relationship Id="rId718" Type="http://schemas.openxmlformats.org/officeDocument/2006/relationships/hyperlink" Target="consultantplus://offline/ref=11297FE2954C969E3A0903F62F18A46EBFD47A8A5042E908B050D407BB2CDDB689F77855F63AAE5Fi9O" TargetMode="External"/><Relationship Id="rId925" Type="http://schemas.openxmlformats.org/officeDocument/2006/relationships/hyperlink" Target="consultantplus://offline/ref=11297FE2954C969E3A0903F62F18A46EBFD47A8A5042E908B050D407BB2CDDB689F77855F63EA75Fi9O" TargetMode="External"/><Relationship Id="rId1250" Type="http://schemas.openxmlformats.org/officeDocument/2006/relationships/hyperlink" Target="consultantplus://offline/ref=11297FE2954C969E3A0903F62F18A46EBCDB77835C42E908B050D407BB2CDDB689F77855F63BA65FiAO" TargetMode="External"/><Relationship Id="rId1348" Type="http://schemas.openxmlformats.org/officeDocument/2006/relationships/hyperlink" Target="consultantplus://offline/ref=11297FE2954C969E3A0903F62F18A46EBFD47A8A5042E908B050D407BB2CDDB689F77855F43EAF5FiFO" TargetMode="External"/><Relationship Id="rId1555" Type="http://schemas.openxmlformats.org/officeDocument/2006/relationships/hyperlink" Target="consultantplus://offline/ref=11297FE2954C969E3A0903F62F18A46EBFD47A8A5042E908B050D407BB2CDDB689F77855F633A25FiCO" TargetMode="External"/><Relationship Id="rId1762" Type="http://schemas.openxmlformats.org/officeDocument/2006/relationships/hyperlink" Target="consultantplus://offline/ref=11297FE2954C969E3A0903F62F18A46EBFD47A8A5042E908B050D407BB2CDDB689F77855F73AAE5FiCO" TargetMode="External"/><Relationship Id="rId2301" Type="http://schemas.openxmlformats.org/officeDocument/2006/relationships/hyperlink" Target="consultantplus://offline/ref=11297FE2954C969E3A0903F62F18A46EBFD47A8A5042E908B050D407BB2CDDB689F77855F739A05FiAO" TargetMode="External"/><Relationship Id="rId2606" Type="http://schemas.openxmlformats.org/officeDocument/2006/relationships/hyperlink" Target="consultantplus://offline/ref=11297FE2954C969E3A0903F62F18A46EBFD47A8A5042E908B050D407BB2CDDB689F77855F63FAE5FiFO" TargetMode="External"/><Relationship Id="rId1110" Type="http://schemas.openxmlformats.org/officeDocument/2006/relationships/hyperlink" Target="consultantplus://offline/ref=11297FE2954C969E3A0903F62F18A46EBFD47A8A5042E908B050D407BB2CDDB689F77855F63FA55FiBO" TargetMode="External"/><Relationship Id="rId1208" Type="http://schemas.openxmlformats.org/officeDocument/2006/relationships/hyperlink" Target="consultantplus://offline/ref=11297FE2954C969E3A0903F62F18A46EBFD47A8A5042E908B050D407BB2CDDB689F77855F63CA25Fi9O" TargetMode="External"/><Relationship Id="rId1415" Type="http://schemas.openxmlformats.org/officeDocument/2006/relationships/hyperlink" Target="consultantplus://offline/ref=11297FE2954C969E3A0903F62F18A46EBFD47A8A5042E908B050D407BB2CDDB689F77855F63BA45FiAO" TargetMode="External"/><Relationship Id="rId2813" Type="http://schemas.openxmlformats.org/officeDocument/2006/relationships/hyperlink" Target="consultantplus://offline/ref=11297FE2954C969E3A0903F62F18A46EBFD47A8A5042E908B050D407BB2CDDB689F77855F73DA35FiDO" TargetMode="External"/><Relationship Id="rId54" Type="http://schemas.openxmlformats.org/officeDocument/2006/relationships/hyperlink" Target="consultantplus://offline/ref=D0D36AE7EB8337ABAB2DBA23D3E0B2F6E19560C1DE02D7D78E98150BB69065ED6EF6E7C63AF95A48iCO" TargetMode="External"/><Relationship Id="rId1622" Type="http://schemas.openxmlformats.org/officeDocument/2006/relationships/hyperlink" Target="consultantplus://offline/ref=11297FE2954C969E3A0903F62F18A46EBFD47A8A5042E908B050D407BB2CDDB689F77855F738A15FiAO" TargetMode="External"/><Relationship Id="rId1927" Type="http://schemas.openxmlformats.org/officeDocument/2006/relationships/hyperlink" Target="consultantplus://offline/ref=11297FE2954C969E3A0903F62F18A46EBDD37D8F5E42E908B050D407BB2CDDB689F77855F63AA65Fi2O" TargetMode="External"/><Relationship Id="rId3075" Type="http://schemas.openxmlformats.org/officeDocument/2006/relationships/hyperlink" Target="consultantplus://offline/ref=83B721B2D683D10680F5F9D198B0733DE8CE03209A8FB94492C4E1EF160D2565ADE9C7A8093DD163iBO" TargetMode="External"/><Relationship Id="rId3282" Type="http://schemas.openxmlformats.org/officeDocument/2006/relationships/hyperlink" Target="consultantplus://offline/ref=83B721B2D683D10680F5F9D198B0733DE8CE03209A8FB94492C4E1EF160D2565ADE9C7A80B34D063i9O" TargetMode="External"/><Relationship Id="rId2091" Type="http://schemas.openxmlformats.org/officeDocument/2006/relationships/hyperlink" Target="consultantplus://offline/ref=11297FE2954C969E3A0903F62F18A46EBFD679895B42E908B050D407BB2CDDB689F77855F63BA65FiCO" TargetMode="External"/><Relationship Id="rId2189" Type="http://schemas.openxmlformats.org/officeDocument/2006/relationships/hyperlink" Target="consultantplus://offline/ref=11297FE2954C969E3A0903F62F18A46EBFD57F8B5A42E908B050D407BB2CDDB689F77855F63AA55FiDO" TargetMode="External"/><Relationship Id="rId3142" Type="http://schemas.openxmlformats.org/officeDocument/2006/relationships/hyperlink" Target="consultantplus://offline/ref=83B721B2D683D10680F5F9D198B0733DE8CE03209A8FB94492C4E1EF160D2565ADE9C7A8083DDD63iEO" TargetMode="External"/><Relationship Id="rId270" Type="http://schemas.openxmlformats.org/officeDocument/2006/relationships/hyperlink" Target="consultantplus://offline/ref=D0D36AE7EB8337ABAB2DBA23D3E0B2F6E19560C1DE02D7D78E98150BB69065ED6EF6E7C63AFC5D48iEO" TargetMode="External"/><Relationship Id="rId2396" Type="http://schemas.openxmlformats.org/officeDocument/2006/relationships/hyperlink" Target="consultantplus://offline/ref=11297FE2954C969E3A0903F62F18A46EBAD5788A5F42E908B050D4075BiBO" TargetMode="External"/><Relationship Id="rId3002" Type="http://schemas.openxmlformats.org/officeDocument/2006/relationships/hyperlink" Target="consultantplus://offline/ref=83B721B2D683D10680F5F6DD8DB0733DEDCB002598D2B34CCBC8E3E819523262E4E5C6A8093C6Di4O" TargetMode="External"/><Relationship Id="rId130" Type="http://schemas.openxmlformats.org/officeDocument/2006/relationships/hyperlink" Target="consultantplus://offline/ref=D0D36AE7EB8337ABAB2DBA23D3E0B2F6E19560C1DE02D7D78E98150BB69065ED6EF6E7C63AFC5C48iCO" TargetMode="External"/><Relationship Id="rId368" Type="http://schemas.openxmlformats.org/officeDocument/2006/relationships/hyperlink" Target="consultantplus://offline/ref=D0D36AE7EB8337ABAB2DBA23D3E0B2F6E19560C1DE02D7D78E98150BB69065ED6EF6E7C63BF15F48iAO" TargetMode="External"/><Relationship Id="rId575" Type="http://schemas.openxmlformats.org/officeDocument/2006/relationships/hyperlink" Target="consultantplus://offline/ref=D0D36AE7EB8337ABAB2DBA23D3E0B2F6E19560C1DE02D7D78E98150BB69065ED6EF6E7C63AFF5148iDO" TargetMode="External"/><Relationship Id="rId782" Type="http://schemas.openxmlformats.org/officeDocument/2006/relationships/hyperlink" Target="consultantplus://offline/ref=11297FE2954C969E3A0903F62F18A46EBFD47A8A5042E908B050D407BB2CDDB689F77855F639A45FiCO" TargetMode="External"/><Relationship Id="rId2049" Type="http://schemas.openxmlformats.org/officeDocument/2006/relationships/hyperlink" Target="consultantplus://offline/ref=11297FE2954C969E3A0903F62F18A46EBFD47A8A5042E908B050D407BB2CDDB689F77855F43DAE5FiCO" TargetMode="External"/><Relationship Id="rId2256" Type="http://schemas.openxmlformats.org/officeDocument/2006/relationships/hyperlink" Target="consultantplus://offline/ref=11297FE2954C969E3A0903F62F18A46EBFD47A8A5042E908B050D407BB2CDDB689F77855F732A75FiEO" TargetMode="External"/><Relationship Id="rId2463" Type="http://schemas.openxmlformats.org/officeDocument/2006/relationships/hyperlink" Target="consultantplus://offline/ref=11297FE2954C969E3A0903F62F18A46EBFD47A8A5042E908B050D407BB2CDDB689F77855F73EA35FiBO" TargetMode="External"/><Relationship Id="rId2670" Type="http://schemas.openxmlformats.org/officeDocument/2006/relationships/hyperlink" Target="consultantplus://offline/ref=11297FE2954C969E3A0903F62F18A46EBFD47A8A5042E908B050D407BB2CDDB689F77855F73FA15FiEO" TargetMode="External"/><Relationship Id="rId3307" Type="http://schemas.openxmlformats.org/officeDocument/2006/relationships/hyperlink" Target="consultantplus://offline/ref=83B721B2D683D10680F5F9D198B0733DE8CE03209A8FB94492C4E1EF160D2565ADE9C7A80931DD63i8O" TargetMode="External"/><Relationship Id="rId228" Type="http://schemas.openxmlformats.org/officeDocument/2006/relationships/hyperlink" Target="consultantplus://offline/ref=D0D36AE7EB8337ABAB2DBA23D3E0B2F6E19560C1DE02D7D78E98150BB69065ED6EF6E7C638FC5148iFO" TargetMode="External"/><Relationship Id="rId435" Type="http://schemas.openxmlformats.org/officeDocument/2006/relationships/hyperlink" Target="consultantplus://offline/ref=D0D36AE7EB8337ABAB2DBA23D3E0B2F6EE9564C1DC5FDDDFD794170CB9CF72EA27FAE6C63AF945i1O" TargetMode="External"/><Relationship Id="rId642" Type="http://schemas.openxmlformats.org/officeDocument/2006/relationships/hyperlink" Target="consultantplus://offline/ref=11297FE2954C969E3A0903F62F18A46EBFD47A8A5042E908B050D407BB2CDDB689F77855F63BA35Fi9O" TargetMode="External"/><Relationship Id="rId1065" Type="http://schemas.openxmlformats.org/officeDocument/2006/relationships/hyperlink" Target="consultantplus://offline/ref=11297FE2954C969E3A0903F62F18A46EB8D77D835E42E908B050D407BB2CDDB689F77855F63FA15FiAO" TargetMode="External"/><Relationship Id="rId1272" Type="http://schemas.openxmlformats.org/officeDocument/2006/relationships/hyperlink" Target="consultantplus://offline/ref=11297FE2954C969E3A0903F62F18A46EBFD47A8A5042E908B050D407BB2CDDB689F77855F63CAE5FiEO" TargetMode="External"/><Relationship Id="rId2116" Type="http://schemas.openxmlformats.org/officeDocument/2006/relationships/hyperlink" Target="consultantplus://offline/ref=11297FE2954C969E3A0903F62F18A46EBFD676895142E908B050D407BB2CDDB689F77855F63DA25FiCO" TargetMode="External"/><Relationship Id="rId2323" Type="http://schemas.openxmlformats.org/officeDocument/2006/relationships/hyperlink" Target="consultantplus://offline/ref=11297FE2954C969E3A0903F62F18A46EBFD276895142E908B050D407BB2CDDB689F77855F63AA45Fi3O" TargetMode="External"/><Relationship Id="rId2530" Type="http://schemas.openxmlformats.org/officeDocument/2006/relationships/hyperlink" Target="consultantplus://offline/ref=11297FE2954C969E3A0903F62F18A46EBFD47A8A5042E908B050D407BB2CDDB689F757i0O" TargetMode="External"/><Relationship Id="rId2768" Type="http://schemas.openxmlformats.org/officeDocument/2006/relationships/hyperlink" Target="consultantplus://offline/ref=11297FE2954C969E3A0903F62F18A46EBFD47A8A5042E908B050D407BB2CDDB689F77855F632A65Fi2O" TargetMode="External"/><Relationship Id="rId2975" Type="http://schemas.openxmlformats.org/officeDocument/2006/relationships/hyperlink" Target="consultantplus://offline/ref=83B721B2D683D10680F5F9D198B0733DE8CE03209A8FB94492C4E1EF160D2565ADE9C7A8083CDC63iAO" TargetMode="External"/><Relationship Id="rId502" Type="http://schemas.openxmlformats.org/officeDocument/2006/relationships/hyperlink" Target="consultantplus://offline/ref=D0D36AE7EB8337ABAB2DBA23D3E0B2F6E19560C1DE02D7D78E98150BB69065ED6EF6E7C63AFC5A48i8O" TargetMode="External"/><Relationship Id="rId947" Type="http://schemas.openxmlformats.org/officeDocument/2006/relationships/hyperlink" Target="consultantplus://offline/ref=11297FE2954C969E3A0903F62F18A46EBFD47A8A5042E908B050D407BB2CDDB689F77855F63FA05FiAO" TargetMode="External"/><Relationship Id="rId1132" Type="http://schemas.openxmlformats.org/officeDocument/2006/relationships/hyperlink" Target="consultantplus://offline/ref=11297FE2954C969E3A0903F62F18A46EBFD47A8A5042E908B050D407BB2CDDB689F77855F63FA05FiFO" TargetMode="External"/><Relationship Id="rId1577" Type="http://schemas.openxmlformats.org/officeDocument/2006/relationships/hyperlink" Target="consultantplus://offline/ref=11297FE2954C969E3A0903F62F18A46EBFD47A8A5042E908B050D407BB2CDDB689F77855F43CA55FiFO" TargetMode="External"/><Relationship Id="rId1784" Type="http://schemas.openxmlformats.org/officeDocument/2006/relationships/hyperlink" Target="consultantplus://offline/ref=11297FE2954C969E3A0903F62F18A46EBFD4788D5042E908B050D407BB2CDDB689F77855F73CA25FiCO" TargetMode="External"/><Relationship Id="rId1991" Type="http://schemas.openxmlformats.org/officeDocument/2006/relationships/hyperlink" Target="consultantplus://offline/ref=11297FE2954C969E3A0903F62F18A46EBFD47A8A5042E908B050D407BB2CDDB689F77855F43DAE5FiCO" TargetMode="External"/><Relationship Id="rId2628" Type="http://schemas.openxmlformats.org/officeDocument/2006/relationships/hyperlink" Target="consultantplus://offline/ref=11297FE2954C969E3A0903F62F18A46EBFD47A8A5042E908B050D407BB2CDDB689F77855F73FA55Fi9O" TargetMode="External"/><Relationship Id="rId2835" Type="http://schemas.openxmlformats.org/officeDocument/2006/relationships/hyperlink" Target="consultantplus://offline/ref=11297FE2954C969E3A0903F62F18A46EBFD47A8A5042E908B050D407BB2CDDB689F77855F73DA15Fi9O" TargetMode="External"/><Relationship Id="rId76" Type="http://schemas.openxmlformats.org/officeDocument/2006/relationships/hyperlink" Target="consultantplus://offline/ref=D0D36AE7EB8337ABAB2DBA23D3E0B2F6E39167C7D102D7D78E98150BB69065ED6EF6E7C63AF05C48i1O" TargetMode="External"/><Relationship Id="rId807" Type="http://schemas.openxmlformats.org/officeDocument/2006/relationships/hyperlink" Target="consultantplus://offline/ref=11297FE2954C969E3A0903F62F18A46EBFD47A8A5042E908B050D407BB2CDDB689F77855F639A35FiBO" TargetMode="External"/><Relationship Id="rId1437" Type="http://schemas.openxmlformats.org/officeDocument/2006/relationships/hyperlink" Target="consultantplus://offline/ref=11297FE2954C969E3A0903F62F18A46EBFD47A8A5042E908B050D407BB2CDDB689F77855F63CA25FiAO" TargetMode="External"/><Relationship Id="rId1644" Type="http://schemas.openxmlformats.org/officeDocument/2006/relationships/hyperlink" Target="consultantplus://offline/ref=11297FE2954C969E3A0903F62F18A46EBFD47A8A5042E908B050D407BB2CDDB689F77855F73AA75Fi9O" TargetMode="External"/><Relationship Id="rId1851" Type="http://schemas.openxmlformats.org/officeDocument/2006/relationships/hyperlink" Target="consultantplus://offline/ref=11297FE2954C969E3A0903F62F18A46EBFD57F8B5A42E908B050D407BB2CDDB689F77855F633A15Fi3O" TargetMode="External"/><Relationship Id="rId2902" Type="http://schemas.openxmlformats.org/officeDocument/2006/relationships/hyperlink" Target="consultantplus://offline/ref=83B721B2D683D10680F5F9D198B0733DE8CE03209A8FB94492C4E1EF160D2565ADE9C7A8083CDC63iAO" TargetMode="External"/><Relationship Id="rId3097" Type="http://schemas.openxmlformats.org/officeDocument/2006/relationships/hyperlink" Target="consultantplus://offline/ref=83B721B2D683D10680F5F9D198B0733DE8CE03209A8FB94492C4E1EF160D2565ADE9C7A8083DD063i5O" TargetMode="External"/><Relationship Id="rId1504" Type="http://schemas.openxmlformats.org/officeDocument/2006/relationships/hyperlink" Target="consultantplus://offline/ref=11297FE2954C969E3A0903F62F18A46EBFD47A8A5042E908B050D407BB2CDDB689F77855F733A45FiAO" TargetMode="External"/><Relationship Id="rId1711" Type="http://schemas.openxmlformats.org/officeDocument/2006/relationships/hyperlink" Target="consultantplus://offline/ref=11297FE2954C969E3A0903F62F18A46EBCD37C8C5A42E908B050D407BB2CDDB689F77855F63AA45FiCO" TargetMode="External"/><Relationship Id="rId1949" Type="http://schemas.openxmlformats.org/officeDocument/2006/relationships/hyperlink" Target="consultantplus://offline/ref=11297FE2954C969E3A0903F62F18A46EBFD676895142E908B050D407BB2CDDB689F77855F632A05FiCO" TargetMode="External"/><Relationship Id="rId3164" Type="http://schemas.openxmlformats.org/officeDocument/2006/relationships/hyperlink" Target="consultantplus://offline/ref=83B721B2D683D10680F5F9D198B0733DE8CE03209A8FB94492C4E1EF160D2565ADE9C7A8083DDD63iEO" TargetMode="External"/><Relationship Id="rId292" Type="http://schemas.openxmlformats.org/officeDocument/2006/relationships/hyperlink" Target="consultantplus://offline/ref=D0D36AE7EB8337ABAB2DBA23D3E0B2F6E19560C1DE02D7D78E98150BB69065ED6EF6E7C63AFC5A48iDO" TargetMode="External"/><Relationship Id="rId1809" Type="http://schemas.openxmlformats.org/officeDocument/2006/relationships/hyperlink" Target="consultantplus://offline/ref=11297FE2954C969E3A0903F62F18A46EBFD57F8B5A42E908B050D407BB2CDDB689F77855F739A15FiDO" TargetMode="External"/><Relationship Id="rId3371" Type="http://schemas.openxmlformats.org/officeDocument/2006/relationships/hyperlink" Target="consultantplus://offline/ref=83B721B2D683D10680F5F9D198B0733DECCE072398D2B34CCBC8E3E819523262E4E5C6A809346Di2O" TargetMode="External"/><Relationship Id="rId597" Type="http://schemas.openxmlformats.org/officeDocument/2006/relationships/hyperlink" Target="consultantplus://offline/ref=D0D36AE7EB8337ABAB2DBA23D3E0B2F6E19560C1DE02D7D78E98150BB69065ED6EF6E7C63AFB5E48iEO" TargetMode="External"/><Relationship Id="rId2180" Type="http://schemas.openxmlformats.org/officeDocument/2006/relationships/hyperlink" Target="consultantplus://offline/ref=11297FE2954C969E3A0903F62F18A46EBFD47A8A5042E908B050D407BB2CDDB689F77855F739AF5FiCO" TargetMode="External"/><Relationship Id="rId2278" Type="http://schemas.openxmlformats.org/officeDocument/2006/relationships/hyperlink" Target="consultantplus://offline/ref=11297FE2954C969E3A0903F62F18A46EBFD47A8A5042E908B050D407BB2CDDB689F77855F538A55FiDO" TargetMode="External"/><Relationship Id="rId2485" Type="http://schemas.openxmlformats.org/officeDocument/2006/relationships/hyperlink" Target="consultantplus://offline/ref=11297FE2954C969E3A0903F62F18A46EBFD47A8A5042E908B050D407BB2CDDB689F757i8O" TargetMode="External"/><Relationship Id="rId3024" Type="http://schemas.openxmlformats.org/officeDocument/2006/relationships/hyperlink" Target="consultantplus://offline/ref=83B721B2D683D10680F5F9D198B0733DE8CE03209A8FB94492C4E1EF160D2565ADE9C7A80935D163iCO" TargetMode="External"/><Relationship Id="rId3231" Type="http://schemas.openxmlformats.org/officeDocument/2006/relationships/hyperlink" Target="consultantplus://offline/ref=83B721B2D683D10680F5F9D198B0733DE8CE03209A8FB94492C4E1EF160D2565ADE9C7A80B34D163iEO" TargetMode="External"/><Relationship Id="rId3329" Type="http://schemas.openxmlformats.org/officeDocument/2006/relationships/hyperlink" Target="consultantplus://offline/ref=83B721B2D683D10680F5F4C28DB0733DE9CE052898D2B34CCBC8E36Ei8O" TargetMode="External"/><Relationship Id="rId152" Type="http://schemas.openxmlformats.org/officeDocument/2006/relationships/hyperlink" Target="consultantplus://offline/ref=D0D36AE7EB8337ABAB2DBA23D3E0B2F6E19560C1DE02D7D78E98150BB69065ED6EF6E7C63AFC5A48i8O" TargetMode="External"/><Relationship Id="rId457" Type="http://schemas.openxmlformats.org/officeDocument/2006/relationships/hyperlink" Target="consultantplus://offline/ref=D0D36AE7EB8337ABAB2DBA23D3E0B2F6E19560C1DE02D7D78E98150BB69065ED6EF6E7C63AF85A48i8O" TargetMode="External"/><Relationship Id="rId1087" Type="http://schemas.openxmlformats.org/officeDocument/2006/relationships/hyperlink" Target="consultantplus://offline/ref=11297FE2954C969E3A0903F62F18A46EBFD47A8A5042E908B050D407BB2CDDB689F77855F63FAF5Fi8O" TargetMode="External"/><Relationship Id="rId1294" Type="http://schemas.openxmlformats.org/officeDocument/2006/relationships/hyperlink" Target="consultantplus://offline/ref=11297FE2954C969E3A0903F62F18A46EBFD47A8A5042E908B050D407BB2CDDB689F77855F63CAE5FiBO" TargetMode="External"/><Relationship Id="rId2040" Type="http://schemas.openxmlformats.org/officeDocument/2006/relationships/hyperlink" Target="consultantplus://offline/ref=11297FE2954C969E3A0903F62F18A46EBFD47A8A5042E908B050D407BB2CDDB689F77855F43DAF5Fi9O" TargetMode="External"/><Relationship Id="rId2138" Type="http://schemas.openxmlformats.org/officeDocument/2006/relationships/hyperlink" Target="consultantplus://offline/ref=11297FE2954C969E3A0903F62F18A46EBFD7768D5A42E908B050D407BB2CDDB689F77855F63AAF5Fi2O" TargetMode="External"/><Relationship Id="rId2692" Type="http://schemas.openxmlformats.org/officeDocument/2006/relationships/hyperlink" Target="consultantplus://offline/ref=11297FE2954C969E3A0903F62F18A46EBFD47A8A5042E908B050D407BB2CDDB689F77855F73FAF5Fi3O" TargetMode="External"/><Relationship Id="rId2997" Type="http://schemas.openxmlformats.org/officeDocument/2006/relationships/hyperlink" Target="consultantplus://offline/ref=83B721B2D683D10680F5F9D198B0733DE8CF0524908FB94492C4E1EF160D2565ADE9C7A80934D763iEO" TargetMode="External"/><Relationship Id="rId664" Type="http://schemas.openxmlformats.org/officeDocument/2006/relationships/hyperlink" Target="consultantplus://offline/ref=11297FE2954C969E3A0903F62F18A46EBFD47A8A5042E908B050D407BB2CDDB689F77855F638A15Fi3O" TargetMode="External"/><Relationship Id="rId871" Type="http://schemas.openxmlformats.org/officeDocument/2006/relationships/hyperlink" Target="consultantplus://offline/ref=11297FE2954C969E3A0903F62F18A46EBFD67F8B5E42E908B050D407BB2CDDB689F77855F739A55FiBO" TargetMode="External"/><Relationship Id="rId969" Type="http://schemas.openxmlformats.org/officeDocument/2006/relationships/hyperlink" Target="consultantplus://offline/ref=11297FE2954C969E3A0903F62F18A46EBFD47A8A5042E908B050D407BB2CDDB689F77855F63FA35Fi8O" TargetMode="External"/><Relationship Id="rId1599" Type="http://schemas.openxmlformats.org/officeDocument/2006/relationships/hyperlink" Target="consultantplus://offline/ref=11297FE2954C969E3A0903F62F18A46EBFD47A8A5042E908B050D407BB2CDDB689F77855F63CA25FiAO" TargetMode="External"/><Relationship Id="rId2345" Type="http://schemas.openxmlformats.org/officeDocument/2006/relationships/hyperlink" Target="consultantplus://offline/ref=11297FE2954C969E3A0903F62F18A46EBFD47A8A5042E908B050D407BB2CDDB689F77855F538A45FiCO" TargetMode="External"/><Relationship Id="rId2552" Type="http://schemas.openxmlformats.org/officeDocument/2006/relationships/hyperlink" Target="consultantplus://offline/ref=11297FE2954C969E3A0903F62F18A46EBFD07A8B5E42E908B050D407BB2CDDB689F77855F63AA15FiBO" TargetMode="External"/><Relationship Id="rId317" Type="http://schemas.openxmlformats.org/officeDocument/2006/relationships/hyperlink" Target="consultantplus://offline/ref=D0D36AE7EB8337ABAB2DBA23D3E0B2F6E19560C1DE02D7D78E98150BB69065ED6EF6E7C63AFF5148iBO" TargetMode="External"/><Relationship Id="rId524" Type="http://schemas.openxmlformats.org/officeDocument/2006/relationships/hyperlink" Target="consultantplus://offline/ref=D0D36AE7EB8337ABAB2DBA23D3E0B2F6E19560C1DE02D7D78E98150BB69065ED6EF6E7C63BFA5C48iAO" TargetMode="External"/><Relationship Id="rId731" Type="http://schemas.openxmlformats.org/officeDocument/2006/relationships/hyperlink" Target="consultantplus://offline/ref=11297FE2954C969E3A0903F62F18A46EBFD47A8A5042E908B050D407BB2CDDB689F77855F638AF5Fi3O" TargetMode="External"/><Relationship Id="rId1154" Type="http://schemas.openxmlformats.org/officeDocument/2006/relationships/hyperlink" Target="consultantplus://offline/ref=11297FE2954C969E3A0903F62F18A46EB8D77D835E42E908B050D407BB2CDDB689F77855F63CAE5Fi2O" TargetMode="External"/><Relationship Id="rId1361" Type="http://schemas.openxmlformats.org/officeDocument/2006/relationships/hyperlink" Target="consultantplus://offline/ref=11297FE2954C969E3A0903F62F18A46EBFD47A8A5042E908B050D407BB2CDDB689F77855F43FA75Fi8O" TargetMode="External"/><Relationship Id="rId1459" Type="http://schemas.openxmlformats.org/officeDocument/2006/relationships/hyperlink" Target="consultantplus://offline/ref=11297FE2954C969E3A0903F62F18A46EBEDA7C88521FE300E95CD600B473CAB1C0FB7955F6385AiFO" TargetMode="External"/><Relationship Id="rId2205" Type="http://schemas.openxmlformats.org/officeDocument/2006/relationships/hyperlink" Target="consultantplus://offline/ref=11297FE2954C969E3A0903F62F18A46EBFD47A8A5042E908B050D407BB2CDDB689F77855F738A05Fi3O" TargetMode="External"/><Relationship Id="rId2412" Type="http://schemas.openxmlformats.org/officeDocument/2006/relationships/hyperlink" Target="consultantplus://offline/ref=11297FE2954C969E3A0903F62F18A46EBFD7768D5042E908B050D407BB2CDDB689F77855F63AA55FiBO" TargetMode="External"/><Relationship Id="rId2857" Type="http://schemas.openxmlformats.org/officeDocument/2006/relationships/hyperlink" Target="consultantplus://offline/ref=83B721B2D683D10680F5F9D198B0733DECC1012598D2B34CCBC8E3E819523262E4E5C6A809316Di0O" TargetMode="External"/><Relationship Id="rId98" Type="http://schemas.openxmlformats.org/officeDocument/2006/relationships/hyperlink" Target="consultantplus://offline/ref=D0D36AE7EB8337ABAB2DBA23D3E0B2F6E19560C1DE02D7D78E98150BB69065ED6EF6E7C63AFE5148iDO" TargetMode="External"/><Relationship Id="rId829" Type="http://schemas.openxmlformats.org/officeDocument/2006/relationships/hyperlink" Target="consultantplus://offline/ref=11297FE2954C969E3A0903F62F18A46EBFD47A8A5042E908B050D407BB2CDDB689F77855F639AF5FiAO" TargetMode="External"/><Relationship Id="rId1014" Type="http://schemas.openxmlformats.org/officeDocument/2006/relationships/hyperlink" Target="consultantplus://offline/ref=11297FE2954C969E3A0903F62F18A46EBFD47A8A5042E908B050D407BB2CDDB689F77855F63FA05FiBO" TargetMode="External"/><Relationship Id="rId1221" Type="http://schemas.openxmlformats.org/officeDocument/2006/relationships/hyperlink" Target="consultantplus://offline/ref=11297FE2954C969E3A0903F62F18A46EBFD47A8A5042E908B050D407BB2CDDB689F77855F63CA35Fi2O" TargetMode="External"/><Relationship Id="rId1666" Type="http://schemas.openxmlformats.org/officeDocument/2006/relationships/hyperlink" Target="consultantplus://offline/ref=11297FE2954C969E3A0903F62F18A46EBFD47A8A5042E908B050D407BB2CDDB689F77855F73AA45FiEO" TargetMode="External"/><Relationship Id="rId1873" Type="http://schemas.openxmlformats.org/officeDocument/2006/relationships/hyperlink" Target="consultantplus://offline/ref=11297FE2954C969E3A0903F62F18A46EBFD57F8B5A42E908B050D407BB2CDDB689F77855F633A15Fi3O" TargetMode="External"/><Relationship Id="rId2717" Type="http://schemas.openxmlformats.org/officeDocument/2006/relationships/hyperlink" Target="consultantplus://offline/ref=11297FE2954C969E3A0903F62F18A46EBFD47A8A5042E908B050D407BB2CDDB689F77855F433A35FiBO" TargetMode="External"/><Relationship Id="rId2924" Type="http://schemas.openxmlformats.org/officeDocument/2006/relationships/hyperlink" Target="consultantplus://offline/ref=83B721B2D683D10680F5F9D198B0733DE8CE03209A8FB94492C4E1EF160D2565ADE9C7A80A34D063iEO" TargetMode="External"/><Relationship Id="rId1319" Type="http://schemas.openxmlformats.org/officeDocument/2006/relationships/hyperlink" Target="consultantplus://offline/ref=11297FE2954C969E3A0903F62F18A46EBFD47A8A5042E908B050D407BB2CDDB689F77855F733A05Fi2O" TargetMode="External"/><Relationship Id="rId1526" Type="http://schemas.openxmlformats.org/officeDocument/2006/relationships/hyperlink" Target="consultantplus://offline/ref=11297FE2954C969E3A0903F62F18A46EBFD47A8A5042E908B050D407BB2CDDB689F77855F43CA65FiAO" TargetMode="External"/><Relationship Id="rId1733" Type="http://schemas.openxmlformats.org/officeDocument/2006/relationships/hyperlink" Target="consultantplus://offline/ref=11297FE2954C969E3A0903F62F18A46EBFD57C8E5942E908B050D407BB2CDDB689F77855F63AA45FiDO" TargetMode="External"/><Relationship Id="rId1940" Type="http://schemas.openxmlformats.org/officeDocument/2006/relationships/hyperlink" Target="consultantplus://offline/ref=11297FE2954C969E3A0903F62F18A46EBFD47A8A5042E908B050D407BB2CDDB689F77855F63BA25FiAO" TargetMode="External"/><Relationship Id="rId3186" Type="http://schemas.openxmlformats.org/officeDocument/2006/relationships/hyperlink" Target="consultantplus://offline/ref=83B721B2D683D10680F5F9D198B0733DE8CE03209A8FB94492C4E1EF160D2565ADE9C7A80A35D563iBO" TargetMode="External"/><Relationship Id="rId3393" Type="http://schemas.openxmlformats.org/officeDocument/2006/relationships/hyperlink" Target="consultantplus://offline/ref=83B721B2D683D10680F5F9D198B0733DE8CE03209A8FB94492C4E1EF160D2565ADE9C7A80B35D563i4O" TargetMode="External"/><Relationship Id="rId25" Type="http://schemas.openxmlformats.org/officeDocument/2006/relationships/hyperlink" Target="consultantplus://offline/ref=D0D36AE7EB8337ABAB2DBA23D3E0B2F6E19560C1DE02D7D78E98150BB69065ED6EF6E7C63AFC5A48i8O" TargetMode="External"/><Relationship Id="rId1800" Type="http://schemas.openxmlformats.org/officeDocument/2006/relationships/hyperlink" Target="consultantplus://offline/ref=11297FE2954C969E3A0903F62F18A46EBFD676895142E908B050D407BB2CDDB689F77855F738A35FiBO" TargetMode="External"/><Relationship Id="rId3046" Type="http://schemas.openxmlformats.org/officeDocument/2006/relationships/hyperlink" Target="consultantplus://offline/ref=83B721B2D683D10680F5F9D198B0733DE8CE03209A8FB94492C4E1EF160D2565ADE9C7A8083DD663iDO" TargetMode="External"/><Relationship Id="rId3253" Type="http://schemas.openxmlformats.org/officeDocument/2006/relationships/hyperlink" Target="consultantplus://offline/ref=83B721B2D683D10680F5F9D198B0733DE8CE03209A8FB94492C4E1EF160D2565ADE9C7A8083DD663iBO" TargetMode="External"/><Relationship Id="rId174" Type="http://schemas.openxmlformats.org/officeDocument/2006/relationships/hyperlink" Target="consultantplus://offline/ref=D0D36AE7EB8337ABAB2DBA23D3E0B2F6E19365C6D302D7D78E98150BB69065ED6EF6E7C63AF95A48i0O" TargetMode="External"/><Relationship Id="rId381" Type="http://schemas.openxmlformats.org/officeDocument/2006/relationships/hyperlink" Target="consultantplus://offline/ref=D0D36AE7EB8337ABAB2DBA23D3E0B2F6E19560C1DE02D7D78E98150BB69065ED6EF6E7C63AF85D48i8O" TargetMode="External"/><Relationship Id="rId2062" Type="http://schemas.openxmlformats.org/officeDocument/2006/relationships/hyperlink" Target="consultantplus://offline/ref=11297FE2954C969E3A0903F62F18A46EBFD679895B42E908B050D407BB2CDDB689F77A515FiEO" TargetMode="External"/><Relationship Id="rId3113" Type="http://schemas.openxmlformats.org/officeDocument/2006/relationships/hyperlink" Target="consultantplus://offline/ref=83B721B2D683D10680F5F9D198B0733DE8C106239A8FB94492C4E1EF160D2565ADE9C7A80930D563iBO" TargetMode="External"/><Relationship Id="rId241" Type="http://schemas.openxmlformats.org/officeDocument/2006/relationships/hyperlink" Target="consultantplus://offline/ref=D0D36AE7EB8337ABAB2DBA23D3E0B2F6E19560C1DE02D7D78E98150BB69065ED6EF6E7C63AFA5848iBO" TargetMode="External"/><Relationship Id="rId479" Type="http://schemas.openxmlformats.org/officeDocument/2006/relationships/hyperlink" Target="consultantplus://offline/ref=D0D36AE7EB8337ABAB2DBA23D3E0B2F6E19560C1DE02D7D78E98150BB69065ED6EF6E7C63AF85A48iAO" TargetMode="External"/><Relationship Id="rId686" Type="http://schemas.openxmlformats.org/officeDocument/2006/relationships/hyperlink" Target="consultantplus://offline/ref=11297FE2954C969E3A0903F62F18A46EBFD67A835B42E908B050D407BB2CDDB689F77855F63AA05FiAO" TargetMode="External"/><Relationship Id="rId893" Type="http://schemas.openxmlformats.org/officeDocument/2006/relationships/hyperlink" Target="consultantplus://offline/ref=11297FE2954C969E3A0903F62F18A46EBFD67F8B5E42E908B050D407BB2CDDB689F77855F738AE5FiEO" TargetMode="External"/><Relationship Id="rId2367" Type="http://schemas.openxmlformats.org/officeDocument/2006/relationships/hyperlink" Target="consultantplus://offline/ref=11297FE2954C969E3A0903F62F18A46EBFD47A8A5042E908B050D407BB2CDDB689F77855F432A05FiAO" TargetMode="External"/><Relationship Id="rId2574" Type="http://schemas.openxmlformats.org/officeDocument/2006/relationships/hyperlink" Target="consultantplus://offline/ref=11297FE2954C969E3A0903F62F18A46EBFD47A8A5042E908B050D407BB2CDDB689F77855F73FA75Fi2O" TargetMode="External"/><Relationship Id="rId2781" Type="http://schemas.openxmlformats.org/officeDocument/2006/relationships/hyperlink" Target="consultantplus://offline/ref=11297FE2954C969E3A0903F62F18A46EBCDB77835C42E908B050D407BB2CDDB689F77855F63AA75FiFO" TargetMode="External"/><Relationship Id="rId3320" Type="http://schemas.openxmlformats.org/officeDocument/2006/relationships/hyperlink" Target="consultantplus://offline/ref=83B721B2D683D10680F5F9D198B0733DE8CE03209A8FB94492C4E1EF160D2565ADE9C7A80B34D363iBO" TargetMode="External"/><Relationship Id="rId3418" Type="http://schemas.openxmlformats.org/officeDocument/2006/relationships/header" Target="header4.xml"/><Relationship Id="rId339" Type="http://schemas.openxmlformats.org/officeDocument/2006/relationships/hyperlink" Target="consultantplus://offline/ref=D0D36AE7EB8337ABAB2DBA23D3E0B2F6E19560C1DE02D7D78E98150BB69065ED6EF6E7C638FA5E48iFO" TargetMode="External"/><Relationship Id="rId546" Type="http://schemas.openxmlformats.org/officeDocument/2006/relationships/hyperlink" Target="consultantplus://offline/ref=D0D36AE7EB8337ABAB2DBA23D3E0B2F6E19560C1DE02D7D78E98150BB69065ED6EF6E7C63AF85D48i9O" TargetMode="External"/><Relationship Id="rId753" Type="http://schemas.openxmlformats.org/officeDocument/2006/relationships/hyperlink" Target="consultantplus://offline/ref=11297FE2954C969E3A0903F62F18A46EBFD47A8A5042E908B050D407BB2CDDB689F77855F43EA75FiEO" TargetMode="External"/><Relationship Id="rId1176" Type="http://schemas.openxmlformats.org/officeDocument/2006/relationships/hyperlink" Target="consultantplus://offline/ref=11297FE2954C969E3A0903F62F18A46EBFD47A8A5042E908B050D407BB2CDDB689F77855F63CA45FiFO" TargetMode="External"/><Relationship Id="rId1383" Type="http://schemas.openxmlformats.org/officeDocument/2006/relationships/hyperlink" Target="consultantplus://offline/ref=11297FE2954C969E3A0903F62F18A46EBFD47A8A5042E908B050D407BB2CDDB689F77855F733AF5FiFO" TargetMode="External"/><Relationship Id="rId2227" Type="http://schemas.openxmlformats.org/officeDocument/2006/relationships/hyperlink" Target="consultantplus://offline/ref=11297FE2954C969E3A0903F62F18A46EBFD47A8A5042E908B050D407BB2CDDB689F77855F432A45FiBO" TargetMode="External"/><Relationship Id="rId2434" Type="http://schemas.openxmlformats.org/officeDocument/2006/relationships/hyperlink" Target="consultantplus://offline/ref=11297FE2954C969E3A0903F62F18A46EBFDB7F895042E908B050D407BB2CDDB689F77855F63DA15FiCO" TargetMode="External"/><Relationship Id="rId2879" Type="http://schemas.openxmlformats.org/officeDocument/2006/relationships/hyperlink" Target="consultantplus://offline/ref=83B721B2D683D10680F5F9D198B0733DE8CE03209A8FB94492C4E1EF160D2565ADE9C7A8083DD563iDO" TargetMode="External"/><Relationship Id="rId101" Type="http://schemas.openxmlformats.org/officeDocument/2006/relationships/hyperlink" Target="consultantplus://offline/ref=D0D36AE7EB8337ABAB2DBA23D3E0B2F6E19560C1DE02D7D78E98150BB69065ED6EF6E7C638FC5048iDO" TargetMode="External"/><Relationship Id="rId406" Type="http://schemas.openxmlformats.org/officeDocument/2006/relationships/hyperlink" Target="consultantplus://offline/ref=D0D36AE7EB8337ABAB2DBA23D3E0B2F6E19560C1DE02D7D78E98150BB69065ED6EF6E7C639FB5D48iFO" TargetMode="External"/><Relationship Id="rId960" Type="http://schemas.openxmlformats.org/officeDocument/2006/relationships/hyperlink" Target="consultantplus://offline/ref=11297FE2954C969E3A0903F62F18A46EBFD47A8A5042E908B050D407BB2CDDB689F77855F63FA55Fi3O" TargetMode="External"/><Relationship Id="rId1036" Type="http://schemas.openxmlformats.org/officeDocument/2006/relationships/hyperlink" Target="consultantplus://offline/ref=11297FE2954C969E3A0903F62F18A46EBFD47A8A5042E908B050D407BB2CDDB689F77855F63AAF5Fi2O" TargetMode="External"/><Relationship Id="rId1243" Type="http://schemas.openxmlformats.org/officeDocument/2006/relationships/hyperlink" Target="consultantplus://offline/ref=11297FE2954C969E3A0903F62F18A46EBFD47A8A5042E908B050D407BB2CDDB689F77855F63CA15Fi8O" TargetMode="External"/><Relationship Id="rId1590" Type="http://schemas.openxmlformats.org/officeDocument/2006/relationships/hyperlink" Target="consultantplus://offline/ref=11297FE2954C969E3A0903F62F18A46EBFD47A8A5042E908B050D407BB2CDDB689F77855F633A05Fi3O" TargetMode="External"/><Relationship Id="rId1688" Type="http://schemas.openxmlformats.org/officeDocument/2006/relationships/hyperlink" Target="consultantplus://offline/ref=11297FE2954C969E3A0903F62F18A46EBCD37C8C5A42E908B050D407BB2CDDB689F77855F63AA55FiEO" TargetMode="External"/><Relationship Id="rId1895" Type="http://schemas.openxmlformats.org/officeDocument/2006/relationships/hyperlink" Target="consultantplus://offline/ref=11297FE2954C969E3A0903F62F18A46EBFD57F8B5A42E908B050D407BB2CDDB689F77855F63AA15Fi8O" TargetMode="External"/><Relationship Id="rId2641" Type="http://schemas.openxmlformats.org/officeDocument/2006/relationships/hyperlink" Target="consultantplus://offline/ref=11297FE2954C969E3A0903F62F18A46EBFD47A8A5042E908B050D407BB2CDDB689F77855F73FA35FiDO" TargetMode="External"/><Relationship Id="rId2739" Type="http://schemas.openxmlformats.org/officeDocument/2006/relationships/hyperlink" Target="consultantplus://offline/ref=11297FE2954C969E3A0903F62F18A46EBFD47A8A5042E908B050D407BB2CDDB689F77855F73CA45Fi8O" TargetMode="External"/><Relationship Id="rId2946" Type="http://schemas.openxmlformats.org/officeDocument/2006/relationships/hyperlink" Target="consultantplus://offline/ref=83B721B2D683D10680F5F9D198B0733DE8CE03209A8FB94492C4E1EF160D2565ADE9C7A8083CD363iEO" TargetMode="External"/><Relationship Id="rId613" Type="http://schemas.openxmlformats.org/officeDocument/2006/relationships/hyperlink" Target="consultantplus://offline/ref=11297FE2954C969E3A0903F62F18A46EBFD47A8A5042E908B050D407BB2CDDB689F77855F63BA05Fi3O" TargetMode="External"/><Relationship Id="rId820" Type="http://schemas.openxmlformats.org/officeDocument/2006/relationships/hyperlink" Target="consultantplus://offline/ref=11297FE2954C969E3A0903F62F18A46EBFD47A8A5042E908B050D407BB2CDDB689F77855F53BA05FiEO" TargetMode="External"/><Relationship Id="rId918" Type="http://schemas.openxmlformats.org/officeDocument/2006/relationships/hyperlink" Target="consultantplus://offline/ref=11297FE2954C969E3A0903F62F18A46EBFD67F8B5E42E908B050D407BB2CDDB689F77855F73AA25FiDO" TargetMode="External"/><Relationship Id="rId1450" Type="http://schemas.openxmlformats.org/officeDocument/2006/relationships/hyperlink" Target="consultantplus://offline/ref=11297FE2954C969E3A0903F62F18A46EBFD47A8A5042E908B050D407BB2CDDB689F77855F63DA55Fi3O" TargetMode="External"/><Relationship Id="rId1548" Type="http://schemas.openxmlformats.org/officeDocument/2006/relationships/hyperlink" Target="consultantplus://offline/ref=11297FE2954C969E3A0903F62F18A46EBFD47A8A5042E908B050D407BB2CDDB689F77855F633A55Fi3O" TargetMode="External"/><Relationship Id="rId1755" Type="http://schemas.openxmlformats.org/officeDocument/2006/relationships/hyperlink" Target="consultantplus://offline/ref=11297FE2954C969E3A0903F62F18A46EBCD37C8C5A42E908B050D407BB2CDDB689F77855F63AA25FiAO" TargetMode="External"/><Relationship Id="rId2501" Type="http://schemas.openxmlformats.org/officeDocument/2006/relationships/hyperlink" Target="consultantplus://offline/ref=11297FE2954C969E3A0903F62F18A46EBFD47A8A5042E908B050D407BB2CDDB689F757i0O" TargetMode="External"/><Relationship Id="rId1103" Type="http://schemas.openxmlformats.org/officeDocument/2006/relationships/hyperlink" Target="consultantplus://offline/ref=11297FE2954C969E3A0903F62F18A46EBFD47A8A5042E908B050D407BB2CDDB689F77855F63FAE5FiFO" TargetMode="External"/><Relationship Id="rId1310" Type="http://schemas.openxmlformats.org/officeDocument/2006/relationships/hyperlink" Target="consultantplus://offline/ref=11297FE2954C969E3A0903F62F18A46EBFD47A8A5042E908B050D407BB2CDDB689F77855F63CAE5Fi3O" TargetMode="External"/><Relationship Id="rId1408" Type="http://schemas.openxmlformats.org/officeDocument/2006/relationships/hyperlink" Target="consultantplus://offline/ref=11297FE2954C969E3A0903F62F18A46EBFD47A8A5042E908B050D407BB2CDDB689F77855F63DA25Fi8O" TargetMode="External"/><Relationship Id="rId1962" Type="http://schemas.openxmlformats.org/officeDocument/2006/relationships/hyperlink" Target="consultantplus://offline/ref=11297FE2954C969E3A0903F62F18A46EBFD47A8A5042E908B050D407BB2CDDB689F77855F73BA05FiFO" TargetMode="External"/><Relationship Id="rId2806" Type="http://schemas.openxmlformats.org/officeDocument/2006/relationships/hyperlink" Target="consultantplus://offline/ref=11297FE2954C969E3A0903F62F18A46EBFD47A8A5042E908B050D407BB2CDDB689F77855F73DA35Fi8O" TargetMode="External"/><Relationship Id="rId47" Type="http://schemas.openxmlformats.org/officeDocument/2006/relationships/hyperlink" Target="consultantplus://offline/ref=D0D36AE7EB8337ABAB2DBA23D3E0B2F6E19560C1DE02D7D78E98150BB69065ED6EF6E7C63AFB5048iDO" TargetMode="External"/><Relationship Id="rId1615" Type="http://schemas.openxmlformats.org/officeDocument/2006/relationships/hyperlink" Target="consultantplus://offline/ref=11297FE2954C969E3A0903F62F18A46EBFD47A8A5042E908B050D407BB2CDDB689F77855F738A75Fi3O" TargetMode="External"/><Relationship Id="rId1822" Type="http://schemas.openxmlformats.org/officeDocument/2006/relationships/hyperlink" Target="consultantplus://offline/ref=11297FE2954C969E3A0903F62F18A46EBFD676895142E908B050D407BB2CDDB689F77855F63EAE5FiFO" TargetMode="External"/><Relationship Id="rId3068" Type="http://schemas.openxmlformats.org/officeDocument/2006/relationships/hyperlink" Target="consultantplus://offline/ref=83B721B2D683D10680F5F9D198B0733DE8CE03209A8FB94492C4E1EF160D2565ADE9C7A8083DD663i4O" TargetMode="External"/><Relationship Id="rId3275" Type="http://schemas.openxmlformats.org/officeDocument/2006/relationships/hyperlink" Target="consultantplus://offline/ref=83B721B2D683D10680F5F9D198B0733DE8CE03209A8FB94492C4E1EF160D2565ADE9C7A80937D463iEO" TargetMode="External"/><Relationship Id="rId196" Type="http://schemas.openxmlformats.org/officeDocument/2006/relationships/hyperlink" Target="consultantplus://offline/ref=D0D36AE7EB8337ABAB2DBA23D3E0B2F6E59A62C4DC5FDDDFD794170CB9CF72EA27FAE6C63BF045iAO" TargetMode="External"/><Relationship Id="rId2084" Type="http://schemas.openxmlformats.org/officeDocument/2006/relationships/hyperlink" Target="consultantplus://offline/ref=11297FE2954C969E3A0903F62F18A46EBFD47A8A5042E908B050D407BB2CDDB689F77855F432A65Fi8O" TargetMode="External"/><Relationship Id="rId2291" Type="http://schemas.openxmlformats.org/officeDocument/2006/relationships/hyperlink" Target="consultantplus://offline/ref=11297FE2954C969E3A0903F62F18A46EBFD47A8A5042E908B050D407BB2CDDB689F77855F739A45FiBO" TargetMode="External"/><Relationship Id="rId3135" Type="http://schemas.openxmlformats.org/officeDocument/2006/relationships/hyperlink" Target="consultantplus://offline/ref=83B721B2D683D10680F5F9D198B0733DE8CE03209A8FB94492C4E1EF160D2565ADE9C7A8083DD263i5O" TargetMode="External"/><Relationship Id="rId3342" Type="http://schemas.openxmlformats.org/officeDocument/2006/relationships/hyperlink" Target="consultantplus://offline/ref=83B721B2D683D10680F5F9D198B0733DE8CC06219A8FB94492C4E1EF160D2565ADE9C7A80934D163iEO" TargetMode="External"/><Relationship Id="rId263" Type="http://schemas.openxmlformats.org/officeDocument/2006/relationships/hyperlink" Target="consultantplus://offline/ref=D0D36AE7EB8337ABAB2DBA23D3E0B2F6E19560C1DE02D7D78E98150BB69065ED6EF6E7C63AFF5B48iBO" TargetMode="External"/><Relationship Id="rId470" Type="http://schemas.openxmlformats.org/officeDocument/2006/relationships/hyperlink" Target="consultantplus://offline/ref=D0D36AE7EB8337ABAB2DBA23D3E0B2F6E19560C1DE02D7D78E98150BB69065ED6EF6E7C63AFC5A48i8O" TargetMode="External"/><Relationship Id="rId2151" Type="http://schemas.openxmlformats.org/officeDocument/2006/relationships/hyperlink" Target="consultantplus://offline/ref=11297FE2954C969E3A0903F62F18A46EBED27B8F521FE300E95CD600B473CAB1C0FB7955F63B5AiFO" TargetMode="External"/><Relationship Id="rId2389" Type="http://schemas.openxmlformats.org/officeDocument/2006/relationships/hyperlink" Target="consultantplus://offline/ref=11297FE2954C969E3A0903F62F18A46EBFD47A8A5042E908B050D407BB2CDDB689F77855F432A15Fi9O" TargetMode="External"/><Relationship Id="rId2596" Type="http://schemas.openxmlformats.org/officeDocument/2006/relationships/hyperlink" Target="consultantplus://offline/ref=11297FE2954C969E3A0903F62F18A46EBFD47A8A5042E908B050D407BB2CDDB689F77855F63BA55FiEO" TargetMode="External"/><Relationship Id="rId3202" Type="http://schemas.openxmlformats.org/officeDocument/2006/relationships/hyperlink" Target="consultantplus://offline/ref=83B721B2D683D10680F5F9D198B0733DE8CE03209A8FB94492C4E1EF160D2565ADE9C7A80B34D763iFO" TargetMode="External"/><Relationship Id="rId123" Type="http://schemas.openxmlformats.org/officeDocument/2006/relationships/hyperlink" Target="consultantplus://offline/ref=D0D36AE7EB8337ABAB2DBA23D3E0B2F6E19A65C2DE02D7D78E98150BB69065ED6EF6E7C638F95C48i8O" TargetMode="External"/><Relationship Id="rId330" Type="http://schemas.openxmlformats.org/officeDocument/2006/relationships/hyperlink" Target="consultantplus://offline/ref=D0D36AE7EB8337ABAB2DBA23D3E0B2F6EF9467C6DC5FDDDFD794170CB9CF72EA27FAE6C63EF945iFO" TargetMode="External"/><Relationship Id="rId568" Type="http://schemas.openxmlformats.org/officeDocument/2006/relationships/hyperlink" Target="consultantplus://offline/ref=D0D36AE7EB8337ABAB2DBA23D3E0B2F6E19560C1DE02D7D78E98150BB69065ED6EF6E7C63AFC5A48i8O" TargetMode="External"/><Relationship Id="rId775" Type="http://schemas.openxmlformats.org/officeDocument/2006/relationships/hyperlink" Target="consultantplus://offline/ref=11297FE2954C969E3A0903F62F18A46EBFD47A8A5042E908B050D407BB2CDDB689F77855F639A55FiBO" TargetMode="External"/><Relationship Id="rId982" Type="http://schemas.openxmlformats.org/officeDocument/2006/relationships/hyperlink" Target="consultantplus://offline/ref=11297FE2954C969E3A0903F62F18A46EBFD47A8A5042E908B050D407BB2CDDB689F77855F63FA35Fi8O" TargetMode="External"/><Relationship Id="rId1198" Type="http://schemas.openxmlformats.org/officeDocument/2006/relationships/hyperlink" Target="consultantplus://offline/ref=11297FE2954C969E3A0903F62F18A46EBFD47A8A5042E908B050D407BB2CDDB689F77855F63CA25FiBO" TargetMode="External"/><Relationship Id="rId2011" Type="http://schemas.openxmlformats.org/officeDocument/2006/relationships/hyperlink" Target="consultantplus://offline/ref=11297FE2954C969E3A0903F62F18A46EBFD679895B42E908B050D407BB2CDDB689F77A5C5FiFO" TargetMode="External"/><Relationship Id="rId2249" Type="http://schemas.openxmlformats.org/officeDocument/2006/relationships/hyperlink" Target="consultantplus://offline/ref=11297FE2954C969E3A0903F62F18A46EBFD57C8E5A42E908B050D407BB2CDDB689F77855F63AA75FiDO" TargetMode="External"/><Relationship Id="rId2456" Type="http://schemas.openxmlformats.org/officeDocument/2006/relationships/hyperlink" Target="consultantplus://offline/ref=11297FE2954C969E3A0903F62F18A46EBFD47A8A5042E908B050D407BB2CDDB689F77855F73EA15FiAO" TargetMode="External"/><Relationship Id="rId2663" Type="http://schemas.openxmlformats.org/officeDocument/2006/relationships/hyperlink" Target="consultantplus://offline/ref=11297FE2954C969E3A0903F62F18A46EBFD47A8A5042E908B050D407BB2CDDB689F77855F63FA05FiFO" TargetMode="External"/><Relationship Id="rId2870" Type="http://schemas.openxmlformats.org/officeDocument/2006/relationships/hyperlink" Target="consultantplus://offline/ref=83B721B2D683D10680F5F9D198B0733DE8CE03209A8FB94492C4E1EF160D2565ADE9C7A8083CD263iDO" TargetMode="External"/><Relationship Id="rId428" Type="http://schemas.openxmlformats.org/officeDocument/2006/relationships/hyperlink" Target="consultantplus://offline/ref=D0D36AE7EB8337ABAB2DBA23D3E0B2F6E19560C1DE02D7D78E98150BB69065ED6EF6E7C63AFC5E48iAO" TargetMode="External"/><Relationship Id="rId635" Type="http://schemas.openxmlformats.org/officeDocument/2006/relationships/hyperlink" Target="consultantplus://offline/ref=11297FE2954C969E3A0903F62F18A46EBFD47A8A5042E908B050D407BB2CDDB689F77855F638A15Fi8O" TargetMode="External"/><Relationship Id="rId842" Type="http://schemas.openxmlformats.org/officeDocument/2006/relationships/hyperlink" Target="consultantplus://offline/ref=11297FE2954C969E3A0903F62F18A46EBFD47A8A5042E908B050D407BB2CDDB689F77855F639AF5FiEO" TargetMode="External"/><Relationship Id="rId1058" Type="http://schemas.openxmlformats.org/officeDocument/2006/relationships/hyperlink" Target="consultantplus://offline/ref=11297FE2954C969E3A0903F62F18A46EB8D77D835E42E908B050D407BB2CDDB689F77855F63FA25Fi2O" TargetMode="External"/><Relationship Id="rId1265" Type="http://schemas.openxmlformats.org/officeDocument/2006/relationships/hyperlink" Target="consultantplus://offline/ref=11297FE2954C969E3A0903F62F18A46EBFD47A8A5042E908B050D407BB2CDDB689F77855F63DA45Fi3O" TargetMode="External"/><Relationship Id="rId1472" Type="http://schemas.openxmlformats.org/officeDocument/2006/relationships/hyperlink" Target="consultantplus://offline/ref=11297FE2954C969E3A0903F62F18A46EBFD47A8A5042E908B050D407BB2CDDB689F77855F63DA25FiDO" TargetMode="External"/><Relationship Id="rId2109" Type="http://schemas.openxmlformats.org/officeDocument/2006/relationships/hyperlink" Target="consultantplus://offline/ref=11297FE2954C969E3A0903F62F18A46EBFD47A8A5042E908B050D407BB2CDDB689F77855F43DAF5Fi9O" TargetMode="External"/><Relationship Id="rId2316" Type="http://schemas.openxmlformats.org/officeDocument/2006/relationships/hyperlink" Target="consultantplus://offline/ref=11297FE2954C969E3A0903F62F18A46EBFD47A8A5042E908B050D407BB2CDDB689F77855F538A55Fi9O" TargetMode="External"/><Relationship Id="rId2523" Type="http://schemas.openxmlformats.org/officeDocument/2006/relationships/hyperlink" Target="consultantplus://offline/ref=11297FE2954C969E3A0903F62F18A46EBFD47A8A5042E908B050D407BB2CDDB689F77855F639A05Fi8O" TargetMode="External"/><Relationship Id="rId2730" Type="http://schemas.openxmlformats.org/officeDocument/2006/relationships/hyperlink" Target="consultantplus://offline/ref=11297FE2954C969E3A0903F62F18A46EBFD47A8A5042E908B050D407BB2CDDB689F77855F73CA75FiFO" TargetMode="External"/><Relationship Id="rId2968" Type="http://schemas.openxmlformats.org/officeDocument/2006/relationships/hyperlink" Target="consultantplus://offline/ref=83B721B2D683D10680F5F9D198B0733DE8CE03209A8FB94492C4E1EF160D2565ADE9C7A80B35D563iFO" TargetMode="External"/><Relationship Id="rId702" Type="http://schemas.openxmlformats.org/officeDocument/2006/relationships/hyperlink" Target="consultantplus://offline/ref=11297FE2954C969E3A0903F62F18A46EBFD47A8A5042E908B050D407BB2CDDB689F77855F639A75Fi9O" TargetMode="External"/><Relationship Id="rId1125" Type="http://schemas.openxmlformats.org/officeDocument/2006/relationships/hyperlink" Target="consultantplus://offline/ref=11297FE2954C969E3A0903F62F18A46EBFD47A8A5042E908B050D407BB2CDDB689F77855F63FA15FiCO" TargetMode="External"/><Relationship Id="rId1332" Type="http://schemas.openxmlformats.org/officeDocument/2006/relationships/hyperlink" Target="consultantplus://offline/ref=11297FE2954C969E3A0903F62F18A46EBFD47A8A5042E908B050D407BB2CDDB689F77855F63CA15Fi2O" TargetMode="External"/><Relationship Id="rId1777" Type="http://schemas.openxmlformats.org/officeDocument/2006/relationships/hyperlink" Target="consultantplus://offline/ref=11297FE2954C969E3A0903F62F18A46EBFD47A8A5042E908B050D407BB2CDDB689F77855F63BA55FiFO" TargetMode="External"/><Relationship Id="rId1984" Type="http://schemas.openxmlformats.org/officeDocument/2006/relationships/hyperlink" Target="consultantplus://offline/ref=11297FE2954C969E3A0903F62F18A46EBFD679895B42E908B050D407BB2CDDB689F77D55i1O" TargetMode="External"/><Relationship Id="rId2828" Type="http://schemas.openxmlformats.org/officeDocument/2006/relationships/hyperlink" Target="consultantplus://offline/ref=11297FE2954C969E3A0903F62F18A46EBFD47A8A5042E908B050D407BB2CDDB689F77855F73DA05FiCO" TargetMode="External"/><Relationship Id="rId69" Type="http://schemas.openxmlformats.org/officeDocument/2006/relationships/hyperlink" Target="consultantplus://offline/ref=D0D36AE7EB8337ABAB2DBA23D3E0B2F6E19560C1DE02D7D78E98150BB69065ED6EF6E7C63AFC5A48i8O" TargetMode="External"/><Relationship Id="rId1637" Type="http://schemas.openxmlformats.org/officeDocument/2006/relationships/hyperlink" Target="consultantplus://offline/ref=11297FE2954C969E3A0903F62F18A46EBFD47A8A5042E908B050D407BB2CDDB689F77855F73AA65FiDO" TargetMode="External"/><Relationship Id="rId1844" Type="http://schemas.openxmlformats.org/officeDocument/2006/relationships/hyperlink" Target="consultantplus://offline/ref=11297FE2954C969E3A0903F62F18A46EBFD676895142E908B050D407BB2CDDB689F77855F63BA45FiDO" TargetMode="External"/><Relationship Id="rId3297" Type="http://schemas.openxmlformats.org/officeDocument/2006/relationships/hyperlink" Target="consultantplus://offline/ref=83B721B2D683D10680F5F4C28DB0733DEBCC062198D2B34CCBC8E36Ei8O" TargetMode="External"/><Relationship Id="rId1704" Type="http://schemas.openxmlformats.org/officeDocument/2006/relationships/hyperlink" Target="consultantplus://offline/ref=11297FE2954C969E3A0903F62F18A46EBFD47A8A5042E908B050D407BB2CDDB689F77855F73AA55Fi8O" TargetMode="External"/><Relationship Id="rId3157" Type="http://schemas.openxmlformats.org/officeDocument/2006/relationships/hyperlink" Target="consultantplus://offline/ref=83B721B2D683D10680F5F9D198B0733DE8CE03209A8FB94492C4E1EF160D2565ADE9C7A8083DDD63iEO" TargetMode="External"/><Relationship Id="rId285" Type="http://schemas.openxmlformats.org/officeDocument/2006/relationships/hyperlink" Target="consultantplus://offline/ref=D0D36AE7EB8337ABAB2DBA23D3E0B2F6E19560C1DE02D7D78E98150BB69065ED6EF6E7C63AFE5D48iDO" TargetMode="External"/><Relationship Id="rId1911" Type="http://schemas.openxmlformats.org/officeDocument/2006/relationships/hyperlink" Target="consultantplus://offline/ref=11297FE2954C969E3A0903F62F18A46EBBD27D8B5042E908B050D407BB2CDDB689F77855F63AA65FiFO" TargetMode="External"/><Relationship Id="rId3364" Type="http://schemas.openxmlformats.org/officeDocument/2006/relationships/hyperlink" Target="consultantplus://offline/ref=83B721B2D683D10680F5F9D198B0733DE8CE03209A8FB94492C4E1EF160D2565ADE9C7A80B34DD63iAO" TargetMode="External"/><Relationship Id="rId492" Type="http://schemas.openxmlformats.org/officeDocument/2006/relationships/hyperlink" Target="consultantplus://offline/ref=D0D36AE7EB8337ABAB2DBA23D3E0B2F6E19560C1DE02D7D78E98150BB69065ED6EF6E7C63AF85A48iAO" TargetMode="External"/><Relationship Id="rId797" Type="http://schemas.openxmlformats.org/officeDocument/2006/relationships/hyperlink" Target="consultantplus://offline/ref=11297FE2954C969E3A0903F62F18A46EBFD47A8A5042E908B050D407BB2CDDB689F77855F63EA45FiEO" TargetMode="External"/><Relationship Id="rId2173" Type="http://schemas.openxmlformats.org/officeDocument/2006/relationships/hyperlink" Target="consultantplus://offline/ref=11297FE2954C969E3A0903F62F18A46EBFD47A8A5042E908B050D407BB2CDDB689F77855F738A15FiBO" TargetMode="External"/><Relationship Id="rId2380" Type="http://schemas.openxmlformats.org/officeDocument/2006/relationships/hyperlink" Target="consultantplus://offline/ref=11297FE2954C969E3A0903F62F18A46EBFD7788B5842E908B050D407BB2CDDB689F77855F63BA05Fi8O" TargetMode="External"/><Relationship Id="rId2478" Type="http://schemas.openxmlformats.org/officeDocument/2006/relationships/hyperlink" Target="consultantplus://offline/ref=11297FE2954C969E3A0903F62F18A46EBFD57C8E5C42E908B050D407BB2CDDB689F77855F63AA35FiBO" TargetMode="External"/><Relationship Id="rId3017" Type="http://schemas.openxmlformats.org/officeDocument/2006/relationships/hyperlink" Target="consultantplus://offline/ref=83B721B2D683D10680F5F9D198B0733DE8CF0524908FB94492C4E1EF160D2565ADE9C7A80934D663iCO" TargetMode="External"/><Relationship Id="rId3224" Type="http://schemas.openxmlformats.org/officeDocument/2006/relationships/hyperlink" Target="consultantplus://offline/ref=83B721B2D683D10680F5F9D198B0733DE8CE03209A8FB94492C4E1EF160D2565ADE9C7A80B34D663iFO" TargetMode="External"/><Relationship Id="rId145" Type="http://schemas.openxmlformats.org/officeDocument/2006/relationships/hyperlink" Target="consultantplus://offline/ref=D0D36AE7EB8337ABAB2DBA23D3E0B2F6E19560C1DE02D7D78E98150BB69065ED6EF6E7C63AFC5A48i8O" TargetMode="External"/><Relationship Id="rId352" Type="http://schemas.openxmlformats.org/officeDocument/2006/relationships/hyperlink" Target="consultantplus://offline/ref=D0D36AE7EB8337ABAB2DBA23D3E0B2F6E19560C1DE02D7D78E98150BB69065ED6EF6E7C63AFF5948iDO" TargetMode="External"/><Relationship Id="rId1287" Type="http://schemas.openxmlformats.org/officeDocument/2006/relationships/hyperlink" Target="consultantplus://offline/ref=11297FE2954C969E3A0903F62F18A46EBFD47A8A5042E908B050D407BB2CDDB689F77855F63CAE5FiBO" TargetMode="External"/><Relationship Id="rId2033" Type="http://schemas.openxmlformats.org/officeDocument/2006/relationships/hyperlink" Target="consultantplus://offline/ref=11297FE2954C969E3A0903F62F18A46EBFD47A8A5042E908B050D407BB2CDDB689F77855F43DAE5FiCO" TargetMode="External"/><Relationship Id="rId2240" Type="http://schemas.openxmlformats.org/officeDocument/2006/relationships/hyperlink" Target="consultantplus://offline/ref=11297FE2954C969E3A0903F62F18A46EBFD47A8A5042E908B050D407BB2CDDB689F77855F739A65FiAO" TargetMode="External"/><Relationship Id="rId2685" Type="http://schemas.openxmlformats.org/officeDocument/2006/relationships/hyperlink" Target="consultantplus://offline/ref=11297FE2954C969E3A0903F62F18A46EBFD47A8A5042E908B050D407BB2CDDB689F77855F73FAE5FiDO" TargetMode="External"/><Relationship Id="rId2892" Type="http://schemas.openxmlformats.org/officeDocument/2006/relationships/hyperlink" Target="consultantplus://offline/ref=83B721B2D683D10680F5F9D198B0733DECC10621918FB94492C4E1EF160D2565ADE9C7A80934D763iDO" TargetMode="External"/><Relationship Id="rId212" Type="http://schemas.openxmlformats.org/officeDocument/2006/relationships/hyperlink" Target="consultantplus://offline/ref=D0D36AE7EB8337ABAB2DBA23D3E0B2F6E19560C1DE02D7D78E98150BB69065ED6EF6E7C638F85048i9O" TargetMode="External"/><Relationship Id="rId657" Type="http://schemas.openxmlformats.org/officeDocument/2006/relationships/hyperlink" Target="consultantplus://offline/ref=11297FE2954C969E3A0903F62F18A46EBFD47A8A5042E908B050D407BB2CDDB689F77855F638A15Fi3O" TargetMode="External"/><Relationship Id="rId864" Type="http://schemas.openxmlformats.org/officeDocument/2006/relationships/hyperlink" Target="consultantplus://offline/ref=11297FE2954C969E3A0903F62F18A46EBFDB7F895042E908B050D407BB2CDDB689F77855F43AAE5FiCO" TargetMode="External"/><Relationship Id="rId1494" Type="http://schemas.openxmlformats.org/officeDocument/2006/relationships/hyperlink" Target="consultantplus://offline/ref=11297FE2954C969E3A0903F62F18A46EBFD47A8A5042E908B050D407BB2CDDB689F77855F63CA15Fi2O" TargetMode="External"/><Relationship Id="rId1799" Type="http://schemas.openxmlformats.org/officeDocument/2006/relationships/hyperlink" Target="consultantplus://offline/ref=11297FE2954C969E3A0903F62F18A46EBFD47A8A5042E908B050D407BB2CDDB689F77855F53BAF5FiCO" TargetMode="External"/><Relationship Id="rId2100" Type="http://schemas.openxmlformats.org/officeDocument/2006/relationships/hyperlink" Target="consultantplus://offline/ref=11297FE2954C969E3A0903F62F18A46EBFD47A8A5042E908B050D407BB2CDDB689F77855F43AA15FiAO" TargetMode="External"/><Relationship Id="rId2338" Type="http://schemas.openxmlformats.org/officeDocument/2006/relationships/hyperlink" Target="consultantplus://offline/ref=11297FE2954C969E3A0903F62F18A46EBFD47A8A5042E908B050D407BB2CDDB689F77855F739A15FiEO" TargetMode="External"/><Relationship Id="rId2545" Type="http://schemas.openxmlformats.org/officeDocument/2006/relationships/hyperlink" Target="consultantplus://offline/ref=11297FE2954C969E3A0903F62F18A46EBFD47A8A5042E908B050D407BB2CDDB689F77B55i4O" TargetMode="External"/><Relationship Id="rId2752" Type="http://schemas.openxmlformats.org/officeDocument/2006/relationships/hyperlink" Target="consultantplus://offline/ref=11297FE2954C969E3A0903F62F18A46EBFD47A8A5042E908B050D407BB2CDDB689F77855F73DA55FiEO" TargetMode="External"/><Relationship Id="rId517" Type="http://schemas.openxmlformats.org/officeDocument/2006/relationships/hyperlink" Target="consultantplus://offline/ref=D0D36AE7EB8337ABAB2DBA23D3E0B2F6E19467C8D402D7D78E98150BB69065ED6EF6E7C63AF95B48i1O" TargetMode="External"/><Relationship Id="rId724" Type="http://schemas.openxmlformats.org/officeDocument/2006/relationships/hyperlink" Target="consultantplus://offline/ref=11297FE2954C969E3A0903F62F18A46EBFD47A8A5042E908B050D407BB2CDDB689F77855F638AF5FiCO" TargetMode="External"/><Relationship Id="rId931" Type="http://schemas.openxmlformats.org/officeDocument/2006/relationships/hyperlink" Target="consultantplus://offline/ref=11297FE2954C969E3A0903F62F18A46EBFD47A8A5042E908B050D407BB2CDDB689F77855F63EA75Fi8O" TargetMode="External"/><Relationship Id="rId1147" Type="http://schemas.openxmlformats.org/officeDocument/2006/relationships/hyperlink" Target="consultantplus://offline/ref=11297FE2954C969E3A0903F62F18A46EBFD47A8A5042E908B050D407BB2CDDB689F77855F63CA65FiDO" TargetMode="External"/><Relationship Id="rId1354" Type="http://schemas.openxmlformats.org/officeDocument/2006/relationships/hyperlink" Target="consultantplus://offline/ref=11297FE2954C969E3A0903F62F18A46EBFD47A8A5042E908B050D407BB2CDDB689F77855F63CAF5FiCO" TargetMode="External"/><Relationship Id="rId1561" Type="http://schemas.openxmlformats.org/officeDocument/2006/relationships/hyperlink" Target="consultantplus://offline/ref=11297FE2954C969E3A0903F62F18A46EBFD47A8A5042E908B050D407BB2CDDB689F77855F43CA45FiDO" TargetMode="External"/><Relationship Id="rId2405" Type="http://schemas.openxmlformats.org/officeDocument/2006/relationships/hyperlink" Target="consultantplus://offline/ref=11297FE2954C969E3A0903F62F18A46EBFD57D835B42E908B050D407BB2CDDB689F77855F63AA65Fi3O" TargetMode="External"/><Relationship Id="rId2612" Type="http://schemas.openxmlformats.org/officeDocument/2006/relationships/hyperlink" Target="consultantplus://offline/ref=11297FE2954C969E3A0903F62F18A46EBFD47A8A5042E908B050D407BB2CDDB689F77855F433A75FiEO" TargetMode="External"/><Relationship Id="rId60" Type="http://schemas.openxmlformats.org/officeDocument/2006/relationships/hyperlink" Target="consultantplus://offline/ref=D0D36AE7EB8337ABAB2DBA23D3E0B2F6E19560C1DE02D7D78E98150BB69065ED6EF6E7C63AFC5A48i8O" TargetMode="External"/><Relationship Id="rId1007" Type="http://schemas.openxmlformats.org/officeDocument/2006/relationships/hyperlink" Target="consultantplus://offline/ref=11297FE2954C969E3A0903F62F18A46EBFD47A8A5042E908B050D407BB2CDDB689F77855F63FA05FiAO" TargetMode="External"/><Relationship Id="rId1214" Type="http://schemas.openxmlformats.org/officeDocument/2006/relationships/hyperlink" Target="consultantplus://offline/ref=11297FE2954C969E3A0903F62F18A46EBFD47A8A5042E908B050D407BB2CDDB689F77855F43EA15FiBO" TargetMode="External"/><Relationship Id="rId1421" Type="http://schemas.openxmlformats.org/officeDocument/2006/relationships/hyperlink" Target="consultantplus://offline/ref=11297FE2954C969E3A0903F62F18A46EBFD47A8A5042E908B050D407BB2CDDB689F77855F63BA45FiEO" TargetMode="External"/><Relationship Id="rId1659" Type="http://schemas.openxmlformats.org/officeDocument/2006/relationships/hyperlink" Target="consultantplus://offline/ref=11297FE2954C969E3A0903F62F18A46EBFD47A8A5042E908B050D407BB2CDDB689F77855F63FA15Fi9O" TargetMode="External"/><Relationship Id="rId1866" Type="http://schemas.openxmlformats.org/officeDocument/2006/relationships/hyperlink" Target="consultantplus://offline/ref=11297FE2954C969E3A0903F62F18A46EBFD676895142E908B050D407BB2CDDB689F77855F63FA45Fi9O" TargetMode="External"/><Relationship Id="rId2917" Type="http://schemas.openxmlformats.org/officeDocument/2006/relationships/hyperlink" Target="consultantplus://offline/ref=83B721B2D683D10680F5F9D198B0733DEDCB0322938FB94492C4E1EF160D2565ADE9C7A80934D463iBO" TargetMode="External"/><Relationship Id="rId3081" Type="http://schemas.openxmlformats.org/officeDocument/2006/relationships/hyperlink" Target="consultantplus://offline/ref=83B721B2D683D10680F5F9D198B0733DE8CE03209A8FB94492C4E1EF160D2565ADE9C7A8083DD063iCO" TargetMode="External"/><Relationship Id="rId1519" Type="http://schemas.openxmlformats.org/officeDocument/2006/relationships/hyperlink" Target="consultantplus://offline/ref=11297FE2954C969E3A0903F62F18A46EBFD47A8A5042E908B050D407BB2CDDB689F77855F538A25FiDO" TargetMode="External"/><Relationship Id="rId1726" Type="http://schemas.openxmlformats.org/officeDocument/2006/relationships/hyperlink" Target="consultantplus://offline/ref=11297FE2954C969E3A0903F62F18A46EBFD47A8A5042E908B050D407BB2CDDB689F77855F432A65Fi2O" TargetMode="External"/><Relationship Id="rId1933" Type="http://schemas.openxmlformats.org/officeDocument/2006/relationships/hyperlink" Target="consultantplus://offline/ref=11297FE2954C969E3A0903F62F18A46EBFD47A8A5042E908B050D407BB2CDDB689F77855F43DA25Fi3O" TargetMode="External"/><Relationship Id="rId3179" Type="http://schemas.openxmlformats.org/officeDocument/2006/relationships/hyperlink" Target="consultantplus://offline/ref=83B721B2D683D10680F5F9D198B0733DE8CE03209A8FB94492C4E1EF160D2565ADE9C7A8083DDC63iCO" TargetMode="External"/><Relationship Id="rId3386" Type="http://schemas.openxmlformats.org/officeDocument/2006/relationships/hyperlink" Target="consultantplus://offline/ref=83B721B2D683D10680F5F9D198B0733DE8CE03209A8FB94492C4E1EF160D2565ADE9C7A80B34DD63iAO" TargetMode="External"/><Relationship Id="rId18" Type="http://schemas.openxmlformats.org/officeDocument/2006/relationships/hyperlink" Target="consultantplus://offline/ref=D0D36AE7EB8337ABAB2DBA23D3E0B2F6E19560C1DE02D7D78E98150BB69065ED6EF6E7C63AF85C48iAO" TargetMode="External"/><Relationship Id="rId2195" Type="http://schemas.openxmlformats.org/officeDocument/2006/relationships/hyperlink" Target="consultantplus://offline/ref=11297FE2954C969E3A0903F62F18A46EBFD67E8D5E42E908B050D407BB2CDDB689F77855F63BA55FiDO" TargetMode="External"/><Relationship Id="rId3039" Type="http://schemas.openxmlformats.org/officeDocument/2006/relationships/hyperlink" Target="consultantplus://offline/ref=83B721B2D683D10680F5F9D198B0733DE8CE03209A8FB94492C4E1EF160D2565ADE9C7A8083DD763iEO" TargetMode="External"/><Relationship Id="rId3246" Type="http://schemas.openxmlformats.org/officeDocument/2006/relationships/hyperlink" Target="consultantplus://offline/ref=83B721B2D683D10680F5F9D198B0733DE8CF0423918FB94492C4E1EF160D2565ADE9C7A80934DD63i9O" TargetMode="External"/><Relationship Id="rId167" Type="http://schemas.openxmlformats.org/officeDocument/2006/relationships/hyperlink" Target="consultantplus://offline/ref=D0D36AE7EB8337ABAB2DBA23D3E0B2F6E19560C1DE02D7D78E98150BB69065ED6EF6E7C63AF95A48iAO" TargetMode="External"/><Relationship Id="rId374" Type="http://schemas.openxmlformats.org/officeDocument/2006/relationships/hyperlink" Target="consultantplus://offline/ref=D0D36AE7EB8337ABAB2DBA23D3E0B2F6E19560C1DE02D7D78E98150BB69065ED6EF6E7C63AFC5A48i8O" TargetMode="External"/><Relationship Id="rId581" Type="http://schemas.openxmlformats.org/officeDocument/2006/relationships/hyperlink" Target="consultantplus://offline/ref=D0D36AE7EB8337ABAB2DBA23D3E0B2F6E19560C1DE02D7D78E98150BB69065ED6EF6E7C63AFC5A48i8O" TargetMode="External"/><Relationship Id="rId2055" Type="http://schemas.openxmlformats.org/officeDocument/2006/relationships/hyperlink" Target="consultantplus://offline/ref=11297FE2954C969E3A0903F62F18A46EBFD679895B42E908B050D407BB2CDDB689F77B515Fi6O" TargetMode="External"/><Relationship Id="rId2262" Type="http://schemas.openxmlformats.org/officeDocument/2006/relationships/hyperlink" Target="consultantplus://offline/ref=11297FE2954C969E3A0903F62F18A46EBFD47A8A5042E908B050D407BB2CDDB689F77855F739A25FiAO" TargetMode="External"/><Relationship Id="rId3106" Type="http://schemas.openxmlformats.org/officeDocument/2006/relationships/hyperlink" Target="consultantplus://offline/ref=83B721B2D683D10680F5F9D198B0733DE8CE03209A8FB94492C4E1EF160D2565ADE9C7A8083DD363iDO" TargetMode="External"/><Relationship Id="rId234" Type="http://schemas.openxmlformats.org/officeDocument/2006/relationships/hyperlink" Target="consultantplus://offline/ref=D0D36AE7EB8337ABAB2DBA23D3E0B2F6E19560C1DE02D7D78E98150BB69065ED6EF6E7C638F85948iAO" TargetMode="External"/><Relationship Id="rId679" Type="http://schemas.openxmlformats.org/officeDocument/2006/relationships/hyperlink" Target="consultantplus://offline/ref=11297FE2954C969E3A0903F62F18A46EBFD47A8A5042E908B050D407BB2CDDB689F77855F732A05Fi2O" TargetMode="External"/><Relationship Id="rId886" Type="http://schemas.openxmlformats.org/officeDocument/2006/relationships/hyperlink" Target="consultantplus://offline/ref=11297FE2954C969E3A0903F62F18A46EBFD67F8B5E42E908B050D407BB2CDDB689F77855F73AA45FiFO" TargetMode="External"/><Relationship Id="rId2567" Type="http://schemas.openxmlformats.org/officeDocument/2006/relationships/hyperlink" Target="consultantplus://offline/ref=11297FE2954C969E3A0903F62F18A46EBFD27F8D5D42E908B050D407BB2CDDB689F77855F63AA05Fi8O" TargetMode="External"/><Relationship Id="rId2774" Type="http://schemas.openxmlformats.org/officeDocument/2006/relationships/hyperlink" Target="consultantplus://offline/ref=11297FE2954C969E3A0903F62F18A46EBFD47A8A5042E908B050D407BB2CDDB689F77855F73DA25Fi2O" TargetMode="External"/><Relationship Id="rId3313" Type="http://schemas.openxmlformats.org/officeDocument/2006/relationships/hyperlink" Target="consultantplus://offline/ref=83B721B2D683D10680F5F9D198B0733DE8CE03209A8FB94492C4E1EF160D2565ADE9C7A80933D763iEO" TargetMode="External"/><Relationship Id="rId2" Type="http://schemas.microsoft.com/office/2007/relationships/stylesWithEffects" Target="stylesWithEffects.xml"/><Relationship Id="rId441" Type="http://schemas.openxmlformats.org/officeDocument/2006/relationships/hyperlink" Target="consultantplus://offline/ref=D0D36AE7EB8337ABAB2DBA23D3E0B2F6E19560C1DE02D7D78E98150BB69065ED6EF6E7C63BFD5C48i8O" TargetMode="External"/><Relationship Id="rId539" Type="http://schemas.openxmlformats.org/officeDocument/2006/relationships/hyperlink" Target="consultantplus://offline/ref=D0D36AE7EB8337ABAB2DBA23D3E0B2F6E19560C1DE02D7D78E98150BB69065ED6EF6E7C63AF15D48iEO" TargetMode="External"/><Relationship Id="rId746" Type="http://schemas.openxmlformats.org/officeDocument/2006/relationships/hyperlink" Target="consultantplus://offline/ref=11297FE2954C969E3A0903F62F18A46EBFD47A8A5042E908B050D407BB2CDDB689F77855F639A45FiBO" TargetMode="External"/><Relationship Id="rId1071" Type="http://schemas.openxmlformats.org/officeDocument/2006/relationships/hyperlink" Target="consultantplus://offline/ref=11297FE2954C969E3A0903F62F18A46EBFD47A8A5042E908B050D407BB2CDDB689F77855F63FAF5FiAO" TargetMode="External"/><Relationship Id="rId1169" Type="http://schemas.openxmlformats.org/officeDocument/2006/relationships/hyperlink" Target="consultantplus://offline/ref=11297FE2954C969E3A0903F62F18A46EBFD47A8A5042E908B050D407BB2CDDB689F77855F63FAF5Fi2O" TargetMode="External"/><Relationship Id="rId1376" Type="http://schemas.openxmlformats.org/officeDocument/2006/relationships/hyperlink" Target="consultantplus://offline/ref=11297FE2954C969E3A0903F62F18A46EBFD47A8A5042E908B050D407BB2CDDB689F77855F63DA75FiCO" TargetMode="External"/><Relationship Id="rId1583" Type="http://schemas.openxmlformats.org/officeDocument/2006/relationships/hyperlink" Target="consultantplus://offline/ref=11297FE2954C969E3A0903F62F18A46EBFD47A8A5042E908B050D407BB2CDDB689F77855F43CA55Fi2O" TargetMode="External"/><Relationship Id="rId2122" Type="http://schemas.openxmlformats.org/officeDocument/2006/relationships/hyperlink" Target="consultantplus://offline/ref=11297FE2954C969E3A0903F62F18A46EBFD7768D5A42E908B050D407BB2CDDB689F77855F63AA15FiFO" TargetMode="External"/><Relationship Id="rId2427" Type="http://schemas.openxmlformats.org/officeDocument/2006/relationships/hyperlink" Target="consultantplus://offline/ref=11297FE2954C969E3A0903F62F18A46EBFD47A8A5042E908B050D407BB2CDDB689F77855F432AF5FiBO" TargetMode="External"/><Relationship Id="rId2981" Type="http://schemas.openxmlformats.org/officeDocument/2006/relationships/hyperlink" Target="consultantplus://offline/ref=83B721B2D683D10680F5F9D198B0733DE8CE03209A8FB94492C4E1EF160D2565ADE9C7A80B33DC63iEO" TargetMode="External"/><Relationship Id="rId301" Type="http://schemas.openxmlformats.org/officeDocument/2006/relationships/hyperlink" Target="consultantplus://offline/ref=D0D36AE7EB8337ABAB2DBA23D3E0B2F6E19560C1DE02D7D78E98150BB69065ED6EF6E7C63AF95F48i1O" TargetMode="External"/><Relationship Id="rId953" Type="http://schemas.openxmlformats.org/officeDocument/2006/relationships/hyperlink" Target="consultantplus://offline/ref=11297FE2954C969E3A0903F62F18A46EBFD47A8A5042E908B050D407BB2CDDB689F77855F63BA45FiAO" TargetMode="External"/><Relationship Id="rId1029" Type="http://schemas.openxmlformats.org/officeDocument/2006/relationships/hyperlink" Target="consultantplus://offline/ref=11297FE2954C969E3A0903F62F18A46EBFD47A8A5042E908B050D407BB2CDDB689F77855F43EA25FiDO" TargetMode="External"/><Relationship Id="rId1236" Type="http://schemas.openxmlformats.org/officeDocument/2006/relationships/hyperlink" Target="consultantplus://offline/ref=11297FE2954C969E3A0903F62F18A46EBFD47A8A5042E908B050D407BB2CDDB689F77855F63CA35FiCO" TargetMode="External"/><Relationship Id="rId1790" Type="http://schemas.openxmlformats.org/officeDocument/2006/relationships/hyperlink" Target="consultantplus://offline/ref=11297FE2954C969E3A0903F62F18A46EBFD47A8A5042E908B050D407BB2CDDB689F77855F73BA55FiDO" TargetMode="External"/><Relationship Id="rId1888" Type="http://schemas.openxmlformats.org/officeDocument/2006/relationships/hyperlink" Target="consultantplus://offline/ref=11297FE2954C969E3A0903F62F18A46EBFD67E8D5E42E908B050D407BB2CDDB689F77855F63AA75Fi9O" TargetMode="External"/><Relationship Id="rId2634" Type="http://schemas.openxmlformats.org/officeDocument/2006/relationships/hyperlink" Target="consultantplus://offline/ref=11297FE2954C969E3A0903F62F18A46EBFD47A8A5042E908B050D407BB2CDDB689F77855F73FA35FiDO" TargetMode="External"/><Relationship Id="rId2841" Type="http://schemas.openxmlformats.org/officeDocument/2006/relationships/hyperlink" Target="consultantplus://offline/ref=11297FE2954C969E3A0903F62F18A46EBFD47A8A5042E908B050D407BB2CDDB689F77855F73DAE5FiAO" TargetMode="External"/><Relationship Id="rId2939" Type="http://schemas.openxmlformats.org/officeDocument/2006/relationships/hyperlink" Target="consultantplus://offline/ref=83B721B2D683D10680F5F9D198B0733DECC10621918FB94492C4E1EF160D2565ADE9C7A80934D763iEO" TargetMode="External"/><Relationship Id="rId82" Type="http://schemas.openxmlformats.org/officeDocument/2006/relationships/hyperlink" Target="consultantplus://offline/ref=D0D36AE7EB8337ABAB2DBA23D3E0B2F6EF9467C6DC5FDDDFD794170CB9CF72EA27FAE6C633F945i0O" TargetMode="External"/><Relationship Id="rId606" Type="http://schemas.openxmlformats.org/officeDocument/2006/relationships/hyperlink" Target="consultantplus://offline/ref=D0D36AE7EB8337ABAB2DBA23D3E0B2F6E19560C1DE02D7D78E98150BB69065ED6EF6E7C63AF85E48i8O" TargetMode="External"/><Relationship Id="rId813" Type="http://schemas.openxmlformats.org/officeDocument/2006/relationships/hyperlink" Target="consultantplus://offline/ref=11297FE2954C969E3A0903F62F18A46EBFD47A8A5042E908B050D407BB2CDDB689F77855F63EA55FiBO" TargetMode="External"/><Relationship Id="rId1443" Type="http://schemas.openxmlformats.org/officeDocument/2006/relationships/hyperlink" Target="consultantplus://offline/ref=11297FE2954C969E3A0903F62F18A46EBFD47A8A5042E908B050D407BB2CDDB689F77855F63DA25FiBO" TargetMode="External"/><Relationship Id="rId1650" Type="http://schemas.openxmlformats.org/officeDocument/2006/relationships/hyperlink" Target="consultantplus://offline/ref=11297FE2954C969E3A0903F62F18A46EBFD47A8A5042E908B050D407BB2CDDB689F77D55iDO" TargetMode="External"/><Relationship Id="rId1748" Type="http://schemas.openxmlformats.org/officeDocument/2006/relationships/hyperlink" Target="consultantplus://offline/ref=11297FE2954C969E3A0903F62F18A46EBFD47A8A5042E908B050D407BB2CDDB689F77855F43CAE5FiCO" TargetMode="External"/><Relationship Id="rId2701" Type="http://schemas.openxmlformats.org/officeDocument/2006/relationships/hyperlink" Target="consultantplus://offline/ref=11297FE2954C969E3A0903F62F18A46EBFD47A8A5042E908B050D407BB2CDDB689F77855F63FAF5FiFO" TargetMode="External"/><Relationship Id="rId1303" Type="http://schemas.openxmlformats.org/officeDocument/2006/relationships/hyperlink" Target="consultantplus://offline/ref=11297FE2954C969E3A0903F62F18A46EBFD47A8A5042E908B050D407BB2CDDB689F77855F63CA15Fi3O" TargetMode="External"/><Relationship Id="rId1510" Type="http://schemas.openxmlformats.org/officeDocument/2006/relationships/hyperlink" Target="consultantplus://offline/ref=11297FE2954C969E3A0903F62F18A46EBFD47A8A5042E908B050D407BB2CDDB689F77855F43FAE5FiFO" TargetMode="External"/><Relationship Id="rId1955" Type="http://schemas.openxmlformats.org/officeDocument/2006/relationships/hyperlink" Target="consultantplus://offline/ref=11297FE2954C969E3A0903F62F18A46EBFD47A8A5042E908B050D407BB2CDDB689F77855F73BA05FiFO" TargetMode="External"/><Relationship Id="rId3170" Type="http://schemas.openxmlformats.org/officeDocument/2006/relationships/hyperlink" Target="consultantplus://offline/ref=83B721B2D683D10680F5F9D198B0733DE8CE03209A8FB94492C4E1EF160D2565ADE9C7A8083DD563iDO" TargetMode="External"/><Relationship Id="rId1608" Type="http://schemas.openxmlformats.org/officeDocument/2006/relationships/hyperlink" Target="consultantplus://offline/ref=11297FE2954C969E3A0903F62F18A46EBFD47A8A5042E908B050D407BB2CDDB689F77855F43CA25FiCO" TargetMode="External"/><Relationship Id="rId1815" Type="http://schemas.openxmlformats.org/officeDocument/2006/relationships/hyperlink" Target="consultantplus://offline/ref=11297FE2954C969E3A0903F62F18A46EBFD0788E5E42E908B050D407BB2CDDB689F77855F63BA75FiDO" TargetMode="External"/><Relationship Id="rId3030" Type="http://schemas.openxmlformats.org/officeDocument/2006/relationships/hyperlink" Target="consultantplus://offline/ref=83B721B2D683D10680F5F9D198B0733DE8CE03209A8FB94492C4E1EF160D2565ADE9C7A8083DD463i9O" TargetMode="External"/><Relationship Id="rId3268" Type="http://schemas.openxmlformats.org/officeDocument/2006/relationships/hyperlink" Target="consultantplus://offline/ref=83B721B2D683D10680F5F9D198B0733DE8CE03209A8FB94492C4E1EF160D2565ADE9C7A80931D063i8O" TargetMode="External"/><Relationship Id="rId189" Type="http://schemas.openxmlformats.org/officeDocument/2006/relationships/hyperlink" Target="consultantplus://offline/ref=D0D36AE7EB8337ABAB2DBA23D3E0B2F6E19560C1DE02D7D78E98150BB69065ED6EF6E7C63AF95A48i0O" TargetMode="External"/><Relationship Id="rId396" Type="http://schemas.openxmlformats.org/officeDocument/2006/relationships/hyperlink" Target="consultantplus://offline/ref=D0D36AE7EB8337ABAB2DBA23D3E0B2F6E19560C1DE02D7D78E98150BB69065ED6EF6E7C63AF85B48i9O" TargetMode="External"/><Relationship Id="rId2077" Type="http://schemas.openxmlformats.org/officeDocument/2006/relationships/hyperlink" Target="consultantplus://offline/ref=11297FE2954C969E3A0903F62F18A46EBFD47A8A5042E908B050D407BB2CDDB689F77855F43DAF5Fi9O" TargetMode="External"/><Relationship Id="rId2284" Type="http://schemas.openxmlformats.org/officeDocument/2006/relationships/hyperlink" Target="consultantplus://offline/ref=11297FE2954C969E3A0903F62F18A46EBFD47A8A5042E908B050D407BB2CDDB689F77855F732A75FiDO" TargetMode="External"/><Relationship Id="rId2491" Type="http://schemas.openxmlformats.org/officeDocument/2006/relationships/hyperlink" Target="consultantplus://offline/ref=11297FE2954C969E3A0903F62F18A46EBFD27B895C42E908B050D407BB2CDDB689F77855F63BA15Fi2O" TargetMode="External"/><Relationship Id="rId3128" Type="http://schemas.openxmlformats.org/officeDocument/2006/relationships/hyperlink" Target="consultantplus://offline/ref=83B721B2D683D10680F5F9D198B0733DE8CE03209A8FB94492C4E1EF160D2565ADE9C7A8083DD263iCO" TargetMode="External"/><Relationship Id="rId3335" Type="http://schemas.openxmlformats.org/officeDocument/2006/relationships/hyperlink" Target="consultantplus://offline/ref=83B721B2D683D10680F5F9D198B0733DE8CE03209A8FB94492C4E1EF160D2565ADE9C7A80B34D263iDO" TargetMode="External"/><Relationship Id="rId256" Type="http://schemas.openxmlformats.org/officeDocument/2006/relationships/hyperlink" Target="consultantplus://offline/ref=D0D36AE7EB8337ABAB2DBA23D3E0B2F6E19560C1DE02D7D78E98150BB69065ED6EF6E7C638FF5D48iCO" TargetMode="External"/><Relationship Id="rId463" Type="http://schemas.openxmlformats.org/officeDocument/2006/relationships/hyperlink" Target="consultantplus://offline/ref=D0D36AE7EB8337ABAB2DBA23D3E0B2F6E09B66C3DC5FDDDFD794170CB9CF72EA27FAE6C63AFB45iBO" TargetMode="External"/><Relationship Id="rId670" Type="http://schemas.openxmlformats.org/officeDocument/2006/relationships/hyperlink" Target="consultantplus://offline/ref=11297FE2954C969E3A0903F62F18A46EBFD47A8A5042E908B050D407BB2CDDB689F77855F63FA15FiEO" TargetMode="External"/><Relationship Id="rId1093" Type="http://schemas.openxmlformats.org/officeDocument/2006/relationships/hyperlink" Target="consultantplus://offline/ref=11297FE2954C969E3A0903F62F18A46EBFD47A8A5042E908B050D407BB2CDDB689F77855F63FAE5FiBO" TargetMode="External"/><Relationship Id="rId2144" Type="http://schemas.openxmlformats.org/officeDocument/2006/relationships/hyperlink" Target="consultantplus://offline/ref=11297FE2954C969E3A0903F62F18A46EBFD47A8A5042E908B050D407BB2CDDB689F757i8O" TargetMode="External"/><Relationship Id="rId2351" Type="http://schemas.openxmlformats.org/officeDocument/2006/relationships/hyperlink" Target="consultantplus://offline/ref=11297FE2954C969E3A0903F62F18A46EBFD47A8A5042E908B050D407BB2CDDB689F77855F63FA55Fi9O" TargetMode="External"/><Relationship Id="rId2589" Type="http://schemas.openxmlformats.org/officeDocument/2006/relationships/hyperlink" Target="consultantplus://offline/ref=11297FE2954C969E3A0903F62F18A46EBFD47A8A5042E908B050D407BB2CDDB689F77855F73FA75Fi2O" TargetMode="External"/><Relationship Id="rId2796" Type="http://schemas.openxmlformats.org/officeDocument/2006/relationships/hyperlink" Target="consultantplus://offline/ref=11297FE2954C969E3A0903F62F18A46EBFD47A8A5042E908B050D407BB2CDDB689F77855F73DA25FiBO" TargetMode="External"/><Relationship Id="rId3402" Type="http://schemas.openxmlformats.org/officeDocument/2006/relationships/hyperlink" Target="consultantplus://offline/ref=83B721B2D683D10680F5F9D198B0733DE8CE00249A8FB94492C4E1EF160D2565ADE9C7A960iCO" TargetMode="External"/><Relationship Id="rId116" Type="http://schemas.openxmlformats.org/officeDocument/2006/relationships/hyperlink" Target="consultantplus://offline/ref=D0D36AE7EB8337ABAB2DBA23D3E0B2F6E19560C1DE02D7D78E98150BB69065ED6EF6E7C63AF95048i0O" TargetMode="External"/><Relationship Id="rId323" Type="http://schemas.openxmlformats.org/officeDocument/2006/relationships/hyperlink" Target="consultantplus://offline/ref=D0D36AE7EB8337ABAB2DBA23D3E0B2F6E19560C1DE02D7D78E98150BB69065ED6EF6E7C638FC5148iFO" TargetMode="External"/><Relationship Id="rId530" Type="http://schemas.openxmlformats.org/officeDocument/2006/relationships/hyperlink" Target="consultantplus://offline/ref=D0D36AE7EB8337ABAB2DBA23D3E0B2F6E19560C1DE02D7D78E98150BB69065ED6EF6E7C63AF85A48iCO" TargetMode="External"/><Relationship Id="rId768" Type="http://schemas.openxmlformats.org/officeDocument/2006/relationships/hyperlink" Target="consultantplus://offline/ref=11297FE2954C969E3A0903F62F18A46EBBD0798B5E42E908B050D407BB2CDDB689F77855F63AA25Fi2O" TargetMode="External"/><Relationship Id="rId975" Type="http://schemas.openxmlformats.org/officeDocument/2006/relationships/hyperlink" Target="consultantplus://offline/ref=11297FE2954C969E3A0903F62F18A46EBFD47A8A5042E908B050D407BB2CDDB689F77855F63FA25Fi9O" TargetMode="External"/><Relationship Id="rId1160" Type="http://schemas.openxmlformats.org/officeDocument/2006/relationships/hyperlink" Target="consultantplus://offline/ref=11297FE2954C969E3A0903F62F18A46EBFD47A8A5042E908B050D407BB2CDDB689F77855F63CA75FiFO" TargetMode="External"/><Relationship Id="rId1398" Type="http://schemas.openxmlformats.org/officeDocument/2006/relationships/hyperlink" Target="consultantplus://offline/ref=11297FE2954C969E3A0903F62F18A46EBFD47A8A5042E908B050D407BB2CDDB689F77855F63DA55FiAO" TargetMode="External"/><Relationship Id="rId2004" Type="http://schemas.openxmlformats.org/officeDocument/2006/relationships/hyperlink" Target="consultantplus://offline/ref=11297FE2954C969E3A0903F62F18A46EBFD679895A42E908B050D4075BiBO" TargetMode="External"/><Relationship Id="rId2211" Type="http://schemas.openxmlformats.org/officeDocument/2006/relationships/hyperlink" Target="consultantplus://offline/ref=11297FE2954C969E3A0903F62F18A46EBFD47A8A5042E908B050D407BB2CDDB689F77855F738A15FiAO" TargetMode="External"/><Relationship Id="rId2449" Type="http://schemas.openxmlformats.org/officeDocument/2006/relationships/hyperlink" Target="consultantplus://offline/ref=11297FE2954C969E3A0903F62F18A46EBFD57C8E5C42E908B050D407BB2CDDB689F77855F63AA55FiDO" TargetMode="External"/><Relationship Id="rId2656" Type="http://schemas.openxmlformats.org/officeDocument/2006/relationships/hyperlink" Target="consultantplus://offline/ref=11297FE2954C969E3A0903F62F18A46EBFD47A8A5042E908B050D407BB2CDDB689F77855F73FA05FiFO" TargetMode="External"/><Relationship Id="rId2863" Type="http://schemas.openxmlformats.org/officeDocument/2006/relationships/hyperlink" Target="consultantplus://offline/ref=83B721B2D683D10680F5F9D198B0733DE8CE03209A8FB94492C4E1EF160D2565ADE9C7A8083DD763iDO" TargetMode="External"/><Relationship Id="rId628" Type="http://schemas.openxmlformats.org/officeDocument/2006/relationships/hyperlink" Target="consultantplus://offline/ref=11297FE2954C969E3A0903F62F18A46EBFD47A8A5042E908B050D407BB2CDDB689F77855F63BA15Fi2O" TargetMode="External"/><Relationship Id="rId835" Type="http://schemas.openxmlformats.org/officeDocument/2006/relationships/hyperlink" Target="consultantplus://offline/ref=11297FE2954C969E3A0903F62F18A46EBFD47A8A5042E908B050D407BB2CDDB689F77855F639A35FiBO" TargetMode="External"/><Relationship Id="rId1258" Type="http://schemas.openxmlformats.org/officeDocument/2006/relationships/hyperlink" Target="consultantplus://offline/ref=11297FE2954C969E3A0903F62F18A46EBFD47A8A5042E908B050D407BB2CDDB689F77855F63CA75Fi8O" TargetMode="External"/><Relationship Id="rId1465" Type="http://schemas.openxmlformats.org/officeDocument/2006/relationships/hyperlink" Target="consultantplus://offline/ref=11297FE2954C969E3A0903F62F18A46EBFD47A8A5042E908B050D407BB2CDDB689F77855F63DA25FiEO" TargetMode="External"/><Relationship Id="rId1672" Type="http://schemas.openxmlformats.org/officeDocument/2006/relationships/hyperlink" Target="consultantplus://offline/ref=11297FE2954C969E3A0903F62F18A46EBFD47A8A5042E908B050D407BB2CDDB689F77855F732A15FiAO" TargetMode="External"/><Relationship Id="rId2309" Type="http://schemas.openxmlformats.org/officeDocument/2006/relationships/hyperlink" Target="consultantplus://offline/ref=11297FE2954C969E3A0903F62F18A46EBFD47A8A5042E908B050D407BB2CDDB689F77855F739A45FiBO" TargetMode="External"/><Relationship Id="rId2516" Type="http://schemas.openxmlformats.org/officeDocument/2006/relationships/hyperlink" Target="consultantplus://offline/ref=11297FE2954C969E3A0903F62F18A46EBFD47A8A5042E908B050D407BB2CDDB689F757i8O" TargetMode="External"/><Relationship Id="rId2723" Type="http://schemas.openxmlformats.org/officeDocument/2006/relationships/hyperlink" Target="consultantplus://offline/ref=11297FE2954C969E3A0903F62F18A46EBFD47A8A5042E908B050D407BB2CDDB689F77855F73CA65Fi3O" TargetMode="External"/><Relationship Id="rId1020" Type="http://schemas.openxmlformats.org/officeDocument/2006/relationships/hyperlink" Target="consultantplus://offline/ref=11297FE2954C969E3A0903F62F18A46EBFD47A8A5042E908B050D407BB2CDDB689F77855F63FA55FiEO" TargetMode="External"/><Relationship Id="rId1118" Type="http://schemas.openxmlformats.org/officeDocument/2006/relationships/hyperlink" Target="consultantplus://offline/ref=11297FE2954C969E3A0903F62F18A46EBFD47A8A5042E908B050D407BB2CDDB689F77855F63FA15Fi9O" TargetMode="External"/><Relationship Id="rId1325" Type="http://schemas.openxmlformats.org/officeDocument/2006/relationships/hyperlink" Target="consultantplus://offline/ref=11297FE2954C969E3A0903F62F18A46EBFD47A8A5042E908B050D407BB2CDDB689F77855F63DA65Fi3O" TargetMode="External"/><Relationship Id="rId1532" Type="http://schemas.openxmlformats.org/officeDocument/2006/relationships/hyperlink" Target="consultantplus://offline/ref=11297FE2954C969E3A0903F62F18A46EBFD47A8A5042E908B050D407BB2CDDB689F77855F43BA65FiDO" TargetMode="External"/><Relationship Id="rId1977" Type="http://schemas.openxmlformats.org/officeDocument/2006/relationships/hyperlink" Target="consultantplus://offline/ref=11297FE2954C969E3A0903F62F18A46EBCD07C885C42E908B050D4075BiBO" TargetMode="External"/><Relationship Id="rId2930" Type="http://schemas.openxmlformats.org/officeDocument/2006/relationships/hyperlink" Target="consultantplus://offline/ref=83B721B2D683D10680F5F9D198B0733DE8CE03209A8FB94492C4E1EF160D2565ADE9C7A80A34D063i9O" TargetMode="External"/><Relationship Id="rId902" Type="http://schemas.openxmlformats.org/officeDocument/2006/relationships/hyperlink" Target="consultantplus://offline/ref=11297FE2954C969E3A0903F62F18A46EBFD47A8A5042E908B050D407BB2CDDB689F77855F63DA65Fi3O" TargetMode="External"/><Relationship Id="rId1837" Type="http://schemas.openxmlformats.org/officeDocument/2006/relationships/hyperlink" Target="consultantplus://offline/ref=11297FE2954C969E3A0903F62F18A46EBFD57F8B5C42E908B050D407BB2CDDB689F77855F63CA65Fi2O" TargetMode="External"/><Relationship Id="rId3192" Type="http://schemas.openxmlformats.org/officeDocument/2006/relationships/hyperlink" Target="consultantplus://offline/ref=83B721B2D683D10680F5F9D198B0733DE8CE03209A8FB94492C4E1EF160D2565ADE9C7A80B34D463iDO" TargetMode="External"/><Relationship Id="rId31" Type="http://schemas.openxmlformats.org/officeDocument/2006/relationships/hyperlink" Target="consultantplus://offline/ref=D0D36AE7EB8337ABAB2DBA23D3E0B2F6E19560C1DE02D7D78E98150BB69065ED6EF6E7C63AFC5A48i8O" TargetMode="External"/><Relationship Id="rId2099" Type="http://schemas.openxmlformats.org/officeDocument/2006/relationships/hyperlink" Target="consultantplus://offline/ref=11297FE2954C969E3A0903F62F18A46EBFD679895B42E908B050D407BB2CDDB689F77855F63DA35FiEO" TargetMode="External"/><Relationship Id="rId3052" Type="http://schemas.openxmlformats.org/officeDocument/2006/relationships/hyperlink" Target="consultantplus://offline/ref=83B721B2D683D10680F5F9D198B0733DE8CE03209A8FB94492C4E1EF160D2565ADE9C7A8083DD663iFO" TargetMode="External"/><Relationship Id="rId180" Type="http://schemas.openxmlformats.org/officeDocument/2006/relationships/hyperlink" Target="consultantplus://offline/ref=D0D36AE7EB8337ABAB2DBA23D3E0B2F6E59A62C4DC5FDDDFD794170CB9CF72EA27FAE6C638F945iCO" TargetMode="External"/><Relationship Id="rId278" Type="http://schemas.openxmlformats.org/officeDocument/2006/relationships/hyperlink" Target="consultantplus://offline/ref=D0D36AE7EB8337ABAB2DBA23D3E0B2F6E19560C1DE02D7D78E98150BB69065ED6EF6E7C63AFC5D48iEO" TargetMode="External"/><Relationship Id="rId1904" Type="http://schemas.openxmlformats.org/officeDocument/2006/relationships/hyperlink" Target="consultantplus://offline/ref=11297FE2954C969E3A0903F62F18A46EBFD47A8A5042E908B050D407BB2CDDB689F77855F738A55Fi2O" TargetMode="External"/><Relationship Id="rId3357" Type="http://schemas.openxmlformats.org/officeDocument/2006/relationships/hyperlink" Target="consultantplus://offline/ref=83B721B2D683D10680F5F9D198B0733DE8C80025968FB94492C4E1EF160D2565ADE96Ci3O" TargetMode="External"/><Relationship Id="rId485" Type="http://schemas.openxmlformats.org/officeDocument/2006/relationships/hyperlink" Target="consultantplus://offline/ref=D0D36AE7EB8337ABAB2DBA23D3E0B2F6E19560C1DE02D7D78E98150BB69065ED6EF6E7C638F95D48iFO" TargetMode="External"/><Relationship Id="rId692" Type="http://schemas.openxmlformats.org/officeDocument/2006/relationships/hyperlink" Target="consultantplus://offline/ref=11297FE2954C969E3A0903F62F18A46EBFD47A8A5042E908B050D407BB2CDDB689F77855F639A75FiBO" TargetMode="External"/><Relationship Id="rId2166" Type="http://schemas.openxmlformats.org/officeDocument/2006/relationships/hyperlink" Target="consultantplus://offline/ref=11297FE2954C969E3A0903F62F18A46EBFD47A8A5042E908B050D407BB2CDDB689F77855F738A45FiEO" TargetMode="External"/><Relationship Id="rId2373" Type="http://schemas.openxmlformats.org/officeDocument/2006/relationships/hyperlink" Target="consultantplus://offline/ref=11297FE2954C969E3A0903F62F18A46EBFD47A8A5042E908B050D407BB2CDDB689F77855F432A05FiAO" TargetMode="External"/><Relationship Id="rId2580" Type="http://schemas.openxmlformats.org/officeDocument/2006/relationships/hyperlink" Target="consultantplus://offline/ref=11297FE2954C969E3A0903F62F18A46EBFD47A8A5042E908B050D407BB2CDDB689F77855F73FA45FiDO" TargetMode="External"/><Relationship Id="rId3217" Type="http://schemas.openxmlformats.org/officeDocument/2006/relationships/hyperlink" Target="consultantplus://offline/ref=83B721B2D683D10680F5F9D198B0733DE8CE03209A8FB94492C4E1EF160D2565ADE9C7A80B34D663iFO" TargetMode="External"/><Relationship Id="rId138" Type="http://schemas.openxmlformats.org/officeDocument/2006/relationships/hyperlink" Target="consultantplus://offline/ref=D0D36AE7EB8337ABAB2DBA23D3E0B2F6E19560C1DE02D7D78E98150BB69065ED6EF6E7C638F15D48i8O" TargetMode="External"/><Relationship Id="rId345" Type="http://schemas.openxmlformats.org/officeDocument/2006/relationships/hyperlink" Target="consultantplus://offline/ref=D0D36AE7EB8337ABAB2DBA23D3E0B2F6E19560C1DE02D7D78E98150BB69065ED6EF6E7C638FD5948i1O" TargetMode="External"/><Relationship Id="rId552" Type="http://schemas.openxmlformats.org/officeDocument/2006/relationships/hyperlink" Target="consultantplus://offline/ref=D0D36AE7EB8337ABAB2DBA23D3E0B2F6E19560C1DE02D7D78E98150BB69065ED6EF6E7C63AF85D48i9O" TargetMode="External"/><Relationship Id="rId997" Type="http://schemas.openxmlformats.org/officeDocument/2006/relationships/hyperlink" Target="consultantplus://offline/ref=11297FE2954C969E3A0903F62F18A46EBFD47A8A5042E908B050D407BB2CDDB689F77855F63FA35FiFO" TargetMode="External"/><Relationship Id="rId1182" Type="http://schemas.openxmlformats.org/officeDocument/2006/relationships/hyperlink" Target="consultantplus://offline/ref=11297FE2954C969E3A0903F62F18A46EBFD47A8A5042E908B050D407BB2CDDB689F77855F63CA75Fi3O" TargetMode="External"/><Relationship Id="rId2026" Type="http://schemas.openxmlformats.org/officeDocument/2006/relationships/hyperlink" Target="consultantplus://offline/ref=11297FE2954C969E3A0903F62F18A46EBFD679895B42E908B050D407BB2CDDB689F77855F638A25FiEO" TargetMode="External"/><Relationship Id="rId2233" Type="http://schemas.openxmlformats.org/officeDocument/2006/relationships/hyperlink" Target="consultantplus://offline/ref=11297FE2954C969E3A0903F62F18A46EBFD47A8A5042E908B050D407BB2CDDB689F77855F738AF5Fi9O" TargetMode="External"/><Relationship Id="rId2440" Type="http://schemas.openxmlformats.org/officeDocument/2006/relationships/hyperlink" Target="consultantplus://offline/ref=11297FE2954C969E3A0903F62F18A46EBFD47A8A5042E908B050D407BB2CDDB689F77855F73EA35FiBO" TargetMode="External"/><Relationship Id="rId2678" Type="http://schemas.openxmlformats.org/officeDocument/2006/relationships/hyperlink" Target="consultantplus://offline/ref=11297FE2954C969E3A0903F62F18A46EBFD47A8A5042E908B050D407BB2CDDB689F77855F73FAE5FiEO" TargetMode="External"/><Relationship Id="rId2885" Type="http://schemas.openxmlformats.org/officeDocument/2006/relationships/hyperlink" Target="consultantplus://offline/ref=83B721B2D683D10680F5F9D198B0733DE8CE03209A8FB94492C4E1EF160D2565ADE9C7A8083CD363iFO" TargetMode="External"/><Relationship Id="rId205" Type="http://schemas.openxmlformats.org/officeDocument/2006/relationships/hyperlink" Target="consultantplus://offline/ref=D0D36AE7EB8337ABAB2DBA23D3E0B2F6E19560C1DE02D7D78E98150B4Bi6O" TargetMode="External"/><Relationship Id="rId412" Type="http://schemas.openxmlformats.org/officeDocument/2006/relationships/hyperlink" Target="consultantplus://offline/ref=D0D36AE7EB8337ABAB2DBA23D3E0B2F6E19560C1DE02D7D78E98150BB69065ED6EF6E7C63AFE5A48iEO" TargetMode="External"/><Relationship Id="rId857" Type="http://schemas.openxmlformats.org/officeDocument/2006/relationships/hyperlink" Target="consultantplus://offline/ref=11297FE2954C969E3A0903F62F18A46EBFD47A8A5042E908B050D407BB2CDDB689F77855F63AA35FiDO" TargetMode="External"/><Relationship Id="rId1042" Type="http://schemas.openxmlformats.org/officeDocument/2006/relationships/hyperlink" Target="consultantplus://offline/ref=11297FE2954C969E3A0903F62F18A46EBFD47A8A5042E908B050D407BB2CDDB689F77855F63CA05Fi3O" TargetMode="External"/><Relationship Id="rId1487" Type="http://schemas.openxmlformats.org/officeDocument/2006/relationships/hyperlink" Target="consultantplus://offline/ref=11297FE2954C969E3A0903F62F18A46EBFD47A8A5042E908B050D407BB2CDDB689F77855F632AF5Fi8O" TargetMode="External"/><Relationship Id="rId1694" Type="http://schemas.openxmlformats.org/officeDocument/2006/relationships/hyperlink" Target="consultantplus://offline/ref=11297FE2954C969E3A0903F62F18A46EBCD37C8C5A42E908B050D407BB2CDDB689F77855F63AA55Fi9O" TargetMode="External"/><Relationship Id="rId2300" Type="http://schemas.openxmlformats.org/officeDocument/2006/relationships/hyperlink" Target="consultantplus://offline/ref=11297FE2954C969E3A0903F62F18A46EBFD47A8A5042E908B050D407BB2CDDB689F77855F739A25FiAO" TargetMode="External"/><Relationship Id="rId2538" Type="http://schemas.openxmlformats.org/officeDocument/2006/relationships/hyperlink" Target="consultantplus://offline/ref=11297FE2954C969E3A0903F62F18A46EBFD47A8A5042E908B050D407BB2CDDB689F77855i0O" TargetMode="External"/><Relationship Id="rId2745" Type="http://schemas.openxmlformats.org/officeDocument/2006/relationships/hyperlink" Target="consultantplus://offline/ref=11297FE2954C969E3A0903F62F18A46EBFD47A8A5042E908B050D407BB2CDDB689F77855F73CA75FiDO" TargetMode="External"/><Relationship Id="rId2952" Type="http://schemas.openxmlformats.org/officeDocument/2006/relationships/hyperlink" Target="consultantplus://offline/ref=83B721B2D683D10680F5F9D198B0733DE8CD0F279A8FB94492C4E1EF61i6O" TargetMode="External"/><Relationship Id="rId717" Type="http://schemas.openxmlformats.org/officeDocument/2006/relationships/hyperlink" Target="consultantplus://offline/ref=11297FE2954C969E3A0903F62F18A46EBFD47A8A5042E908B050D407BB2CDDB689F77855F638AF5FiBO" TargetMode="External"/><Relationship Id="rId924" Type="http://schemas.openxmlformats.org/officeDocument/2006/relationships/hyperlink" Target="consultantplus://offline/ref=11297FE2954C969E3A0903F62F18A46EBFD47A8A5042E908B050D407BB2CDDB689F77855F63EA75Fi8O" TargetMode="External"/><Relationship Id="rId1347" Type="http://schemas.openxmlformats.org/officeDocument/2006/relationships/hyperlink" Target="consultantplus://offline/ref=11297FE2954C969E3A0903F62F18A46EBFD47A8A5042E908B050D407BB2CDDB689F77855F43EAF5Fi8O" TargetMode="External"/><Relationship Id="rId1554" Type="http://schemas.openxmlformats.org/officeDocument/2006/relationships/hyperlink" Target="consultantplus://offline/ref=11297FE2954C969E3A0903F62F18A46EBFD47A8A5042E908B050D407BB2CDDB689F77855F633A25FiFO" TargetMode="External"/><Relationship Id="rId1761" Type="http://schemas.openxmlformats.org/officeDocument/2006/relationships/hyperlink" Target="consultantplus://offline/ref=11297FE2954C969E3A0903F62F18A46EBFD47A8A5042E908B050D407BB2CDDB689F77855F43DA65FiCO" TargetMode="External"/><Relationship Id="rId1999" Type="http://schemas.openxmlformats.org/officeDocument/2006/relationships/hyperlink" Target="consultantplus://offline/ref=11297FE2954C969E3A0903F62F18A46EBFD679895A42E908B050D407BB2CDDB689F77855F23FA65Fi3O" TargetMode="External"/><Relationship Id="rId2605" Type="http://schemas.openxmlformats.org/officeDocument/2006/relationships/hyperlink" Target="consultantplus://offline/ref=11297FE2954C969E3A0903F62F18A46EBFD47A8A5042E908B050D407BB2CDDB689F77855F63FA15FiCO" TargetMode="External"/><Relationship Id="rId2812" Type="http://schemas.openxmlformats.org/officeDocument/2006/relationships/hyperlink" Target="consultantplus://offline/ref=11297FE2954C969E3A0903F62F18A46EBFD47A8A5042E908B050D407BB2CDDB689F77855F73DA35FiFO" TargetMode="External"/><Relationship Id="rId53" Type="http://schemas.openxmlformats.org/officeDocument/2006/relationships/hyperlink" Target="consultantplus://offline/ref=D0D36AE7EB8337ABAB2DBA23D3E0B2F6E19560C1DE02D7D78E98150BB69065ED6EF6E7C63AFC5A48i8O" TargetMode="External"/><Relationship Id="rId1207" Type="http://schemas.openxmlformats.org/officeDocument/2006/relationships/hyperlink" Target="consultantplus://offline/ref=11297FE2954C969E3A0903F62F18A46EBFD47A8A5042E908B050D407BB2CDDB689F77855F63CA75FiFO" TargetMode="External"/><Relationship Id="rId1414" Type="http://schemas.openxmlformats.org/officeDocument/2006/relationships/hyperlink" Target="consultantplus://offline/ref=11297FE2954C969E3A0903F62F18A46EBFD47A8A5042E908B050D407BB2CDDB689F77855F63BA75FiDO" TargetMode="External"/><Relationship Id="rId1621" Type="http://schemas.openxmlformats.org/officeDocument/2006/relationships/hyperlink" Target="consultantplus://offline/ref=11297FE2954C969E3A0903F62F18A46EBFD47A8A5042E908B050D407BB2CDDB689F77855F733A65FiAO" TargetMode="External"/><Relationship Id="rId1859" Type="http://schemas.openxmlformats.org/officeDocument/2006/relationships/hyperlink" Target="consultantplus://offline/ref=11297FE2954C969E3A0903F62F18A46EBFD47A8A5042E908B050D407BB2CDDB689F77855F53BAF5FiCO" TargetMode="External"/><Relationship Id="rId3074" Type="http://schemas.openxmlformats.org/officeDocument/2006/relationships/hyperlink" Target="consultantplus://offline/ref=83B721B2D683D10680F5F9D198B0733DE8CE03209A8FB94492C4E1EF160D2565ADE9C7A80933D563iEO" TargetMode="External"/><Relationship Id="rId1719" Type="http://schemas.openxmlformats.org/officeDocument/2006/relationships/hyperlink" Target="consultantplus://offline/ref=11297FE2954C969E3A0903F62F18A46EBFD47A8A5042E908B050D407BB2CDDB689F77855F73FA05Fi3O" TargetMode="External"/><Relationship Id="rId1926" Type="http://schemas.openxmlformats.org/officeDocument/2006/relationships/hyperlink" Target="consultantplus://offline/ref=11297FE2954C969E3A0903F62F18A46EBFD47A8A5042E908B050D407BB2CDDB689F77855F73BA35FiCO" TargetMode="External"/><Relationship Id="rId3281" Type="http://schemas.openxmlformats.org/officeDocument/2006/relationships/hyperlink" Target="consultantplus://offline/ref=83B721B2D683D10680F5F9D198B0733DE8CE03209A8FB94492C4E1EF160D2565ADE9C7A80931D663i4O" TargetMode="External"/><Relationship Id="rId3379" Type="http://schemas.openxmlformats.org/officeDocument/2006/relationships/hyperlink" Target="consultantplus://offline/ref=83B721B2D683D10680F5F9D198B0733DE8CE03209A8FB94492C4E1EF160D2565ADE9C7A80B34DC63iCO" TargetMode="External"/><Relationship Id="rId2090" Type="http://schemas.openxmlformats.org/officeDocument/2006/relationships/hyperlink" Target="consultantplus://offline/ref=11297FE2954C969E3A0903F62F18A46EBFD679895B42E908B050D407BB2CDDB689F778505Fi2O" TargetMode="External"/><Relationship Id="rId2188" Type="http://schemas.openxmlformats.org/officeDocument/2006/relationships/hyperlink" Target="consultantplus://offline/ref=11297FE2954C969E3A0903F62F18A46EBFD276895B42E908B050D407BB2CDDB689F77855F639A25FiDO" TargetMode="External"/><Relationship Id="rId2395" Type="http://schemas.openxmlformats.org/officeDocument/2006/relationships/hyperlink" Target="consultantplus://offline/ref=11297FE2954C969E3A0903F62F18A46EB8D17E8E5C42E908B050D407BB2CDDB689F77855F63AA75FiCO" TargetMode="External"/><Relationship Id="rId3141" Type="http://schemas.openxmlformats.org/officeDocument/2006/relationships/hyperlink" Target="consultantplus://offline/ref=83B721B2D683D10680F5F9D198B0733DE8CE03209A8FB94492C4E1EF160D2565ADE9C7A8083DDD63iCO" TargetMode="External"/><Relationship Id="rId3239" Type="http://schemas.openxmlformats.org/officeDocument/2006/relationships/hyperlink" Target="consultantplus://offline/ref=83B721B2D683D10680F5F9D198B0733DE8CE03209A8FB94492C4E1EF160D2565ADE9C7A8083CD363iEO" TargetMode="External"/><Relationship Id="rId367" Type="http://schemas.openxmlformats.org/officeDocument/2006/relationships/hyperlink" Target="consultantplus://offline/ref=D0D36AE7EB8337ABAB2DBA23D3E0B2F6E19560C1DE02D7D78E98150BB69065ED6EF6E7C63BF95A48iBO" TargetMode="External"/><Relationship Id="rId574" Type="http://schemas.openxmlformats.org/officeDocument/2006/relationships/hyperlink" Target="consultantplus://offline/ref=D0D36AE7EB8337ABAB2DBA23D3E0B2F6E19560C1DE02D7D78E98150BB69065ED6EF6E7C63AFF5148iBO" TargetMode="External"/><Relationship Id="rId2048" Type="http://schemas.openxmlformats.org/officeDocument/2006/relationships/hyperlink" Target="consultantplus://offline/ref=11297FE2954C969E3A0903F62F18A46EBFD679895B42E908B050D407BB2CDDB689F770555Fi4O" TargetMode="External"/><Relationship Id="rId2255" Type="http://schemas.openxmlformats.org/officeDocument/2006/relationships/hyperlink" Target="consultantplus://offline/ref=11297FE2954C969E3A0903F62F18A46EBFD47A8A5042E908B050D407BB2CDDB689F77855F732A75FiBO" TargetMode="External"/><Relationship Id="rId3001" Type="http://schemas.openxmlformats.org/officeDocument/2006/relationships/hyperlink" Target="consultantplus://offline/ref=83B721B2D683D10680F5F9D198B0733DE8CF0524908FB94492C4E1EF160D2565ADE9C7A80934D463i9O" TargetMode="External"/><Relationship Id="rId227" Type="http://schemas.openxmlformats.org/officeDocument/2006/relationships/hyperlink" Target="consultantplus://offline/ref=D0D36AE7EB8337ABAB2DBA23D3E0B2F6E19560C1DE02D7D78E98150BB69065ED6EF6E7C638FC5148iBO" TargetMode="External"/><Relationship Id="rId781" Type="http://schemas.openxmlformats.org/officeDocument/2006/relationships/hyperlink" Target="consultantplus://offline/ref=11297FE2954C969E3A0903F62F18A46EBFD67A835B42E908B050D407BB2CDDB689F77855F63AAF5FiFO" TargetMode="External"/><Relationship Id="rId879" Type="http://schemas.openxmlformats.org/officeDocument/2006/relationships/hyperlink" Target="consultantplus://offline/ref=11297FE2954C969E3A0903F62F18A46EBFD47A8A5042E908B050D407BB2CDDB689F77855F43CA55FiFO" TargetMode="External"/><Relationship Id="rId2462" Type="http://schemas.openxmlformats.org/officeDocument/2006/relationships/hyperlink" Target="consultantplus://offline/ref=11297FE2954C969E3A0903F62F18A46EBFD47A8A5042E908B050D407BB2CDDB689F77855F73EA15Fi3O" TargetMode="External"/><Relationship Id="rId2767" Type="http://schemas.openxmlformats.org/officeDocument/2006/relationships/hyperlink" Target="consultantplus://offline/ref=11297FE2954C969E3A0903F62F18A46EBFD47A8A5042E908B050D407BB2CDDB689F77855F73DA55FiEO" TargetMode="External"/><Relationship Id="rId3306" Type="http://schemas.openxmlformats.org/officeDocument/2006/relationships/hyperlink" Target="consultantplus://offline/ref=83B721B2D683D10680F5F9D198B0733DE8CE03209A8FB94492C4E1EF160D2565ADE9C7A80931D263iBO" TargetMode="External"/><Relationship Id="rId434" Type="http://schemas.openxmlformats.org/officeDocument/2006/relationships/hyperlink" Target="consultantplus://offline/ref=D0D36AE7EB8337ABAB2DBA23D3E0B2F6E19560C1DE02D7D78E98150BB69065ED6EF6E7C638FF5848i8O" TargetMode="External"/><Relationship Id="rId641" Type="http://schemas.openxmlformats.org/officeDocument/2006/relationships/hyperlink" Target="consultantplus://offline/ref=11297FE2954C969E3A0903F62F18A46EBFD47A8A5042E908B050D407BB2CDDB689F77855F638A15FiDO" TargetMode="External"/><Relationship Id="rId739" Type="http://schemas.openxmlformats.org/officeDocument/2006/relationships/hyperlink" Target="consultantplus://offline/ref=11297FE2954C969E3A0903F62F18A46EBFD67A835B42E908B050D407BB2CDDB689F77855F63AA05Fi9O" TargetMode="External"/><Relationship Id="rId1064" Type="http://schemas.openxmlformats.org/officeDocument/2006/relationships/hyperlink" Target="consultantplus://offline/ref=11297FE2954C969E3A0903F62F18A46EB8D77D835E42E908B050D407BB2CDDB689F77855F63FA35Fi3O" TargetMode="External"/><Relationship Id="rId1271" Type="http://schemas.openxmlformats.org/officeDocument/2006/relationships/hyperlink" Target="consultantplus://offline/ref=11297FE2954C969E3A0903F62F18A46EBFD47A8A5042E908B050D407BB2CDDB689F77855F63CAE5FiEO" TargetMode="External"/><Relationship Id="rId1369" Type="http://schemas.openxmlformats.org/officeDocument/2006/relationships/hyperlink" Target="consultantplus://offline/ref=11297FE2954C969E3A0903F62F18A46EBFD47A8A5042E908B050D407BB2CDDB689F77855F63CAF5FiDO" TargetMode="External"/><Relationship Id="rId1576" Type="http://schemas.openxmlformats.org/officeDocument/2006/relationships/hyperlink" Target="consultantplus://offline/ref=11297FE2954C969E3A0903F62F18A46EBFD47A8A5042E908B050D407BB2CDDB689F77855F43CA55Fi9O" TargetMode="External"/><Relationship Id="rId2115" Type="http://schemas.openxmlformats.org/officeDocument/2006/relationships/hyperlink" Target="consultantplus://offline/ref=11297FE2954C969E3A0903F62F18A46EBFD676895142E908B050D407BB2CDDB689F77B55i1O" TargetMode="External"/><Relationship Id="rId2322" Type="http://schemas.openxmlformats.org/officeDocument/2006/relationships/hyperlink" Target="consultantplus://offline/ref=11297FE2954C969E3A0903F62F18A46EBFD47A8A5042E908B050D407BB2CDDB689F77855F538A55FiDO" TargetMode="External"/><Relationship Id="rId2974" Type="http://schemas.openxmlformats.org/officeDocument/2006/relationships/hyperlink" Target="consultantplus://offline/ref=83B721B2D683D10680F5F9D198B0733DEDC10622948FB94492C4E1EF160D2565ADE9C7A80934D063iFO" TargetMode="External"/><Relationship Id="rId501" Type="http://schemas.openxmlformats.org/officeDocument/2006/relationships/hyperlink" Target="consultantplus://offline/ref=D0D36AE7EB8337ABAB2DBA23D3E0B2F6E19560C1DE02D7D78E98150BB69065ED6EF6E7C638FF5A48iCO" TargetMode="External"/><Relationship Id="rId946" Type="http://schemas.openxmlformats.org/officeDocument/2006/relationships/hyperlink" Target="consultantplus://offline/ref=11297FE2954C969E3A0903F62F18A46EBFD47A8A5042E908B050D407BB2CDDB689F77855F63FA35Fi8O" TargetMode="External"/><Relationship Id="rId1131" Type="http://schemas.openxmlformats.org/officeDocument/2006/relationships/hyperlink" Target="consultantplus://offline/ref=11297FE2954C969E3A0903F62F18A46EBFD47A8A5042E908B050D407BB2CDDB689F77855F63FAF5FiAO" TargetMode="External"/><Relationship Id="rId1229" Type="http://schemas.openxmlformats.org/officeDocument/2006/relationships/hyperlink" Target="consultantplus://offline/ref=11297FE2954C969E3A0903F62F18A46EBFD47A8A5042E908B050D407BB2CDDB689F77855F63CA05FiAO" TargetMode="External"/><Relationship Id="rId1783" Type="http://schemas.openxmlformats.org/officeDocument/2006/relationships/hyperlink" Target="consultantplus://offline/ref=11297FE2954C969E3A0903F62F18A46EBFD679895B42E908B050D407BB2CDDB689F77B55i1O" TargetMode="External"/><Relationship Id="rId1990" Type="http://schemas.openxmlformats.org/officeDocument/2006/relationships/hyperlink" Target="consultantplus://offline/ref=11297FE2954C969E3A0903F62F18A46EBFD776835F42E908B050D407BB2CDDB689F77855F63AA45Fi9O" TargetMode="External"/><Relationship Id="rId2627" Type="http://schemas.openxmlformats.org/officeDocument/2006/relationships/hyperlink" Target="consultantplus://offline/ref=11297FE2954C969E3A0903F62F18A46EBFD47A8A5042E908B050D407BB2CDDB689F757i0O" TargetMode="External"/><Relationship Id="rId2834" Type="http://schemas.openxmlformats.org/officeDocument/2006/relationships/hyperlink" Target="consultantplus://offline/ref=11297FE2954C969E3A0903F62F18A46EBFD47A8A5042E908B050D407BB2CDDB689F77855F73DA15FiBO" TargetMode="External"/><Relationship Id="rId75" Type="http://schemas.openxmlformats.org/officeDocument/2006/relationships/hyperlink" Target="consultantplus://offline/ref=D0D36AE7EB8337ABAB2DBA23D3E0B2F6E19560C1DE02D7D78E98150BB69065ED6EF6E7C63AF85848iEO" TargetMode="External"/><Relationship Id="rId806" Type="http://schemas.openxmlformats.org/officeDocument/2006/relationships/hyperlink" Target="consultantplus://offline/ref=11297FE2954C969E3A0903F62F18A46EBFD47A8A5042E908B050D407BB2CDDB689F77855F43EA55Fi9O" TargetMode="External"/><Relationship Id="rId1436" Type="http://schemas.openxmlformats.org/officeDocument/2006/relationships/hyperlink" Target="consultantplus://offline/ref=11297FE2954C969E3A0903F62F18A46EBFD47A8A5042E908B050D407BB2CDDB689F77855F63DA55FiFO" TargetMode="External"/><Relationship Id="rId1643" Type="http://schemas.openxmlformats.org/officeDocument/2006/relationships/hyperlink" Target="consultantplus://offline/ref=11297FE2954C969E3A0903F62F18A46EBFD47A8A5042E908B050D407BB2CDDB689F77855F73AA75Fi9O" TargetMode="External"/><Relationship Id="rId1850" Type="http://schemas.openxmlformats.org/officeDocument/2006/relationships/hyperlink" Target="consultantplus://offline/ref=11297FE2954C969E3A0903F62F18A46EBFD57F8B5A42E908B050D407BB2CDDB689F77855F632A45Fi3O" TargetMode="External"/><Relationship Id="rId2901" Type="http://schemas.openxmlformats.org/officeDocument/2006/relationships/hyperlink" Target="consultantplus://offline/ref=83B721B2D683D10680F5F9D198B0733DECC10621918FB94492C4E1EF160D2565ADE9C7A80934D763iFO" TargetMode="External"/><Relationship Id="rId3096" Type="http://schemas.openxmlformats.org/officeDocument/2006/relationships/hyperlink" Target="consultantplus://offline/ref=83B721B2D683D10680F5F9D198B0733DE8CE03209A8FB94492C4E1EF160D2565ADE9C7A8083DD063i5O" TargetMode="External"/><Relationship Id="rId1503" Type="http://schemas.openxmlformats.org/officeDocument/2006/relationships/hyperlink" Target="consultantplus://offline/ref=11297FE2954C969E3A0903F62F18A46EBFD47A8A5042E908B050D407BB2CDDB689F77855F732A05Fi9O" TargetMode="External"/><Relationship Id="rId1710" Type="http://schemas.openxmlformats.org/officeDocument/2006/relationships/hyperlink" Target="consultantplus://offline/ref=11297FE2954C969E3A0903F62F18A46EBFD47A8A5042E908B050D407BB2CDDB689F77855F43CA15FiEO" TargetMode="External"/><Relationship Id="rId1948" Type="http://schemas.openxmlformats.org/officeDocument/2006/relationships/hyperlink" Target="consultantplus://offline/ref=11297FE2954C969E3A0903F62F18A46EBFD676895142E908B050D407BB2CDDB689F77855F632A55Fi3O" TargetMode="External"/><Relationship Id="rId3163" Type="http://schemas.openxmlformats.org/officeDocument/2006/relationships/hyperlink" Target="consultantplus://offline/ref=83B721B2D683D10680F5F4C28DB0733DECCF0325958FB94492C4E1EF61i6O" TargetMode="External"/><Relationship Id="rId3370" Type="http://schemas.openxmlformats.org/officeDocument/2006/relationships/hyperlink" Target="consultantplus://offline/ref=83B721B2D683D10680F5F9D198B0733DE8CE03209A8FB94492C4E1EF160D2565ADE9C7A80B34DC63i8O" TargetMode="External"/><Relationship Id="rId291" Type="http://schemas.openxmlformats.org/officeDocument/2006/relationships/hyperlink" Target="consultantplus://offline/ref=D0D36AE7EB8337ABAB2DBA23D3E0B2F6E19560C1DE02D7D78E98150BB69065ED6EF6E7C63AFC5A48i8O" TargetMode="External"/><Relationship Id="rId1808" Type="http://schemas.openxmlformats.org/officeDocument/2006/relationships/hyperlink" Target="consultantplus://offline/ref=11297FE2954C969E3A0903F62F18A46EBFD57F8B5A42E908B050D407BB2CDDB689F77855F739A15Fi8O" TargetMode="External"/><Relationship Id="rId3023" Type="http://schemas.openxmlformats.org/officeDocument/2006/relationships/hyperlink" Target="consultantplus://offline/ref=83B721B2D683D10680F5F9D198B0733DE8CE03209A8FB94492C4E1EF160D2565ADE9C7A80935D663i9O" TargetMode="External"/><Relationship Id="rId151" Type="http://schemas.openxmlformats.org/officeDocument/2006/relationships/hyperlink" Target="consultantplus://offline/ref=D0D36AE7EB8337ABAB2DBA23D3E0B2F6E19560C1DE02D7D78E98150BB69065ED6EF6E7C639FB5B48i0O" TargetMode="External"/><Relationship Id="rId389" Type="http://schemas.openxmlformats.org/officeDocument/2006/relationships/hyperlink" Target="consultantplus://offline/ref=D0D36AE7EB8337ABAB2DBA23D3E0B2F6E19560C1DE02D7D78E98150BB69065ED6EF6E7C638FF5A48iAO" TargetMode="External"/><Relationship Id="rId596" Type="http://schemas.openxmlformats.org/officeDocument/2006/relationships/hyperlink" Target="consultantplus://offline/ref=D0D36AE7EB8337ABAB2DBA23D3E0B2F6E19560C1DE02D7D78E98150BB69065ED6EF6E7C63AF85C48i0O" TargetMode="External"/><Relationship Id="rId2277" Type="http://schemas.openxmlformats.org/officeDocument/2006/relationships/hyperlink" Target="consultantplus://offline/ref=11297FE2954C969E3A0903F62F18A46EBFD47A8A5042E908B050D407BB2CDDB689F77855F538A55FiAO" TargetMode="External"/><Relationship Id="rId2484" Type="http://schemas.openxmlformats.org/officeDocument/2006/relationships/hyperlink" Target="consultantplus://offline/ref=11297FE2954C969E3A0903F62F18A46EBFD07A8B5E42E908B050D4075BiBO" TargetMode="External"/><Relationship Id="rId2691" Type="http://schemas.openxmlformats.org/officeDocument/2006/relationships/hyperlink" Target="consultantplus://offline/ref=11297FE2954C969E3A0903F62F18A46EBCD478885B42E908B050D407BB2CDDB689F77855F63AA15Fi3O" TargetMode="External"/><Relationship Id="rId3230" Type="http://schemas.openxmlformats.org/officeDocument/2006/relationships/hyperlink" Target="consultantplus://offline/ref=83B721B2D683D10680F5F9D198B0733DE8CE03209A8FB94492C4E1EF160D2565ADE9C7A80B34D163iEO" TargetMode="External"/><Relationship Id="rId3328" Type="http://schemas.openxmlformats.org/officeDocument/2006/relationships/hyperlink" Target="consultantplus://offline/ref=83B721B2D683D10680F5F9D198B0733DE8CE03209A8FB94492C4E1EF160D2565ADE9C7A80B34D063i9O" TargetMode="External"/><Relationship Id="rId249" Type="http://schemas.openxmlformats.org/officeDocument/2006/relationships/hyperlink" Target="consultantplus://offline/ref=D0D36AE7EB8337ABAB2DBA23D3E0B2F6E19560C1DE02D7D78E98150BB69065ED6EF6E7C63AFF5E48iDO" TargetMode="External"/><Relationship Id="rId456" Type="http://schemas.openxmlformats.org/officeDocument/2006/relationships/hyperlink" Target="consultantplus://offline/ref=D0D36AE7EB8337ABAB2DBA23D3E0B2F6E19560C1DE02D7D78E98150BB69065ED6EF6E7C63AFE5D48i8O" TargetMode="External"/><Relationship Id="rId663" Type="http://schemas.openxmlformats.org/officeDocument/2006/relationships/hyperlink" Target="consultantplus://offline/ref=11297FE2954C969E3A0903F62F18A46EBFD47A8A5042E908B050D407BB2CDDB689F77855F638A15Fi2O" TargetMode="External"/><Relationship Id="rId870" Type="http://schemas.openxmlformats.org/officeDocument/2006/relationships/hyperlink" Target="consultantplus://offline/ref=11297FE2954C969E3A0903F62F18A46EBFD47A8A5042E908B050D407BB2CDDB689F77855F63FA65FiFO" TargetMode="External"/><Relationship Id="rId1086" Type="http://schemas.openxmlformats.org/officeDocument/2006/relationships/hyperlink" Target="consultantplus://offline/ref=11297FE2954C969E3A0903F62F18A46EBFD47A8A5042E908B050D407BB2CDDB689F77855F63FA15Fi3O" TargetMode="External"/><Relationship Id="rId1293" Type="http://schemas.openxmlformats.org/officeDocument/2006/relationships/hyperlink" Target="consultantplus://offline/ref=11297FE2954C969E3A0903F62F18A46EBFD47A8A5042E908B050D407BB2CDDB689F77855F63CA15Fi3O" TargetMode="External"/><Relationship Id="rId2137" Type="http://schemas.openxmlformats.org/officeDocument/2006/relationships/hyperlink" Target="consultantplus://offline/ref=11297FE2954C969E3A0903F62F18A46EBFD7768D5A42E908B050D407BB2CDDB689F77855F63FA15FiDO" TargetMode="External"/><Relationship Id="rId2344" Type="http://schemas.openxmlformats.org/officeDocument/2006/relationships/hyperlink" Target="consultantplus://offline/ref=11297FE2954C969E3A0903F62F18A46EBFD47A8A5042E908B050D407BB2CDDB689F77855F538A45FiCO" TargetMode="External"/><Relationship Id="rId2551" Type="http://schemas.openxmlformats.org/officeDocument/2006/relationships/hyperlink" Target="consultantplus://offline/ref=11297FE2954C969E3A0903F62F18A46EBFD47A8A5042E908B050D407BB2CDDB689F77B55i1O" TargetMode="External"/><Relationship Id="rId2789" Type="http://schemas.openxmlformats.org/officeDocument/2006/relationships/hyperlink" Target="consultantplus://offline/ref=11297FE2954C969E3A0903F62F18A46EBFD47A8A5042E908B050D407BB2CDDB689F77855F73DA25FiCO" TargetMode="External"/><Relationship Id="rId2996" Type="http://schemas.openxmlformats.org/officeDocument/2006/relationships/hyperlink" Target="consultantplus://offline/ref=83B721B2D683D10680F5F6DD8DB0733DEDCB002598D2B34CCBC8E3E819523262E4E5C6A808356Di6O" TargetMode="External"/><Relationship Id="rId109" Type="http://schemas.openxmlformats.org/officeDocument/2006/relationships/hyperlink" Target="consultantplus://offline/ref=D0D36AE7EB8337ABAB2DBA23D3E0B2F6E19560C1DE02D7D78E98150BB69065ED6EF6E7C63BF15E48i9O" TargetMode="External"/><Relationship Id="rId316" Type="http://schemas.openxmlformats.org/officeDocument/2006/relationships/hyperlink" Target="consultantplus://offline/ref=D0D36AE7EB8337ABAB2DBA23D3E0B2F6E19560C1DE02D7D78E98150B4Bi6O" TargetMode="External"/><Relationship Id="rId523" Type="http://schemas.openxmlformats.org/officeDocument/2006/relationships/hyperlink" Target="consultantplus://offline/ref=D0D36AE7EB8337ABAB2DBA23D3E0B2F6E19560C1DE02D7D78E98150BB69065ED6EF6E7C63AF85D48iFO" TargetMode="External"/><Relationship Id="rId968" Type="http://schemas.openxmlformats.org/officeDocument/2006/relationships/hyperlink" Target="consultantplus://offline/ref=11297FE2954C969E3A0903F62F18A46EBFD47A8A5042E908B050D407BB2CDDB689F77855F63FA05FiAO" TargetMode="External"/><Relationship Id="rId1153" Type="http://schemas.openxmlformats.org/officeDocument/2006/relationships/hyperlink" Target="consultantplus://offline/ref=11297FE2954C969E3A0903F62F18A46EBFD47A8A5042E908B050D407BB2CDDB689F77855F63CA75Fi8O" TargetMode="External"/><Relationship Id="rId1598" Type="http://schemas.openxmlformats.org/officeDocument/2006/relationships/hyperlink" Target="consultantplus://offline/ref=11297FE2954C969E3A0903F62F18A46EB8D07D8C5042E908B050D407BB2CDDB689F77855F63AA75FiCO" TargetMode="External"/><Relationship Id="rId2204" Type="http://schemas.openxmlformats.org/officeDocument/2006/relationships/hyperlink" Target="consultantplus://offline/ref=11297FE2954C969E3A0903F62F18A46EBFD47A8A5042E908B050D407BB2CDDB689F77855F732A05Fi8O" TargetMode="External"/><Relationship Id="rId2649" Type="http://schemas.openxmlformats.org/officeDocument/2006/relationships/hyperlink" Target="consultantplus://offline/ref=11297FE2954C969E3A0903F62F18A46EBFD47A8A5042E908B050D407BB2CDDB689F77855F73FA05FiBO" TargetMode="External"/><Relationship Id="rId2856" Type="http://schemas.openxmlformats.org/officeDocument/2006/relationships/hyperlink" Target="consultantplus://offline/ref=11297FE2954C969E3A0903F62F18A46EBFD27B8F5C42E908B050D4075BiBO" TargetMode="External"/><Relationship Id="rId97" Type="http://schemas.openxmlformats.org/officeDocument/2006/relationships/hyperlink" Target="consultantplus://offline/ref=D0D36AE7EB8337ABAB2DBA23D3E0B2F6E19560C1DE02D7D78E98150BB69065ED6EF6E7C63AFE5148iBO" TargetMode="External"/><Relationship Id="rId730" Type="http://schemas.openxmlformats.org/officeDocument/2006/relationships/hyperlink" Target="consultantplus://offline/ref=11297FE2954C969E3A0903F62F18A46EBFD47A8A5042E908B050D407BB2CDDB689F77855F638AF5Fi2O" TargetMode="External"/><Relationship Id="rId828" Type="http://schemas.openxmlformats.org/officeDocument/2006/relationships/hyperlink" Target="consultantplus://offline/ref=11297FE2954C969E3A0903F62F18A46EBFD47A8A5042E908B050D407BB2CDDB689F77855F639AE5Fi9O" TargetMode="External"/><Relationship Id="rId1013" Type="http://schemas.openxmlformats.org/officeDocument/2006/relationships/hyperlink" Target="consultantplus://offline/ref=11297FE2954C969E3A0903F62F18A46EBFD47A8A5042E908B050D407BB2CDDB689F77855F63FA05FiBO" TargetMode="External"/><Relationship Id="rId1360" Type="http://schemas.openxmlformats.org/officeDocument/2006/relationships/hyperlink" Target="consultantplus://offline/ref=11297FE2954C969E3A0903F62F18A46EBFD47A8A5042E908B050D407BB2CDDB689F77855F43FA65FiFO" TargetMode="External"/><Relationship Id="rId1458" Type="http://schemas.openxmlformats.org/officeDocument/2006/relationships/hyperlink" Target="consultantplus://offline/ref=11297FE2954C969E3A0903F62F18A46EBFD47A8A5042E908B050D407BB2CDDB689F77855F63CA35Fi9O" TargetMode="External"/><Relationship Id="rId1665" Type="http://schemas.openxmlformats.org/officeDocument/2006/relationships/hyperlink" Target="consultantplus://offline/ref=11297FE2954C969E3A0903F62F18A46EBFD57D835B42E908B050D407BB2CDDB689F77855F63AA25FiBO" TargetMode="External"/><Relationship Id="rId1872" Type="http://schemas.openxmlformats.org/officeDocument/2006/relationships/hyperlink" Target="consultantplus://offline/ref=11297FE2954C969E3A0903F62F18A46EBFD47A8A5042E908B050D407BB2CDDB689F77855F53BAF5FiCO" TargetMode="External"/><Relationship Id="rId2411" Type="http://schemas.openxmlformats.org/officeDocument/2006/relationships/hyperlink" Target="consultantplus://offline/ref=11297FE2954C969E3A0903F62F18A46EBFD47A8A5042E908B050D407BB2CDDB689F77855F73EA35FiBO" TargetMode="External"/><Relationship Id="rId2509" Type="http://schemas.openxmlformats.org/officeDocument/2006/relationships/hyperlink" Target="consultantplus://offline/ref=11297FE2954C969E3A0903F62F18A46EBFD27B895C42E908B050D407BB2CDDB689F77855F63AA75FiAO" TargetMode="External"/><Relationship Id="rId2716" Type="http://schemas.openxmlformats.org/officeDocument/2006/relationships/hyperlink" Target="consultantplus://offline/ref=11297FE2954C969E3A0903F62F18A46EBFD47A8A5042E908B050D407BB2CDDB689F77855F433A55FiCO" TargetMode="External"/><Relationship Id="rId1220" Type="http://schemas.openxmlformats.org/officeDocument/2006/relationships/hyperlink" Target="consultantplus://offline/ref=11297FE2954C969E3A0903F62F18A46EBFD47A8A5042E908B050D407BB2CDDB689F77855F63CA35FiCO" TargetMode="External"/><Relationship Id="rId1318" Type="http://schemas.openxmlformats.org/officeDocument/2006/relationships/hyperlink" Target="consultantplus://offline/ref=11297FE2954C969E3A0903F62F18A46EBFD47A8A5042E908B050D407BB2CDDB689F77855F63CAF5FiDO" TargetMode="External"/><Relationship Id="rId1525" Type="http://schemas.openxmlformats.org/officeDocument/2006/relationships/hyperlink" Target="consultantplus://offline/ref=11297FE2954C969E3A0903F62F18A46EBFD47A8A5042E908B050D407BB2CDDB689F77855F43FAF5FiEO" TargetMode="External"/><Relationship Id="rId2923" Type="http://schemas.openxmlformats.org/officeDocument/2006/relationships/hyperlink" Target="consultantplus://offline/ref=83B721B2D683D10680F5F9D198B0733DE8CE03209A8FB94492C4E1EF160D2565ADE9C7A80A34D163iAO" TargetMode="External"/><Relationship Id="rId1732" Type="http://schemas.openxmlformats.org/officeDocument/2006/relationships/hyperlink" Target="consultantplus://offline/ref=11297FE2954C969E3A0903F62F18A46EBFDB7F895042E908B050D407BB2CDDB689F77855F732A35FiAO" TargetMode="External"/><Relationship Id="rId3185" Type="http://schemas.openxmlformats.org/officeDocument/2006/relationships/hyperlink" Target="consultantplus://offline/ref=83B721B2D683D10680F5F9D198B0733DE8CE03209A8FB94492C4E1EF160D2565ADE9C7A80A35D563iEO" TargetMode="External"/><Relationship Id="rId3392" Type="http://schemas.openxmlformats.org/officeDocument/2006/relationships/hyperlink" Target="consultantplus://offline/ref=83B721B2D683D10680F5F9D198B0733DE8CE03209A8FB94492C4E1EF160D2565ADE9C7A80B32D563iCO" TargetMode="External"/><Relationship Id="rId24" Type="http://schemas.openxmlformats.org/officeDocument/2006/relationships/hyperlink" Target="consultantplus://offline/ref=D0D36AE7EB8337ABAB2DBA23D3E0B2F6E19560C1DE02D7D78E98150B4Bi6O" TargetMode="External"/><Relationship Id="rId2299" Type="http://schemas.openxmlformats.org/officeDocument/2006/relationships/hyperlink" Target="consultantplus://offline/ref=11297FE2954C969E3A0903F62F18A46EBFD47A8A5042E908B050D407BB2CDDB689F77855F739A45FiBO" TargetMode="External"/><Relationship Id="rId3045" Type="http://schemas.openxmlformats.org/officeDocument/2006/relationships/hyperlink" Target="consultantplus://offline/ref=83B721B2D683D10680F5F9D198B0733DE8CE03209A8FB94492C4E1EF160D2565ADE9C7A8083DD763i4O" TargetMode="External"/><Relationship Id="rId3252" Type="http://schemas.openxmlformats.org/officeDocument/2006/relationships/hyperlink" Target="consultantplus://offline/ref=83B721B2D683D10680F5F9D198B0733DE8CE03209A8FB94492C4E1EF160D2565ADE9C7A8083CD463iCO" TargetMode="External"/><Relationship Id="rId173" Type="http://schemas.openxmlformats.org/officeDocument/2006/relationships/hyperlink" Target="consultantplus://offline/ref=D0D36AE7EB8337ABAB2DBA23D3E0B2F6E19560C1DE02D7D78E98150BB69065ED6EF64Ei7O" TargetMode="External"/><Relationship Id="rId380" Type="http://schemas.openxmlformats.org/officeDocument/2006/relationships/hyperlink" Target="consultantplus://offline/ref=D0D36AE7EB8337ABAB2DBA23D3E0B2F6E19560C1DE02D7D78E98150BB69065ED6EF6E7C63AF85848i1O" TargetMode="External"/><Relationship Id="rId2061" Type="http://schemas.openxmlformats.org/officeDocument/2006/relationships/hyperlink" Target="consultantplus://offline/ref=11297FE2954C969E3A0903F62F18A46EBFD679895B42E908B050D407BB2CDDB689F77A515Fi7O" TargetMode="External"/><Relationship Id="rId3112" Type="http://schemas.openxmlformats.org/officeDocument/2006/relationships/hyperlink" Target="consultantplus://offline/ref=83B721B2D683D10680F5F9D198B0733DE8CE03209A8FB94492C4E1EF160D2565ADE9C7A8083DD363i8O" TargetMode="External"/><Relationship Id="rId240" Type="http://schemas.openxmlformats.org/officeDocument/2006/relationships/hyperlink" Target="consultantplus://offline/ref=D0D36AE7EB8337ABAB2DBA23D3E0B2F6E19560C1DE02D7D78E98150BB69065ED6EF6E7C63AFA5848i8O" TargetMode="External"/><Relationship Id="rId478" Type="http://schemas.openxmlformats.org/officeDocument/2006/relationships/hyperlink" Target="consultantplus://offline/ref=D0D36AE7EB8337ABAB2DBA23D3E0B2F6E19560C1DE02D7D78E98150BB69065ED6EF6E7C63AF85A48i9O" TargetMode="External"/><Relationship Id="rId685" Type="http://schemas.openxmlformats.org/officeDocument/2006/relationships/hyperlink" Target="consultantplus://offline/ref=11297FE2954C969E3A0903F62F18A46EBFD47A8A5042E908B050D407BB2CDDB689F77855F63FA55FiBO" TargetMode="External"/><Relationship Id="rId892" Type="http://schemas.openxmlformats.org/officeDocument/2006/relationships/hyperlink" Target="consultantplus://offline/ref=11297FE2954C969E3A0903F62F18A46EBFD47A8A5042E908B050D407BB2CDDB689F77855F63EA65FiCO" TargetMode="External"/><Relationship Id="rId2159" Type="http://schemas.openxmlformats.org/officeDocument/2006/relationships/hyperlink" Target="consultantplus://offline/ref=11297FE2954C969E3A0903F62F18A46EBFD47A8A5042E908B050D407BB2CDDB689F77855F738A75Fi3O" TargetMode="External"/><Relationship Id="rId2366" Type="http://schemas.openxmlformats.org/officeDocument/2006/relationships/hyperlink" Target="consultantplus://offline/ref=11297FE2954C969E3A0903F62F18A46EBFD47A8A5042E908B050D407BB2CDDB689F77855F432A35Fi2O" TargetMode="External"/><Relationship Id="rId2573" Type="http://schemas.openxmlformats.org/officeDocument/2006/relationships/hyperlink" Target="consultantplus://offline/ref=11297FE2954C969E3A0903F62F18A46EBFD47A8A5042E908B050D407BB2CDDB689F77855F739A25FiCO" TargetMode="External"/><Relationship Id="rId2780" Type="http://schemas.openxmlformats.org/officeDocument/2006/relationships/hyperlink" Target="consultantplus://offline/ref=11297FE2954C969E3A0903F62F18A46EBFD47A8A5042E908B050D407BB2CDDB689F77855F73DA25FiBO" TargetMode="External"/><Relationship Id="rId3417" Type="http://schemas.openxmlformats.org/officeDocument/2006/relationships/hyperlink" Target="consultantplus://offline/ref=83B721B2D683D10680F5F9D198B0733DE8CE03209A8FB94492C4E1EF160D2565ADE9C7A80B34D063i9O" TargetMode="External"/><Relationship Id="rId100" Type="http://schemas.openxmlformats.org/officeDocument/2006/relationships/hyperlink" Target="consultantplus://offline/ref=D0D36AE7EB8337ABAB2DBA23D3E0B2F6E19560C1DE02D7D78E98150BB69065ED6EF6E7C63AFC5A48i8O" TargetMode="External"/><Relationship Id="rId338" Type="http://schemas.openxmlformats.org/officeDocument/2006/relationships/hyperlink" Target="consultantplus://offline/ref=D0D36AE7EB8337ABAB2DB730C6E0B2F6E69260C0DF02D7D78E98150B4Bi6O" TargetMode="External"/><Relationship Id="rId545" Type="http://schemas.openxmlformats.org/officeDocument/2006/relationships/hyperlink" Target="consultantplus://offline/ref=D0D36AE7EB8337ABAB2DBA23D3E0B2F6E19560C1DE02D7D78E98150BB69065ED6EF6E7C63AFC5E48iDO" TargetMode="External"/><Relationship Id="rId752" Type="http://schemas.openxmlformats.org/officeDocument/2006/relationships/hyperlink" Target="consultantplus://offline/ref=11297FE2954C969E3A0903F62F18A46EBFD47A8A5042E908B050D407BB2CDDB689F77855F43FAE5Fi3O" TargetMode="External"/><Relationship Id="rId1175" Type="http://schemas.openxmlformats.org/officeDocument/2006/relationships/hyperlink" Target="consultantplus://offline/ref=11297FE2954C969E3A0903F62F18A46EBFD47A8A5042E908B050D407BB2CDDB689F77855F63CA45FiEO" TargetMode="External"/><Relationship Id="rId1382" Type="http://schemas.openxmlformats.org/officeDocument/2006/relationships/hyperlink" Target="consultantplus://offline/ref=11297FE2954C969E3A0903F62F18A46EBFD47A8A5042E908B050D407BB2CDDB689F77855F63DA75FiCO" TargetMode="External"/><Relationship Id="rId2019" Type="http://schemas.openxmlformats.org/officeDocument/2006/relationships/hyperlink" Target="consultantplus://offline/ref=11297FE2954C969E3A0903F62F18A46EBFD679895B42E908B050D407BB2CDDB689F77C5C5Fi0O" TargetMode="External"/><Relationship Id="rId2226" Type="http://schemas.openxmlformats.org/officeDocument/2006/relationships/hyperlink" Target="consultantplus://offline/ref=11297FE2954C969E3A0903F62F18A46EBFD47A8A5042E908B050D407BB2CDDB689F77855F738AE5Fi3O" TargetMode="External"/><Relationship Id="rId2433" Type="http://schemas.openxmlformats.org/officeDocument/2006/relationships/hyperlink" Target="consultantplus://offline/ref=11297FE2954C969E3A0903F62F18A46EBFD47A8A5042E908B050D407BB2CDDB689F77855F73EA35FiBO" TargetMode="External"/><Relationship Id="rId2640" Type="http://schemas.openxmlformats.org/officeDocument/2006/relationships/hyperlink" Target="consultantplus://offline/ref=11297FE2954C969E3A0903F62F18A46EBFD47A8A5042E908B050D407BB2CDDB689F77855F73FA35FiDO" TargetMode="External"/><Relationship Id="rId2878" Type="http://schemas.openxmlformats.org/officeDocument/2006/relationships/hyperlink" Target="consultantplus://offline/ref=83B721B2D683D10680F5F9D198B0733DE8CE03209A8FB94492C4E1EF160D2565ADE9C7A8083CDD63i9O" TargetMode="External"/><Relationship Id="rId405" Type="http://schemas.openxmlformats.org/officeDocument/2006/relationships/hyperlink" Target="consultantplus://offline/ref=D0D36AE7EB8337ABAB2DBA23D3E0B2F6E19560C1DE02D7D78E98150BB69065ED6EF6E7C63AF85B48i9O" TargetMode="External"/><Relationship Id="rId612" Type="http://schemas.openxmlformats.org/officeDocument/2006/relationships/hyperlink" Target="consultantplus://offline/ref=11297FE2954C969E3A0903F62F18A46EBFD47A8A5042E908B050D407BB2CDDB689F77855F63BA05Fi2O" TargetMode="External"/><Relationship Id="rId1035" Type="http://schemas.openxmlformats.org/officeDocument/2006/relationships/hyperlink" Target="consultantplus://offline/ref=11297FE2954C969E3A0903F62F18A46EBFD47A8A5042E908B050D407BB2CDDB689F77855F63FA15FiAO" TargetMode="External"/><Relationship Id="rId1242" Type="http://schemas.openxmlformats.org/officeDocument/2006/relationships/hyperlink" Target="consultantplus://offline/ref=11297FE2954C969E3A0903F62F18A46EBFD47A8A5042E908B050D407BB2CDDB689F77855F63CA15FiAO" TargetMode="External"/><Relationship Id="rId1687" Type="http://schemas.openxmlformats.org/officeDocument/2006/relationships/hyperlink" Target="consultantplus://offline/ref=11297FE2954C969E3A0903F62F18A46EBFD47A8A5042E908B050D407BB2CDDB689F77855F73AA55Fi8O" TargetMode="External"/><Relationship Id="rId1894" Type="http://schemas.openxmlformats.org/officeDocument/2006/relationships/hyperlink" Target="consultantplus://offline/ref=11297FE2954C969E3A0903F62F18A46EBFD47A8A5042E908B050D407BB2CDDB689F77855F53BAF5FiFO" TargetMode="External"/><Relationship Id="rId2500" Type="http://schemas.openxmlformats.org/officeDocument/2006/relationships/hyperlink" Target="consultantplus://offline/ref=11297FE2954C969E3A0903F62F18A46EBFD07A8B5E42E908B050D407BB2CDDB689F77855F63BA55FiDO" TargetMode="External"/><Relationship Id="rId2738" Type="http://schemas.openxmlformats.org/officeDocument/2006/relationships/hyperlink" Target="consultantplus://offline/ref=11297FE2954C969E3A0903F62F18A46EBFD47A8A5042E908B050D407BB2CDDB689F77855F73CA75FiDO" TargetMode="External"/><Relationship Id="rId2945" Type="http://schemas.openxmlformats.org/officeDocument/2006/relationships/hyperlink" Target="consultantplus://offline/ref=83B721B2D683D10680F5F9D198B0733DE8CE03209A8FB94492C4E1EF160D2565ADE9C7A8083CD263i8O" TargetMode="External"/><Relationship Id="rId917" Type="http://schemas.openxmlformats.org/officeDocument/2006/relationships/hyperlink" Target="consultantplus://offline/ref=11297FE2954C969E3A0903F62F18A46EBFDB7F895042E908B050D407BB2CDDB689F77855F43DA75FiDO" TargetMode="External"/><Relationship Id="rId1102" Type="http://schemas.openxmlformats.org/officeDocument/2006/relationships/hyperlink" Target="consultantplus://offline/ref=11297FE2954C969E3A0903F62F18A46EBFD47A8A5042E908B050D407BB2CDDB689F77855F63FA15FiCO" TargetMode="External"/><Relationship Id="rId1547" Type="http://schemas.openxmlformats.org/officeDocument/2006/relationships/hyperlink" Target="consultantplus://offline/ref=11297FE2954C969E3A0903F62F18A46EBFD47A8A5042E908B050D407BB2CDDB689F77855F43CA75Fi3O" TargetMode="External"/><Relationship Id="rId1754" Type="http://schemas.openxmlformats.org/officeDocument/2006/relationships/hyperlink" Target="consultantplus://offline/ref=11297FE2954C969E3A0903F62F18A46EBFD47A8A5042E908B050D407BB2CDDB689F77855F43CAE5FiCO" TargetMode="External"/><Relationship Id="rId1961" Type="http://schemas.openxmlformats.org/officeDocument/2006/relationships/hyperlink" Target="consultantplus://offline/ref=11297FE2954C969E3A0903F62F18A46EBFD47A8A5042E908B050D407BB2CDDB689F77855F73BA15Fi8O" TargetMode="External"/><Relationship Id="rId2805" Type="http://schemas.openxmlformats.org/officeDocument/2006/relationships/hyperlink" Target="consultantplus://offline/ref=11297FE2954C969E3A0903F62F18A46EBFD47A8A5042E908B050D407BB2CDDB689F77855F73DA25FiCO" TargetMode="External"/><Relationship Id="rId46" Type="http://schemas.openxmlformats.org/officeDocument/2006/relationships/hyperlink" Target="consultantplus://offline/ref=D0D36AE7EB8337ABAB2DBA23D3E0B2F6E19560C1DE02D7D78E98150BB69065ED6EF6E7C63AFC5A48i8O" TargetMode="External"/><Relationship Id="rId1407" Type="http://schemas.openxmlformats.org/officeDocument/2006/relationships/hyperlink" Target="consultantplus://offline/ref=11297FE2954C969E3A090EE53A18A46EBDD67F8C521FE300E95CD650i0O" TargetMode="External"/><Relationship Id="rId1614" Type="http://schemas.openxmlformats.org/officeDocument/2006/relationships/hyperlink" Target="consultantplus://offline/ref=11297FE2954C969E3A0903F62F18A46EBFD47A8A5042E908B050D407BB2CDDB689F77855F633AF5FiBO" TargetMode="External"/><Relationship Id="rId1821" Type="http://schemas.openxmlformats.org/officeDocument/2006/relationships/hyperlink" Target="consultantplus://offline/ref=11297FE2954C969E3A0903F62F18A46EBFD676895142E908B050D407BB2CDDB689F77855F63EA45Fi3O" TargetMode="External"/><Relationship Id="rId3067" Type="http://schemas.openxmlformats.org/officeDocument/2006/relationships/hyperlink" Target="consultantplus://offline/ref=83B721B2D683D10680F5F9D198B0733DE8CE03209A8FB94492C4E1EF160D2565ADE9C7A8083DD663i4O" TargetMode="External"/><Relationship Id="rId3274" Type="http://schemas.openxmlformats.org/officeDocument/2006/relationships/hyperlink" Target="consultantplus://offline/ref=83B721B2D683D10680F5F9D198B0733DE8CE03209A8FB94492C4E1EF160D2565ADE9C7A80B34D063iCO" TargetMode="External"/><Relationship Id="rId195" Type="http://schemas.openxmlformats.org/officeDocument/2006/relationships/hyperlink" Target="consultantplus://offline/ref=D0D36AE7EB8337ABAB2DBA23D3E0B2F6E19560C1DE02D7D78E98150BB69065ED6EF6E7C63AFC5A48i8O" TargetMode="External"/><Relationship Id="rId1919" Type="http://schemas.openxmlformats.org/officeDocument/2006/relationships/hyperlink" Target="consultantplus://offline/ref=11297FE2954C969E3A0903F62F18A46EBFD47A8A5042E908B050D407BB2CDDB689F77855F73BA35FiEO" TargetMode="External"/><Relationship Id="rId2083" Type="http://schemas.openxmlformats.org/officeDocument/2006/relationships/hyperlink" Target="consultantplus://offline/ref=11297FE2954C969E3A0903F62F18A46EBFD679895B42E908B050D407BB2CDDB689F77855F73BAF5FiFO" TargetMode="External"/><Relationship Id="rId2290" Type="http://schemas.openxmlformats.org/officeDocument/2006/relationships/hyperlink" Target="consultantplus://offline/ref=11297FE2954C969E3A0903F62F18A46EBFD47A8A5042E908B050D407BB2CDDB689F77855F538A55FiDO" TargetMode="External"/><Relationship Id="rId2388" Type="http://schemas.openxmlformats.org/officeDocument/2006/relationships/hyperlink" Target="consultantplus://offline/ref=11297FE2954C969E3A0903F62F18A46EBFD47A8A5042E908B050D407BB2CDDB689F77855F73EA45FiCO" TargetMode="External"/><Relationship Id="rId2595" Type="http://schemas.openxmlformats.org/officeDocument/2006/relationships/hyperlink" Target="consultantplus://offline/ref=11297FE2954C969E3A0903F62F18A46EBFD27F8D5D42E908B050D407BB2CDDB689F77855F63AA05Fi2O" TargetMode="External"/><Relationship Id="rId3134" Type="http://schemas.openxmlformats.org/officeDocument/2006/relationships/hyperlink" Target="consultantplus://offline/ref=83B721B2D683D10680F5F9D198B0733DE8CE03209A8FB94492C4E1EF160D2565ADE9C7A8083CD263i9O" TargetMode="External"/><Relationship Id="rId3341" Type="http://schemas.openxmlformats.org/officeDocument/2006/relationships/hyperlink" Target="consultantplus://offline/ref=83B721B2D683D10680F5F9D198B0733DE8CC06219A8FB94492C4E1EF160D2565ADE9C7A80934D563iAO" TargetMode="External"/><Relationship Id="rId262" Type="http://schemas.openxmlformats.org/officeDocument/2006/relationships/hyperlink" Target="consultantplus://offline/ref=D0D36AE7EB8337ABAB2DBA23D3E0B2F6E19560C1DE02D7D78E98150BB69065ED6EF6E7C63AFC5048iFO" TargetMode="External"/><Relationship Id="rId567" Type="http://schemas.openxmlformats.org/officeDocument/2006/relationships/hyperlink" Target="consultantplus://offline/ref=D0D36AE7EB8337ABAB2DBA23D3E0B2F6E19560C1DE02D7D78E98150BB69065ED6EF6E7C63AF85C48i9O" TargetMode="External"/><Relationship Id="rId1197" Type="http://schemas.openxmlformats.org/officeDocument/2006/relationships/hyperlink" Target="consultantplus://offline/ref=11297FE2954C969E3A0903F62F18A46EBFD47A8A5042E908B050D407BB2CDDB689F77855F63CA25FiAO" TargetMode="External"/><Relationship Id="rId2150" Type="http://schemas.openxmlformats.org/officeDocument/2006/relationships/hyperlink" Target="consultantplus://offline/ref=11297FE2954C969E3A0903F62F18A46EBFD47A8A5042E908B050D407BB2CDDB689F77855F73BAE5FiEO" TargetMode="External"/><Relationship Id="rId2248" Type="http://schemas.openxmlformats.org/officeDocument/2006/relationships/hyperlink" Target="consultantplus://offline/ref=11297FE2954C969E3A0903F62F18A46EBFD47A8A5042E908B050D407BB2CDDB689F77855F738A05Fi3O" TargetMode="External"/><Relationship Id="rId3201" Type="http://schemas.openxmlformats.org/officeDocument/2006/relationships/hyperlink" Target="consultantplus://offline/ref=83B721B2D683D10680F5F9D198B0733DE8CE03209A8FB94492C4E1EF160D2565ADE9C7A80B34D463i4O" TargetMode="External"/><Relationship Id="rId122" Type="http://schemas.openxmlformats.org/officeDocument/2006/relationships/hyperlink" Target="consultantplus://offline/ref=D0D36AE7EB8337ABAB2DBA23D3E0B2F6E19A65C2DE02D7D78E98150BB69065ED6EF6E7C63BFF5B48iAO" TargetMode="External"/><Relationship Id="rId774" Type="http://schemas.openxmlformats.org/officeDocument/2006/relationships/hyperlink" Target="consultantplus://offline/ref=11297FE2954C969E3A0903F62F18A46EBFD47A8A5042E908B050D407BB2CDDB689F77855F639A55FiAO" TargetMode="External"/><Relationship Id="rId981" Type="http://schemas.openxmlformats.org/officeDocument/2006/relationships/hyperlink" Target="consultantplus://offline/ref=11297FE2954C969E3A0903F62F18A46EBFD47A8A5042E908B050D407BB2CDDB689F77855F63CA05Fi8O" TargetMode="External"/><Relationship Id="rId1057" Type="http://schemas.openxmlformats.org/officeDocument/2006/relationships/hyperlink" Target="consultantplus://offline/ref=11297FE2954C969E3A0903F62F18A46EBFD47A8A5042E908B050D407BB2CDDB689F77855F63CA05Fi3O" TargetMode="External"/><Relationship Id="rId2010" Type="http://schemas.openxmlformats.org/officeDocument/2006/relationships/hyperlink" Target="consultantplus://offline/ref=11297FE2954C969E3A0903F62F18A46EBFD679895B42E908B050D407BB2CDDB689F77855F63FA35Fi9O" TargetMode="External"/><Relationship Id="rId2455" Type="http://schemas.openxmlformats.org/officeDocument/2006/relationships/hyperlink" Target="consultantplus://offline/ref=11297FE2954C969E3A0903F62F18A46EBFD47A8A5042E908B050D407BB2CDDB689F77855F73EA05Fi2O" TargetMode="External"/><Relationship Id="rId2662" Type="http://schemas.openxmlformats.org/officeDocument/2006/relationships/hyperlink" Target="consultantplus://offline/ref=11297FE2954C969E3A0903F62F18A46EBFD47A8A5042E908B050D407BB2CDDB689F77855F73FA05FiDO" TargetMode="External"/><Relationship Id="rId427" Type="http://schemas.openxmlformats.org/officeDocument/2006/relationships/hyperlink" Target="consultantplus://offline/ref=D0D36AE7EB8337ABAB2DBA23D3E0B2F6E19560C1DE02D7D78E98150BB69065ED6EF6E7C63AFC5A48iDO" TargetMode="External"/><Relationship Id="rId634" Type="http://schemas.openxmlformats.org/officeDocument/2006/relationships/hyperlink" Target="consultantplus://offline/ref=11297FE2954C969E3A0903F62F18A46EBFD47A8A5042E908B050D407BB2CDDB689F77855F638A15FiBO" TargetMode="External"/><Relationship Id="rId841" Type="http://schemas.openxmlformats.org/officeDocument/2006/relationships/hyperlink" Target="consultantplus://offline/ref=11297FE2954C969E3A0903F62F18A46EBFD47A8A5042E908B050D407BB2CDDB689F77855F43EA45Fi9O" TargetMode="External"/><Relationship Id="rId1264" Type="http://schemas.openxmlformats.org/officeDocument/2006/relationships/hyperlink" Target="consultantplus://offline/ref=11297FE2954C969E3A0903F62F18A46EBFD47A8A5042E908B050D407BB2CDDB689F77855F63CA15Fi2O" TargetMode="External"/><Relationship Id="rId1471" Type="http://schemas.openxmlformats.org/officeDocument/2006/relationships/hyperlink" Target="consultantplus://offline/ref=11297FE2954C969E3A090EE53A18A46EB8D27F8B5E42E908B050D4075BiBO" TargetMode="External"/><Relationship Id="rId1569" Type="http://schemas.openxmlformats.org/officeDocument/2006/relationships/hyperlink" Target="consultantplus://offline/ref=11297FE2954C969E3A0903F62F18A46EBFD47A8A5042E908B050D407BB2CDDB689F77855F63BA25Fi9O" TargetMode="External"/><Relationship Id="rId2108" Type="http://schemas.openxmlformats.org/officeDocument/2006/relationships/hyperlink" Target="consultantplus://offline/ref=11297FE2954C969E3A0903F62F18A46EBFD47A8A5042E908B050D407BB2CDDB689F77855F43DAE5FiCO" TargetMode="External"/><Relationship Id="rId2315" Type="http://schemas.openxmlformats.org/officeDocument/2006/relationships/hyperlink" Target="consultantplus://offline/ref=11297FE2954C969E3A0903F62F18A46EBFD47A8A5042E908B050D407BB2CDDB689F77855F53BA35FiFO" TargetMode="External"/><Relationship Id="rId2522" Type="http://schemas.openxmlformats.org/officeDocument/2006/relationships/hyperlink" Target="consultantplus://offline/ref=11297FE2954C969E3A0903F62F18A46EBFD27F8D5D42E908B050D407BB2CDDB689F77855F63AA25FiCO" TargetMode="External"/><Relationship Id="rId2967" Type="http://schemas.openxmlformats.org/officeDocument/2006/relationships/hyperlink" Target="consultantplus://offline/ref=83B721B2D683D10680F5F9D198B0733DE8CE03209A8FB94492C4E1EF160D2565ADE9C7A8083CD263i9O" TargetMode="External"/><Relationship Id="rId701" Type="http://schemas.openxmlformats.org/officeDocument/2006/relationships/hyperlink" Target="consultantplus://offline/ref=11297FE2954C969E3A0903F62F18A46EBFD67A835B42E908B050D407BB2CDDB689F77855F63AA05Fi9O" TargetMode="External"/><Relationship Id="rId939" Type="http://schemas.openxmlformats.org/officeDocument/2006/relationships/hyperlink" Target="consultantplus://offline/ref=11297FE2954C969E3A0903F62F18A46EBFD47A8A5042E908B050D407BB2CDDB689F77855F438A15FiEO" TargetMode="External"/><Relationship Id="rId1124" Type="http://schemas.openxmlformats.org/officeDocument/2006/relationships/hyperlink" Target="consultantplus://offline/ref=11297FE2954C969E3A0903F62F18A46EBFD47A8A5042E908B050D407BB2CDDB689F77855F43EA35FiBO" TargetMode="External"/><Relationship Id="rId1331" Type="http://schemas.openxmlformats.org/officeDocument/2006/relationships/hyperlink" Target="consultantplus://offline/ref=11297FE2954C969E3A0903F62F18A46EBFD47A8A5042E908B050D407BB2CDDB689F77855F43EAE5Fi9O" TargetMode="External"/><Relationship Id="rId1776" Type="http://schemas.openxmlformats.org/officeDocument/2006/relationships/hyperlink" Target="consultantplus://offline/ref=11297FE2954C969E3A0903F62F18A46EBFD47A8A5042E908B050D407BB2CDDB689F77855F43AA25FiCO" TargetMode="External"/><Relationship Id="rId1983" Type="http://schemas.openxmlformats.org/officeDocument/2006/relationships/hyperlink" Target="consultantplus://offline/ref=11297FE2954C969E3A0903F62F18A46EBFD47A8A5042E908B050D407BB2CDDB689F77855F43DAE5FiCO" TargetMode="External"/><Relationship Id="rId2827" Type="http://schemas.openxmlformats.org/officeDocument/2006/relationships/hyperlink" Target="consultantplus://offline/ref=11297FE2954C969E3A0903F62F18A46EBFD47A8A5042E908B050D407BB2CDDB689F77855F73DA05FiCO" TargetMode="External"/><Relationship Id="rId68" Type="http://schemas.openxmlformats.org/officeDocument/2006/relationships/hyperlink" Target="consultantplus://offline/ref=D0D36AE7EB8337ABAB2DBA23D3E0B2F6E19560C1DE02D7D78E98150BB69065ED6EF6E7C63AFE5A48i9O" TargetMode="External"/><Relationship Id="rId1429" Type="http://schemas.openxmlformats.org/officeDocument/2006/relationships/hyperlink" Target="consultantplus://offline/ref=11297FE2954C969E3A0903F62F18A46EBEDA7C88521FE300E95CD600B473CAB1C0FB7955F6385Ai4O" TargetMode="External"/><Relationship Id="rId1636" Type="http://schemas.openxmlformats.org/officeDocument/2006/relationships/hyperlink" Target="consultantplus://offline/ref=11297FE2954C969E3A0903F62F18A46EBFD47A8A5042E908B050D407BB2CDDB689F77855F73AA65FiFO" TargetMode="External"/><Relationship Id="rId1843" Type="http://schemas.openxmlformats.org/officeDocument/2006/relationships/hyperlink" Target="consultantplus://offline/ref=11297FE2954C969E3A0903F62F18A46EBFD57F8B5A42E908B050D407BB2CDDB689F77855F638A55Fi9O" TargetMode="External"/><Relationship Id="rId3089" Type="http://schemas.openxmlformats.org/officeDocument/2006/relationships/hyperlink" Target="consultantplus://offline/ref=83B721B2D683D10680F5F9D198B0733DE8CE03209A8FB94492C4E1EF160D2565ADE9C7A8083DD063iEO" TargetMode="External"/><Relationship Id="rId3296" Type="http://schemas.openxmlformats.org/officeDocument/2006/relationships/hyperlink" Target="consultantplus://offline/ref=83B721B2D683D10680F5F9D198B0733DE8CE03209A8FB94492C4E1EF160D2565ADE9C7A80B34D063i9O" TargetMode="External"/><Relationship Id="rId1703" Type="http://schemas.openxmlformats.org/officeDocument/2006/relationships/hyperlink" Target="consultantplus://offline/ref=11297FE2954C969E3A0903F62F18A46EBCD37C8C5A42E908B050D407BB2CDDB689F77855F63AA45Fi9O" TargetMode="External"/><Relationship Id="rId1910" Type="http://schemas.openxmlformats.org/officeDocument/2006/relationships/hyperlink" Target="consultantplus://offline/ref=11297FE2954C969E3A0903F62F18A46EBCD07C885C42E908B050D407BB2CDDB689F77855F63BA35Fi9O" TargetMode="External"/><Relationship Id="rId3156" Type="http://schemas.openxmlformats.org/officeDocument/2006/relationships/hyperlink" Target="consultantplus://offline/ref=83B721B2D683D10680F5F9D198B0733DE8CE03209A8FB94492C4E1EF160D2565ADE9C7A8083DD763iDO" TargetMode="External"/><Relationship Id="rId3363" Type="http://schemas.openxmlformats.org/officeDocument/2006/relationships/hyperlink" Target="consultantplus://offline/ref=83B721B2D683D10680F5F9D198B0733DE8CE03209A8FB94492C4E1EF160D2565ADE9C7A80A35D763iAO" TargetMode="External"/><Relationship Id="rId284" Type="http://schemas.openxmlformats.org/officeDocument/2006/relationships/hyperlink" Target="consultantplus://offline/ref=D0D36AE7EB8337ABAB2DBA23D3E0B2F6E19560C1DE02D7D78E98150BB69065ED6EF6E7C63AFE5B48i0O" TargetMode="External"/><Relationship Id="rId491" Type="http://schemas.openxmlformats.org/officeDocument/2006/relationships/hyperlink" Target="consultantplus://offline/ref=D0D36AE7EB8337ABAB2DBA23D3E0B2F6E19560C1DE02D7D78E98150BB69065ED6EF6E7C63AFC5A48i8O" TargetMode="External"/><Relationship Id="rId2172" Type="http://schemas.openxmlformats.org/officeDocument/2006/relationships/hyperlink" Target="consultantplus://offline/ref=11297FE2954C969E3A0903F62F18A46EBFD47A8A5042E908B050D407BB2CDDB689F77855F738A15FiAO" TargetMode="External"/><Relationship Id="rId3016" Type="http://schemas.openxmlformats.org/officeDocument/2006/relationships/hyperlink" Target="consultantplus://offline/ref=83B721B2D683D10680F5F9D198B0733DE8CE03209A8FB94492C4E1EF160D2565ADE9C7A8083DD563i5O" TargetMode="External"/><Relationship Id="rId3223" Type="http://schemas.openxmlformats.org/officeDocument/2006/relationships/hyperlink" Target="consultantplus://offline/ref=83B721B2D683D10680F5F9D198B0733DE8CE03209A8FB94492C4E1EF160D2565ADE9C7A80931D263iEO" TargetMode="External"/><Relationship Id="rId144" Type="http://schemas.openxmlformats.org/officeDocument/2006/relationships/hyperlink" Target="consultantplus://offline/ref=D0D36AE7EB8337ABAB2DBA23D3E0B2F6E19560C1DE02D7D78E98150BB69065ED6EF6E7C63AF85A48i9O" TargetMode="External"/><Relationship Id="rId589" Type="http://schemas.openxmlformats.org/officeDocument/2006/relationships/hyperlink" Target="consultantplus://offline/ref=D0D36AE7EB8337ABAB2DBA23D3E0B2F6E19560C1DE02D7D78E98150BB69065ED6EF6E7C63AF85C48iCO" TargetMode="External"/><Relationship Id="rId796" Type="http://schemas.openxmlformats.org/officeDocument/2006/relationships/hyperlink" Target="consultantplus://offline/ref=11297FE2954C969E3A0903F62F18A46EBFD47A8A5042E908B050D407BB2CDDB689F77855F63EA45FiBO" TargetMode="External"/><Relationship Id="rId2477" Type="http://schemas.openxmlformats.org/officeDocument/2006/relationships/hyperlink" Target="consultantplus://offline/ref=11297FE2954C969E3A0903F62F18A46EBFD47A8A5042E908B050D407BB2CDDB689F77855F73EA15Fi3O" TargetMode="External"/><Relationship Id="rId2684" Type="http://schemas.openxmlformats.org/officeDocument/2006/relationships/hyperlink" Target="consultantplus://offline/ref=11297FE2954C969E3A0903F62F18A46EBFD47A8A5042E908B050D407BB2CDDB689F77855F73FAE5FiFO" TargetMode="External"/><Relationship Id="rId351" Type="http://schemas.openxmlformats.org/officeDocument/2006/relationships/hyperlink" Target="consultantplus://offline/ref=D0D36AE7EB8337ABAB2DBA23D3E0B2F6E19560C1DE02D7D78E98150BB69065ED6EF6E7C63AFC5F48i9O" TargetMode="External"/><Relationship Id="rId449" Type="http://schemas.openxmlformats.org/officeDocument/2006/relationships/hyperlink" Target="consultantplus://offline/ref=D0D36AE7EB8337ABAB2DBA23D3E0B2F6E19560C1DE02D7D78E98150BB69065ED6EF6E7C63AFC5A48i8O" TargetMode="External"/><Relationship Id="rId656" Type="http://schemas.openxmlformats.org/officeDocument/2006/relationships/hyperlink" Target="consultantplus://offline/ref=11297FE2954C969E3A0903F62F18A46EBFD47A8A5042E908B050D407BB2CDDB689F77855F638AE5Fi9O" TargetMode="External"/><Relationship Id="rId863" Type="http://schemas.openxmlformats.org/officeDocument/2006/relationships/hyperlink" Target="consultantplus://offline/ref=11297FE2954C969E3A0903F62F18A46EBFD47A8A5042E908B050D407BB2CDDB689F77855F43EA45FiEO" TargetMode="External"/><Relationship Id="rId1079" Type="http://schemas.openxmlformats.org/officeDocument/2006/relationships/hyperlink" Target="consultantplus://offline/ref=11297FE2954C969E3A0903F62F18A46EBFD47A8A5042E908B050D407BB2CDDB689F77855F43AA35FiDO" TargetMode="External"/><Relationship Id="rId1286" Type="http://schemas.openxmlformats.org/officeDocument/2006/relationships/hyperlink" Target="consultantplus://offline/ref=11297FE2954C969E3A0903F62F18A46EBFD47A8A5042E908B050D407BB2CDDB689F77855F63CA15Fi3O" TargetMode="External"/><Relationship Id="rId1493" Type="http://schemas.openxmlformats.org/officeDocument/2006/relationships/hyperlink" Target="consultantplus://offline/ref=11297FE2954C969E3A0903F62F18A46EBFD47A8A5042E908B050D407BB2CDDB689F77855F63FA55FiEO" TargetMode="External"/><Relationship Id="rId2032" Type="http://schemas.openxmlformats.org/officeDocument/2006/relationships/hyperlink" Target="consultantplus://offline/ref=11297FE2954C969E3A0903F62F18A46EBFD47A8A5042E908B050D407BB2CDDB689F77855F43DAF5Fi9O" TargetMode="External"/><Relationship Id="rId2337" Type="http://schemas.openxmlformats.org/officeDocument/2006/relationships/hyperlink" Target="consultantplus://offline/ref=11297FE2954C969E3A0903F62F18A46EBFD47A8A5042E908B050D407BB2CDDB689F77855F43AA35Fi3O" TargetMode="External"/><Relationship Id="rId2544" Type="http://schemas.openxmlformats.org/officeDocument/2006/relationships/hyperlink" Target="consultantplus://offline/ref=11297FE2954C969E3A0903F62F18A46EBFD47A8A5042E908B050D407BB2CDDB689F77B55i5O" TargetMode="External"/><Relationship Id="rId2891" Type="http://schemas.openxmlformats.org/officeDocument/2006/relationships/hyperlink" Target="consultantplus://offline/ref=83B721B2D683D10680F5F9D198B0733DE8CE03209A8FB94492C4E1EF160D2565ADE9C7A80A34D363i4O" TargetMode="External"/><Relationship Id="rId2989" Type="http://schemas.openxmlformats.org/officeDocument/2006/relationships/hyperlink" Target="consultantplus://offline/ref=83B721B2D683D10680F5F9D198B0733DE8CE03209A8FB94492C4E1EF160D2565ADE9C7A8083DD563iDO" TargetMode="External"/><Relationship Id="rId211" Type="http://schemas.openxmlformats.org/officeDocument/2006/relationships/hyperlink" Target="consultantplus://offline/ref=D0D36AE7EB8337ABAB2DBA23D3E0B2F6E19560C1DE02D7D78E98150BB69065ED6EF6E7C638F85148iDO" TargetMode="External"/><Relationship Id="rId309" Type="http://schemas.openxmlformats.org/officeDocument/2006/relationships/hyperlink" Target="consultantplus://offline/ref=D0D36AE7EB8337ABAB2DBA23D3E0B2F6E19560C1DE02D7D78E98150BB69065ED6EF6E7C63BF05E48i1O" TargetMode="External"/><Relationship Id="rId516" Type="http://schemas.openxmlformats.org/officeDocument/2006/relationships/hyperlink" Target="consultantplus://offline/ref=D0D36AE7EB8337ABAB2DBA23D3E0B2F6E19467C8D402D7D78E98150BB69065ED6EF6E7C63AF95B48iFO" TargetMode="External"/><Relationship Id="rId1146" Type="http://schemas.openxmlformats.org/officeDocument/2006/relationships/hyperlink" Target="consultantplus://offline/ref=11297FE2954C969E3A0903F62F18A46EBFD47A8A5042E908B050D407BB2CDDB689F77855F63FAF5Fi8O" TargetMode="External"/><Relationship Id="rId1798" Type="http://schemas.openxmlformats.org/officeDocument/2006/relationships/hyperlink" Target="consultantplus://offline/ref=11297FE2954C969E3A0903F62F18A46EBFD47A8A5042E908B050D407BB2CDDB689F77855F53BAF5FiFO" TargetMode="External"/><Relationship Id="rId2751" Type="http://schemas.openxmlformats.org/officeDocument/2006/relationships/hyperlink" Target="consultantplus://offline/ref=11297FE2954C969E3A0903F62F18A46EBFD47A8A5042E908B050D407BB2CDDB689F77855F632A65Fi2O" TargetMode="External"/><Relationship Id="rId2849" Type="http://schemas.openxmlformats.org/officeDocument/2006/relationships/hyperlink" Target="consultantplus://offline/ref=11297FE2954C969E3A0903F62F18A46EBFD47A8A5042E908B050D407BB2CDDB689F77855F73DAE5Fi9O" TargetMode="External"/><Relationship Id="rId723" Type="http://schemas.openxmlformats.org/officeDocument/2006/relationships/hyperlink" Target="consultantplus://offline/ref=11297FE2954C969E3A0903F62F18A46EBFD47A8A5042E908B050D407BB2CDDB689F77855F638AF5FiFO" TargetMode="External"/><Relationship Id="rId930" Type="http://schemas.openxmlformats.org/officeDocument/2006/relationships/hyperlink" Target="consultantplus://offline/ref=11297FE2954C969E3A0903F62F18A46EBFD47A8A5042E908B050D407BB2CDDB689F77855F63EA75Fi8O" TargetMode="External"/><Relationship Id="rId1006" Type="http://schemas.openxmlformats.org/officeDocument/2006/relationships/hyperlink" Target="consultantplus://offline/ref=11297FE2954C969E3A0903F62F18A46EBFD47A8A5042E908B050D407BB2CDDB689F77855F63FA35Fi2O" TargetMode="External"/><Relationship Id="rId1353" Type="http://schemas.openxmlformats.org/officeDocument/2006/relationships/hyperlink" Target="consultantplus://offline/ref=11297FE2954C969E3A0903F62F18A46EBFD47A8A5042E908B050D407BB2CDDB689F77855F43EAE5FiCO" TargetMode="External"/><Relationship Id="rId1560" Type="http://schemas.openxmlformats.org/officeDocument/2006/relationships/hyperlink" Target="consultantplus://offline/ref=11297FE2954C969E3A0903F62F18A46EBFD47A8A5042E908B050D407BB2CDDB689F77855F43CA45FiEO" TargetMode="External"/><Relationship Id="rId1658" Type="http://schemas.openxmlformats.org/officeDocument/2006/relationships/hyperlink" Target="consultantplus://offline/ref=11297FE2954C969E3A0903F62F18A46EBFD47A8A5042E908B050D407BB2CDDB689F77855F63FA55FiEO" TargetMode="External"/><Relationship Id="rId1865" Type="http://schemas.openxmlformats.org/officeDocument/2006/relationships/hyperlink" Target="consultantplus://offline/ref=11297FE2954C969E3A0903F62F18A46EBFD676895142E908B050D407BB2CDDB689F77855F63EAE5FiFO" TargetMode="External"/><Relationship Id="rId2404" Type="http://schemas.openxmlformats.org/officeDocument/2006/relationships/hyperlink" Target="consultantplus://offline/ref=11297FE2954C969E3A0903F62F18A46EBFD47A8A5042E908B050D407BB2CDDB689F77855F73EA45FiCO" TargetMode="External"/><Relationship Id="rId2611" Type="http://schemas.openxmlformats.org/officeDocument/2006/relationships/hyperlink" Target="consultantplus://offline/ref=11297FE2954C969E3A0903F62F18A46EBFD47A8A5042E908B050D407BB2CDDB689F77855F63FA05FiFO" TargetMode="External"/><Relationship Id="rId2709" Type="http://schemas.openxmlformats.org/officeDocument/2006/relationships/hyperlink" Target="consultantplus://offline/ref=11297FE2954C969E3A0903F62F18A46EBFD47A8A5042E908B050D407BB2CDDB689F77855F433A25FiAO" TargetMode="External"/><Relationship Id="rId1213" Type="http://schemas.openxmlformats.org/officeDocument/2006/relationships/hyperlink" Target="consultantplus://offline/ref=11297FE2954C969E3A0903F62F18A46EBFD47A8A5042E908B050D407BB2CDDB689F77855F63CA25Fi2O" TargetMode="External"/><Relationship Id="rId1420" Type="http://schemas.openxmlformats.org/officeDocument/2006/relationships/hyperlink" Target="consultantplus://offline/ref=11297FE2954C969E3A090EE53A18A46EBAD37D8D5842E908B050D4075BiBO" TargetMode="External"/><Relationship Id="rId1518" Type="http://schemas.openxmlformats.org/officeDocument/2006/relationships/hyperlink" Target="consultantplus://offline/ref=11297FE2954C969E3A0903F62F18A46EBFD47A8A5042E908B050D407BB2CDDB689F77855F43FAF5FiDO" TargetMode="External"/><Relationship Id="rId2916" Type="http://schemas.openxmlformats.org/officeDocument/2006/relationships/hyperlink" Target="consultantplus://offline/ref=83B721B2D683D10680F5F9D198B0733DE8C10624928FB94492C4E1EF61i6O" TargetMode="External"/><Relationship Id="rId3080" Type="http://schemas.openxmlformats.org/officeDocument/2006/relationships/hyperlink" Target="consultantplus://offline/ref=83B721B2D683D10680F5F9D198B0733DE8CE03209A8FB94492C4E1EF160D2565ADE9C7A8083DD163i4O" TargetMode="External"/><Relationship Id="rId1725" Type="http://schemas.openxmlformats.org/officeDocument/2006/relationships/hyperlink" Target="consultantplus://offline/ref=11297FE2954C969E3A0903F62F18A46EBFD47A8A5042E908B050D407BB2CDDB689F77855F43DAE5FiCO" TargetMode="External"/><Relationship Id="rId1932" Type="http://schemas.openxmlformats.org/officeDocument/2006/relationships/hyperlink" Target="consultantplus://offline/ref=11297FE2954C969E3A0903F62F18A46EBFD07C895A42E908B050D407BB2CDDB689F757iCO" TargetMode="External"/><Relationship Id="rId3178" Type="http://schemas.openxmlformats.org/officeDocument/2006/relationships/hyperlink" Target="consultantplus://offline/ref=83B721B2D683D10680F5F9D198B0733DE8CE03209A8FB94492C4E1EF160D2565ADE9C7A8083DDC63iEO" TargetMode="External"/><Relationship Id="rId3385" Type="http://schemas.openxmlformats.org/officeDocument/2006/relationships/hyperlink" Target="consultantplus://offline/ref=83B721B2D683D10680F5F9D198B0733DE8CE03209A8FB94492C4E1EF160D2565ADE9C7A80B35D563iEO" TargetMode="External"/><Relationship Id="rId17" Type="http://schemas.openxmlformats.org/officeDocument/2006/relationships/hyperlink" Target="consultantplus://offline/ref=D0D36AE7EB8337ABAB2DBA23D3E0B2F6E19560C1DE02D7D78E98150BB69065ED6EF6E7C63AF95C48iDO" TargetMode="External"/><Relationship Id="rId2194" Type="http://schemas.openxmlformats.org/officeDocument/2006/relationships/hyperlink" Target="consultantplus://offline/ref=11297FE2954C969E3A0903F62F18A46EBFD67E8D5E42E908B050D407BB2CDDB689F77855F63BA55Fi9O" TargetMode="External"/><Relationship Id="rId3038" Type="http://schemas.openxmlformats.org/officeDocument/2006/relationships/hyperlink" Target="consultantplus://offline/ref=83B721B2D683D10680F5F6DD8DB0733DE7C0042098D2B34CCBC8E3E819523262E4E5C6AD0B326Di6O" TargetMode="External"/><Relationship Id="rId3245" Type="http://schemas.openxmlformats.org/officeDocument/2006/relationships/hyperlink" Target="consultantplus://offline/ref=83B721B2D683D10680F5F9D198B0733DE8CF03289A8FB94492C4E1EF160D2565ADE9C7A80934D763i5O" TargetMode="External"/><Relationship Id="rId166" Type="http://schemas.openxmlformats.org/officeDocument/2006/relationships/hyperlink" Target="consultantplus://offline/ref=D0D36AE7EB8337ABAB2DBA23D3E0B2F6E19560C1DE02D7D78E98150BB69065ED6EF6E7C63AF85848iDO" TargetMode="External"/><Relationship Id="rId373" Type="http://schemas.openxmlformats.org/officeDocument/2006/relationships/hyperlink" Target="consultantplus://offline/ref=D0D36AE7EB8337ABAB2DBA23D3E0B2F6E19560C1DE02D7D78E98150BB69065ED6EF6E7C63AF85B48i9O" TargetMode="External"/><Relationship Id="rId580" Type="http://schemas.openxmlformats.org/officeDocument/2006/relationships/hyperlink" Target="consultantplus://offline/ref=D0D36AE7EB8337ABAB2DBA23D3E0B2F6E19560C1DE02D7D78E98150BB69065ED6EF6E7C639FB5948i0O" TargetMode="External"/><Relationship Id="rId2054" Type="http://schemas.openxmlformats.org/officeDocument/2006/relationships/hyperlink" Target="consultantplus://offline/ref=11297FE2954C969E3A0903F62F18A46EBFD679895A42E908B050D407BB2CDDB689F77855F73EA35FiDO" TargetMode="External"/><Relationship Id="rId2261" Type="http://schemas.openxmlformats.org/officeDocument/2006/relationships/hyperlink" Target="consultantplus://offline/ref=11297FE2954C969E3A0903F62F18A46EBFD47A8A5042E908B050D407BB2CDDB689F77855F739A45FiBO" TargetMode="External"/><Relationship Id="rId2499" Type="http://schemas.openxmlformats.org/officeDocument/2006/relationships/hyperlink" Target="consultantplus://offline/ref=11297FE2954C969E3A0903F62F18A46EBFD27F8D5D42E908B050D407BB2CDDB689F77855F63AA45FiAO" TargetMode="External"/><Relationship Id="rId3105" Type="http://schemas.openxmlformats.org/officeDocument/2006/relationships/hyperlink" Target="consultantplus://offline/ref=83B721B2D683D10680F5F9D198B0733DE8CE03209A8FB94492C4E1EF160D2565ADE9C7A8083CD363iEO" TargetMode="External"/><Relationship Id="rId3312" Type="http://schemas.openxmlformats.org/officeDocument/2006/relationships/hyperlink" Target="consultantplus://offline/ref=83B721B2D683D10680F5F9D198B0733DE8CE03209A8FB94492C4E1EF160D2565ADE9C7A80933D763i9O" TargetMode="External"/><Relationship Id="rId1" Type="http://schemas.openxmlformats.org/officeDocument/2006/relationships/styles" Target="styles.xml"/><Relationship Id="rId233" Type="http://schemas.openxmlformats.org/officeDocument/2006/relationships/hyperlink" Target="consultantplus://offline/ref=D0D36AE7EB8337ABAB2DBA23D3E0B2F6E19560C1DE02D7D78E98150BB69065ED6EF6E7C639F85A48iCO" TargetMode="External"/><Relationship Id="rId440" Type="http://schemas.openxmlformats.org/officeDocument/2006/relationships/hyperlink" Target="consultantplus://offline/ref=D0D36AE7EB8337ABAB2DBA23D3E0B2F6E19560C1DE02D7D78E98150BB69065ED6EF6E7C63AF85B48iDO" TargetMode="External"/><Relationship Id="rId678" Type="http://schemas.openxmlformats.org/officeDocument/2006/relationships/hyperlink" Target="consultantplus://offline/ref=11297FE2954C969E3A0903F62F18A46EBFD67A835B42E908B050D407BB2CDDB689F77855F63AA35Fi9O" TargetMode="External"/><Relationship Id="rId885" Type="http://schemas.openxmlformats.org/officeDocument/2006/relationships/hyperlink" Target="consultantplus://offline/ref=11297FE2954C969E3A0903F62F18A46EBFD47A8A5042E908B050D407BB2CDDB689F77855F63EA65FiEO" TargetMode="External"/><Relationship Id="rId1070" Type="http://schemas.openxmlformats.org/officeDocument/2006/relationships/hyperlink" Target="consultantplus://offline/ref=11297FE2954C969E3A0903F62F18A46EBFD47A8A5042E908B050D407BB2CDDB689F77855F63FAE5FiFO" TargetMode="External"/><Relationship Id="rId2121" Type="http://schemas.openxmlformats.org/officeDocument/2006/relationships/hyperlink" Target="consultantplus://offline/ref=11297FE2954C969E3A0903F62F18A46EBFD7768D5A42E908B050D407BB2CDDB689F77855F63AA15FiBO" TargetMode="External"/><Relationship Id="rId2359" Type="http://schemas.openxmlformats.org/officeDocument/2006/relationships/hyperlink" Target="consultantplus://offline/ref=11297FE2954C969E3A0903F62F18A46EBFD47A8A5042E908B050D407BB2CDDB689F77855F739AE5Fi2O" TargetMode="External"/><Relationship Id="rId2566" Type="http://schemas.openxmlformats.org/officeDocument/2006/relationships/hyperlink" Target="consultantplus://offline/ref=11297FE2954C969E3A0903F62F18A46EBFD47A8A5042E908B050D407BB2CDDB689F77855F433A65Fi3O" TargetMode="External"/><Relationship Id="rId2773" Type="http://schemas.openxmlformats.org/officeDocument/2006/relationships/hyperlink" Target="consultantplus://offline/ref=11297FE2954C969E3A0903F62F18A46EBFD779825A42E908B050D407BB2CDDB689F77855F63AA75FiFO" TargetMode="External"/><Relationship Id="rId2980" Type="http://schemas.openxmlformats.org/officeDocument/2006/relationships/hyperlink" Target="consultantplus://offline/ref=83B721B2D683D10680F5F9D198B0733DE8CE03209A8FB94492C4E1EF160D2565ADE9C7A80835D063i9O" TargetMode="External"/><Relationship Id="rId300" Type="http://schemas.openxmlformats.org/officeDocument/2006/relationships/hyperlink" Target="consultantplus://offline/ref=D0D36AE7EB8337ABAB2DBA23D3E0B2F6E19560C1DE02D7D78E98150BB69065ED6EF6E7C63BF15F48iBO" TargetMode="External"/><Relationship Id="rId538" Type="http://schemas.openxmlformats.org/officeDocument/2006/relationships/hyperlink" Target="consultantplus://offline/ref=D0D36AE7EB8337ABAB2DBA23D3E0B2F6E19560C1DE02D7D78E98150BB69065ED6EF6E7C63AFC5C48iBO" TargetMode="External"/><Relationship Id="rId745" Type="http://schemas.openxmlformats.org/officeDocument/2006/relationships/hyperlink" Target="consultantplus://offline/ref=11297FE2954C969E3A0903F62F18A46EBFD47A8A5042E908B050D407BB2CDDB689F77855F43EA75FiBO" TargetMode="External"/><Relationship Id="rId952" Type="http://schemas.openxmlformats.org/officeDocument/2006/relationships/hyperlink" Target="consultantplus://offline/ref=11297FE2954C969E3A0903F62F18A46EBDD2798C5142E908B050D407BB2CDDB689F77855F63AA75Fi8O" TargetMode="External"/><Relationship Id="rId1168" Type="http://schemas.openxmlformats.org/officeDocument/2006/relationships/hyperlink" Target="consultantplus://offline/ref=11297FE2954C969E3A0903F62F18A46EBFD47A8A5042E908B050D407BB2CDDB689F77855F63FAF5FiDO" TargetMode="External"/><Relationship Id="rId1375" Type="http://schemas.openxmlformats.org/officeDocument/2006/relationships/hyperlink" Target="consultantplus://offline/ref=11297FE2954C969E3A0903F62F18A46EBFD47A8A5042E908B050D407BB2CDDB689F77855F63DA75FiBO" TargetMode="External"/><Relationship Id="rId1582" Type="http://schemas.openxmlformats.org/officeDocument/2006/relationships/hyperlink" Target="consultantplus://offline/ref=11297FE2954C969E3A0903F62F18A46EBFD47A8A5042E908B050D407BB2CDDB689F77855F63FA15FiEO" TargetMode="External"/><Relationship Id="rId2219" Type="http://schemas.openxmlformats.org/officeDocument/2006/relationships/hyperlink" Target="consultantplus://offline/ref=11297FE2954C969E3A0903F62F18A46EBFD47A8A5042E908B050D407BB2CDDB689F77855F432A45FiBO" TargetMode="External"/><Relationship Id="rId2426" Type="http://schemas.openxmlformats.org/officeDocument/2006/relationships/hyperlink" Target="consultantplus://offline/ref=11297FE2954C969E3A0903F62F18A46EBFD47A8A5042E908B050D407BB2CDDB689F77855F73EA35FiCO" TargetMode="External"/><Relationship Id="rId2633" Type="http://schemas.openxmlformats.org/officeDocument/2006/relationships/hyperlink" Target="consultantplus://offline/ref=11297FE2954C969E3A0903F62F18A46EBFD47A8A5042E908B050D407BB2CDDB689F77855F73FA35FiDO" TargetMode="External"/><Relationship Id="rId81" Type="http://schemas.openxmlformats.org/officeDocument/2006/relationships/hyperlink" Target="consultantplus://offline/ref=D0D36AE7EB8337ABAB2DBA23D3E0B2F6EF9467C6DC5FDDDFD794170CB9CF72EA27FAE6C63AFE45iBO" TargetMode="External"/><Relationship Id="rId605" Type="http://schemas.openxmlformats.org/officeDocument/2006/relationships/hyperlink" Target="consultantplus://offline/ref=D0D36AE7EB8337ABAB2DBA23D3E0B2F6E19560C1DE02D7D78E98150BB69065ED6EF6E7C63AF85F48iEO" TargetMode="External"/><Relationship Id="rId812" Type="http://schemas.openxmlformats.org/officeDocument/2006/relationships/hyperlink" Target="consultantplus://offline/ref=11297FE2954C969E3A0903F62F18A46EBFD47A8A5042E908B050D407BB2CDDB689F77855F639A35Fi9O" TargetMode="External"/><Relationship Id="rId1028" Type="http://schemas.openxmlformats.org/officeDocument/2006/relationships/hyperlink" Target="consultantplus://offline/ref=11297FE2954C969E3A0903F62F18A46EBFD47A8A5042E908B050D407BB2CDDB689F77855F43EA25Fi3O" TargetMode="External"/><Relationship Id="rId1235" Type="http://schemas.openxmlformats.org/officeDocument/2006/relationships/hyperlink" Target="consultantplus://offline/ref=11297FE2954C969E3A0903F62F18A46EBFD47A8A5042E908B050D407BB2CDDB689F77855F63CA35FiEO" TargetMode="External"/><Relationship Id="rId1442" Type="http://schemas.openxmlformats.org/officeDocument/2006/relationships/hyperlink" Target="consultantplus://offline/ref=11297FE2954C969E3A0903F62F18A46EBFD47A8A5042E908B050D407BB2CDDB689F77855F63DA55FiCO" TargetMode="External"/><Relationship Id="rId1887" Type="http://schemas.openxmlformats.org/officeDocument/2006/relationships/hyperlink" Target="consultantplus://offline/ref=11297FE2954C969E3A0903F62F18A46EBFD57F8B5A42E908B050D407BB2CDDB689F77855F63AA05Fi8O" TargetMode="External"/><Relationship Id="rId2840" Type="http://schemas.openxmlformats.org/officeDocument/2006/relationships/hyperlink" Target="consultantplus://offline/ref=11297FE2954C969E3A0903F62F18A46EBFD47A8A5042E908B050D407BB2CDDB689F77855F73DAE5FiAO" TargetMode="External"/><Relationship Id="rId2938" Type="http://schemas.openxmlformats.org/officeDocument/2006/relationships/hyperlink" Target="consultantplus://offline/ref=83B721B2D683D10680F5F9D198B0733DE8CE03209A8FB94492C4E1EF160D2565ADE9C7A8083CD263i4O" TargetMode="External"/><Relationship Id="rId1302" Type="http://schemas.openxmlformats.org/officeDocument/2006/relationships/hyperlink" Target="consultantplus://offline/ref=11297FE2954C969E3A0903F62F18A46EBFD47A8A5042E908B050D407BB2CDDB689F77855F63CA15Fi3O" TargetMode="External"/><Relationship Id="rId1747" Type="http://schemas.openxmlformats.org/officeDocument/2006/relationships/hyperlink" Target="consultantplus://offline/ref=11297FE2954C969E3A0903F62F18A46EBCD37C8C5A42E908B050D407BB2CDDB689F77855F63AA25Fi9O" TargetMode="External"/><Relationship Id="rId1954" Type="http://schemas.openxmlformats.org/officeDocument/2006/relationships/hyperlink" Target="consultantplus://offline/ref=11297FE2954C969E3A0903F62F18A46EBFD57C8D5E42E908B050D407BB2CDDB689F77855F63AA45FiAO" TargetMode="External"/><Relationship Id="rId2700" Type="http://schemas.openxmlformats.org/officeDocument/2006/relationships/hyperlink" Target="consultantplus://offline/ref=11297FE2954C969E3A0903F62F18A46EBFD47A8A5042E908B050D407BB2CDDB689F77855F433A55FiCO" TargetMode="External"/><Relationship Id="rId39" Type="http://schemas.openxmlformats.org/officeDocument/2006/relationships/hyperlink" Target="consultantplus://offline/ref=D0D36AE7EB8337ABAB2DBA23D3E0B2F6E19A65C2DE02D7D78E98150BB69065ED6EF6E7C638F95C48i8O" TargetMode="External"/><Relationship Id="rId1607" Type="http://schemas.openxmlformats.org/officeDocument/2006/relationships/hyperlink" Target="consultantplus://offline/ref=11297FE2954C969E3A0903F62F18A46EBFD47A8A5042E908B050D407BB2CDDB689F77855F43CA25FiFO" TargetMode="External"/><Relationship Id="rId1814" Type="http://schemas.openxmlformats.org/officeDocument/2006/relationships/hyperlink" Target="consultantplus://offline/ref=11297FE2954C969E3A0903F62F18A46EBFD0788E5E42E908B050D407BB2CDDB689F77855F63AAE5Fi2O" TargetMode="External"/><Relationship Id="rId3267" Type="http://schemas.openxmlformats.org/officeDocument/2006/relationships/hyperlink" Target="consultantplus://offline/ref=83B721B2D683D10680F5F9D198B0733DE8CE03209A8FB94492C4E1EF160D2565ADE9C7A80932D563i5O" TargetMode="External"/><Relationship Id="rId188" Type="http://schemas.openxmlformats.org/officeDocument/2006/relationships/hyperlink" Target="consultantplus://offline/ref=D0D36AE7EB8337ABAB2DBA23D3E0B2F6E19560C1DE02D7D78E98150BB69065ED6EF6E7C63AF95D48i8O" TargetMode="External"/><Relationship Id="rId395" Type="http://schemas.openxmlformats.org/officeDocument/2006/relationships/hyperlink" Target="consultantplus://offline/ref=D0D36AE7EB8337ABAB2DBA23D3E0B2F6E19560C1DE02D7D78E98150BB69065ED6EF6E7C63AF95C48iDO" TargetMode="External"/><Relationship Id="rId2076" Type="http://schemas.openxmlformats.org/officeDocument/2006/relationships/hyperlink" Target="consultantplus://offline/ref=11297FE2954C969E3A0903F62F18A46EBFD47A8A5042E908B050D407BB2CDDB689F77855F43DAE5FiCO" TargetMode="External"/><Relationship Id="rId2283" Type="http://schemas.openxmlformats.org/officeDocument/2006/relationships/hyperlink" Target="consultantplus://offline/ref=11297FE2954C969E3A0903F62F18A46EBFD47A8A5042E908B050D407BB2CDDB689F77855F732A75FiEO" TargetMode="External"/><Relationship Id="rId2490" Type="http://schemas.openxmlformats.org/officeDocument/2006/relationships/hyperlink" Target="consultantplus://offline/ref=11297FE2954C969E3A0903F62F18A46EBFD27B895C42E908B050D407BB2CDDB689F77855F63AA75FiAO" TargetMode="External"/><Relationship Id="rId2588" Type="http://schemas.openxmlformats.org/officeDocument/2006/relationships/hyperlink" Target="consultantplus://offline/ref=11297FE2954C969E3A0903F62F18A46EBFD47A8A5042E908B050D407BB2CDDB689F77855F633A05Fi3O" TargetMode="External"/><Relationship Id="rId3127" Type="http://schemas.openxmlformats.org/officeDocument/2006/relationships/hyperlink" Target="consultantplus://offline/ref=83B721B2D683D10680F5F9D198B0733DE8CE03209A8FB94492C4E1EF160D2565ADE9C7A8083DD363i4O" TargetMode="External"/><Relationship Id="rId3334" Type="http://schemas.openxmlformats.org/officeDocument/2006/relationships/hyperlink" Target="consultantplus://offline/ref=83B721B2D683D10680F5F9D198B0733DE8CE03209A8FB94492C4E1EF160D2565ADE9C7A80B34D263i9O" TargetMode="External"/><Relationship Id="rId255" Type="http://schemas.openxmlformats.org/officeDocument/2006/relationships/hyperlink" Target="consultantplus://offline/ref=D0D36AE7EB8337ABAB2DBA23D3E0B2F6E19560C1DE02D7D78E98150BB69065ED6EF6E7C63AF05E48i1O" TargetMode="External"/><Relationship Id="rId462" Type="http://schemas.openxmlformats.org/officeDocument/2006/relationships/hyperlink" Target="consultantplus://offline/ref=D0D36AE7EB8337ABAB2DBA23D3E0B2F6E19560C1DE02D7D78E98150BB69065ED6EF6E7C63AF85A48iBO" TargetMode="External"/><Relationship Id="rId1092" Type="http://schemas.openxmlformats.org/officeDocument/2006/relationships/hyperlink" Target="consultantplus://offline/ref=11297FE2954C969E3A0903F62F18A46EBFD47A8A5042E908B050D407BB2CDDB689F77855F63FAE5FiCO" TargetMode="External"/><Relationship Id="rId1397" Type="http://schemas.openxmlformats.org/officeDocument/2006/relationships/hyperlink" Target="consultantplus://offline/ref=11297FE2954C969E3A0903F62F18A46EBFD47A8A5042E908B050D407BB2CDDB689F77855F63DA25FiEO" TargetMode="External"/><Relationship Id="rId2143" Type="http://schemas.openxmlformats.org/officeDocument/2006/relationships/hyperlink" Target="consultantplus://offline/ref=11297FE2954C969E3A0903F62F18A46EBFD47A8A5042E908B050D407BB2CDDB689F77855F73EA35FiBO" TargetMode="External"/><Relationship Id="rId2350" Type="http://schemas.openxmlformats.org/officeDocument/2006/relationships/hyperlink" Target="consultantplus://offline/ref=11297FE2954C969E3A0903F62F18A46EBFD47A8A5042E908B050D407BB2CDDB689F77855F43CA05Fi9O" TargetMode="External"/><Relationship Id="rId2795" Type="http://schemas.openxmlformats.org/officeDocument/2006/relationships/hyperlink" Target="consultantplus://offline/ref=11297FE2954C969E3A0903F62F18A46EBFD47A8A5042E908B050D407BB2CDDB689F77855F73DA25FiBO" TargetMode="External"/><Relationship Id="rId3401" Type="http://schemas.openxmlformats.org/officeDocument/2006/relationships/hyperlink" Target="consultantplus://offline/ref=83B721B2D683D10680F5F9D198B0733DE8CE00249A8FB94492C4E1EF160D2565ADE9C7A80935DD63i9O" TargetMode="External"/><Relationship Id="rId115" Type="http://schemas.openxmlformats.org/officeDocument/2006/relationships/hyperlink" Target="consultantplus://offline/ref=D0D36AE7EB8337ABAB2DBA23D3E0B2F6E19560C1DE02D7D78E98150BB69065ED6EF6E7C63AF95148iEO" TargetMode="External"/><Relationship Id="rId322" Type="http://schemas.openxmlformats.org/officeDocument/2006/relationships/hyperlink" Target="consultantplus://offline/ref=D0D36AE7EB8337ABAB2DBA23D3E0B2F6E19560C1DE02D7D78E98150BB69065ED6EF6E7C638FC5148iCO" TargetMode="External"/><Relationship Id="rId767" Type="http://schemas.openxmlformats.org/officeDocument/2006/relationships/hyperlink" Target="consultantplus://offline/ref=11297FE2954C969E3A0903F62F18A46EBFD47A8A5042E908B050D407BB2CDDB689F77855F639A45FiDO" TargetMode="External"/><Relationship Id="rId974" Type="http://schemas.openxmlformats.org/officeDocument/2006/relationships/hyperlink" Target="consultantplus://offline/ref=11297FE2954C969E3A0903F62F18A46EBFD47A8A5042E908B050D407BB2CDDB689F77855F63FA25Fi8O" TargetMode="External"/><Relationship Id="rId2003" Type="http://schemas.openxmlformats.org/officeDocument/2006/relationships/hyperlink" Target="consultantplus://offline/ref=11297FE2954C969E3A0903F62F18A46EBFD47A8A5042E908B050D407BB2CDDB689F77855F43DAF5Fi8O" TargetMode="External"/><Relationship Id="rId2210" Type="http://schemas.openxmlformats.org/officeDocument/2006/relationships/hyperlink" Target="consultantplus://offline/ref=11297FE2954C969E3A0903F62F18A46EBFD47A8A5042E908B050D407BB2CDDB689F77855F43CA75FiBO" TargetMode="External"/><Relationship Id="rId2448" Type="http://schemas.openxmlformats.org/officeDocument/2006/relationships/hyperlink" Target="consultantplus://offline/ref=11297FE2954C969E3A0903F62F18A46EBFD47A8A5042E908B050D407BB2CDDB689F77855F73EA05Fi8O" TargetMode="External"/><Relationship Id="rId2655" Type="http://schemas.openxmlformats.org/officeDocument/2006/relationships/hyperlink" Target="consultantplus://offline/ref=11297FE2954C969E3A0903F62F18A46EBFD47A8A5042E908B050D407BB2CDDB689F77855F433A75FiDO" TargetMode="External"/><Relationship Id="rId2862" Type="http://schemas.openxmlformats.org/officeDocument/2006/relationships/hyperlink" Target="consultantplus://offline/ref=83B721B2D683D10680F5F9D198B0733DE8CE03209A8FB94492C4E1EF160D2565ADE9C7A8083DD463i9O" TargetMode="External"/><Relationship Id="rId627" Type="http://schemas.openxmlformats.org/officeDocument/2006/relationships/hyperlink" Target="consultantplus://offline/ref=11297FE2954C969E3A0903F62F18A46EBFD47A8A5042E908B050D407BB2CDDB689F77855F63AA45Fi9O" TargetMode="External"/><Relationship Id="rId834" Type="http://schemas.openxmlformats.org/officeDocument/2006/relationships/hyperlink" Target="consultantplus://offline/ref=11297FE2954C969E3A0903F62F18A46EBFD47A8A5042E908B050D407BB2CDDB689F77855F639AE5Fi8O" TargetMode="External"/><Relationship Id="rId1257" Type="http://schemas.openxmlformats.org/officeDocument/2006/relationships/hyperlink" Target="consultantplus://offline/ref=11297FE2954C969E3A0903F62F18A46EBFD47A8A5042E908B050D407BB2CDDB689F77855F63FAF5Fi8O" TargetMode="External"/><Relationship Id="rId1464" Type="http://schemas.openxmlformats.org/officeDocument/2006/relationships/hyperlink" Target="consultantplus://offline/ref=11297FE2954C969E3A0903F62F18A46EBFD47A8A5042E908B050D407BB2CDDB689F77855F43FA45Fi8O" TargetMode="External"/><Relationship Id="rId1671" Type="http://schemas.openxmlformats.org/officeDocument/2006/relationships/hyperlink" Target="consultantplus://offline/ref=11297FE2954C969E3A0903F62F18A46EBFD47A8A5042E908B050D407BB2CDDB689F77855F73AA45FiEO" TargetMode="External"/><Relationship Id="rId2308" Type="http://schemas.openxmlformats.org/officeDocument/2006/relationships/hyperlink" Target="consultantplus://offline/ref=11297FE2954C969E3A0903F62F18A46EBFD47A8A5042E908B050D407BB2CDDB689F77855F538A55FiDO" TargetMode="External"/><Relationship Id="rId2515" Type="http://schemas.openxmlformats.org/officeDocument/2006/relationships/hyperlink" Target="consultantplus://offline/ref=11297FE2954C969E3A090EE53A18A46EB1DB7A82521FE300E95CD650i0O" TargetMode="External"/><Relationship Id="rId2722" Type="http://schemas.openxmlformats.org/officeDocument/2006/relationships/hyperlink" Target="consultantplus://offline/ref=11297FE2954C969E3A0903F62F18A46EBFD47A8A5042E908B050D407BB2CDDB689F77855F73CA65Fi3O" TargetMode="External"/><Relationship Id="rId901" Type="http://schemas.openxmlformats.org/officeDocument/2006/relationships/hyperlink" Target="consultantplus://offline/ref=11297FE2954C969E3A0903F62F18A46EBFD47A8A5042E908B050D407BB2CDDB689F77855F63CA15Fi2O" TargetMode="External"/><Relationship Id="rId1117" Type="http://schemas.openxmlformats.org/officeDocument/2006/relationships/hyperlink" Target="consultantplus://offline/ref=11297FE2954C969E3A0903F62F18A46EBFD47A8A5042E908B050D407BB2CDDB689F77855F43EA35FiBO" TargetMode="External"/><Relationship Id="rId1324" Type="http://schemas.openxmlformats.org/officeDocument/2006/relationships/hyperlink" Target="consultantplus://offline/ref=11297FE2954C969E3A0903F62F18A46EBFD47A8A5042E908B050D407BB2CDDB689F77855F63DA65FiAO" TargetMode="External"/><Relationship Id="rId1531" Type="http://schemas.openxmlformats.org/officeDocument/2006/relationships/hyperlink" Target="consultantplus://offline/ref=11297FE2954C969E3A0903F62F18A46EBFD47A8A5042E908B050D407BB2CDDB689F77855F43CA65Fi3O" TargetMode="External"/><Relationship Id="rId1769" Type="http://schemas.openxmlformats.org/officeDocument/2006/relationships/hyperlink" Target="consultantplus://offline/ref=11297FE2954C969E3A0903F62F18A46EBFD47A8A5042E908B050D407BB2CDDB689F77855F43AA25FiCO" TargetMode="External"/><Relationship Id="rId1976" Type="http://schemas.openxmlformats.org/officeDocument/2006/relationships/hyperlink" Target="consultantplus://offline/ref=11297FE2954C969E3A0903F62F18A46EB8D07C8D5042E908B050D407BB2CDDB689F77855F63AA75FiAO" TargetMode="External"/><Relationship Id="rId3191" Type="http://schemas.openxmlformats.org/officeDocument/2006/relationships/hyperlink" Target="consultantplus://offline/ref=83B721B2D683D10680F5F9D198B0733DE8CE03209A8FB94492C4E1EF160D2565ADE9C7A80B34D563iBO" TargetMode="External"/><Relationship Id="rId30" Type="http://schemas.openxmlformats.org/officeDocument/2006/relationships/hyperlink" Target="consultantplus://offline/ref=D0D36AE7EB8337ABAB2DBA23D3E0B2F6E19560C1DE02D7D78E98150BB69065ED6EF6E7C63AF85A48iCO" TargetMode="External"/><Relationship Id="rId1629" Type="http://schemas.openxmlformats.org/officeDocument/2006/relationships/hyperlink" Target="consultantplus://offline/ref=11297FE2954C969E3A0903F62F18A46EBFD47A8A5042E908B050D407BB2CDDB689F77855F73AA65FiBO" TargetMode="External"/><Relationship Id="rId1836" Type="http://schemas.openxmlformats.org/officeDocument/2006/relationships/hyperlink" Target="consultantplus://offline/ref=11297FE2954C969E3A0903F62F18A46EBFD57A8C5D42E908B050D407BB2CDDB689F77855F638A45FiFO" TargetMode="External"/><Relationship Id="rId3289" Type="http://schemas.openxmlformats.org/officeDocument/2006/relationships/hyperlink" Target="consultantplus://offline/ref=83B721B2D683D10680F5F9D198B0733DE8CE03209A8FB94492C4E1EF160D2565ADE9C7A80B34D063i8O" TargetMode="External"/><Relationship Id="rId1903" Type="http://schemas.openxmlformats.org/officeDocument/2006/relationships/hyperlink" Target="consultantplus://offline/ref=11297FE2954C969E3A0903F62F18A46EBFD47A8A5042E908B050D407BB2CDDB689F77855F53BAF5FiFO" TargetMode="External"/><Relationship Id="rId2098" Type="http://schemas.openxmlformats.org/officeDocument/2006/relationships/hyperlink" Target="consultantplus://offline/ref=11297FE2954C969E3A0903F62F18A46EBFD679895B42E908B050D407BB2CDDB689F77D5D5FiFO" TargetMode="External"/><Relationship Id="rId3051" Type="http://schemas.openxmlformats.org/officeDocument/2006/relationships/hyperlink" Target="consultantplus://offline/ref=83B721B2D683D10680F5F9D198B0733DE8CE03209A8FB94492C4E1EF160D2565ADE9C7A8083DD763i4O" TargetMode="External"/><Relationship Id="rId3149" Type="http://schemas.openxmlformats.org/officeDocument/2006/relationships/hyperlink" Target="consultantplus://offline/ref=83B721B2D683D10680F5F9D198B0733DECC1012598D2B34CCBC8E3E819523262E4E5C6A809336Di0O" TargetMode="External"/><Relationship Id="rId3356" Type="http://schemas.openxmlformats.org/officeDocument/2006/relationships/hyperlink" Target="consultantplus://offline/ref=83B721B2D683D10680F5F9D198B0733DE8CE03209A8FB94492C4E1EF160D2565ADE9C7A80B34D263iBO" TargetMode="External"/><Relationship Id="rId277" Type="http://schemas.openxmlformats.org/officeDocument/2006/relationships/hyperlink" Target="consultantplus://offline/ref=D0D36AE7EB8337ABAB2DBA23D3E0B2F6E19560C1DE02D7D78E98150BB69065ED6EF6E7C63AFC5D48iCO" TargetMode="External"/><Relationship Id="rId484" Type="http://schemas.openxmlformats.org/officeDocument/2006/relationships/hyperlink" Target="consultantplus://offline/ref=D0D36AE7EB8337ABAB2DBA23D3E0B2F6E19560C1DE02D7D78E98150BB69065ED6EF6E7C63BF95148iFO" TargetMode="External"/><Relationship Id="rId2165" Type="http://schemas.openxmlformats.org/officeDocument/2006/relationships/hyperlink" Target="consultantplus://offline/ref=11297FE2954C969E3A0903F62F18A46EBFD47A8A5042E908B050D407BB2CDDB689F77855F738A45Fi9O" TargetMode="External"/><Relationship Id="rId3009" Type="http://schemas.openxmlformats.org/officeDocument/2006/relationships/hyperlink" Target="consultantplus://offline/ref=83B721B2D683D10680F5F9D198B0733DE8CE03209A8FB94492C4E1EF160D2565ADE9C7A8083DD563iEO" TargetMode="External"/><Relationship Id="rId3216" Type="http://schemas.openxmlformats.org/officeDocument/2006/relationships/hyperlink" Target="consultantplus://offline/ref=83B721B2D683D10680F5F9D198B0733DE8CE03209A8FB94492C4E1EF160D2565ADE9C7A80B34D663iDO" TargetMode="External"/><Relationship Id="rId137" Type="http://schemas.openxmlformats.org/officeDocument/2006/relationships/hyperlink" Target="consultantplus://offline/ref=D0D36AE7EB8337ABAB2DBA23D3E0B2F6E19560C1DE02D7D78E98150BB69065ED6EF6E7C63AFF5E48i0O" TargetMode="External"/><Relationship Id="rId344" Type="http://schemas.openxmlformats.org/officeDocument/2006/relationships/hyperlink" Target="consultantplus://offline/ref=D0D36AE7EB8337ABAB2DBA23D3E0B2F6E19560C1DE02D7D78E98150BB69065ED6EF6E7C63AFA5948i8O" TargetMode="External"/><Relationship Id="rId691" Type="http://schemas.openxmlformats.org/officeDocument/2006/relationships/hyperlink" Target="consultantplus://offline/ref=11297FE2954C969E3A0903F62F18A46EBFD47A8A5042E908B050D407BB2CDDB689F77855F639A65Fi3O" TargetMode="External"/><Relationship Id="rId789" Type="http://schemas.openxmlformats.org/officeDocument/2006/relationships/hyperlink" Target="consultantplus://offline/ref=11297FE2954C969E3A0903F62F18A46EBFD47A8A5042E908B050D407BB2CDDB689F77855F63EA45Fi3O" TargetMode="External"/><Relationship Id="rId996" Type="http://schemas.openxmlformats.org/officeDocument/2006/relationships/hyperlink" Target="consultantplus://offline/ref=11297FE2954C969E3A0903F62F18A46EBFD47A8A5042E908B050D407BB2CDDB689F77855F63FA35FiFO" TargetMode="External"/><Relationship Id="rId2025" Type="http://schemas.openxmlformats.org/officeDocument/2006/relationships/hyperlink" Target="consultantplus://offline/ref=11297FE2954C969E3A0903F62F18A46EBFD47A8A5042E908B050D407BB2CDDB689F77855F43DAF5FiFO" TargetMode="External"/><Relationship Id="rId2372" Type="http://schemas.openxmlformats.org/officeDocument/2006/relationships/hyperlink" Target="consultantplus://offline/ref=11297FE2954C969E3A0903F62F18A46EBFD57C8E5842E908B050D407BB2CDDB689F77855F63AA25Fi2O" TargetMode="External"/><Relationship Id="rId2677" Type="http://schemas.openxmlformats.org/officeDocument/2006/relationships/hyperlink" Target="consultantplus://offline/ref=11297FE2954C969E3A0903F62F18A46EBFD47A8A5042E908B050D407BB2CDDB689F77855F73FA15Fi8O" TargetMode="External"/><Relationship Id="rId2884" Type="http://schemas.openxmlformats.org/officeDocument/2006/relationships/hyperlink" Target="consultantplus://offline/ref=83B721B2D683D10680F5F9D198B0733DE8CE03209A8FB94492C4E1EF160D2565ADE9C7A80931D663iCO" TargetMode="External"/><Relationship Id="rId551" Type="http://schemas.openxmlformats.org/officeDocument/2006/relationships/hyperlink" Target="consultantplus://offline/ref=D0D36AE7EB8337ABAB2DBA23D3E0B2F6E19560C1DE02D7D78E98150BB69065ED6EF6E7C63AF85A48iCO" TargetMode="External"/><Relationship Id="rId649" Type="http://schemas.openxmlformats.org/officeDocument/2006/relationships/hyperlink" Target="consultantplus://offline/ref=11297FE2954C969E3A0903F62F18A46EBFD67A835B42E908B050D407BB2CDDB689F77855F63AA55FiDO" TargetMode="External"/><Relationship Id="rId856" Type="http://schemas.openxmlformats.org/officeDocument/2006/relationships/hyperlink" Target="consultantplus://offline/ref=11297FE2954C969E3A0903F62F18A46EBFD47A8A5042E908B050D407BB2CDDB689F77855F43EA45FiEO" TargetMode="External"/><Relationship Id="rId1181" Type="http://schemas.openxmlformats.org/officeDocument/2006/relationships/hyperlink" Target="consultantplus://offline/ref=11297FE2954C969E3A0903F62F18A46EBFD47A8A5042E908B050D407BB2CDDB689F77855F63CA45FiFO" TargetMode="External"/><Relationship Id="rId1279" Type="http://schemas.openxmlformats.org/officeDocument/2006/relationships/hyperlink" Target="consultantplus://offline/ref=11297FE2954C969E3A0903F62F18A46EBFD47A8A5042E908B050D407BB2CDDB689F77855F63BA45FiAO" TargetMode="External"/><Relationship Id="rId1486" Type="http://schemas.openxmlformats.org/officeDocument/2006/relationships/hyperlink" Target="consultantplus://offline/ref=11297FE2954C969E3A0903F62F18A46EBFD47A8A5042E908B050D407BB2CDDB689F77855F73AA65FiBO" TargetMode="External"/><Relationship Id="rId2232" Type="http://schemas.openxmlformats.org/officeDocument/2006/relationships/hyperlink" Target="consultantplus://offline/ref=11297FE2954C969E3A0903F62F18A46EBFD47A8A5042E908B050D407BB2CDDB689F77855F432A45FiBO" TargetMode="External"/><Relationship Id="rId2537" Type="http://schemas.openxmlformats.org/officeDocument/2006/relationships/hyperlink" Target="consultantplus://offline/ref=11297FE2954C969E3A0903F62F18A46EBFD47A8A5042E908B050D407BB2CDDB689F77855i1O" TargetMode="External"/><Relationship Id="rId204" Type="http://schemas.openxmlformats.org/officeDocument/2006/relationships/hyperlink" Target="consultantplus://offline/ref=D0D36AE7EB8337ABAB2DBA23D3E0B2F6E19560C1DE02D7D78E98150BB69065ED6EF6E7C63AFC5A48iDO" TargetMode="External"/><Relationship Id="rId411" Type="http://schemas.openxmlformats.org/officeDocument/2006/relationships/hyperlink" Target="consultantplus://offline/ref=D0D36AE7EB8337ABAB2DBA23D3E0B2F6E19560C1DE02D7D78E98150BB69065ED6EF6E7C63AF85B48i9O" TargetMode="External"/><Relationship Id="rId509" Type="http://schemas.openxmlformats.org/officeDocument/2006/relationships/hyperlink" Target="consultantplus://offline/ref=D0D36AE7EB8337ABAB2DBA23D3E0B2F6E19560C1DE02D7D78E98150BB69065ED6EF6E7C638FE5048i1O" TargetMode="External"/><Relationship Id="rId1041" Type="http://schemas.openxmlformats.org/officeDocument/2006/relationships/hyperlink" Target="consultantplus://offline/ref=11297FE2954C969E3A0903F62F18A46EBFD47A8A5042E908B050D407BB2CDDB689F77855F63CA35Fi9O" TargetMode="External"/><Relationship Id="rId1139" Type="http://schemas.openxmlformats.org/officeDocument/2006/relationships/hyperlink" Target="consultantplus://offline/ref=11297FE2954C969E3A0903F62F18A46EB8D77D835E42E908B050D407BB2CDDB689F77855F63CAE5FiCO" TargetMode="External"/><Relationship Id="rId1346" Type="http://schemas.openxmlformats.org/officeDocument/2006/relationships/hyperlink" Target="consultantplus://offline/ref=11297FE2954C969E3A0903F62F18A46EBFD47A8A5042E908B050D407BB2CDDB689F77855F43EAF5FiBO" TargetMode="External"/><Relationship Id="rId1693" Type="http://schemas.openxmlformats.org/officeDocument/2006/relationships/hyperlink" Target="consultantplus://offline/ref=11297FE2954C969E3A0903F62F18A46EBCD37C8C5A42E908B050D407BB2CDDB689F77855F63AA45FiBO" TargetMode="External"/><Relationship Id="rId1998" Type="http://schemas.openxmlformats.org/officeDocument/2006/relationships/hyperlink" Target="consultantplus://offline/ref=11297FE2954C969E3A0903F62F18A46EBFD679895A42E908B050D407BB2CDDB689F77C575Fi6O" TargetMode="External"/><Relationship Id="rId2744" Type="http://schemas.openxmlformats.org/officeDocument/2006/relationships/hyperlink" Target="consultantplus://offline/ref=11297FE2954C969E3A0903F62F18A46EBFD47A8A5042E908B050D407BB2CDDB689F77855F63CA75Fi2O" TargetMode="External"/><Relationship Id="rId2951" Type="http://schemas.openxmlformats.org/officeDocument/2006/relationships/hyperlink" Target="consultantplus://offline/ref=83B721B2D683D10680F5F9D198B0733DECC10621918FB94492C4E1EF160D2565ADE9C7A80934D763i9O" TargetMode="External"/><Relationship Id="rId716" Type="http://schemas.openxmlformats.org/officeDocument/2006/relationships/hyperlink" Target="consultantplus://offline/ref=11297FE2954C969E3A0903F62F18A46EBFD47A8A5042E908B050D407BB2CDDB689F77855F638AF5FiBO" TargetMode="External"/><Relationship Id="rId923" Type="http://schemas.openxmlformats.org/officeDocument/2006/relationships/hyperlink" Target="consultantplus://offline/ref=11297FE2954C969E3A0903F62F18A46EBFD47A8A5042E908B050D407BB2CDDB689F77855F63EA65Fi2O" TargetMode="External"/><Relationship Id="rId1553" Type="http://schemas.openxmlformats.org/officeDocument/2006/relationships/hyperlink" Target="consultantplus://offline/ref=11297FE2954C969E3A0903F62F18A46EBFD47A8A5042E908B050D407BB2CDDB689F77855F633A25Fi9O" TargetMode="External"/><Relationship Id="rId1760" Type="http://schemas.openxmlformats.org/officeDocument/2006/relationships/hyperlink" Target="consultantplus://offline/ref=11297FE2954C969E3A0903F62F18A46EBFD47A8A5042E908B050D407BB2CDDB689F77855F43CAF5Fi9O" TargetMode="External"/><Relationship Id="rId1858" Type="http://schemas.openxmlformats.org/officeDocument/2006/relationships/hyperlink" Target="consultantplus://offline/ref=11297FE2954C969E3A0903F62F18A46EBFD47A8A5042E908B050D407BB2CDDB689F77855F53BAF5FiCO" TargetMode="External"/><Relationship Id="rId2604" Type="http://schemas.openxmlformats.org/officeDocument/2006/relationships/hyperlink" Target="consultantplus://offline/ref=11297FE2954C969E3A0903F62F18A46EBFD47A8A5042E908B050D407BB2CDDB689F77855F63BA25FiFO" TargetMode="External"/><Relationship Id="rId2811" Type="http://schemas.openxmlformats.org/officeDocument/2006/relationships/hyperlink" Target="consultantplus://offline/ref=11297FE2954C969E3A0903F62F18A46EBFD47A8A5042E908B050D407BB2CDDB689F77855F63FA15FiEO" TargetMode="External"/><Relationship Id="rId52" Type="http://schemas.openxmlformats.org/officeDocument/2006/relationships/hyperlink" Target="consultantplus://offline/ref=D0D36AE7EB8337ABAB2DBA23D3E0B2F6E19560C1DE02D7D78E98150BB69065ED6EF6E7C638FC5148iBO" TargetMode="External"/><Relationship Id="rId1206" Type="http://schemas.openxmlformats.org/officeDocument/2006/relationships/hyperlink" Target="consultantplus://offline/ref=11297FE2954C969E3A0903F62F18A46EBFD47A8A5042E908B050D407BB2CDDB689F77855F63CA75Fi8O" TargetMode="External"/><Relationship Id="rId1413" Type="http://schemas.openxmlformats.org/officeDocument/2006/relationships/hyperlink" Target="consultantplus://offline/ref=11297FE2954C969E3A0903F62F18A46EBFD47A8A5042E908B050D407BB2CDDB689F77855F63BA45Fi8O" TargetMode="External"/><Relationship Id="rId1620" Type="http://schemas.openxmlformats.org/officeDocument/2006/relationships/hyperlink" Target="consultantplus://offline/ref=11297FE2954C969E3A0903F62F18A46EBFD47A8A5042E908B050D407BB2CDDB689F77855F732A05Fi9O" TargetMode="External"/><Relationship Id="rId2909" Type="http://schemas.openxmlformats.org/officeDocument/2006/relationships/hyperlink" Target="consultantplus://offline/ref=83B721B2D683D10680F5F9D198B0733DE8CE03209A8FB94492C4E1EF160D2565ADE9C7A80931D663iCO" TargetMode="External"/><Relationship Id="rId3073" Type="http://schemas.openxmlformats.org/officeDocument/2006/relationships/hyperlink" Target="consultantplus://offline/ref=83B721B2D683D10680F5F9D198B0733DE8CE03209A8FB94492C4E1EF160D2565ADE9C7A80932DD63i9O" TargetMode="External"/><Relationship Id="rId3280" Type="http://schemas.openxmlformats.org/officeDocument/2006/relationships/hyperlink" Target="consultantplus://offline/ref=83B721B2D683D10680F5F4C28DB0733DE9CF042998D2B34CCBC8E36Ei8O" TargetMode="External"/><Relationship Id="rId1718" Type="http://schemas.openxmlformats.org/officeDocument/2006/relationships/hyperlink" Target="consultantplus://offline/ref=11297FE2954C969E3A0903F62F18A46EBCD37C8C5A42E908B050D407BB2CDDB689F77855F63AA45Fi3O" TargetMode="External"/><Relationship Id="rId1925" Type="http://schemas.openxmlformats.org/officeDocument/2006/relationships/hyperlink" Target="consultantplus://offline/ref=11297FE2954C969E3A0903F62F18A46EBFD07C895A42E908B050D407BB2CDDB689F77855F632A25Fi2O" TargetMode="External"/><Relationship Id="rId3140" Type="http://schemas.openxmlformats.org/officeDocument/2006/relationships/hyperlink" Target="consultantplus://offline/ref=83B721B2D683D10680F5F9D198B0733DE8CE03209A8FB94492C4E1EF160D2565ADE9C7A8083DDD63iDO" TargetMode="External"/><Relationship Id="rId3378" Type="http://schemas.openxmlformats.org/officeDocument/2006/relationships/hyperlink" Target="consultantplus://offline/ref=83B721B2D683D10680F5F4C28DB0733DECC004219A8FB94492C4E1EF61i6O" TargetMode="External"/><Relationship Id="rId299" Type="http://schemas.openxmlformats.org/officeDocument/2006/relationships/hyperlink" Target="consultantplus://offline/ref=D0D36AE7EB8337ABAB2DBA23D3E0B2F6E19560C1DE02D7D78E98150BB69065ED6EF6E7C63BF15F48iAO" TargetMode="External"/><Relationship Id="rId2187" Type="http://schemas.openxmlformats.org/officeDocument/2006/relationships/hyperlink" Target="consultantplus://offline/ref=11297FE2954C969E3A0903F62F18A46EBFD276895B42E908B050D407BB2CDDB689F77855F639A55FiDO" TargetMode="External"/><Relationship Id="rId2394" Type="http://schemas.openxmlformats.org/officeDocument/2006/relationships/hyperlink" Target="consultantplus://offline/ref=11297FE2954C969E3A0903F62F18A46EBDD07B835E42E908B050D407BB2CDDB689F77855F63AA75FiBO" TargetMode="External"/><Relationship Id="rId3238" Type="http://schemas.openxmlformats.org/officeDocument/2006/relationships/hyperlink" Target="consultantplus://offline/ref=83B721B2D683D10680F5F9D198B0733DE8CE03209A8FB94492C4E1EF160D2565ADE9C7A80B34D163i4O" TargetMode="External"/><Relationship Id="rId159" Type="http://schemas.openxmlformats.org/officeDocument/2006/relationships/hyperlink" Target="consultantplus://offline/ref=D0D36AE7EB8337ABAB2DBA23D3E0B2F6E19560C1DE02D7D78E98150BB69065ED6EF6E7C63AF95A48iDO" TargetMode="External"/><Relationship Id="rId366" Type="http://schemas.openxmlformats.org/officeDocument/2006/relationships/hyperlink" Target="consultantplus://offline/ref=D0D36AE7EB8337ABAB2DBA23D3E0B2F6E19560C1DE02D7D78E98150BB69065ED6EF6E7C63AFE5A48i9O" TargetMode="External"/><Relationship Id="rId573" Type="http://schemas.openxmlformats.org/officeDocument/2006/relationships/hyperlink" Target="consultantplus://offline/ref=D0D36AE7EB8337ABAB2DBA23D3E0B2F6E19560C1DE02D7D78E98150BB69065ED6EF6E7C63AF85A48iCO" TargetMode="External"/><Relationship Id="rId780" Type="http://schemas.openxmlformats.org/officeDocument/2006/relationships/hyperlink" Target="consultantplus://offline/ref=11297FE2954C969E3A0903F62F18A46EBBD0798B5E42E908B050D407BB2CDDB689F77855F63AA05Fi8O" TargetMode="External"/><Relationship Id="rId2047" Type="http://schemas.openxmlformats.org/officeDocument/2006/relationships/hyperlink" Target="consultantplus://offline/ref=11297FE2954C969E3A0903F62F18A46EBFD679895B42E908B050D407BB2CDDB689F77855F73BA15Fi8O" TargetMode="External"/><Relationship Id="rId2254" Type="http://schemas.openxmlformats.org/officeDocument/2006/relationships/hyperlink" Target="consultantplus://offline/ref=11297FE2954C969E3A0903F62F18A46EBFD47A8A5042E908B050D407BB2CDDB689F77855F739A05FiAO" TargetMode="External"/><Relationship Id="rId2461" Type="http://schemas.openxmlformats.org/officeDocument/2006/relationships/hyperlink" Target="consultantplus://offline/ref=11297FE2954C969E3A0903F62F18A46EBFD47A8A5042E908B050D407BB2CDDB689F77855F73EA35FiBO" TargetMode="External"/><Relationship Id="rId2699" Type="http://schemas.openxmlformats.org/officeDocument/2006/relationships/hyperlink" Target="consultantplus://offline/ref=11297FE2954C969E3A0903F62F18A46EBFD47A8A5042E908B050D407BB2CDDB689F77855F433A55FiCO" TargetMode="External"/><Relationship Id="rId3000" Type="http://schemas.openxmlformats.org/officeDocument/2006/relationships/hyperlink" Target="consultantplus://offline/ref=83B721B2D683D10680F5F9D198B0733DE8CF0524908FB94492C4E1EF160D2565ADE9C7A80934D363iCO" TargetMode="External"/><Relationship Id="rId3305" Type="http://schemas.openxmlformats.org/officeDocument/2006/relationships/hyperlink" Target="consultantplus://offline/ref=83B721B2D683D10680F5F9D198B0733DE8CE03209A8FB94492C4E1EF160D2565ADE9C7A80B34D063iAO" TargetMode="External"/><Relationship Id="rId226" Type="http://schemas.openxmlformats.org/officeDocument/2006/relationships/hyperlink" Target="consultantplus://offline/ref=D0D36AE7EB8337ABAB2DBA23D3E0B2F6E19560C1DE02D7D78E98150BB69065ED6EF6E7C63BF05848iDO" TargetMode="External"/><Relationship Id="rId433" Type="http://schemas.openxmlformats.org/officeDocument/2006/relationships/hyperlink" Target="consultantplus://offline/ref=D0D36AE7EB8337ABAB2DBA23D3E0B2F6EE9564C1DC5FDDDFD794170CB9CF72EA27FAE6C63AF945iEO" TargetMode="External"/><Relationship Id="rId878" Type="http://schemas.openxmlformats.org/officeDocument/2006/relationships/hyperlink" Target="consultantplus://offline/ref=11297FE2954C969E3A0903F62F18A46EBFD47A8A5042E908B050D407BB2CDDB689F77855F63CAF5FiBO" TargetMode="External"/><Relationship Id="rId1063" Type="http://schemas.openxmlformats.org/officeDocument/2006/relationships/hyperlink" Target="consultantplus://offline/ref=11297FE2954C969E3A0903F62F18A46EBFD47A8A5042E908B050D407BB2CDDB689F77855F63FA15FiEO" TargetMode="External"/><Relationship Id="rId1270" Type="http://schemas.openxmlformats.org/officeDocument/2006/relationships/hyperlink" Target="consultantplus://offline/ref=11297FE2954C969E3A0903F62F18A46EBFD47A8A5042E908B050D407BB2CDDB689F77855F63CAE5Fi8O" TargetMode="External"/><Relationship Id="rId2114" Type="http://schemas.openxmlformats.org/officeDocument/2006/relationships/hyperlink" Target="consultantplus://offline/ref=11297FE2954C969E3A0903F62F18A46EBFD47A8A5042E908B050D407BB2CDDB689F77855F432A65Fi2O" TargetMode="External"/><Relationship Id="rId2559" Type="http://schemas.openxmlformats.org/officeDocument/2006/relationships/hyperlink" Target="consultantplus://offline/ref=11297FE2954C969E3A0903F62F18A46EBFD27F8D5D42E908B050D407BB2CDDB689F77855F63AA35FiCO" TargetMode="External"/><Relationship Id="rId2766" Type="http://schemas.openxmlformats.org/officeDocument/2006/relationships/hyperlink" Target="consultantplus://offline/ref=11297FE2954C969E3A0903F62F18A46EBFD47A8A5042E908B050D407BB2CDDB689F77855F632A65Fi2O" TargetMode="External"/><Relationship Id="rId2973" Type="http://schemas.openxmlformats.org/officeDocument/2006/relationships/hyperlink" Target="consultantplus://offline/ref=83B721B2D683D10680F5F9D198B0733DE8CE0021978FB94492C4E1EF160D2565ADE9C7A80935D063i8O" TargetMode="External"/><Relationship Id="rId640" Type="http://schemas.openxmlformats.org/officeDocument/2006/relationships/hyperlink" Target="consultantplus://offline/ref=11297FE2954C969E3A0903F62F18A46EBFD47A8A5042E908B050D407BB2CDDB689F77855F63BA05FiEO" TargetMode="External"/><Relationship Id="rId738" Type="http://schemas.openxmlformats.org/officeDocument/2006/relationships/hyperlink" Target="consultantplus://offline/ref=11297FE2954C969E3A0903F62F18A46EBFD47A8A5042E908B050D407BB2CDDB689F77855F63FA55FiBO" TargetMode="External"/><Relationship Id="rId945" Type="http://schemas.openxmlformats.org/officeDocument/2006/relationships/hyperlink" Target="consultantplus://offline/ref=11297FE2954C969E3A0903F62F18A46EBFD47A8A5042E908B050D407BB2CDDB689F77855F63FA55FiDO" TargetMode="External"/><Relationship Id="rId1368" Type="http://schemas.openxmlformats.org/officeDocument/2006/relationships/hyperlink" Target="consultantplus://offline/ref=11297FE2954C969E3A0903F62F18A46EBDDA7B8D5F42E908B050D407BB2CDDB689F77855F63BA15FiEO" TargetMode="External"/><Relationship Id="rId1575" Type="http://schemas.openxmlformats.org/officeDocument/2006/relationships/hyperlink" Target="consultantplus://offline/ref=11297FE2954C969E3A0903F62F18A46EBFD47A8A5042E908B050D407BB2CDDB689F77855F73EA35FiBO" TargetMode="External"/><Relationship Id="rId1782" Type="http://schemas.openxmlformats.org/officeDocument/2006/relationships/hyperlink" Target="consultantplus://offline/ref=11297FE2954C969E3A0903F62F18A46EBADA7F885F42E908B050D4075BiBO" TargetMode="External"/><Relationship Id="rId2321" Type="http://schemas.openxmlformats.org/officeDocument/2006/relationships/hyperlink" Target="consultantplus://offline/ref=11297FE2954C969E3A0903F62F18A46EBFD47A8A5042E908B050D407BB2CDDB689F77855F538A55FiCO" TargetMode="External"/><Relationship Id="rId2419" Type="http://schemas.openxmlformats.org/officeDocument/2006/relationships/hyperlink" Target="consultantplus://offline/ref=11297FE2954C969E3A0903F62F18A46EBFD57C8E5C42E908B050D407BB2CDDB689F77855F63AA45Fi3O" TargetMode="External"/><Relationship Id="rId2626" Type="http://schemas.openxmlformats.org/officeDocument/2006/relationships/hyperlink" Target="consultantplus://offline/ref=11297FE2954C969E3A0903F62F18A46EBFD47A8A5042E908B050D407BB2CDDB689F77855F73FA35Fi8O" TargetMode="External"/><Relationship Id="rId2833" Type="http://schemas.openxmlformats.org/officeDocument/2006/relationships/hyperlink" Target="consultantplus://offline/ref=11297FE2954C969E3A0903F62F18A46EBFD47A8A5042E908B050D407BB2CDDB689F77855F73DA05Fi3O" TargetMode="External"/><Relationship Id="rId74" Type="http://schemas.openxmlformats.org/officeDocument/2006/relationships/hyperlink" Target="consultantplus://offline/ref=D0D36AE7EB8337ABAB2DBA23D3E0B2F6E19560C1DE02D7D78E98150BB69065ED6EF6E7C638FC5148iDO" TargetMode="External"/><Relationship Id="rId500" Type="http://schemas.openxmlformats.org/officeDocument/2006/relationships/hyperlink" Target="consultantplus://offline/ref=D0D36AE7EB8337ABAB2DBA23D3E0B2F6E19560C1DE02D7D78E98150BB69065ED6EF6E7C638FF5A48i8O" TargetMode="External"/><Relationship Id="rId805" Type="http://schemas.openxmlformats.org/officeDocument/2006/relationships/hyperlink" Target="consultantplus://offline/ref=11297FE2954C969E3A0903F62F18A46EBBD0798B5E42E908B050D407BB2CDDB689F77855F63AA15Fi3O" TargetMode="External"/><Relationship Id="rId1130" Type="http://schemas.openxmlformats.org/officeDocument/2006/relationships/hyperlink" Target="consultantplus://offline/ref=11297FE2954C969E3A0903F62F18A46EBFD47A8A5042E908B050D407BB2CDDB689F77855F63FA55FiFO" TargetMode="External"/><Relationship Id="rId1228" Type="http://schemas.openxmlformats.org/officeDocument/2006/relationships/hyperlink" Target="consultantplus://offline/ref=11297FE2954C969E3A0903F62F18A46EBFD47A8A5042E908B050D407BB2CDDB689F77855F63CA35Fi2O" TargetMode="External"/><Relationship Id="rId1435" Type="http://schemas.openxmlformats.org/officeDocument/2006/relationships/hyperlink" Target="consultantplus://offline/ref=11297FE2954C969E3A0903F62F18A46EBFD47A8A5042E908B050D407BB2CDDB689F77855F63DA25Fi8O" TargetMode="External"/><Relationship Id="rId1642" Type="http://schemas.openxmlformats.org/officeDocument/2006/relationships/hyperlink" Target="consultantplus://offline/ref=11297FE2954C969E3A0903F62F18A46EBFD47A8A5042E908B050D407BB2CDDB689F77855F73AA75Fi9O" TargetMode="External"/><Relationship Id="rId1947" Type="http://schemas.openxmlformats.org/officeDocument/2006/relationships/hyperlink" Target="consultantplus://offline/ref=11297FE2954C969E3A0903F62F18A46EBFD57C8D5E42E908B050D407BB2CDDB689F77855F63AA75FiEO" TargetMode="External"/><Relationship Id="rId2900" Type="http://schemas.openxmlformats.org/officeDocument/2006/relationships/hyperlink" Target="consultantplus://offline/ref=83B721B2D683D10680F5F9D198B0733DE8CE03209A8FB94492C4E1EF160D2565ADE9C7A8083CD363i5O" TargetMode="External"/><Relationship Id="rId3095" Type="http://schemas.openxmlformats.org/officeDocument/2006/relationships/hyperlink" Target="consultantplus://offline/ref=83B721B2D683D10680F5F9D198B0733DE8CE03209A8FB94492C4E1EF160D2565ADE9C7A8083DD063iBO" TargetMode="External"/><Relationship Id="rId1502" Type="http://schemas.openxmlformats.org/officeDocument/2006/relationships/hyperlink" Target="consultantplus://offline/ref=11297FE2954C969E3A0903F62F18A46EBFD47A8A5042E908B050D407BB2CDDB689F77855F73BA55FiFO" TargetMode="External"/><Relationship Id="rId1807" Type="http://schemas.openxmlformats.org/officeDocument/2006/relationships/hyperlink" Target="consultantplus://offline/ref=11297FE2954C969E3A0903F62F18A46EBFD676895142E908B050D407BB2CDDB689F77855F63DAE5FiDO" TargetMode="External"/><Relationship Id="rId3162" Type="http://schemas.openxmlformats.org/officeDocument/2006/relationships/hyperlink" Target="consultantplus://offline/ref=83B721B2D683D10680F5F9D198B0733DE8CE03209A8FB94492C4E1EF160D2565ADE9C7A8083DDD63iEO" TargetMode="External"/><Relationship Id="rId290" Type="http://schemas.openxmlformats.org/officeDocument/2006/relationships/hyperlink" Target="consultantplus://offline/ref=D0D36AE7EB8337ABAB2DBA23D3E0B2F6E39A60C6D302D7D78E98150BB69065ED6EF6E7C63AF95948i0O" TargetMode="External"/><Relationship Id="rId388" Type="http://schemas.openxmlformats.org/officeDocument/2006/relationships/hyperlink" Target="consultantplus://offline/ref=D0D36AE7EB8337ABAB2DBA23D3E0B2F6E19560C1DE02D7D78E98150BB69065ED6EF6E7C63AF85B48i9O" TargetMode="External"/><Relationship Id="rId2069" Type="http://schemas.openxmlformats.org/officeDocument/2006/relationships/hyperlink" Target="consultantplus://offline/ref=11297FE2954C969E3A0903F62F18A46EBFD47A8A5042E908B050D407BB2CDDB689F77855F63FA55FiBO" TargetMode="External"/><Relationship Id="rId3022" Type="http://schemas.openxmlformats.org/officeDocument/2006/relationships/hyperlink" Target="consultantplus://offline/ref=83B721B2D683D10680F5F9D198B0733DE8C80125908FB94492C4E1EF61i6O" TargetMode="External"/><Relationship Id="rId150" Type="http://schemas.openxmlformats.org/officeDocument/2006/relationships/hyperlink" Target="consultantplus://offline/ref=D0D36AE7EB8337ABAB2DBA23D3E0B2F6E19560C1DE02D7D78E98150BB69065ED6EF6E7C63BFE5D48iDO" TargetMode="External"/><Relationship Id="rId595" Type="http://schemas.openxmlformats.org/officeDocument/2006/relationships/hyperlink" Target="consultantplus://offline/ref=D0D36AE7EB8337ABAB2DBA23D3E0B2F6E19560C1DE02D7D78E98150B4Bi6O" TargetMode="External"/><Relationship Id="rId2276" Type="http://schemas.openxmlformats.org/officeDocument/2006/relationships/hyperlink" Target="consultantplus://offline/ref=11297FE2954C969E3A0903F62F18A46EBFD47A8A5042E908B050D407BB2CDDB689F77855F538A45FiCO" TargetMode="External"/><Relationship Id="rId2483" Type="http://schemas.openxmlformats.org/officeDocument/2006/relationships/hyperlink" Target="consultantplus://offline/ref=11297FE2954C969E3A0903F62F18A46EBFD47A8A5042E908B050D407BB2CDDB689F757i8O" TargetMode="External"/><Relationship Id="rId2690" Type="http://schemas.openxmlformats.org/officeDocument/2006/relationships/hyperlink" Target="consultantplus://offline/ref=11297FE2954C969E3A0903F62F18A46EBFD57A8C5D42E908B050D407BB2CDDB689F77855F63AA55Fi2O" TargetMode="External"/><Relationship Id="rId3327" Type="http://schemas.openxmlformats.org/officeDocument/2006/relationships/hyperlink" Target="consultantplus://offline/ref=83B721B2D683D10680F5F9D198B0733DE8CC0F23978FB94492C4E1EF160D2565ADE9C7A80934D063iBO" TargetMode="External"/><Relationship Id="rId248" Type="http://schemas.openxmlformats.org/officeDocument/2006/relationships/hyperlink" Target="consultantplus://offline/ref=D0D36AE7EB8337ABAB2DBA23D3E0B2F6E19560C1DE02D7D78E98150BB69065ED6EF6E7C638FD5C48iBO" TargetMode="External"/><Relationship Id="rId455" Type="http://schemas.openxmlformats.org/officeDocument/2006/relationships/hyperlink" Target="consultantplus://offline/ref=D0D36AE7EB8337ABAB2DBA23D3E0B2F6E19560C1DE02D7D78E98150BB69065ED6EF6E7C63AFC5048i9O" TargetMode="External"/><Relationship Id="rId662" Type="http://schemas.openxmlformats.org/officeDocument/2006/relationships/hyperlink" Target="consultantplus://offline/ref=11297FE2954C969E3A0903F62F18A46EBFD47A8A5042E908B050D407BB2CDDB689F77855F638A15FiCO" TargetMode="External"/><Relationship Id="rId1085" Type="http://schemas.openxmlformats.org/officeDocument/2006/relationships/hyperlink" Target="consultantplus://offline/ref=11297FE2954C969E3A0903F62F18A46EBFD47A8A5042E908B050D407BB2CDDB689F77855F43EA35FiBO" TargetMode="External"/><Relationship Id="rId1292" Type="http://schemas.openxmlformats.org/officeDocument/2006/relationships/hyperlink" Target="consultantplus://offline/ref=11297FE2954C969E3A0903F62F18A46EBFD47A8A5042E908B050D407BB2CDDB689F77855F63BA55FiAO" TargetMode="External"/><Relationship Id="rId2136" Type="http://schemas.openxmlformats.org/officeDocument/2006/relationships/hyperlink" Target="consultantplus://offline/ref=11297FE2954C969E3A0903F62F18A46EBFD47A8A5042E908B050D407BB2CDDB689F77855F43BA65Fi8O" TargetMode="External"/><Relationship Id="rId2343" Type="http://schemas.openxmlformats.org/officeDocument/2006/relationships/hyperlink" Target="consultantplus://offline/ref=11297FE2954C969E3A0903F62F18A46EBFD47A8A5042E908B050D407BB2CDDB689F77855F739A55FiDO" TargetMode="External"/><Relationship Id="rId2550" Type="http://schemas.openxmlformats.org/officeDocument/2006/relationships/hyperlink" Target="consultantplus://offline/ref=11297FE2954C969E3A0903F62F18A46EBFD47A8A5042E908B050D407BB2CDDB689F77D55i5O" TargetMode="External"/><Relationship Id="rId2788" Type="http://schemas.openxmlformats.org/officeDocument/2006/relationships/hyperlink" Target="consultantplus://offline/ref=11297FE2954C969E3A0903F62F18A46EBCDB77835C42E908B050D407BB2CDDB689F77855F63AA75FiFO" TargetMode="External"/><Relationship Id="rId2995" Type="http://schemas.openxmlformats.org/officeDocument/2006/relationships/hyperlink" Target="consultantplus://offline/ref=83B721B2D683D10680F5F9D198B0733DE8CE03209A8FB94492C4E1EF160D2565ADE9C7A80934D063i9O" TargetMode="External"/><Relationship Id="rId108" Type="http://schemas.openxmlformats.org/officeDocument/2006/relationships/hyperlink" Target="consultantplus://offline/ref=D0D36AE7EB8337ABAB2DBA23D3E0B2F6E19560C1DE02D7D78E98150BB69065ED6EF6E7C638F15848iCO" TargetMode="External"/><Relationship Id="rId315" Type="http://schemas.openxmlformats.org/officeDocument/2006/relationships/hyperlink" Target="consultantplus://offline/ref=D0D36AE7EB8337ABAB2DBA23D3E0B2F6E19560C1DE02D7D78E98150BB69065ED6EF6E7C63AFC5A48i8O" TargetMode="External"/><Relationship Id="rId522" Type="http://schemas.openxmlformats.org/officeDocument/2006/relationships/hyperlink" Target="consultantplus://offline/ref=D0D36AE7EB8337ABAB2DBA23D3E0B2F6E19560C1DE02D7D78E98150BB69065ED6EF6E7C63AF85D48i1O" TargetMode="External"/><Relationship Id="rId967" Type="http://schemas.openxmlformats.org/officeDocument/2006/relationships/hyperlink" Target="consultantplus://offline/ref=11297FE2954C969E3A0903F62F18A46EBFD47A8A5042E908B050D407BB2CDDB689F77855F63FA35FiFO" TargetMode="External"/><Relationship Id="rId1152" Type="http://schemas.openxmlformats.org/officeDocument/2006/relationships/hyperlink" Target="consultantplus://offline/ref=11297FE2954C969E3A0903F62F18A46EBFD47A8A5042E908B050D407BB2CDDB689F77855F63CA65FiDO" TargetMode="External"/><Relationship Id="rId1597" Type="http://schemas.openxmlformats.org/officeDocument/2006/relationships/hyperlink" Target="consultantplus://offline/ref=11297FE2954C969E3A0903F62F18A46EBFD47A8A5042E908B050D407BB2CDDB689F77855F633A15Fi9O" TargetMode="External"/><Relationship Id="rId2203" Type="http://schemas.openxmlformats.org/officeDocument/2006/relationships/hyperlink" Target="consultantplus://offline/ref=11297FE2954C969E3A0903F62F18A46EBDD67A8B5B42E908B050D4075BiBO" TargetMode="External"/><Relationship Id="rId2410" Type="http://schemas.openxmlformats.org/officeDocument/2006/relationships/hyperlink" Target="consultantplus://offline/ref=11297FE2954C969E3A0903F62F18A46EBFD47A8A5042E908B050D407BB2CDDB689F77855F73EA35FiBO" TargetMode="External"/><Relationship Id="rId2648" Type="http://schemas.openxmlformats.org/officeDocument/2006/relationships/hyperlink" Target="consultantplus://offline/ref=11297FE2954C969E3A0903F62F18A46EBFD47A8A5042E908B050D407BB2CDDB689F77855F73FA05FiAO" TargetMode="External"/><Relationship Id="rId2855" Type="http://schemas.openxmlformats.org/officeDocument/2006/relationships/hyperlink" Target="consultantplus://offline/ref=11297FE2954C969E3A0903F62F18A46EBBDB788F521FE300E95CD600B473CAB1C0FB7955F63F5Ai4O" TargetMode="External"/><Relationship Id="rId96" Type="http://schemas.openxmlformats.org/officeDocument/2006/relationships/hyperlink" Target="consultantplus://offline/ref=D0D36AE7EB8337ABAB2DBA23D3E0B2F6E19560C1DE02D7D78E98150BB69065ED6EF6E7C63AFE5148i9O" TargetMode="External"/><Relationship Id="rId827" Type="http://schemas.openxmlformats.org/officeDocument/2006/relationships/hyperlink" Target="consultantplus://offline/ref=11297FE2954C969E3A0903F62F18A46EBFD47A8A5042E908B050D407BB2CDDB689F77855F43EA45FiBO" TargetMode="External"/><Relationship Id="rId1012" Type="http://schemas.openxmlformats.org/officeDocument/2006/relationships/hyperlink" Target="consultantplus://offline/ref=11297FE2954C969E3A0903F62F18A46EBFD47A8A5042E908B050D407BB2CDDB689F77855F63FA55FiEO" TargetMode="External"/><Relationship Id="rId1457" Type="http://schemas.openxmlformats.org/officeDocument/2006/relationships/hyperlink" Target="consultantplus://offline/ref=11297FE2954C969E3A0903F62F18A46EBFD47A8A5042E908B050D407BB2CDDB689F77855F63FA15Fi9O" TargetMode="External"/><Relationship Id="rId1664" Type="http://schemas.openxmlformats.org/officeDocument/2006/relationships/hyperlink" Target="consultantplus://offline/ref=11297FE2954C969E3A0903F62F18A46EBFD47A8A5042E908B050D407BB2CDDB689F77855F63FA05FiFO" TargetMode="External"/><Relationship Id="rId1871" Type="http://schemas.openxmlformats.org/officeDocument/2006/relationships/hyperlink" Target="consultantplus://offline/ref=11297FE2954C969E3A0903F62F18A46EBFD67E8D5E42E908B050D407BB2CDDB689F77855F63BA75FiFO" TargetMode="External"/><Relationship Id="rId2508" Type="http://schemas.openxmlformats.org/officeDocument/2006/relationships/hyperlink" Target="consultantplus://offline/ref=11297FE2954C969E3A0903F62F18A46EBFD27B895C42E908B050D407BB2CDDB689F77855F638A55FiCO" TargetMode="External"/><Relationship Id="rId2715" Type="http://schemas.openxmlformats.org/officeDocument/2006/relationships/hyperlink" Target="consultantplus://offline/ref=11297FE2954C969E3A0903F62F18A46EBFD47A8A5042E908B050D407BB2CDDB689F77855F43EAE5FiBO" TargetMode="External"/><Relationship Id="rId2922" Type="http://schemas.openxmlformats.org/officeDocument/2006/relationships/hyperlink" Target="consultantplus://offline/ref=83B721B2D683D10680F5F9D198B0733DE8C10624928FB94492C4E1EF160D2565ADE9C7A80835D563iFO" TargetMode="External"/><Relationship Id="rId1317" Type="http://schemas.openxmlformats.org/officeDocument/2006/relationships/hyperlink" Target="consultantplus://offline/ref=11297FE2954C969E3A0903F62F18A46EBFD47A8A5042E908B050D407BB2CDDB689F77855F63CAF5FiDO" TargetMode="External"/><Relationship Id="rId1524" Type="http://schemas.openxmlformats.org/officeDocument/2006/relationships/hyperlink" Target="consultantplus://offline/ref=11297FE2954C969E3A0903F62F18A46EBFD47A8A5042E908B050D407BB2CDDB689F77855F43FAF5Fi9O" TargetMode="External"/><Relationship Id="rId1731" Type="http://schemas.openxmlformats.org/officeDocument/2006/relationships/hyperlink" Target="consultantplus://offline/ref=11297FE2954C969E3A0903F62F18A46EBFD47A8A5042E908B050D407BB2CDDB689F77855F43CAE5FiCO" TargetMode="External"/><Relationship Id="rId1969" Type="http://schemas.openxmlformats.org/officeDocument/2006/relationships/hyperlink" Target="consultantplus://offline/ref=11297FE2954C969E3A0903F62F18A46EBFD47A8A5042E908B050D407BB2CDDB689F77855F73BA15Fi8O" TargetMode="External"/><Relationship Id="rId3184" Type="http://schemas.openxmlformats.org/officeDocument/2006/relationships/hyperlink" Target="consultantplus://offline/ref=83B721B2D683D10680F5F9D198B0733DE8CE03209A8FB94492C4E1EF160D2565ADE9C7A80A35D563iCO" TargetMode="External"/><Relationship Id="rId23" Type="http://schemas.openxmlformats.org/officeDocument/2006/relationships/hyperlink" Target="consultantplus://offline/ref=D0D36AE7EB8337ABAB2DBA23D3E0B2F6E19560C1DE02D7D78E98150B4Bi6O" TargetMode="External"/><Relationship Id="rId1829" Type="http://schemas.openxmlformats.org/officeDocument/2006/relationships/hyperlink" Target="consultantplus://offline/ref=11297FE2954C969E3A0903F62F18A46EBFD676895142E908B050D407BB2CDDB689F77855F63CA35Fi2O" TargetMode="External"/><Relationship Id="rId3391" Type="http://schemas.openxmlformats.org/officeDocument/2006/relationships/hyperlink" Target="consultantplus://offline/ref=83B721B2D683D10680F5F9D198B0733DE8CE03209A8FB94492C4E1EF160D2565ADE9C7A80B35D563iAO" TargetMode="External"/><Relationship Id="rId2298" Type="http://schemas.openxmlformats.org/officeDocument/2006/relationships/hyperlink" Target="consultantplus://offline/ref=11297FE2954C969E3A0903F62F18A46EBFD47A8A5042E908B050D407BB2CDDB689F77855F538A45FiCO" TargetMode="External"/><Relationship Id="rId3044" Type="http://schemas.openxmlformats.org/officeDocument/2006/relationships/hyperlink" Target="consultantplus://offline/ref=83B721B2D683D10680F5F9D198B0733DE8CE03209A8FB94492C4E1EF160D2565ADE9C7A80A34DD63iDO" TargetMode="External"/><Relationship Id="rId3251" Type="http://schemas.openxmlformats.org/officeDocument/2006/relationships/hyperlink" Target="consultantplus://offline/ref=83B721B2D683D10680F5F9D198B0733DE8CF0527958FB94492C4E1EF160D2565ADE9C7A80934D463i8O" TargetMode="External"/><Relationship Id="rId3349" Type="http://schemas.openxmlformats.org/officeDocument/2006/relationships/hyperlink" Target="consultantplus://offline/ref=83B721B2D683D10680F5F9D198B0733DE8CE03209A8FB94492C4E1EF160D2565ADE9C7A80B34DD63iCO" TargetMode="External"/><Relationship Id="rId172" Type="http://schemas.openxmlformats.org/officeDocument/2006/relationships/hyperlink" Target="consultantplus://offline/ref=D0D36AE7EB8337ABAB2DBA23D3E0B2F6E19560C1DE02D7D78E98150BB69065ED6EF64EiFO" TargetMode="External"/><Relationship Id="rId477" Type="http://schemas.openxmlformats.org/officeDocument/2006/relationships/hyperlink" Target="consultantplus://offline/ref=D0D36AE7EB8337ABAB2DBA23D3E0B2F6E19560C1DE02D7D78E98150BB69065ED6EF6E7C63AFC5A48i8O" TargetMode="External"/><Relationship Id="rId684" Type="http://schemas.openxmlformats.org/officeDocument/2006/relationships/hyperlink" Target="consultantplus://offline/ref=11297FE2954C969E3A0903F62F18A46EBFD47A8A5042E908B050D407BB2CDDB689F77855F63FA55FiBO" TargetMode="External"/><Relationship Id="rId2060" Type="http://schemas.openxmlformats.org/officeDocument/2006/relationships/hyperlink" Target="consultantplus://offline/ref=11297FE2954C969E3A0903F62F18A46EBFD679895B42E908B050D407BB2CDDB689F77A575FiFO" TargetMode="External"/><Relationship Id="rId2158" Type="http://schemas.openxmlformats.org/officeDocument/2006/relationships/hyperlink" Target="consultantplus://offline/ref=11297FE2954C969E3A0903F62F18A46EBFD47A8A5042E908B050D407BB2CDDB689F77855F73BAE5FiAO" TargetMode="External"/><Relationship Id="rId2365" Type="http://schemas.openxmlformats.org/officeDocument/2006/relationships/hyperlink" Target="consultantplus://offline/ref=11297FE2954C969E3A0903F62F18A46EBFD7788B5842E908B050D407BB2CDDB689F77855F63BA35FiCO" TargetMode="External"/><Relationship Id="rId3111" Type="http://schemas.openxmlformats.org/officeDocument/2006/relationships/hyperlink" Target="consultantplus://offline/ref=83B721B2D683D10680F5F9D198B0733DE8CE03209A8FB94492C4E1EF160D2565ADE9C7A80934D063i4O" TargetMode="External"/><Relationship Id="rId3209" Type="http://schemas.openxmlformats.org/officeDocument/2006/relationships/hyperlink" Target="consultantplus://offline/ref=83B721B2D683D10680F5F9D198B0733DE8CE03209A8FB94492C4E1EF160D2565ADE9C7A80B34D763iAO" TargetMode="External"/><Relationship Id="rId337" Type="http://schemas.openxmlformats.org/officeDocument/2006/relationships/hyperlink" Target="consultantplus://offline/ref=D0D36AE7EB8337ABAB2DBA23D3E0B2F6E19560C1DE02D7D78E98150BB69065ED6EF6E7C63AFD5A48i9O" TargetMode="External"/><Relationship Id="rId891" Type="http://schemas.openxmlformats.org/officeDocument/2006/relationships/hyperlink" Target="consultantplus://offline/ref=11297FE2954C969E3A0903F62F18A46EBFD47A8A5042E908B050D407BB2CDDB689F77855F43EA45Fi2O" TargetMode="External"/><Relationship Id="rId989" Type="http://schemas.openxmlformats.org/officeDocument/2006/relationships/hyperlink" Target="consultantplus://offline/ref=11297FE2954C969E3A0903F62F18A46EBFD47A8A5042E908B050D407BB2CDDB689F77855F63FA35Fi8O" TargetMode="External"/><Relationship Id="rId2018" Type="http://schemas.openxmlformats.org/officeDocument/2006/relationships/hyperlink" Target="consultantplus://offline/ref=11297FE2954C969E3A0903F62F18A46EBFD47A8A5042E908B050D407BB2CDDB689F77855F639A15FiFO" TargetMode="External"/><Relationship Id="rId2572" Type="http://schemas.openxmlformats.org/officeDocument/2006/relationships/hyperlink" Target="consultantplus://offline/ref=11297FE2954C969E3A0903F62F18A46EBFD47A8A5042E908B050D407BB2CDDB689F77855F73FA75Fi2O" TargetMode="External"/><Relationship Id="rId2877" Type="http://schemas.openxmlformats.org/officeDocument/2006/relationships/hyperlink" Target="consultantplus://offline/ref=83B721B2D683D10680F5F9D198B0733DE8CE03209A8FB94492C4E1EF160D2565ADE9C7A8083CD363iEO" TargetMode="External"/><Relationship Id="rId3416" Type="http://schemas.openxmlformats.org/officeDocument/2006/relationships/hyperlink" Target="consultantplus://offline/ref=83B721B2D683D10680F5F9D198B0733DE8CE03209A8FB94492C4E1EF160D2565ADE9C7A80B35D763iBO" TargetMode="External"/><Relationship Id="rId544" Type="http://schemas.openxmlformats.org/officeDocument/2006/relationships/hyperlink" Target="consultantplus://offline/ref=D0D36AE7EB8337ABAB2DBA23D3E0B2F6E19560C1DE02D7D78E98150BB69065ED6EF6E7C63AFC5148iBO" TargetMode="External"/><Relationship Id="rId751" Type="http://schemas.openxmlformats.org/officeDocument/2006/relationships/hyperlink" Target="consultantplus://offline/ref=11297FE2954C969E3A0903F62F18A46EBFD47A8A5042E908B050D407BB2CDDB689F77855F43FAE5Fi2O" TargetMode="External"/><Relationship Id="rId849" Type="http://schemas.openxmlformats.org/officeDocument/2006/relationships/hyperlink" Target="consultantplus://offline/ref=11297FE2954C969E3A0903F62F18A46EBFD47A8A5042E908B050D407BB2CDDB689F77855F639AE5FiAO" TargetMode="External"/><Relationship Id="rId1174" Type="http://schemas.openxmlformats.org/officeDocument/2006/relationships/hyperlink" Target="consultantplus://offline/ref=11297FE2954C969E3A0903F62F18A46EBFD47A8A5042E908B050D407BB2CDDB689F77855F63FAE5FiFO" TargetMode="External"/><Relationship Id="rId1381" Type="http://schemas.openxmlformats.org/officeDocument/2006/relationships/hyperlink" Target="consultantplus://offline/ref=11297FE2954C969E3A0903F62F18A46EBCD17F8B5E42E908B050D407BB2CDDB689F77855F63AA45Fi3O" TargetMode="External"/><Relationship Id="rId1479" Type="http://schemas.openxmlformats.org/officeDocument/2006/relationships/hyperlink" Target="consultantplus://offline/ref=11297FE2954C969E3A0903F62F18A46EBFD47A8A5042E908B050D407BB2CDDB689F77855F43FA45Fi8O" TargetMode="External"/><Relationship Id="rId1686" Type="http://schemas.openxmlformats.org/officeDocument/2006/relationships/hyperlink" Target="consultantplus://offline/ref=11297FE2954C969E3A0903F62F18A46EBFD47A8A5042E908B050D407BB2CDDB689F77855F43DAE5FiCO" TargetMode="External"/><Relationship Id="rId2225" Type="http://schemas.openxmlformats.org/officeDocument/2006/relationships/hyperlink" Target="consultantplus://offline/ref=11297FE2954C969E3A0903F62F18A46EBFD57C8E5A42E908B050D407BB2CDDB689F77855F63AA45FiBO" TargetMode="External"/><Relationship Id="rId2432" Type="http://schemas.openxmlformats.org/officeDocument/2006/relationships/hyperlink" Target="consultantplus://offline/ref=11297FE2954C969E3A0903F62F18A46EBFD57C8E5C42E908B050D407BB2CDDB689F77855F63AA35FiEO" TargetMode="External"/><Relationship Id="rId404" Type="http://schemas.openxmlformats.org/officeDocument/2006/relationships/hyperlink" Target="consultantplus://offline/ref=D0D36AE7EB8337ABAB2DBA23D3E0B2F6E19560C1DE02D7D78E98150BB69065ED6EF6E7C63BF95848iAO" TargetMode="External"/><Relationship Id="rId611" Type="http://schemas.openxmlformats.org/officeDocument/2006/relationships/hyperlink" Target="consultantplus://offline/ref=11297FE2954C969E3A0903F62F18A46EBFD47A8A5042E908B050D407BB2CDDB689F77855F63BA05FiDO" TargetMode="External"/><Relationship Id="rId1034" Type="http://schemas.openxmlformats.org/officeDocument/2006/relationships/hyperlink" Target="consultantplus://offline/ref=11297FE2954C969E3A0903F62F18A46EBFD47A8A5042E908B050D407BB2CDDB689F77855F63FA15FiAO" TargetMode="External"/><Relationship Id="rId1241" Type="http://schemas.openxmlformats.org/officeDocument/2006/relationships/hyperlink" Target="consultantplus://offline/ref=11297FE2954C969E3A0903F62F18A46EBFD47A8A5042E908B050D407BB2CDDB689F77855F63CA05Fi3O" TargetMode="External"/><Relationship Id="rId1339" Type="http://schemas.openxmlformats.org/officeDocument/2006/relationships/hyperlink" Target="consultantplus://offline/ref=11297FE2954C969E3A0903F62F18A46EBFD47A8A5042E908B050D407BB2CDDB689F77855F63CA15Fi2O" TargetMode="External"/><Relationship Id="rId1893" Type="http://schemas.openxmlformats.org/officeDocument/2006/relationships/hyperlink" Target="consultantplus://offline/ref=11297FE2954C969E3A0903F62F18A46EBFD47A8A5042E908B050D407BB2CDDB689F77855F738A55Fi2O" TargetMode="External"/><Relationship Id="rId2737" Type="http://schemas.openxmlformats.org/officeDocument/2006/relationships/hyperlink" Target="consultantplus://offline/ref=11297FE2954C969E3A0903F62F18A46EBFD47A8A5042E908B050D407BB2CDDB689F77855F73AA75Fi9O" TargetMode="External"/><Relationship Id="rId2944" Type="http://schemas.openxmlformats.org/officeDocument/2006/relationships/hyperlink" Target="consultantplus://offline/ref=83B721B2D683D10680F5F9D198B0733DE8CE03209A8FB94492C4E1EF160D2565ADE9C7A8083CD263i8O" TargetMode="External"/><Relationship Id="rId709" Type="http://schemas.openxmlformats.org/officeDocument/2006/relationships/hyperlink" Target="consultantplus://offline/ref=11297FE2954C969E3A0903F62F18A46EBFD47A8A5042E908B050D407BB2CDDB689F77855F638AE5Fi2O" TargetMode="External"/><Relationship Id="rId916" Type="http://schemas.openxmlformats.org/officeDocument/2006/relationships/hyperlink" Target="consultantplus://offline/ref=11297FE2954C969E3A0903F62F18A46EBFD47A8A5042E908B050D407BB2CDDB689F77855F739A45FiBO" TargetMode="External"/><Relationship Id="rId1101" Type="http://schemas.openxmlformats.org/officeDocument/2006/relationships/hyperlink" Target="consultantplus://offline/ref=11297FE2954C969E3A0903F62F18A46EBFD47A8A5042E908B050D407BB2CDDB689F77855F63FAE5Fi9O" TargetMode="External"/><Relationship Id="rId1546" Type="http://schemas.openxmlformats.org/officeDocument/2006/relationships/hyperlink" Target="consultantplus://offline/ref=11297FE2954C969E3A0903F62F18A46EBFD47A8A5042E908B050D407BB2CDDB689F77855F43CA75Fi9O" TargetMode="External"/><Relationship Id="rId1753" Type="http://schemas.openxmlformats.org/officeDocument/2006/relationships/hyperlink" Target="consultantplus://offline/ref=11297FE2954C969E3A0903F62F18A46EBFD47A8A5042E908B050D407BB2CDDB689F77855F43DA65Fi3O" TargetMode="External"/><Relationship Id="rId1960" Type="http://schemas.openxmlformats.org/officeDocument/2006/relationships/hyperlink" Target="consultantplus://offline/ref=11297FE2954C969E3A0903F62F18A46EBFD47A8A5042E908B050D407BB2CDDB689F77855F43DA35Fi8O" TargetMode="External"/><Relationship Id="rId2804" Type="http://schemas.openxmlformats.org/officeDocument/2006/relationships/hyperlink" Target="consultantplus://offline/ref=11297FE2954C969E3A0903F62F18A46EBFD47A8A5042E908B050D407BB2CDDB689F77855F73DA25FiEO" TargetMode="External"/><Relationship Id="rId45" Type="http://schemas.openxmlformats.org/officeDocument/2006/relationships/hyperlink" Target="consultantplus://offline/ref=D0D36AE7EB8337ABAB2DBA23D3E0B2F6E19560C1DE02D7D78E98150BB69065ED6EF6E7C63AFC5A48i8O" TargetMode="External"/><Relationship Id="rId1406" Type="http://schemas.openxmlformats.org/officeDocument/2006/relationships/hyperlink" Target="consultantplus://offline/ref=11297FE2954C969E3A0903F62F18A46EBEDA7C88521FE300E95CD600B473CAB1C0FB7955F63A5AiEO" TargetMode="External"/><Relationship Id="rId1613" Type="http://schemas.openxmlformats.org/officeDocument/2006/relationships/hyperlink" Target="consultantplus://offline/ref=11297FE2954C969E3A0903F62F18A46EBFD47A8A5042E908B050D407BB2CDDB689F77855F633AF5FiBO" TargetMode="External"/><Relationship Id="rId1820" Type="http://schemas.openxmlformats.org/officeDocument/2006/relationships/hyperlink" Target="consultantplus://offline/ref=11297FE2954C969E3A0903F62F18A46EBFD57F8B5A42E908B050D407BB2CDDB689F77855F63AA75FiBO" TargetMode="External"/><Relationship Id="rId3066" Type="http://schemas.openxmlformats.org/officeDocument/2006/relationships/hyperlink" Target="consultantplus://offline/ref=83B721B2D683D10680F5F9D198B0733DE8CE03209A8FB94492C4E1EF160D2565ADE9C7A8083DD663i4O" TargetMode="External"/><Relationship Id="rId3273" Type="http://schemas.openxmlformats.org/officeDocument/2006/relationships/hyperlink" Target="consultantplus://offline/ref=83B721B2D683D10680F5F9D198B0733DE8CE03209A8FB94492C4E1EF160D2565ADE9C7A80937D463iEO" TargetMode="External"/><Relationship Id="rId194" Type="http://schemas.openxmlformats.org/officeDocument/2006/relationships/hyperlink" Target="consultantplus://offline/ref=D0D36AE7EB8337ABAB2DBA23D3E0B2F6E19560C1DE02D7D78E98150BB69065ED6EF6E7C639FB5948iEO" TargetMode="External"/><Relationship Id="rId1918" Type="http://schemas.openxmlformats.org/officeDocument/2006/relationships/hyperlink" Target="consultantplus://offline/ref=11297FE2954C969E3A0903F62F18A46EBFD47A8A5042E908B050D407BB2CDDB689F77855F43CA65FiBO" TargetMode="External"/><Relationship Id="rId2082" Type="http://schemas.openxmlformats.org/officeDocument/2006/relationships/hyperlink" Target="consultantplus://offline/ref=11297FE2954C969E3A0903F62F18A46EBFD47A8A5042E908B050D407BB2CDDB689F77855F432A65FiBO" TargetMode="External"/><Relationship Id="rId3133" Type="http://schemas.openxmlformats.org/officeDocument/2006/relationships/hyperlink" Target="consultantplus://offline/ref=83B721B2D683D10680F5F9D198B0733DE8CE03209A8FB94492C4E1EF160D2565ADE9C7A8083CD363iEO" TargetMode="External"/><Relationship Id="rId261" Type="http://schemas.openxmlformats.org/officeDocument/2006/relationships/hyperlink" Target="consultantplus://offline/ref=D0D36AE7EB8337ABAB2DBA23D3E0B2F6E19560C1DE02D7D78E98150BB69065ED6EF6E7C638FD5C48i8O" TargetMode="External"/><Relationship Id="rId499" Type="http://schemas.openxmlformats.org/officeDocument/2006/relationships/hyperlink" Target="consultantplus://offline/ref=D0D36AE7EB8337ABAB2DBA23D3E0B2F6E19560C1DE02D7D78E98150BB69065ED6EF6E7C63AFE5A48iDO" TargetMode="External"/><Relationship Id="rId2387" Type="http://schemas.openxmlformats.org/officeDocument/2006/relationships/hyperlink" Target="consultantplus://offline/ref=11297FE2954C969E3A0903F62F18A46EBFD47A8A5042E908B050D407BB2CDDB689F77855F73EA45Fi9O" TargetMode="External"/><Relationship Id="rId2594" Type="http://schemas.openxmlformats.org/officeDocument/2006/relationships/hyperlink" Target="consultantplus://offline/ref=11297FE2954C969E3A0903F62F18A46EB8DB76835142E908B050D407BB2CDDB689F77855F63AA25FiEO" TargetMode="External"/><Relationship Id="rId3340" Type="http://schemas.openxmlformats.org/officeDocument/2006/relationships/hyperlink" Target="consultantplus://offline/ref=83B721B2D683D10680F5F9D198B0733DE8CE03209A8FB94492C4E1EF160D2565ADE9C7A80B34D263iBO" TargetMode="External"/><Relationship Id="rId359" Type="http://schemas.openxmlformats.org/officeDocument/2006/relationships/hyperlink" Target="consultantplus://offline/ref=D0D36AE7EB8337ABAB2DBA23D3E0B2F6E19560C1DE02D7D78E98150BB69065ED6EF6E7C63AFE5B48i0O" TargetMode="External"/><Relationship Id="rId566" Type="http://schemas.openxmlformats.org/officeDocument/2006/relationships/hyperlink" Target="consultantplus://offline/ref=D0D36AE7EB8337ABAB2DBA23D3E0B2F6E19560C1DE02D7D78E98150BB69065ED6EF6E7C63AF85D48i8O" TargetMode="External"/><Relationship Id="rId773" Type="http://schemas.openxmlformats.org/officeDocument/2006/relationships/hyperlink" Target="consultantplus://offline/ref=11297FE2954C969E3A0903F62F18A46EBFD47A8A5042E908B050D407BB2CDDB689F77855F639A45FiDO" TargetMode="External"/><Relationship Id="rId1196" Type="http://schemas.openxmlformats.org/officeDocument/2006/relationships/hyperlink" Target="consultantplus://offline/ref=11297FE2954C969E3A0903F62F18A46EBFD47A8A5042E908B050D407BB2CDDB689F77855F63AA05Fi2O" TargetMode="External"/><Relationship Id="rId2247" Type="http://schemas.openxmlformats.org/officeDocument/2006/relationships/hyperlink" Target="consultantplus://offline/ref=11297FE2954C969E3A0903F62F18A46EBFD47A8A5042E908B050D407BB2CDDB689F77855F738A15FiAO" TargetMode="External"/><Relationship Id="rId2454" Type="http://schemas.openxmlformats.org/officeDocument/2006/relationships/hyperlink" Target="consultantplus://offline/ref=11297FE2954C969E3A0903F62F18A46EBFD47A8A5042E908B050D407BB2CDDB689F77855F73EA05FiCO" TargetMode="External"/><Relationship Id="rId2899" Type="http://schemas.openxmlformats.org/officeDocument/2006/relationships/hyperlink" Target="consultantplus://offline/ref=83B721B2D683D10680F5F9D198B0733DEDC10622948FB94492C4E1EF61i6O" TargetMode="External"/><Relationship Id="rId3200" Type="http://schemas.openxmlformats.org/officeDocument/2006/relationships/hyperlink" Target="consultantplus://offline/ref=83B721B2D683D10680F5F9D198B0733DE8CE03209A8FB94492C4E1EF160D2565ADE9C7A80B34D463i4O" TargetMode="External"/><Relationship Id="rId121" Type="http://schemas.openxmlformats.org/officeDocument/2006/relationships/hyperlink" Target="consultantplus://offline/ref=D0D36AE7EB8337ABAB2DBA23D3E0B2F6E19A65C2DE02D7D78E98150BB69065ED6EF6E7C639FA5B48iFO" TargetMode="External"/><Relationship Id="rId219" Type="http://schemas.openxmlformats.org/officeDocument/2006/relationships/hyperlink" Target="consultantplus://offline/ref=D0D36AE7EB8337ABAB2DBA23D3E0B2F6E19560C1DE02D7D78E98150BB69065ED6EF6E7C63AFC5A48i8O" TargetMode="External"/><Relationship Id="rId426" Type="http://schemas.openxmlformats.org/officeDocument/2006/relationships/hyperlink" Target="consultantplus://offline/ref=D0D36AE7EB8337ABAB2DBA23D3E0B2F6E19560C1DE02D7D78E98150BB69065ED6EF6E7C639F85E48i1O" TargetMode="External"/><Relationship Id="rId633" Type="http://schemas.openxmlformats.org/officeDocument/2006/relationships/hyperlink" Target="consultantplus://offline/ref=11297FE2954C969E3A0903F62F18A46EBFD47A8A5042E908B050D407BB2CDDB689F77855F638A15FiAO" TargetMode="External"/><Relationship Id="rId980" Type="http://schemas.openxmlformats.org/officeDocument/2006/relationships/hyperlink" Target="consultantplus://offline/ref=11297FE2954C969E3A0903F62F18A46EBFD47A8A5042E908B050D407BB2CDDB689F77855F63FA15Fi9O" TargetMode="External"/><Relationship Id="rId1056" Type="http://schemas.openxmlformats.org/officeDocument/2006/relationships/hyperlink" Target="consultantplus://offline/ref=11297FE2954C969E3A0903F62F18A46EBFD47A8A5042E908B050D407BB2CDDB689F77855F63CA35Fi9O" TargetMode="External"/><Relationship Id="rId1263" Type="http://schemas.openxmlformats.org/officeDocument/2006/relationships/hyperlink" Target="consultantplus://offline/ref=11297FE2954C969E3A0903F62F18A46EBFD47A8A5042E908B050D407BB2CDDB689F77855F63CA15Fi2O" TargetMode="External"/><Relationship Id="rId2107" Type="http://schemas.openxmlformats.org/officeDocument/2006/relationships/hyperlink" Target="consultantplus://offline/ref=11297FE2954C969E3A0903F62F18A46EBFD679895B42E908B050D407BB2CDDB689F77855F63BA65FiCO" TargetMode="External"/><Relationship Id="rId2314" Type="http://schemas.openxmlformats.org/officeDocument/2006/relationships/hyperlink" Target="consultantplus://offline/ref=11297FE2954C969E3A0903F62F18A46EBFD47A8A5042E908B050D407BB2CDDB689F77855F732A75FiDO" TargetMode="External"/><Relationship Id="rId2661" Type="http://schemas.openxmlformats.org/officeDocument/2006/relationships/hyperlink" Target="consultantplus://offline/ref=11297FE2954C969E3A0903F62F18A46EBFD47A8A5042E908B050D407BB2CDDB689F77855F73FA05FiDO" TargetMode="External"/><Relationship Id="rId2759" Type="http://schemas.openxmlformats.org/officeDocument/2006/relationships/hyperlink" Target="consultantplus://offline/ref=11297FE2954C969E3A0903F62F18A46EBFD47A8A5042E908B050D407BB2CDDB689F77855F63FA15FiEO" TargetMode="External"/><Relationship Id="rId2966" Type="http://schemas.openxmlformats.org/officeDocument/2006/relationships/hyperlink" Target="consultantplus://offline/ref=83B721B2D683D10680F5F9D198B0733DE8CE03209A8FB94492C4E1EF160D2565ADE9C7A8083CD363iEO" TargetMode="External"/><Relationship Id="rId840" Type="http://schemas.openxmlformats.org/officeDocument/2006/relationships/hyperlink" Target="consultantplus://offline/ref=11297FE2954C969E3A0903F62F18A46EB1D57D8D521FE300E95CD600B473CAB1C0FB7955F53A5Ai1O" TargetMode="External"/><Relationship Id="rId938" Type="http://schemas.openxmlformats.org/officeDocument/2006/relationships/hyperlink" Target="consultantplus://offline/ref=11297FE2954C969E3A0903F62F18A46EBFD47A8A5042E908B050D407BB2CDDB689F77855F438A05FiAO" TargetMode="External"/><Relationship Id="rId1470" Type="http://schemas.openxmlformats.org/officeDocument/2006/relationships/hyperlink" Target="consultantplus://offline/ref=11297FE2954C969E3A0903F62F18A46EBFD47A8A5042E908B050D407BB2CDDB689F77855F63DA25FiEO" TargetMode="External"/><Relationship Id="rId1568" Type="http://schemas.openxmlformats.org/officeDocument/2006/relationships/hyperlink" Target="consultantplus://offline/ref=11297FE2954C969E3A0903F62F18A46EBFD47A8A5042E908B050D407BB2CDDB689F77855F63BA25Fi8O" TargetMode="External"/><Relationship Id="rId1775" Type="http://schemas.openxmlformats.org/officeDocument/2006/relationships/hyperlink" Target="consultantplus://offline/ref=11297FE2954C969E3A0903F62F18A46EBFD47A8A5042E908B050D407BB2CDDB689F77855F73AAE5FiCO" TargetMode="External"/><Relationship Id="rId2521" Type="http://schemas.openxmlformats.org/officeDocument/2006/relationships/hyperlink" Target="consultantplus://offline/ref=11297FE2954C969E3A0903F62F18A46EBFD47A8A5042E908B050D407BB2CDDB689F757iEO" TargetMode="External"/><Relationship Id="rId2619" Type="http://schemas.openxmlformats.org/officeDocument/2006/relationships/hyperlink" Target="consultantplus://offline/ref=11297FE2954C969E3A0903F62F18A46EBFD47A8A5042E908B050D407BB2CDDB689F77855F63BA25FiEO" TargetMode="External"/><Relationship Id="rId2826" Type="http://schemas.openxmlformats.org/officeDocument/2006/relationships/hyperlink" Target="consultantplus://offline/ref=11297FE2954C969E3A0903F62F18A46EBFD47A8A5042E908B050D407BB2CDDB689F77855F73DA55FiEO" TargetMode="External"/><Relationship Id="rId67" Type="http://schemas.openxmlformats.org/officeDocument/2006/relationships/hyperlink" Target="consultantplus://offline/ref=D0D36AE7EB8337ABAB2DBA23D3E0B2F6E19560C1DE02D7D78E98150BB69065ED6EF6E7C63AFC5A48iCO" TargetMode="External"/><Relationship Id="rId700" Type="http://schemas.openxmlformats.org/officeDocument/2006/relationships/hyperlink" Target="consultantplus://offline/ref=11297FE2954C969E3A0903F62F18A46EBFD47A8A5042E908B050D407BB2CDDB689F77855F638AE5Fi9O" TargetMode="External"/><Relationship Id="rId1123" Type="http://schemas.openxmlformats.org/officeDocument/2006/relationships/hyperlink" Target="consultantplus://offline/ref=11297FE2954C969E3A0903F62F18A46EBFD47A8A5042E908B050D407BB2CDDB689F77855F63BA45FiAO" TargetMode="External"/><Relationship Id="rId1330" Type="http://schemas.openxmlformats.org/officeDocument/2006/relationships/hyperlink" Target="consultantplus://offline/ref=11297FE2954C969E3A0903F62F18A46EBFD47A8A5042E908B050D407BB2CDDB689F77855F43EAE5Fi9O" TargetMode="External"/><Relationship Id="rId1428" Type="http://schemas.openxmlformats.org/officeDocument/2006/relationships/hyperlink" Target="consultantplus://offline/ref=11297FE2954C969E3A0903F62F18A46EBFD47A8A5042E908B050D407BB2CDDB689F77855F63BA25Fi8O" TargetMode="External"/><Relationship Id="rId1635" Type="http://schemas.openxmlformats.org/officeDocument/2006/relationships/hyperlink" Target="consultantplus://offline/ref=11297FE2954C969E3A0903F62F18A46EBFD47A8A5042E908B050D407BB2CDDB689F77855F73AA65FiEO" TargetMode="External"/><Relationship Id="rId1982" Type="http://schemas.openxmlformats.org/officeDocument/2006/relationships/hyperlink" Target="consultantplus://offline/ref=11297FE2954C969E3A0903F62F18A46EBFD47A8A5042E908B050D407BB2CDDB689F77855F43CA15FiAO" TargetMode="External"/><Relationship Id="rId3088" Type="http://schemas.openxmlformats.org/officeDocument/2006/relationships/hyperlink" Target="consultantplus://offline/ref=83B721B2D683D10680F5F4C28DB0733DEACE0E2898D2B34CCBC8E36Ei8O" TargetMode="External"/><Relationship Id="rId1842" Type="http://schemas.openxmlformats.org/officeDocument/2006/relationships/hyperlink" Target="consultantplus://offline/ref=11297FE2954C969E3A0903F62F18A46EBFD57F8B5A42E908B050D407BB2CDDB689F77855F63AA55FiDO" TargetMode="External"/><Relationship Id="rId3295" Type="http://schemas.openxmlformats.org/officeDocument/2006/relationships/hyperlink" Target="consultantplus://offline/ref=83B721B2D683D10680F5F9D198B0733DE8CE03209A8FB94492C4E1EF160D2565ADE9C7A80B34D063i8O" TargetMode="External"/><Relationship Id="rId1702" Type="http://schemas.openxmlformats.org/officeDocument/2006/relationships/hyperlink" Target="consultantplus://offline/ref=11297FE2954C969E3A0903F62F18A46EBCD37C8C5A42E908B050D407BB2CDDB689F77855F63AA45Fi8O" TargetMode="External"/><Relationship Id="rId3155" Type="http://schemas.openxmlformats.org/officeDocument/2006/relationships/hyperlink" Target="consultantplus://offline/ref=83B721B2D683D10680F5F9D198B0733DE8CE03209A8FB94492C4E1EF160D2565ADE9C7A8083DDD63iCO" TargetMode="External"/><Relationship Id="rId3362" Type="http://schemas.openxmlformats.org/officeDocument/2006/relationships/hyperlink" Target="consultantplus://offline/ref=83B721B2D683D10680F5F9D198B0733DE8CC06219A8FB94492C4E1EF160D2565ADE9C7A80934D663i4O" TargetMode="External"/><Relationship Id="rId283" Type="http://schemas.openxmlformats.org/officeDocument/2006/relationships/hyperlink" Target="consultantplus://offline/ref=D0D36AE7EB8337ABAB2DBA23D3E0B2F6E19560C1DE02D7D78E98150BB69065ED6EF6E7C63BFA5D48iFO" TargetMode="External"/><Relationship Id="rId490" Type="http://schemas.openxmlformats.org/officeDocument/2006/relationships/hyperlink" Target="consultantplus://offline/ref=D0D36AE7EB8337ABAB2DBA23D3E0B2F6E19560C1DE02D7D78E98150BB69065ED6EF6E7C63AF85A48iCO" TargetMode="External"/><Relationship Id="rId2171" Type="http://schemas.openxmlformats.org/officeDocument/2006/relationships/hyperlink" Target="consultantplus://offline/ref=11297FE2954C969E3A0903F62F18A46EBFD47A8A5042E908B050D407BB2CDDB689F77855F738A75Fi3O" TargetMode="External"/><Relationship Id="rId3015" Type="http://schemas.openxmlformats.org/officeDocument/2006/relationships/hyperlink" Target="consultantplus://offline/ref=83B721B2D683D10680F5F9D198B0733DE8CE03209A8FB94492C4E1EF160D2565ADE9C7A80935D663iDO" TargetMode="External"/><Relationship Id="rId3222" Type="http://schemas.openxmlformats.org/officeDocument/2006/relationships/hyperlink" Target="consultantplus://offline/ref=83B721B2D683D10680F5F9D198B0733DE8CE03209A8FB94492C4E1EF160D2565ADE9C7A80931D663i9O" TargetMode="External"/><Relationship Id="rId143" Type="http://schemas.openxmlformats.org/officeDocument/2006/relationships/hyperlink" Target="consultantplus://offline/ref=D0D36AE7EB8337ABAB2DBA23D3E0B2F6E19560C1DE02D7D78E98150BB69065ED6EF6E7C63AF85848iEO" TargetMode="External"/><Relationship Id="rId350" Type="http://schemas.openxmlformats.org/officeDocument/2006/relationships/hyperlink" Target="consultantplus://offline/ref=D0D36AE7EB8337ABAB2DBA23D3E0B2F6E19560C1DE02D7D78E98150BB69065ED6EF6E7C63AFC5C48iCO" TargetMode="External"/><Relationship Id="rId588" Type="http://schemas.openxmlformats.org/officeDocument/2006/relationships/hyperlink" Target="consultantplus://offline/ref=D0D36AE7EB8337ABAB2DB730C6E0B2F6E69B61C9D002D7D78E98150B4Bi6O" TargetMode="External"/><Relationship Id="rId795" Type="http://schemas.openxmlformats.org/officeDocument/2006/relationships/hyperlink" Target="consultantplus://offline/ref=11297FE2954C969E3A0903F62F18A46EBFD47A8A5042E908B050D407BB2CDDB689F77855F63EA75FiBO" TargetMode="External"/><Relationship Id="rId2031" Type="http://schemas.openxmlformats.org/officeDocument/2006/relationships/hyperlink" Target="consultantplus://offline/ref=11297FE2954C969E3A0903F62F18A46EBCD37C8C5A42E908B050D407BB2CDDB689F77855F63AA55Fi8O" TargetMode="External"/><Relationship Id="rId2269" Type="http://schemas.openxmlformats.org/officeDocument/2006/relationships/hyperlink" Target="consultantplus://offline/ref=11297FE2954C969E3A0903F62F18A46EBFD47A8A5042E908B050D407BB2CDDB689F77855F739A45FiBO" TargetMode="External"/><Relationship Id="rId2476" Type="http://schemas.openxmlformats.org/officeDocument/2006/relationships/hyperlink" Target="consultantplus://offline/ref=11297FE2954C969E3A0903F62F18A46EBFD47A8A5042E908B050D407BB2CDDB689F77855F433A65FiBO" TargetMode="External"/><Relationship Id="rId2683" Type="http://schemas.openxmlformats.org/officeDocument/2006/relationships/hyperlink" Target="consultantplus://offline/ref=11297FE2954C969E3A0903F62F18A46EBFDB7E895942E908B050D407BB2CDDB689F77855F63AA75FiDO" TargetMode="External"/><Relationship Id="rId2890" Type="http://schemas.openxmlformats.org/officeDocument/2006/relationships/hyperlink" Target="consultantplus://offline/ref=83B721B2D683D10680F5F9D198B0733DE8CE03209A8FB94492C4E1EF160D2565ADE9C7A8083CD363i9O" TargetMode="External"/><Relationship Id="rId9" Type="http://schemas.openxmlformats.org/officeDocument/2006/relationships/header" Target="header1.xml"/><Relationship Id="rId210" Type="http://schemas.openxmlformats.org/officeDocument/2006/relationships/hyperlink" Target="consultantplus://offline/ref=D0D36AE7EB8337ABAB2DBA23D3E0B2F6E19560C1DE02D7D78E98150BB69065ED6EF6E7C638F95D48i9O" TargetMode="External"/><Relationship Id="rId448" Type="http://schemas.openxmlformats.org/officeDocument/2006/relationships/hyperlink" Target="consultantplus://offline/ref=D0D36AE7EB8337ABAB2DBA23D3E0B2F6E19560C1DE02D7D78E98150BB69065ED6EF6E7C63AF85A48iBO" TargetMode="External"/><Relationship Id="rId655" Type="http://schemas.openxmlformats.org/officeDocument/2006/relationships/hyperlink" Target="consultantplus://offline/ref=11297FE2954C969E3A0903F62F18A46EBFD47A8A5042E908B050D407BB2CDDB689F77855F63FA55FiBO" TargetMode="External"/><Relationship Id="rId862" Type="http://schemas.openxmlformats.org/officeDocument/2006/relationships/hyperlink" Target="consultantplus://offline/ref=11297FE2954C969E3A0903F62F18A46EBFD47A8A5042E908B050D407BB2CDDB689F77855F43EA45FiEO" TargetMode="External"/><Relationship Id="rId1078" Type="http://schemas.openxmlformats.org/officeDocument/2006/relationships/hyperlink" Target="consultantplus://offline/ref=11297FE2954C969E3A0903F62F18A46EBFD47A8A5042E908B050D407BB2CDDB689F77855F733A25FiCO" TargetMode="External"/><Relationship Id="rId1285" Type="http://schemas.openxmlformats.org/officeDocument/2006/relationships/hyperlink" Target="consultantplus://offline/ref=11297FE2954C969E3A0903F62F18A46EBFD47A8A5042E908B050D407BB2CDDB689F77855F63CAE5Fi2O" TargetMode="External"/><Relationship Id="rId1492" Type="http://schemas.openxmlformats.org/officeDocument/2006/relationships/hyperlink" Target="consultantplus://offline/ref=11297FE2954C969E3A0903F62F18A46EBFD47A8A5042E908B050D407BB2CDDB689F77855F73FA75Fi2O" TargetMode="External"/><Relationship Id="rId2129" Type="http://schemas.openxmlformats.org/officeDocument/2006/relationships/hyperlink" Target="consultantplus://offline/ref=11297FE2954C969E3A0903F62F18A46EBFD47A8A5042E908B050D407BB2CDDB689F77855F73BA15FiDO" TargetMode="External"/><Relationship Id="rId2336" Type="http://schemas.openxmlformats.org/officeDocument/2006/relationships/hyperlink" Target="consultantplus://offline/ref=11297FE2954C969E3A0903F62F18A46EBFD47A8A5042E908B050D407BB2CDDB689F77855F739A15Fi8O" TargetMode="External"/><Relationship Id="rId2543" Type="http://schemas.openxmlformats.org/officeDocument/2006/relationships/hyperlink" Target="consultantplus://offline/ref=11297FE2954C969E3A0903F62F18A46EBFD47A8A5042E908B050D407BB2CDDB689F77855iCO" TargetMode="External"/><Relationship Id="rId2750" Type="http://schemas.openxmlformats.org/officeDocument/2006/relationships/hyperlink" Target="consultantplus://offline/ref=11297FE2954C969E3A0903F62F18A46EBFD47A8A5042E908B050D407BB2CDDB689F77855F73DA55FiEO" TargetMode="External"/><Relationship Id="rId2988" Type="http://schemas.openxmlformats.org/officeDocument/2006/relationships/hyperlink" Target="consultantplus://offline/ref=83B721B2D683D10680F5F9D198B0733DE8CF0524908FB94492C4E1EF160D2565ADE9C7A80934D763iCO" TargetMode="External"/><Relationship Id="rId308" Type="http://schemas.openxmlformats.org/officeDocument/2006/relationships/hyperlink" Target="consultantplus://offline/ref=D0D36AE7EB8337ABAB2DBA23D3E0B2F6E19560C1DE02D7D78E98150BB69065ED6EF6E7C63BF15148i9O" TargetMode="External"/><Relationship Id="rId515" Type="http://schemas.openxmlformats.org/officeDocument/2006/relationships/hyperlink" Target="consultantplus://offline/ref=D0D36AE7EB8337ABAB2DBA23D3E0B2F6E69164C1D502D7D78E98150BB69065ED6EF6E7C63AF95948i1O" TargetMode="External"/><Relationship Id="rId722" Type="http://schemas.openxmlformats.org/officeDocument/2006/relationships/hyperlink" Target="consultantplus://offline/ref=11297FE2954C969E3A0903F62F18A46EBFD47A8A5042E908B050D407BB2CDDB689F77855F638AF5FiEO" TargetMode="External"/><Relationship Id="rId1145" Type="http://schemas.openxmlformats.org/officeDocument/2006/relationships/hyperlink" Target="consultantplus://offline/ref=11297FE2954C969E3A0903F62F18A46EBFD47A8A5042E908B050D407BB2CDDB689F77855F63FA15Fi9O" TargetMode="External"/><Relationship Id="rId1352" Type="http://schemas.openxmlformats.org/officeDocument/2006/relationships/hyperlink" Target="consultantplus://offline/ref=11297FE2954C969E3A0903F62F18A46EBFD47A8A5042E908B050D407BB2CDDB689F77855F43EAE5Fi9O" TargetMode="External"/><Relationship Id="rId1797" Type="http://schemas.openxmlformats.org/officeDocument/2006/relationships/hyperlink" Target="consultantplus://offline/ref=11297FE2954C969E3A0903F62F18A46EBFD47A8A5042E908B050D407BB2CDDB689F77855F53BAF5FiFO" TargetMode="External"/><Relationship Id="rId2403" Type="http://schemas.openxmlformats.org/officeDocument/2006/relationships/hyperlink" Target="consultantplus://offline/ref=11297FE2954C969E3A0903F62F18A46EBFD47A8A5042E908B050D407BB2CDDB689F77855F73EA45Fi9O" TargetMode="External"/><Relationship Id="rId2848" Type="http://schemas.openxmlformats.org/officeDocument/2006/relationships/hyperlink" Target="consultantplus://offline/ref=11297FE2954C969E3A0903F62F18A46EBFD47A8A5042E908B050D407BB2CDDB689F77855F73DAE5Fi9O" TargetMode="External"/><Relationship Id="rId89" Type="http://schemas.openxmlformats.org/officeDocument/2006/relationships/hyperlink" Target="consultantplus://offline/ref=D0D36AE7EB8337ABAB2DBA23D3E0B2F6E19466C6D102D7D78E98150B4Bi6O" TargetMode="External"/><Relationship Id="rId1005" Type="http://schemas.openxmlformats.org/officeDocument/2006/relationships/hyperlink" Target="consultantplus://offline/ref=11297FE2954C969E3A0903F62F18A46EBFD47A8A5042E908B050D407BB2CDDB689F77855F63FA55FiEO" TargetMode="External"/><Relationship Id="rId1212" Type="http://schemas.openxmlformats.org/officeDocument/2006/relationships/hyperlink" Target="consultantplus://offline/ref=11297FE2954C969E3A0903F62F18A46EBFD47A8A5042E908B050D407BB2CDDB689F77855F63CA25Fi2O" TargetMode="External"/><Relationship Id="rId1657" Type="http://schemas.openxmlformats.org/officeDocument/2006/relationships/hyperlink" Target="consultantplus://offline/ref=11297FE2954C969E3A0903F62F18A46EBFD47A8A5042E908B050D407BB2CDDB689F77855F43CA05Fi9O" TargetMode="External"/><Relationship Id="rId1864" Type="http://schemas.openxmlformats.org/officeDocument/2006/relationships/hyperlink" Target="consultantplus://offline/ref=11297FE2954C969E3A0903F62F18A46EBFD676895142E908B050D407BB2CDDB689F77855F63EA55FiFO" TargetMode="External"/><Relationship Id="rId2610" Type="http://schemas.openxmlformats.org/officeDocument/2006/relationships/hyperlink" Target="consultantplus://offline/ref=11297FE2954C969E3A0903F62F18A46EBFD47A8A5042E908B050D407BB2CDDB689F77855F73FA25Fi8O" TargetMode="External"/><Relationship Id="rId2708" Type="http://schemas.openxmlformats.org/officeDocument/2006/relationships/hyperlink" Target="consultantplus://offline/ref=11297FE2954C969E3A0903F62F18A46EBFD47A8A5042E908B050D407BB2CDDB689F77855F433A55Fi2O" TargetMode="External"/><Relationship Id="rId2915" Type="http://schemas.openxmlformats.org/officeDocument/2006/relationships/hyperlink" Target="consultantplus://offline/ref=83B721B2D683D10680F5F9D198B0733DE8C10624928FB94492C4E1EF160D2565ADE9C7A80934D663iFO" TargetMode="External"/><Relationship Id="rId1517" Type="http://schemas.openxmlformats.org/officeDocument/2006/relationships/hyperlink" Target="consultantplus://offline/ref=11297FE2954C969E3A0903F62F18A46EBFD47A8A5042E908B050D407BB2CDDB689F77855F43FAE5FiDO" TargetMode="External"/><Relationship Id="rId1724" Type="http://schemas.openxmlformats.org/officeDocument/2006/relationships/hyperlink" Target="consultantplus://offline/ref=11297FE2954C969E3A0903F62F18A46EBFD47A8A5042E908B050D407BB2CDDB689F77855F738A75Fi3O" TargetMode="External"/><Relationship Id="rId3177" Type="http://schemas.openxmlformats.org/officeDocument/2006/relationships/hyperlink" Target="consultantplus://offline/ref=83B721B2D683D10680F5F9D198B0733DE8CE03209A8FB94492C4E1EF160D2565ADE9C7A8083DDC63iEO" TargetMode="External"/><Relationship Id="rId16" Type="http://schemas.openxmlformats.org/officeDocument/2006/relationships/hyperlink" Target="consultantplus://offline/ref=D0D36AE7EB8337ABAB2DBA23D3E0B2F6E19560C1DE02D7D78E98150BB69065ED6EF6E7C63AFC5A48i8O" TargetMode="External"/><Relationship Id="rId1931" Type="http://schemas.openxmlformats.org/officeDocument/2006/relationships/hyperlink" Target="consultantplus://offline/ref=11297FE2954C969E3A0903F62F18A46EBFD07C895A42E908B050D407BB2CDDB689F77855F73BAF5FiAO" TargetMode="External"/><Relationship Id="rId3037" Type="http://schemas.openxmlformats.org/officeDocument/2006/relationships/hyperlink" Target="consultantplus://offline/ref=83B721B2D683D10680F5F9D198B0733DE8CE03209A8FB94492C4E1EF160D2565ADE9C7A8083DD763iDO" TargetMode="External"/><Relationship Id="rId3384" Type="http://schemas.openxmlformats.org/officeDocument/2006/relationships/hyperlink" Target="consultantplus://offline/ref=83B721B2D683D10680F5F9D198B0733DE8CE03209A8FB94492C4E1EF160D2565ADE9C7A80B34DC63iDO" TargetMode="External"/><Relationship Id="rId2193" Type="http://schemas.openxmlformats.org/officeDocument/2006/relationships/hyperlink" Target="consultantplus://offline/ref=11297FE2954C969E3A0903F62F18A46EBFD67E8D5E42E908B050D407BB2CDDB689F77A55i5O" TargetMode="External"/><Relationship Id="rId2498" Type="http://schemas.openxmlformats.org/officeDocument/2006/relationships/hyperlink" Target="consultantplus://offline/ref=11297FE2954C969E3A0903F62F18A46EBFD27F8D5D42E908B050D407BB2CDDB689F77855F63AA75Fi3O" TargetMode="External"/><Relationship Id="rId3244" Type="http://schemas.openxmlformats.org/officeDocument/2006/relationships/hyperlink" Target="consultantplus://offline/ref=83B721B2D683D10680F5F9D198B0733DE8CE00249A8FB94492C4E1EF160D2565ADE9C7A80934D763iAO" TargetMode="External"/><Relationship Id="rId165" Type="http://schemas.openxmlformats.org/officeDocument/2006/relationships/hyperlink" Target="consultantplus://offline/ref=D0D36AE7EB8337ABAB2DBA23D3E0B2F6E19560C1DE02D7D78E98150BB69065ED6EF6E7C63AF95A48iDO" TargetMode="External"/><Relationship Id="rId372" Type="http://schemas.openxmlformats.org/officeDocument/2006/relationships/hyperlink" Target="consultantplus://offline/ref=D0D36AE7EB8337ABAB2DBA23D3E0B2F6E19560C1DE02D7D78E98150BB69065ED6EF6E7C63AF85848i1O" TargetMode="External"/><Relationship Id="rId677" Type="http://schemas.openxmlformats.org/officeDocument/2006/relationships/hyperlink" Target="consultantplus://offline/ref=11297FE2954C969E3A0903F62F18A46EBFD47A8A5042E908B050D407BB2CDDB689F77855F63AA65FiCO" TargetMode="External"/><Relationship Id="rId2053" Type="http://schemas.openxmlformats.org/officeDocument/2006/relationships/hyperlink" Target="consultantplus://offline/ref=11297FE2954C969E3A0903F62F18A46EBFD679895B42E908B050D407BB2CDDB689F77B505FiEO" TargetMode="External"/><Relationship Id="rId2260" Type="http://schemas.openxmlformats.org/officeDocument/2006/relationships/hyperlink" Target="consultantplus://offline/ref=11297FE2954C969E3A0903F62F18A46EBFD47A8A5042E908B050D407BB2CDDB689F77855F538A45FiCO" TargetMode="External"/><Relationship Id="rId2358" Type="http://schemas.openxmlformats.org/officeDocument/2006/relationships/hyperlink" Target="consultantplus://offline/ref=11297FE2954C969E3A0903F62F18A46EBFD47A8A5042E908B050D407BB2CDDB689F77855F43AA35FiDO" TargetMode="External"/><Relationship Id="rId3104" Type="http://schemas.openxmlformats.org/officeDocument/2006/relationships/hyperlink" Target="consultantplus://offline/ref=83B721B2D683D10680F5F9D198B0733DE8CE03209A8FB94492C4E1EF160D2565ADE9C7A8083DD363iDO" TargetMode="External"/><Relationship Id="rId3311" Type="http://schemas.openxmlformats.org/officeDocument/2006/relationships/hyperlink" Target="consultantplus://offline/ref=83B721B2D683D10680F5F9D198B0733DE8CE03209A8FB94492C4E1EF160D2565ADE9C7A8083DD163i5O" TargetMode="External"/><Relationship Id="rId232" Type="http://schemas.openxmlformats.org/officeDocument/2006/relationships/hyperlink" Target="consultantplus://offline/ref=D0D36AE7EB8337ABAB2DBA23D3E0B2F6E19560C1DE02D7D78E98150BB69065ED6EF6E7C638F85948iEO" TargetMode="External"/><Relationship Id="rId884" Type="http://schemas.openxmlformats.org/officeDocument/2006/relationships/hyperlink" Target="consultantplus://offline/ref=11297FE2954C969E3A0903F62F18A46EBFD47A8A5042E908B050D407BB2CDDB689F77855F63EA65FiEO" TargetMode="External"/><Relationship Id="rId2120" Type="http://schemas.openxmlformats.org/officeDocument/2006/relationships/hyperlink" Target="consultantplus://offline/ref=11297FE2954C969E3A0903F62F18A46EBFD47A8A5042E908B050D407BB2CDDB689F77855F73BAE5FiFO" TargetMode="External"/><Relationship Id="rId2565" Type="http://schemas.openxmlformats.org/officeDocument/2006/relationships/hyperlink" Target="consultantplus://offline/ref=11297FE2954C969E3A0903F62F18A46EBFD07A8B5E42E908B050D407BB2CDDB689F77855F63AA75FiEO" TargetMode="External"/><Relationship Id="rId2772" Type="http://schemas.openxmlformats.org/officeDocument/2006/relationships/hyperlink" Target="consultantplus://offline/ref=11297FE2954C969E3A0903F62F18A46EBFD47A8A5042E908B050D407BB2CDDB689F77855F73DA25FiBO" TargetMode="External"/><Relationship Id="rId3409" Type="http://schemas.openxmlformats.org/officeDocument/2006/relationships/hyperlink" Target="consultantplus://offline/ref=83B721B2D683D10680F5F9D198B0733DE8CE03209A8FB94492C4E1EF160D2565ADE9C7A80B35D763iDO" TargetMode="External"/><Relationship Id="rId537" Type="http://schemas.openxmlformats.org/officeDocument/2006/relationships/hyperlink" Target="consultantplus://offline/ref=D0D36AE7EB8337ABAB2DBA23D3E0B2F6E19560C1DE02D7D78E98150BB69065ED6EF6E7C63AF15D48iEO" TargetMode="External"/><Relationship Id="rId744" Type="http://schemas.openxmlformats.org/officeDocument/2006/relationships/hyperlink" Target="consultantplus://offline/ref=11297FE2954C969E3A0903F62F18A46EBFD47A8A5042E908B050D407BB2CDDB689F77855F639A65FiBO" TargetMode="External"/><Relationship Id="rId951" Type="http://schemas.openxmlformats.org/officeDocument/2006/relationships/hyperlink" Target="consultantplus://offline/ref=11297FE2954C969E3A0903F62F18A46EBDD2798C5142E908B050D407BB2CDDB689F77855F63AA75FiAO" TargetMode="External"/><Relationship Id="rId1167" Type="http://schemas.openxmlformats.org/officeDocument/2006/relationships/hyperlink" Target="consultantplus://offline/ref=11297FE2954C969E3A0903F62F18A46EBFD47A8A5042E908B050D407BB2CDDB689F77855F63FAF5Fi8O" TargetMode="External"/><Relationship Id="rId1374" Type="http://schemas.openxmlformats.org/officeDocument/2006/relationships/hyperlink" Target="consultantplus://offline/ref=11297FE2954C969E3A0903F62F18A46EBFD47A8A5042E908B050D407BB2CDDB689F77855F733AF5FiAO" TargetMode="External"/><Relationship Id="rId1581" Type="http://schemas.openxmlformats.org/officeDocument/2006/relationships/hyperlink" Target="consultantplus://offline/ref=11297FE2954C969E3A090EE53A18A46EBAD47F8F521FE300E95CD650i0O" TargetMode="External"/><Relationship Id="rId1679" Type="http://schemas.openxmlformats.org/officeDocument/2006/relationships/hyperlink" Target="consultantplus://offline/ref=11297FE2954C969E3A0903F62F18A46EBFD676895142E908B050D407BB2CDDB689F77855F63AAF5Fi9O" TargetMode="External"/><Relationship Id="rId2218" Type="http://schemas.openxmlformats.org/officeDocument/2006/relationships/hyperlink" Target="consultantplus://offline/ref=11297FE2954C969E3A0903F62F18A46EBFD47A8A5042E908B050D407BB2CDDB689F77855F738AE5Fi3O" TargetMode="External"/><Relationship Id="rId2425" Type="http://schemas.openxmlformats.org/officeDocument/2006/relationships/hyperlink" Target="consultantplus://offline/ref=11297FE2954C969E3A0903F62F18A46EBFD47A8A5042E908B050D407BB2CDDB689F77855F432AF5FiAO" TargetMode="External"/><Relationship Id="rId2632" Type="http://schemas.openxmlformats.org/officeDocument/2006/relationships/hyperlink" Target="consultantplus://offline/ref=11297FE2954C969E3A0903F62F18A46EBFD47A8A5042E908B050D407BB2CDDB689F77855F73FA35FiDO" TargetMode="External"/><Relationship Id="rId80" Type="http://schemas.openxmlformats.org/officeDocument/2006/relationships/hyperlink" Target="consultantplus://offline/ref=D0D36AE7EB8337ABAB2DBA23D3E0B2F6EF9467C6DC5FDDDFD794170CB9CF72EA27FAE6C633F945i0O" TargetMode="External"/><Relationship Id="rId604" Type="http://schemas.openxmlformats.org/officeDocument/2006/relationships/hyperlink" Target="consultantplus://offline/ref=D0D36AE7EB8337ABAB2DBA23D3E0B2F6E19560C1DE02D7D78E98150BB69065ED6EF6E7C63AF85F48iDO" TargetMode="External"/><Relationship Id="rId811" Type="http://schemas.openxmlformats.org/officeDocument/2006/relationships/hyperlink" Target="consultantplus://offline/ref=11297FE2954C969E3A0903F62F18A46EBFD47A8A5042E908B050D407BB2CDDB689F77855F639A35FiBO" TargetMode="External"/><Relationship Id="rId1027" Type="http://schemas.openxmlformats.org/officeDocument/2006/relationships/hyperlink" Target="consultantplus://offline/ref=11297FE2954C969E3A0903F62F18A46EBFD47A8A5042E908B050D407BB2CDDB689F77855F43EA25FiDO" TargetMode="External"/><Relationship Id="rId1234" Type="http://schemas.openxmlformats.org/officeDocument/2006/relationships/hyperlink" Target="consultantplus://offline/ref=11297FE2954C969E3A0903F62F18A46EBFD47A8A5042E908B050D407BB2CDDB689F77855F43EA15FiBO" TargetMode="External"/><Relationship Id="rId1441" Type="http://schemas.openxmlformats.org/officeDocument/2006/relationships/hyperlink" Target="consultantplus://offline/ref=11297FE2954C969E3A0903F62F18A46EBFD47A8A5042E908B050D407BB2CDDB689F77855F63DA55FiAO" TargetMode="External"/><Relationship Id="rId1886" Type="http://schemas.openxmlformats.org/officeDocument/2006/relationships/hyperlink" Target="consultantplus://offline/ref=11297FE2954C969E3A0903F62F18A46EBFD57F8B5A42E908B050D407BB2CDDB689F77855F63AA25FiCO" TargetMode="External"/><Relationship Id="rId2937" Type="http://schemas.openxmlformats.org/officeDocument/2006/relationships/hyperlink" Target="consultantplus://offline/ref=83B721B2D683D10680F5F9D198B0733DE8CE03209A8FB94492C4E1EF160D2565ADE9C7A8083CD263i9O" TargetMode="External"/><Relationship Id="rId909" Type="http://schemas.openxmlformats.org/officeDocument/2006/relationships/hyperlink" Target="consultantplus://offline/ref=11297FE2954C969E3A0903F62F18A46EBDD07D8C5F42E908B050D407BB2CDDB689F77855F632A05Fi9O" TargetMode="External"/><Relationship Id="rId1301" Type="http://schemas.openxmlformats.org/officeDocument/2006/relationships/hyperlink" Target="consultantplus://offline/ref=11297FE2954C969E3A0903F62F18A46EBFD47A8A5042E908B050D407BB2CDDB689F77855F633A05Fi3O" TargetMode="External"/><Relationship Id="rId1539" Type="http://schemas.openxmlformats.org/officeDocument/2006/relationships/hyperlink" Target="consultantplus://offline/ref=11297FE2954C969E3A0903F62F18A46EBFD47A8A5042E908B050D407BB2CDDB689F77855F738AF5Fi9O" TargetMode="External"/><Relationship Id="rId1746" Type="http://schemas.openxmlformats.org/officeDocument/2006/relationships/hyperlink" Target="consultantplus://offline/ref=11297FE2954C969E3A0903F62F18A46EBFD47A8A5042E908B050D407BB2CDDB689F77855F73AAE5FiCO" TargetMode="External"/><Relationship Id="rId1953" Type="http://schemas.openxmlformats.org/officeDocument/2006/relationships/hyperlink" Target="consultantplus://offline/ref=11297FE2954C969E3A0903F62F18A46EBFD47A8A5042E908B050D407BB2CDDB689F77855F73BA05FiCO" TargetMode="External"/><Relationship Id="rId3199" Type="http://schemas.openxmlformats.org/officeDocument/2006/relationships/hyperlink" Target="consultantplus://offline/ref=83B721B2D683D10680F5F9D198B0733DE8CE03209A8FB94492C4E1EF160D2565ADE9C7A80B34D463iAO" TargetMode="External"/><Relationship Id="rId38" Type="http://schemas.openxmlformats.org/officeDocument/2006/relationships/hyperlink" Target="consultantplus://offline/ref=D0D36AE7EB8337ABAB2DBA23D3E0B2F6E19A65C2DE02D7D78E98150BB69065ED6EF6E7C63BFF5B48iAO" TargetMode="External"/><Relationship Id="rId1606" Type="http://schemas.openxmlformats.org/officeDocument/2006/relationships/hyperlink" Target="consultantplus://offline/ref=11297FE2954C969E3A0903F62F18A46EBFD47A8A5042E908B050D407BB2CDDB689F77855F633A15Fi2O" TargetMode="External"/><Relationship Id="rId1813" Type="http://schemas.openxmlformats.org/officeDocument/2006/relationships/hyperlink" Target="consultantplus://offline/ref=11297FE2954C969E3A0903F62F18A46EBFD0788E5E42E908B050D407BB2CDDB689F77855F63AA05FiBO" TargetMode="External"/><Relationship Id="rId3059" Type="http://schemas.openxmlformats.org/officeDocument/2006/relationships/hyperlink" Target="consultantplus://offline/ref=83B721B2D683D10680F5F9D198B0733DE8CE03209A8FB94492C4E1EF160D2565ADE9C7A8083DD663iBO" TargetMode="External"/><Relationship Id="rId3266" Type="http://schemas.openxmlformats.org/officeDocument/2006/relationships/hyperlink" Target="consultantplus://offline/ref=83B721B2D683D10680F5F9D198B0733DE8CE03209A8FB94492C4E1EF160D2565ADE9C7A80931D363iDO" TargetMode="External"/><Relationship Id="rId187" Type="http://schemas.openxmlformats.org/officeDocument/2006/relationships/hyperlink" Target="consultantplus://offline/ref=D0D36AE7EB8337ABAB2DBA23D3E0B2F6E19560C1DE02D7D78E98150BB69065ED6EF6E7C63AF95A48i0O" TargetMode="External"/><Relationship Id="rId394" Type="http://schemas.openxmlformats.org/officeDocument/2006/relationships/hyperlink" Target="consultantplus://offline/ref=D0D36AE7EB8337ABAB2DBA23D3E0B2F6E19560C1DE02D7D78E98150BB69065ED6EF6E7C63AFF5948iEO" TargetMode="External"/><Relationship Id="rId2075" Type="http://schemas.openxmlformats.org/officeDocument/2006/relationships/hyperlink" Target="consultantplus://offline/ref=11297FE2954C969E3A0903F62F18A46EBFD47A8A5042E908B050D407BB2CDDB689F77855F43DAF5Fi9O" TargetMode="External"/><Relationship Id="rId2282" Type="http://schemas.openxmlformats.org/officeDocument/2006/relationships/hyperlink" Target="consultantplus://offline/ref=11297FE2954C969E3A0903F62F18A46EBFD47A8A5042E908B050D407BB2CDDB689F77855F732A75FiBO" TargetMode="External"/><Relationship Id="rId3126" Type="http://schemas.openxmlformats.org/officeDocument/2006/relationships/hyperlink" Target="consultantplus://offline/ref=83B721B2D683D10680F5F9D198B0733DE8CE03209A8FB94492C4E1EF160D2565ADE9C7A8083DD363i4O" TargetMode="External"/><Relationship Id="rId254" Type="http://schemas.openxmlformats.org/officeDocument/2006/relationships/hyperlink" Target="consultantplus://offline/ref=D0D36AE7EB8337ABAB2DBA23D3E0B2F6E19560C1DE02D7D78E98150BB69065ED6EF6E7C63BF85848i1O" TargetMode="External"/><Relationship Id="rId699" Type="http://schemas.openxmlformats.org/officeDocument/2006/relationships/hyperlink" Target="consultantplus://offline/ref=11297FE2954C969E3A0903F62F18A46EBFD67A835B42E908B050D407BB2CDDB689F77855F63AA05Fi8O" TargetMode="External"/><Relationship Id="rId1091" Type="http://schemas.openxmlformats.org/officeDocument/2006/relationships/hyperlink" Target="consultantplus://offline/ref=11297FE2954C969E3A0903F62F18A46EBFD47A8A5042E908B050D407BB2CDDB689F77855F63FAE5FiAO" TargetMode="External"/><Relationship Id="rId2587" Type="http://schemas.openxmlformats.org/officeDocument/2006/relationships/hyperlink" Target="consultantplus://offline/ref=11297FE2954C969E3A0903F62F18A46EBFD47A8A5042E908B050D407BB2CDDB689F77855F43CA45FiDO" TargetMode="External"/><Relationship Id="rId2794" Type="http://schemas.openxmlformats.org/officeDocument/2006/relationships/hyperlink" Target="consultantplus://offline/ref=11297FE2954C969E3A0903F62F18A46EBCDB77835C42E908B050D407BB2CDDB689F77855F63AA75FiFO" TargetMode="External"/><Relationship Id="rId3333" Type="http://schemas.openxmlformats.org/officeDocument/2006/relationships/hyperlink" Target="consultantplus://offline/ref=83B721B2D683D10680F5F9D198B0733DE8CE03209A8FB94492C4E1EF160D2565ADE9C7A80B34D263iDO" TargetMode="External"/><Relationship Id="rId114" Type="http://schemas.openxmlformats.org/officeDocument/2006/relationships/hyperlink" Target="consultantplus://offline/ref=D0D36AE7EB8337ABAB2DBA23D3E0B2F6E19560C1DE02D7D78E98150BB69065ED6EF6E7C63AF95148iAO" TargetMode="External"/><Relationship Id="rId461" Type="http://schemas.openxmlformats.org/officeDocument/2006/relationships/hyperlink" Target="consultantplus://offline/ref=D0D36AE7EB8337ABAB2DBA23D3E0B2F6E19A65C2DE02D7D78E98150BB69065ED6EF6E7C638FF5948i0O" TargetMode="External"/><Relationship Id="rId559" Type="http://schemas.openxmlformats.org/officeDocument/2006/relationships/hyperlink" Target="consultantplus://offline/ref=D0D36AE7EB8337ABAB2DBA23D3E0B2F6E19560C1DE02D7D78E98150BB69065ED6EF6E7C63AF15D48i9O" TargetMode="External"/><Relationship Id="rId766" Type="http://schemas.openxmlformats.org/officeDocument/2006/relationships/hyperlink" Target="consultantplus://offline/ref=11297FE2954C969E3A0903F62F18A46EBFD47A8A5042E908B050D407BB2CDDB689F77855F639A45FiDO" TargetMode="External"/><Relationship Id="rId1189" Type="http://schemas.openxmlformats.org/officeDocument/2006/relationships/hyperlink" Target="consultantplus://offline/ref=11297FE2954C969E3A0903F62F18A46EBFD47A8A5042E908B050D407BB2CDDB689F77855F43EA05FiEO" TargetMode="External"/><Relationship Id="rId1396" Type="http://schemas.openxmlformats.org/officeDocument/2006/relationships/hyperlink" Target="consultantplus://offline/ref=11297FE2954C969E3A0903F62F18A46EBFD47A8A5042E908B050D407BB2CDDB689F77855F63DA45Fi3O" TargetMode="External"/><Relationship Id="rId2142" Type="http://schemas.openxmlformats.org/officeDocument/2006/relationships/hyperlink" Target="consultantplus://offline/ref=11297FE2954C969E3A0903F62F18A46EBFD47A8A5042E908B050D407BB2CDDB689F77855F73EA55FiBO" TargetMode="External"/><Relationship Id="rId2447" Type="http://schemas.openxmlformats.org/officeDocument/2006/relationships/hyperlink" Target="consultantplus://offline/ref=11297FE2954C969E3A0903F62F18A46EBFD47A8A5042E908B050D407BB2CDDB689F77855F73EA05FiBO" TargetMode="External"/><Relationship Id="rId3400" Type="http://schemas.openxmlformats.org/officeDocument/2006/relationships/hyperlink" Target="consultantplus://offline/ref=83B721B2D683D10680F5F9D198B0733DE8CE00249A8FB94492C4E1EF160D2565ADE9C7A80935DD63i9O" TargetMode="External"/><Relationship Id="rId321" Type="http://schemas.openxmlformats.org/officeDocument/2006/relationships/hyperlink" Target="consultantplus://offline/ref=D0D36AE7EB8337ABAB2DBA23D3E0B2F6E19560C1DE02D7D78E98150BB69065ED6EF6E7C63AFC5A48i8O" TargetMode="External"/><Relationship Id="rId419" Type="http://schemas.openxmlformats.org/officeDocument/2006/relationships/hyperlink" Target="consultantplus://offline/ref=D0D36AE7EB8337ABAB2DBA23D3E0B2F6E19560C1DE02D7D78E98150BB69065ED6EF6E7C63BF05948i9O" TargetMode="External"/><Relationship Id="rId626" Type="http://schemas.openxmlformats.org/officeDocument/2006/relationships/hyperlink" Target="consultantplus://offline/ref=11297FE2954C969E3A0903F62F18A46EBFD47A8A5042E908B050D407BB2CDDB689F77855F63AA65FiCO" TargetMode="External"/><Relationship Id="rId973" Type="http://schemas.openxmlformats.org/officeDocument/2006/relationships/hyperlink" Target="consultantplus://offline/ref=11297FE2954C969E3A0903F62F18A46EBFD47A8A5042E908B050D407BB2CDDB689F77855F63FA25FiBO" TargetMode="External"/><Relationship Id="rId1049" Type="http://schemas.openxmlformats.org/officeDocument/2006/relationships/hyperlink" Target="consultantplus://offline/ref=11297FE2954C969E3A0903F62F18A46EBAD07A8A5142E908B050D4075BiBO" TargetMode="External"/><Relationship Id="rId1256" Type="http://schemas.openxmlformats.org/officeDocument/2006/relationships/hyperlink" Target="consultantplus://offline/ref=11297FE2954C969E3A0903F62F18A46EBFD47A8A5042E908B050D407BB2CDDB689F77855F63FA15Fi9O" TargetMode="External"/><Relationship Id="rId2002" Type="http://schemas.openxmlformats.org/officeDocument/2006/relationships/hyperlink" Target="consultantplus://offline/ref=11297FE2954C969E3A0903F62F18A46EBFD679895B42E908B050D407BB2CDDB689F77B535Fi1O" TargetMode="External"/><Relationship Id="rId2307" Type="http://schemas.openxmlformats.org/officeDocument/2006/relationships/hyperlink" Target="consultantplus://offline/ref=11297FE2954C969E3A0903F62F18A46EBFD47A8A5042E908B050D407BB2CDDB689F77855F538A55FiAO" TargetMode="External"/><Relationship Id="rId2654" Type="http://schemas.openxmlformats.org/officeDocument/2006/relationships/hyperlink" Target="consultantplus://offline/ref=11297FE2954C969E3A0903F62F18A46EBFD47A8A5042E908B050D407BB2CDDB689F77855F73FA05FiAO" TargetMode="External"/><Relationship Id="rId2861" Type="http://schemas.openxmlformats.org/officeDocument/2006/relationships/hyperlink" Target="consultantplus://offline/ref=83B721B2D683D10680F5F9D198B0733DE8CE03209A8FB94492C4E1EF160D2565ADE9C7A8083DD563iDO" TargetMode="External"/><Relationship Id="rId2959" Type="http://schemas.openxmlformats.org/officeDocument/2006/relationships/hyperlink" Target="consultantplus://offline/ref=83B721B2D683D10680F5F9D198B0733DE8CF03269B8FB94492C4E1EF160D2565ADE9C7A80935D563iCO" TargetMode="External"/><Relationship Id="rId833" Type="http://schemas.openxmlformats.org/officeDocument/2006/relationships/hyperlink" Target="consultantplus://offline/ref=11297FE2954C969E3A0903F62F18A46EBFD67F8B5E42E908B050D407BB2CDDB689F77855F738AE5FiDO" TargetMode="External"/><Relationship Id="rId1116" Type="http://schemas.openxmlformats.org/officeDocument/2006/relationships/hyperlink" Target="consultantplus://offline/ref=11297FE2954C969E3A0903F62F18A46EBFD47A8A5042E908B050D407BB2CDDB689F77855F43EA35FiBO" TargetMode="External"/><Relationship Id="rId1463" Type="http://schemas.openxmlformats.org/officeDocument/2006/relationships/hyperlink" Target="consultantplus://offline/ref=11297FE2954C969E3A0903F62F18A46EBFD47A8A5042E908B050D407BB2CDDB689F77855F63DA25Fi8O" TargetMode="External"/><Relationship Id="rId1670" Type="http://schemas.openxmlformats.org/officeDocument/2006/relationships/hyperlink" Target="consultantplus://offline/ref=11297FE2954C969E3A0903F62F18A46EBFD47A8A5042E908B050D407BB2CDDB689F77855F73AA45FiEO" TargetMode="External"/><Relationship Id="rId1768" Type="http://schemas.openxmlformats.org/officeDocument/2006/relationships/hyperlink" Target="consultantplus://offline/ref=11297FE2954C969E3A0903F62F18A46EBFD47A8A5042E908B050D407BB2CDDB689F757i0O" TargetMode="External"/><Relationship Id="rId2514" Type="http://schemas.openxmlformats.org/officeDocument/2006/relationships/hyperlink" Target="consultantplus://offline/ref=11297FE2954C969E3A090EE53A18A46EB8D4768F5042E908B050D4075BiBO" TargetMode="External"/><Relationship Id="rId2721" Type="http://schemas.openxmlformats.org/officeDocument/2006/relationships/hyperlink" Target="consultantplus://offline/ref=11297FE2954C969E3A0903F62F18A46EBFD47A8A5042E908B050D407BB2CDDB689F77855F433A35FiEO" TargetMode="External"/><Relationship Id="rId2819" Type="http://schemas.openxmlformats.org/officeDocument/2006/relationships/hyperlink" Target="consultantplus://offline/ref=11297FE2954C969E3A0903F62F18A46EBFD47A8A5042E908B050D407BB2CDDB689F77855F73DA05Fi8O" TargetMode="External"/><Relationship Id="rId900" Type="http://schemas.openxmlformats.org/officeDocument/2006/relationships/hyperlink" Target="consultantplus://offline/ref=11297FE2954C969E3A0903F62F18A46EBFD47A8A5042E908B050D407BB2CDDB689F77855F63CA35Fi2O" TargetMode="External"/><Relationship Id="rId1323" Type="http://schemas.openxmlformats.org/officeDocument/2006/relationships/hyperlink" Target="consultantplus://offline/ref=11297FE2954C969E3A0903F62F18A46EBFD47A8A5042E908B050D407BB2CDDB689F77855F739A45FiBO" TargetMode="External"/><Relationship Id="rId1530" Type="http://schemas.openxmlformats.org/officeDocument/2006/relationships/hyperlink" Target="consultantplus://offline/ref=11297FE2954C969E3A0903F62F18A46EBFD47A8A5042E908B050D407BB2CDDB689F77855F739A35FiCO" TargetMode="External"/><Relationship Id="rId1628" Type="http://schemas.openxmlformats.org/officeDocument/2006/relationships/hyperlink" Target="consultantplus://offline/ref=11297FE2954C969E3A0903F62F18A46EBFD47A8A5042E908B050D407BB2CDDB689F77855F739A05FiAO" TargetMode="External"/><Relationship Id="rId1975" Type="http://schemas.openxmlformats.org/officeDocument/2006/relationships/hyperlink" Target="consultantplus://offline/ref=11297FE2954C969E3A0903F62F18A46EBBD27A8F5C42E908B050D4075BiBO" TargetMode="External"/><Relationship Id="rId3190" Type="http://schemas.openxmlformats.org/officeDocument/2006/relationships/hyperlink" Target="consultantplus://offline/ref=83B721B2D683D10680F5F9D198B0733DE8CE03209A8FB94492C4E1EF160D2565ADE9C7A80B34D563i4O" TargetMode="External"/><Relationship Id="rId1835" Type="http://schemas.openxmlformats.org/officeDocument/2006/relationships/hyperlink" Target="consultantplus://offline/ref=11297FE2954C969E3A0903F62F18A46EBFD57A8C5D42E908B050D407BB2CDDB689F77855F63AA25Fi2O" TargetMode="External"/><Relationship Id="rId3050" Type="http://schemas.openxmlformats.org/officeDocument/2006/relationships/hyperlink" Target="consultantplus://offline/ref=83B721B2D683D10680F5F9D198B0733DE8CE03209A8FB94492C4E1EF160D2565ADE9C7A8083DD463i9O" TargetMode="External"/><Relationship Id="rId3288" Type="http://schemas.openxmlformats.org/officeDocument/2006/relationships/hyperlink" Target="consultantplus://offline/ref=83B721B2D683D10680F5F9D198B0733DE8CF0429908FB94492C4E1EF160D2565ADE9C7A80934D163iEO" TargetMode="External"/><Relationship Id="rId1902" Type="http://schemas.openxmlformats.org/officeDocument/2006/relationships/hyperlink" Target="consultantplus://offline/ref=11297FE2954C969E3A0903F62F18A46EBFD47A8A5042E908B050D407BB2CDDB689F77855F43CA15FiAO" TargetMode="External"/><Relationship Id="rId2097" Type="http://schemas.openxmlformats.org/officeDocument/2006/relationships/hyperlink" Target="consultantplus://offline/ref=11297FE2954C969E3A0903F62F18A46EBFD676895142E908B050D407BB2CDDB689F77855F738A05Fi8O" TargetMode="External"/><Relationship Id="rId3148" Type="http://schemas.openxmlformats.org/officeDocument/2006/relationships/hyperlink" Target="consultantplus://offline/ref=83B721B2D683D10680F5F9D198B0733DECC1012598D2B34CCBC8E3E819523262E4E5C6A809366Di5O" TargetMode="External"/><Relationship Id="rId3355" Type="http://schemas.openxmlformats.org/officeDocument/2006/relationships/hyperlink" Target="consultantplus://offline/ref=83B721B2D683D10680F5F9D198B0733DE8CC0529918FB94492C4E1EF61i6O" TargetMode="External"/><Relationship Id="rId276" Type="http://schemas.openxmlformats.org/officeDocument/2006/relationships/hyperlink" Target="consultantplus://offline/ref=D0D36AE7EB8337ABAB2DBA23D3E0B2F6E19560C1DE02D7D78E98150BB69065ED6EF6E7C63AFC5D48i9O" TargetMode="External"/><Relationship Id="rId483" Type="http://schemas.openxmlformats.org/officeDocument/2006/relationships/hyperlink" Target="consultantplus://offline/ref=D0D36AE7EB8337ABAB2DBA23D3E0B2F6E19560C1DE02D7D78E98150BB69065ED6EF6E7C63AF85A48iCO" TargetMode="External"/><Relationship Id="rId690" Type="http://schemas.openxmlformats.org/officeDocument/2006/relationships/hyperlink" Target="consultantplus://offline/ref=11297FE2954C969E3A0903F62F18A46EBFD47A8A5042E908B050D407BB2CDDB689F77855F639A65FiBO" TargetMode="External"/><Relationship Id="rId2164" Type="http://schemas.openxmlformats.org/officeDocument/2006/relationships/hyperlink" Target="consultantplus://offline/ref=11297FE2954C969E3A0903F62F18A46EBFD47A8A5042E908B050D407BB2CDDB689F77855F43DAE5FiBO" TargetMode="External"/><Relationship Id="rId2371" Type="http://schemas.openxmlformats.org/officeDocument/2006/relationships/hyperlink" Target="consultantplus://offline/ref=11297FE2954C969E3A0903F62F18A46EBFD57C8E5842E908B050D407BB2CDDB689F77855F63AA45Fi3O" TargetMode="External"/><Relationship Id="rId3008" Type="http://schemas.openxmlformats.org/officeDocument/2006/relationships/hyperlink" Target="consultantplus://offline/ref=83B721B2D683D10680F5F9D198B0733DE8CE03209A8FB94492C4E1EF160D2565ADE9C7A8083DD563iCO" TargetMode="External"/><Relationship Id="rId3215" Type="http://schemas.openxmlformats.org/officeDocument/2006/relationships/hyperlink" Target="consultantplus://offline/ref=83B721B2D683D10680F5F9D198B0733DE8CE03209A8FB94492C4E1EF160D2565ADE9C7A80B34D763i5O" TargetMode="External"/><Relationship Id="rId136" Type="http://schemas.openxmlformats.org/officeDocument/2006/relationships/hyperlink" Target="consultantplus://offline/ref=D0D36AE7EB8337ABAB2DBA23D3E0B2F6E19560C1DE02D7D78E98150BB69065ED6EF6E7C63AFC5A48i8O" TargetMode="External"/><Relationship Id="rId343" Type="http://schemas.openxmlformats.org/officeDocument/2006/relationships/hyperlink" Target="consultantplus://offline/ref=D0D36AE7EB8337ABAB2DBA23D3E0B2F6E19560C1DE02D7D78E98150BB69065ED6EF6E7C63AFC5A48i8O" TargetMode="External"/><Relationship Id="rId550" Type="http://schemas.openxmlformats.org/officeDocument/2006/relationships/hyperlink" Target="consultantplus://offline/ref=D0D36AE7EB8337ABAB2DBA23D3E0B2F6E19560C1DE02D7D78E98150BB69065ED6EF6E7C63AF85A48iDO" TargetMode="External"/><Relationship Id="rId788" Type="http://schemas.openxmlformats.org/officeDocument/2006/relationships/hyperlink" Target="consultantplus://offline/ref=11297FE2954C969E3A0903F62F18A46EBFD47A8A5042E908B050D407BB2CDDB689F77855F63AA45FiCO" TargetMode="External"/><Relationship Id="rId995" Type="http://schemas.openxmlformats.org/officeDocument/2006/relationships/hyperlink" Target="consultantplus://offline/ref=11297FE2954C969E3A0903F62F18A46EBFD47A8A5042E908B050D407BB2CDDB689F77855F63FA35Fi8O" TargetMode="External"/><Relationship Id="rId1180" Type="http://schemas.openxmlformats.org/officeDocument/2006/relationships/hyperlink" Target="consultantplus://offline/ref=11297FE2954C969E3A0903F62F18A46EBFD47A8A5042E908B050D407BB2CDDB689F77855F63CA45FiEO" TargetMode="External"/><Relationship Id="rId2024" Type="http://schemas.openxmlformats.org/officeDocument/2006/relationships/hyperlink" Target="consultantplus://offline/ref=11297FE2954C969E3A0903F62F18A46EBFD676895142E908B050D407BB2CDDB689F77855F63AA05FiEO" TargetMode="External"/><Relationship Id="rId2231" Type="http://schemas.openxmlformats.org/officeDocument/2006/relationships/hyperlink" Target="consultantplus://offline/ref=11297FE2954C969E3A0903F62F18A46EBFD47A8A5042E908B050D407BB2CDDB689F77855F738AE5Fi3O" TargetMode="External"/><Relationship Id="rId2469" Type="http://schemas.openxmlformats.org/officeDocument/2006/relationships/hyperlink" Target="consultantplus://offline/ref=11297FE2954C969E3A0903F62F18A46EBFD47A8A5042E908B050D407BB2CDDB689F77855F73EAE5FiEO" TargetMode="External"/><Relationship Id="rId2676" Type="http://schemas.openxmlformats.org/officeDocument/2006/relationships/hyperlink" Target="consultantplus://offline/ref=11297FE2954C969E3A0903F62F18A46EBFD47A8A5042E908B050D407BB2CDDB689F77855F732A15FiAO" TargetMode="External"/><Relationship Id="rId2883" Type="http://schemas.openxmlformats.org/officeDocument/2006/relationships/hyperlink" Target="consultantplus://offline/ref=83B721B2D683D10680F5F9D198B0733DE8CE03209A8FB94492C4E1EF160D2565ADE9C7A8083CD363iFO" TargetMode="External"/><Relationship Id="rId203" Type="http://schemas.openxmlformats.org/officeDocument/2006/relationships/hyperlink" Target="consultantplus://offline/ref=D0D36AE7EB8337ABAB2DBA23D3E0B2F6E19560C1DE02D7D78E98150BB69065ED6EF6E7C63AFC5A48i8O" TargetMode="External"/><Relationship Id="rId648" Type="http://schemas.openxmlformats.org/officeDocument/2006/relationships/hyperlink" Target="consultantplus://offline/ref=11297FE2954C969E3A0903F62F18A46EBFD47A8A5042E908B050D407BB2CDDB689F77855F638AE5FiBO" TargetMode="External"/><Relationship Id="rId855" Type="http://schemas.openxmlformats.org/officeDocument/2006/relationships/hyperlink" Target="consultantplus://offline/ref=11297FE2954C969E3A0903F62F18A46EBFD47A8A5042E908B050D407BB2CDDB689F77855F43EA45FiEO" TargetMode="External"/><Relationship Id="rId1040" Type="http://schemas.openxmlformats.org/officeDocument/2006/relationships/hyperlink" Target="consultantplus://offline/ref=11297FE2954C969E3A0903F62F18A46EBFD47A8A5042E908B050D407BB2CDDB689F77855F63CA25Fi2O" TargetMode="External"/><Relationship Id="rId1278" Type="http://schemas.openxmlformats.org/officeDocument/2006/relationships/hyperlink" Target="consultantplus://offline/ref=11297FE2954C969E3A0903F62F18A46EBFD47A8A5042E908B050D407BB2CDDB689F77855F63CAE5FiDO" TargetMode="External"/><Relationship Id="rId1485" Type="http://schemas.openxmlformats.org/officeDocument/2006/relationships/hyperlink" Target="consultantplus://offline/ref=11297FE2954C969E3A0903F62F18A46EBFD47A8A5042E908B050D407BB2CDDB689F77855F632AF5Fi8O" TargetMode="External"/><Relationship Id="rId1692" Type="http://schemas.openxmlformats.org/officeDocument/2006/relationships/hyperlink" Target="consultantplus://offline/ref=11297FE2954C969E3A0903F62F18A46EBFD6768D5F42E908B050D407BB2CDDB689F77855F639AE5FiEO" TargetMode="External"/><Relationship Id="rId2329" Type="http://schemas.openxmlformats.org/officeDocument/2006/relationships/hyperlink" Target="consultantplus://offline/ref=11297FE2954C969E3A0903F62F18A46EBFD47A8A5042E908B050D407BB2CDDB689F77855F739A55FiEO" TargetMode="External"/><Relationship Id="rId2536" Type="http://schemas.openxmlformats.org/officeDocument/2006/relationships/hyperlink" Target="consultantplus://offline/ref=11297FE2954C969E3A0903F62F18A46EBFD47A8A5042E908B050D407BB2CDDB689F77855i6O" TargetMode="External"/><Relationship Id="rId2743" Type="http://schemas.openxmlformats.org/officeDocument/2006/relationships/hyperlink" Target="consultantplus://offline/ref=11297FE2954C969E3A0903F62F18A46EBFD47A8A5042E908B050D407BB2CDDB689F77855F63FA55FiBO" TargetMode="External"/><Relationship Id="rId410" Type="http://schemas.openxmlformats.org/officeDocument/2006/relationships/hyperlink" Target="consultantplus://offline/ref=D0D36AE7EB8337ABAB2DBA23D3E0B2F6E19560C1DE02D7D78E98150BB69065ED6EF6E7C638FF5F48iAO" TargetMode="External"/><Relationship Id="rId508" Type="http://schemas.openxmlformats.org/officeDocument/2006/relationships/hyperlink" Target="consultantplus://offline/ref=D0D36AE7EB8337ABAB2DBA23D3E0B2F6E19560C1DE02D7D78E98150BB69065ED6EF6E7C63AFC5A48i8O" TargetMode="External"/><Relationship Id="rId715" Type="http://schemas.openxmlformats.org/officeDocument/2006/relationships/hyperlink" Target="consultantplus://offline/ref=11297FE2954C969E3A0903F62F18A46EBFD47A8A5042E908B050D407BB2CDDB689F77855F638AF5FiAO" TargetMode="External"/><Relationship Id="rId922" Type="http://schemas.openxmlformats.org/officeDocument/2006/relationships/hyperlink" Target="consultantplus://offline/ref=11297FE2954C969E3A0903F62F18A46EBFD47A8A5042E908B050D407BB2CDDB689F77855F63EA45Fi3O" TargetMode="External"/><Relationship Id="rId1138" Type="http://schemas.openxmlformats.org/officeDocument/2006/relationships/hyperlink" Target="consultantplus://offline/ref=11297FE2954C969E3A0903F62F18A46EB8D77D835E42E908B050D407BB2CDDB689F77855F63CAE5FiAO" TargetMode="External"/><Relationship Id="rId1345" Type="http://schemas.openxmlformats.org/officeDocument/2006/relationships/hyperlink" Target="consultantplus://offline/ref=11297FE2954C969E3A0903F62F18A46EBFD47A8A5042E908B050D407BB2CDDB689F77855F43BA65Fi9O" TargetMode="External"/><Relationship Id="rId1552" Type="http://schemas.openxmlformats.org/officeDocument/2006/relationships/hyperlink" Target="consultantplus://offline/ref=11297FE2954C969E3A0903F62F18A46EBFD47A8A5042E908B050D407BB2CDDB689F77855F633A25Fi8O" TargetMode="External"/><Relationship Id="rId1997" Type="http://schemas.openxmlformats.org/officeDocument/2006/relationships/hyperlink" Target="consultantplus://offline/ref=11297FE2954C969E3A0903F62F18A46EBFD679895A42E908B050D407BB2CDDB689F77851F553i3O" TargetMode="External"/><Relationship Id="rId2603" Type="http://schemas.openxmlformats.org/officeDocument/2006/relationships/hyperlink" Target="consultantplus://offline/ref=11297FE2954C969E3A0903F62F18A46EBFD47A8A5042E908B050D407BB2CDDB689F77855F63BA25FiEO" TargetMode="External"/><Relationship Id="rId2950" Type="http://schemas.openxmlformats.org/officeDocument/2006/relationships/hyperlink" Target="consultantplus://offline/ref=83B721B2D683D10680F5F9D198B0733DE8CE03209A8FB94492C4E1EF160D2565ADE9C7A8083CD263i4O" TargetMode="External"/><Relationship Id="rId1205" Type="http://schemas.openxmlformats.org/officeDocument/2006/relationships/hyperlink" Target="consultantplus://offline/ref=11297FE2954C969E3A0903F62F18A46EBFD47A8A5042E908B050D407BB2CDDB689F77855F63FAF5Fi8O" TargetMode="External"/><Relationship Id="rId1857" Type="http://schemas.openxmlformats.org/officeDocument/2006/relationships/hyperlink" Target="consultantplus://offline/ref=11297FE2954C969E3A0903F62F18A46EBFD47A8A5042E908B050D407BB2CDDB689F77855F53BAF5FiCO" TargetMode="External"/><Relationship Id="rId2810" Type="http://schemas.openxmlformats.org/officeDocument/2006/relationships/hyperlink" Target="consultantplus://offline/ref=11297FE2954C969E3A0903F62F18A46EBFD47A8A5042E908B050D407BB2CDDB689F77855F73DA35Fi8O" TargetMode="External"/><Relationship Id="rId2908" Type="http://schemas.openxmlformats.org/officeDocument/2006/relationships/hyperlink" Target="consultantplus://offline/ref=83B721B2D683D10680F5F9D198B0733DE8CE03209A8FB94492C4E1EF160D2565ADE9C7A8083CD363iEO" TargetMode="External"/><Relationship Id="rId51" Type="http://schemas.openxmlformats.org/officeDocument/2006/relationships/hyperlink" Target="consultantplus://offline/ref=D0D36AE7EB8337ABAB2DBA23D3E0B2F6E19560C1DE02D7D78E98150BB69065ED6EF6E7C63AF85B48i9O" TargetMode="External"/><Relationship Id="rId1412" Type="http://schemas.openxmlformats.org/officeDocument/2006/relationships/hyperlink" Target="consultantplus://offline/ref=11297FE2954C969E3A0903F62F18A46EBFD47A8A5042E908B050D407BB2CDDB689F77855F43FA45Fi8O" TargetMode="External"/><Relationship Id="rId1717" Type="http://schemas.openxmlformats.org/officeDocument/2006/relationships/hyperlink" Target="consultantplus://offline/ref=11297FE2954C969E3A0903F62F18A46EBCD37C8C5A42E908B050D407BB2CDDB689F77855F63AA45Fi2O" TargetMode="External"/><Relationship Id="rId1924" Type="http://schemas.openxmlformats.org/officeDocument/2006/relationships/hyperlink" Target="consultantplus://offline/ref=11297FE2954C969E3A0903F62F18A46EBFD07C895A42E908B050D407BB2CDDB689F77855F632A45FiEO" TargetMode="External"/><Relationship Id="rId3072" Type="http://schemas.openxmlformats.org/officeDocument/2006/relationships/hyperlink" Target="consultantplus://offline/ref=83B721B2D683D10680F5F9D198B0733DE8CE03209A8FB94492C4E1EF160D2565ADE9C7A8083DD163iBO" TargetMode="External"/><Relationship Id="rId3377" Type="http://schemas.openxmlformats.org/officeDocument/2006/relationships/hyperlink" Target="consultantplus://offline/ref=83B721B2D683D10680F5F9D198B0733DE8CE03209A8FB94492C4E1EF160D2565ADE9C7A80B34DC63iEO" TargetMode="External"/><Relationship Id="rId298" Type="http://schemas.openxmlformats.org/officeDocument/2006/relationships/hyperlink" Target="consultantplus://offline/ref=D0D36AE7EB8337ABAB2DBA23D3E0B2F6E19560C1DE02D7D78E98150BB69065ED6EF6E7C63AFC5F48i9O" TargetMode="External"/><Relationship Id="rId158" Type="http://schemas.openxmlformats.org/officeDocument/2006/relationships/hyperlink" Target="consultantplus://offline/ref=D0D36AE7EB8337ABAB2DBA23D3E0B2F6E19560C1DE02D7D78E98150BB69065ED6EF6E7C63BFE5D48i8O" TargetMode="External"/><Relationship Id="rId2186" Type="http://schemas.openxmlformats.org/officeDocument/2006/relationships/hyperlink" Target="consultantplus://offline/ref=11297FE2954C969E3A0903F62F18A46EBFD57F8B5C42E908B050D407BB2CDDB689F77855F63FA15FiCO" TargetMode="External"/><Relationship Id="rId2393" Type="http://schemas.openxmlformats.org/officeDocument/2006/relationships/hyperlink" Target="consultantplus://offline/ref=11297FE2954C969E3A0903F62F18A46EBFD778835A42E908B050D4075BiBO" TargetMode="External"/><Relationship Id="rId2698" Type="http://schemas.openxmlformats.org/officeDocument/2006/relationships/hyperlink" Target="consultantplus://offline/ref=11297FE2954C969E3A0903F62F18A46EBFD47A8A5042E908B050D407BB2CDDB689F77855F63DA25FiEO" TargetMode="External"/><Relationship Id="rId3237" Type="http://schemas.openxmlformats.org/officeDocument/2006/relationships/hyperlink" Target="consultantplus://offline/ref=83B721B2D683D10680F5F9D198B0733DE8CE03209A8FB94492C4E1EF160D2565ADE9C7A80935D663i8O" TargetMode="External"/><Relationship Id="rId365" Type="http://schemas.openxmlformats.org/officeDocument/2006/relationships/hyperlink" Target="consultantplus://offline/ref=D0D36AE7EB8337ABAB2DBA23D3E0B2F6E19560C1DE02D7D78E98150BB69065ED6EF6E7C63AF85B48i9O" TargetMode="External"/><Relationship Id="rId572" Type="http://schemas.openxmlformats.org/officeDocument/2006/relationships/hyperlink" Target="consultantplus://offline/ref=D0D36AE7EB8337ABAB2DBA23D3E0B2F6E19560C1DE02D7D78E98150BB69065ED6EF6E7C63AF05E48i9O" TargetMode="External"/><Relationship Id="rId2046" Type="http://schemas.openxmlformats.org/officeDocument/2006/relationships/hyperlink" Target="consultantplus://offline/ref=11297FE2954C969E3A0903F62F18A46EBFD47A8A5042E908B050D407BB2CDDB689F77855F432A65FiBO" TargetMode="External"/><Relationship Id="rId2253" Type="http://schemas.openxmlformats.org/officeDocument/2006/relationships/hyperlink" Target="consultantplus://offline/ref=11297FE2954C969E3A0903F62F18A46EBFD47A8A5042E908B050D407BB2CDDB689F77855F739A25FiAO" TargetMode="External"/><Relationship Id="rId2460" Type="http://schemas.openxmlformats.org/officeDocument/2006/relationships/hyperlink" Target="consultantplus://offline/ref=11297FE2954C969E3A0903F62F18A46EBFD47A8A5042E908B050D407BB2CDDB689F77855F73EA35FiBO" TargetMode="External"/><Relationship Id="rId3304" Type="http://schemas.openxmlformats.org/officeDocument/2006/relationships/hyperlink" Target="consultantplus://offline/ref=83B721B2D683D10680F5F9D198B0733DE8CE03209A8FB94492C4E1EF160D2565ADE9C7A80B34D063iAO" TargetMode="External"/><Relationship Id="rId225" Type="http://schemas.openxmlformats.org/officeDocument/2006/relationships/hyperlink" Target="consultantplus://offline/ref=D0D36AE7EB8337ABAB2DBA23D3E0B2F6E19560C1DE02D7D78E98150BB69065ED6EF6E7C63BF85E48iEO" TargetMode="External"/><Relationship Id="rId432" Type="http://schemas.openxmlformats.org/officeDocument/2006/relationships/hyperlink" Target="consultantplus://offline/ref=D0D36AE7EB8337ABAB2DBA23D3E0B2F6E19560C1DE02D7D78E98150BB69065ED6EF6E7C638F85148iDO" TargetMode="External"/><Relationship Id="rId877" Type="http://schemas.openxmlformats.org/officeDocument/2006/relationships/hyperlink" Target="consultantplus://offline/ref=11297FE2954C969E3A0903F62F18A46EBFD47A8A5042E908B050D407BB2CDDB689F77855F739A25Fi3O" TargetMode="External"/><Relationship Id="rId1062" Type="http://schemas.openxmlformats.org/officeDocument/2006/relationships/hyperlink" Target="consultantplus://offline/ref=11297FE2954C969E3A0903F62F18A46EBFD47A8A5042E908B050D407BB2CDDB689F77855F63FA15Fi3O" TargetMode="External"/><Relationship Id="rId2113" Type="http://schemas.openxmlformats.org/officeDocument/2006/relationships/hyperlink" Target="consultantplus://offline/ref=11297FE2954C969E3A0903F62F18A46EBFD47A8A5042E908B050D407BB2CDDB689F77855F432A75FiFO" TargetMode="External"/><Relationship Id="rId2320" Type="http://schemas.openxmlformats.org/officeDocument/2006/relationships/hyperlink" Target="consultantplus://offline/ref=11297FE2954C969E3A0903F62F18A46EBFD47A8A5042E908B050D407BB2CDDB689F77855F638AE5FiBO" TargetMode="External"/><Relationship Id="rId2558" Type="http://schemas.openxmlformats.org/officeDocument/2006/relationships/hyperlink" Target="consultantplus://offline/ref=11297FE2954C969E3A0903F62F18A46EBFD47A8A5042E908B050D407BB2CDDB689F77B55iDO" TargetMode="External"/><Relationship Id="rId2765" Type="http://schemas.openxmlformats.org/officeDocument/2006/relationships/hyperlink" Target="consultantplus://offline/ref=11297FE2954C969E3A0903F62F18A46EBFD47A8A5042E908B050D407BB2CDDB689F77855F63FA05FiFO" TargetMode="External"/><Relationship Id="rId2972" Type="http://schemas.openxmlformats.org/officeDocument/2006/relationships/hyperlink" Target="consultantplus://offline/ref=83B721B2D683D10680F5F9D198B0733DE8CE03209A8FB94492C4E1EF160D2565ADE9C7A8083CDC63iAO" TargetMode="External"/><Relationship Id="rId737" Type="http://schemas.openxmlformats.org/officeDocument/2006/relationships/hyperlink" Target="consultantplus://offline/ref=11297FE2954C969E3A0903F62F18A46EBFD47A8A5042E908B050D407BB2CDDB689F77855F63FA15FiEO" TargetMode="External"/><Relationship Id="rId944" Type="http://schemas.openxmlformats.org/officeDocument/2006/relationships/hyperlink" Target="consultantplus://offline/ref=11297FE2954C969E3A0903F62F18A46EBFD47A8A5042E908B050D407BB2CDDB689F77855F63FA55FiFO" TargetMode="External"/><Relationship Id="rId1367" Type="http://schemas.openxmlformats.org/officeDocument/2006/relationships/hyperlink" Target="consultantplus://offline/ref=11297FE2954C969E3A0903F62F18A46EBDDA7B8D5F42E908B050D407BB2CDDB689F77855F63BA35Fi2O" TargetMode="External"/><Relationship Id="rId1574" Type="http://schemas.openxmlformats.org/officeDocument/2006/relationships/hyperlink" Target="consultantplus://offline/ref=11297FE2954C969E3A0903F62F18A46EBFD47A8A5042E908B050D407BB2CDDB689F77855F43CA55FiBO" TargetMode="External"/><Relationship Id="rId1781" Type="http://schemas.openxmlformats.org/officeDocument/2006/relationships/hyperlink" Target="consultantplus://offline/ref=11297FE2954C969E3A0903F62F18A46EBCDB7C8A5B42E908B050D407BB2CDDB689F77855F63AA75FiDO" TargetMode="External"/><Relationship Id="rId2418" Type="http://schemas.openxmlformats.org/officeDocument/2006/relationships/hyperlink" Target="consultantplus://offline/ref=11297FE2954C969E3A0903F62F18A46EBFD47A8A5042E908B050D407BB2CDDB689F77855F73EA35FiBO" TargetMode="External"/><Relationship Id="rId2625" Type="http://schemas.openxmlformats.org/officeDocument/2006/relationships/hyperlink" Target="consultantplus://offline/ref=11297FE2954C969E3A0903F62F18A46EBFD27F8D5D42E908B050D407BB2CDDB689F77855F63AA15Fi2O" TargetMode="External"/><Relationship Id="rId2832" Type="http://schemas.openxmlformats.org/officeDocument/2006/relationships/hyperlink" Target="consultantplus://offline/ref=11297FE2954C969E3A0903F62F18A46EBCDB77835C42E908B050D407BB2CDDB689F77855F63AA75FiFO" TargetMode="External"/><Relationship Id="rId73" Type="http://schemas.openxmlformats.org/officeDocument/2006/relationships/hyperlink" Target="consultantplus://offline/ref=D0D36AE7EB8337ABAB2DBA23D3E0B2F6E19A65C2DE02D7D78E98150B4Bi6O" TargetMode="External"/><Relationship Id="rId804" Type="http://schemas.openxmlformats.org/officeDocument/2006/relationships/hyperlink" Target="consultantplus://offline/ref=11297FE2954C969E3A0903F62F18A46EBFD47A8A5042E908B050D407BB2CDDB689F77855F639A25Fi2O" TargetMode="External"/><Relationship Id="rId1227" Type="http://schemas.openxmlformats.org/officeDocument/2006/relationships/hyperlink" Target="consultantplus://offline/ref=11297FE2954C969E3A0903F62F18A46EBFD47A8A5042E908B050D407BB2CDDB689F77855F63CA35FiCO" TargetMode="External"/><Relationship Id="rId1434" Type="http://schemas.openxmlformats.org/officeDocument/2006/relationships/hyperlink" Target="consultantplus://offline/ref=11297FE2954C969E3A0903F62F18A46EBFD47A8A5042E908B050D407BB2CDDB689F77855F63DA55FiFO" TargetMode="External"/><Relationship Id="rId1641" Type="http://schemas.openxmlformats.org/officeDocument/2006/relationships/hyperlink" Target="consultantplus://offline/ref=11297FE2954C969E3A0903F62F18A46EBFD47A8A5042E908B050D407BB2CDDB689F77855F73AA75FiBO" TargetMode="External"/><Relationship Id="rId1879" Type="http://schemas.openxmlformats.org/officeDocument/2006/relationships/hyperlink" Target="consultantplus://offline/ref=11297FE2954C969E3A0903F62F18A46EBFD67E8D5E42E908B050D407BB2CDDB689F77855F63BAE5Fi9O" TargetMode="External"/><Relationship Id="rId3094" Type="http://schemas.openxmlformats.org/officeDocument/2006/relationships/hyperlink" Target="consultantplus://offline/ref=83B721B2D683D10680F5F9D198B0733DE8CE03209A8FB94492C4E1EF160D2565ADE9C7A8083DD063i9O" TargetMode="External"/><Relationship Id="rId1501" Type="http://schemas.openxmlformats.org/officeDocument/2006/relationships/hyperlink" Target="consultantplus://offline/ref=11297FE2954C969E3A0903F62F18A46EBFD47A8A5042E908B050D407BB2CDDB689F77855F43DA55FiDO" TargetMode="External"/><Relationship Id="rId1739" Type="http://schemas.openxmlformats.org/officeDocument/2006/relationships/hyperlink" Target="consultantplus://offline/ref=11297FE2954C969E3A0903F62F18A46EBFD47A8A5042E908B050D407BB2CDDB689F77855F43CAF5Fi8O" TargetMode="External"/><Relationship Id="rId1946" Type="http://schemas.openxmlformats.org/officeDocument/2006/relationships/hyperlink" Target="consultantplus://offline/ref=11297FE2954C969E3A0903F62F18A46EBFD777895842E908B050D407BB2CDDB689F77855F63AA75FiCO" TargetMode="External"/><Relationship Id="rId3399" Type="http://schemas.openxmlformats.org/officeDocument/2006/relationships/hyperlink" Target="consultantplus://offline/ref=83B721B2D683D10680F5F9D198B0733DE8CE03209A8FB94492C4E1EF160D2565ADE9C7A80B35D463iBO" TargetMode="External"/><Relationship Id="rId1806" Type="http://schemas.openxmlformats.org/officeDocument/2006/relationships/hyperlink" Target="consultantplus://offline/ref=11297FE2954C969E3A0903F62F18A46EBFD57F8B5A42E908B050D407BB2CDDB689F77855F739A45FiFO" TargetMode="External"/><Relationship Id="rId3161" Type="http://schemas.openxmlformats.org/officeDocument/2006/relationships/hyperlink" Target="consultantplus://offline/ref=83B721B2D683D10680F5F9D198B0733DE8CE03209A8FB94492C4E1EF160D2565ADE9C7A80935D663i9O" TargetMode="External"/><Relationship Id="rId3259" Type="http://schemas.openxmlformats.org/officeDocument/2006/relationships/hyperlink" Target="consultantplus://offline/ref=83B721B2D683D10680F5F4C28DB0733DECCA0222928FB94492C4E1EF61i6O" TargetMode="External"/><Relationship Id="rId387" Type="http://schemas.openxmlformats.org/officeDocument/2006/relationships/hyperlink" Target="consultantplus://offline/ref=D0D36AE7EB8337ABAB2DBA23D3E0B2F6E19560C1DE02D7D78E98150BB69065ED6EF6E7C638FF5D48iCO" TargetMode="External"/><Relationship Id="rId594" Type="http://schemas.openxmlformats.org/officeDocument/2006/relationships/hyperlink" Target="consultantplus://offline/ref=D0D36AE7EB8337ABAB2DBA23D3E0B2F6E1936CC2DF02D7D78E98150BB69065ED6EF6E7C63AF95F48iDO" TargetMode="External"/><Relationship Id="rId2068" Type="http://schemas.openxmlformats.org/officeDocument/2006/relationships/hyperlink" Target="consultantplus://offline/ref=11297FE2954C969E3A0903F62F18A46EBFD47A8A5042E908B050D407BB2CDDB689F77855F432A65Fi8O" TargetMode="External"/><Relationship Id="rId2275" Type="http://schemas.openxmlformats.org/officeDocument/2006/relationships/hyperlink" Target="consultantplus://offline/ref=11297FE2954C969E3A0903F62F18A46EBFD47A8A5042E908B050D407BB2CDDB689F77855F53BA35FiFO" TargetMode="External"/><Relationship Id="rId3021" Type="http://schemas.openxmlformats.org/officeDocument/2006/relationships/hyperlink" Target="consultantplus://offline/ref=83B721B2D683D10680F5F9D198B0733DE8CE03209A8FB94492C4E1EF160D2565ADE9C7A8083DD563iCO" TargetMode="External"/><Relationship Id="rId3119" Type="http://schemas.openxmlformats.org/officeDocument/2006/relationships/hyperlink" Target="consultantplus://offline/ref=83B721B2D683D10680F5F9D198B0733DE8C106239A8FB94492C4E1EF160D2565ADE9C7A80935D263i8O" TargetMode="External"/><Relationship Id="rId3326" Type="http://schemas.openxmlformats.org/officeDocument/2006/relationships/hyperlink" Target="consultantplus://offline/ref=83B721B2D683D10680F5F9D198B0733DE8CE03209A8FB94492C4E1EF160D2565ADE9C7A80B34D263iFO" TargetMode="External"/><Relationship Id="rId247" Type="http://schemas.openxmlformats.org/officeDocument/2006/relationships/hyperlink" Target="consultantplus://offline/ref=D0D36AE7EB8337ABAB2DBA23D3E0B2F6E19560C1DE02D7D78E98150BB69065ED6EF6E7C63AFC5148iFO" TargetMode="External"/><Relationship Id="rId899" Type="http://schemas.openxmlformats.org/officeDocument/2006/relationships/hyperlink" Target="consultantplus://offline/ref=11297FE2954C969E3A0903F62F18A46EBFD47A8A5042E908B050D407BB2CDDB689F77855F63CA45FiBO" TargetMode="External"/><Relationship Id="rId1084" Type="http://schemas.openxmlformats.org/officeDocument/2006/relationships/hyperlink" Target="consultantplus://offline/ref=11297FE2954C969E3A0903F62F18A46EBFD47A8A5042E908B050D407BB2CDDB689F77855F63FA15Fi3O" TargetMode="External"/><Relationship Id="rId2482" Type="http://schemas.openxmlformats.org/officeDocument/2006/relationships/hyperlink" Target="consultantplus://offline/ref=11297FE2954C969E3A0903F62F18A46EBFD57C8E5C42E908B050D407BB2CDDB689F77855F63AA05Fi3O" TargetMode="External"/><Relationship Id="rId2787" Type="http://schemas.openxmlformats.org/officeDocument/2006/relationships/hyperlink" Target="consultantplus://offline/ref=11297FE2954C969E3A0903F62F18A46EBFD47A8A5042E908B050D407BB2CDDB689F77855F63FA15FiEO" TargetMode="External"/><Relationship Id="rId107" Type="http://schemas.openxmlformats.org/officeDocument/2006/relationships/hyperlink" Target="consultantplus://offline/ref=D0D36AE7EB8337ABAB2DBA23D3E0B2F6E19560C1DE02D7D78E98150BB69065ED6EF6E7C638FC5048iFO" TargetMode="External"/><Relationship Id="rId454" Type="http://schemas.openxmlformats.org/officeDocument/2006/relationships/hyperlink" Target="consultantplus://offline/ref=D0D36AE7EB8337ABAB2DBA23D3E0B2F6E19560C1DE02D7D78E98150BB69065ED6EF6E7C63AF85948iEO" TargetMode="External"/><Relationship Id="rId661" Type="http://schemas.openxmlformats.org/officeDocument/2006/relationships/hyperlink" Target="consultantplus://offline/ref=11297FE2954C969E3A0903F62F18A46EBFD47A8A5042E908B050D407BB2CDDB689F77855F63FA55FiBO" TargetMode="External"/><Relationship Id="rId759" Type="http://schemas.openxmlformats.org/officeDocument/2006/relationships/hyperlink" Target="consultantplus://offline/ref=11297FE2954C969E3A0903F62F18A46EBFD47A8A5042E908B050D407BB2CDDB689F77855F43EA75Fi9O" TargetMode="External"/><Relationship Id="rId966" Type="http://schemas.openxmlformats.org/officeDocument/2006/relationships/hyperlink" Target="consultantplus://offline/ref=11297FE2954C969E3A0903F62F18A46EBFD47A8A5042E908B050D407BB2CDDB689F77855F63FA35Fi8O" TargetMode="External"/><Relationship Id="rId1291" Type="http://schemas.openxmlformats.org/officeDocument/2006/relationships/hyperlink" Target="consultantplus://offline/ref=11297FE2954C969E3A0903F62F18A46EBFD47A8A5042E908B050D407BB2CDDB689F77855F63CA15Fi2O" TargetMode="External"/><Relationship Id="rId1389" Type="http://schemas.openxmlformats.org/officeDocument/2006/relationships/hyperlink" Target="consultantplus://offline/ref=11297FE2954C969E3A0903F62F18A46EBFD47A8A5042E908B050D407BB2CDDB689F77855F63DA45Fi9O" TargetMode="External"/><Relationship Id="rId1596" Type="http://schemas.openxmlformats.org/officeDocument/2006/relationships/hyperlink" Target="consultantplus://offline/ref=11297FE2954C969E3A0903F62F18A46EBFD47A8A5042E908B050D407BB2CDDB689F77855F633A15FiAO" TargetMode="External"/><Relationship Id="rId2135" Type="http://schemas.openxmlformats.org/officeDocument/2006/relationships/hyperlink" Target="consultantplus://offline/ref=11297FE2954C969E3A0903F62F18A46EBFD47A8A5042E908B050D407BB2CDDB689F77855F73BA15FiDO" TargetMode="External"/><Relationship Id="rId2342" Type="http://schemas.openxmlformats.org/officeDocument/2006/relationships/hyperlink" Target="consultantplus://offline/ref=11297FE2954C969E3A0903F62F18A46EBFD47A8A5042E908B050D407BB2CDDB689F77855F739A15FiCO" TargetMode="External"/><Relationship Id="rId2647" Type="http://schemas.openxmlformats.org/officeDocument/2006/relationships/hyperlink" Target="consultantplus://offline/ref=11297FE2954C969E3A0903F62F18A46EB8D27D835F42E908B050D407BB2CDDB689F77855F63AA65Fi3O" TargetMode="External"/><Relationship Id="rId2994" Type="http://schemas.openxmlformats.org/officeDocument/2006/relationships/hyperlink" Target="consultantplus://offline/ref=83B721B2D683D10680F5F9D198B0733DE8C10725918FB94492C4E1EF160D2565ADE96Ci2O" TargetMode="External"/><Relationship Id="rId314" Type="http://schemas.openxmlformats.org/officeDocument/2006/relationships/hyperlink" Target="consultantplus://offline/ref=D0D36AE7EB8337ABAB2DBA23D3E0B2F6E19560C1DE02D7D78E98150BB69065ED6EF6E7C63AF95F48iEO" TargetMode="External"/><Relationship Id="rId521" Type="http://schemas.openxmlformats.org/officeDocument/2006/relationships/hyperlink" Target="consultantplus://offline/ref=D0D36AE7EB8337ABAB2DBA23D3E0B2F6E19560C1DE02D7D78E98150BB69065ED6EF6E7C63BFA5D48iFO" TargetMode="External"/><Relationship Id="rId619" Type="http://schemas.openxmlformats.org/officeDocument/2006/relationships/hyperlink" Target="consultantplus://offline/ref=11297FE2954C969E3A0903F62F18A46EBFD47A8A5042E908B050D407BB2CDDB689F77855F63BA15Fi9O" TargetMode="External"/><Relationship Id="rId1151" Type="http://schemas.openxmlformats.org/officeDocument/2006/relationships/hyperlink" Target="consultantplus://offline/ref=11297FE2954C969E3A0903F62F18A46EBFD47A8A5042E908B050D407BB2CDDB689F77855F63CA65FiDO" TargetMode="External"/><Relationship Id="rId1249" Type="http://schemas.openxmlformats.org/officeDocument/2006/relationships/hyperlink" Target="consultantplus://offline/ref=11297FE2954C969E3A0903F62F18A46EBFD47A8A5042E908B050D407BB2CDDB689F77855F73DA25FiBO" TargetMode="External"/><Relationship Id="rId2202" Type="http://schemas.openxmlformats.org/officeDocument/2006/relationships/hyperlink" Target="consultantplus://offline/ref=11297FE2954C969E3A0903F62F18A46EBFD676895142E908B050D407BB2CDDB689F77855F43BA05Fi8O" TargetMode="External"/><Relationship Id="rId2854" Type="http://schemas.openxmlformats.org/officeDocument/2006/relationships/hyperlink" Target="consultantplus://offline/ref=11297FE2954C969E3A0903F62F18A46EBFD47A8A5042E908B050D407BB2CDDB689F77855F732A65Fi8O" TargetMode="External"/><Relationship Id="rId95" Type="http://schemas.openxmlformats.org/officeDocument/2006/relationships/hyperlink" Target="consultantplus://offline/ref=D0D36AE7EB8337ABAB2DBA23D3E0B2F6E19560C1DE02D7D78E98150BB69065ED6EF6E7C63AFC5A48i8O" TargetMode="External"/><Relationship Id="rId826" Type="http://schemas.openxmlformats.org/officeDocument/2006/relationships/hyperlink" Target="consultantplus://offline/ref=11297FE2954C969E3A0903F62F18A46EBFD47A8A5042E908B050D407BB2CDDB689F77855F639A35Fi3O" TargetMode="External"/><Relationship Id="rId1011" Type="http://schemas.openxmlformats.org/officeDocument/2006/relationships/hyperlink" Target="consultantplus://offline/ref=11297FE2954C969E3A0903F62F18A46EBFD47A8A5042E908B050D407BB2CDDB689F77855F63BA35FiCO" TargetMode="External"/><Relationship Id="rId1109" Type="http://schemas.openxmlformats.org/officeDocument/2006/relationships/hyperlink" Target="consultantplus://offline/ref=11297FE2954C969E3A0903F62F18A46EBFD47A8A5042E908B050D407BB2CDDB689F77855F43EA35FiBO" TargetMode="External"/><Relationship Id="rId1456" Type="http://schemas.openxmlformats.org/officeDocument/2006/relationships/hyperlink" Target="consultantplus://offline/ref=11297FE2954C969E3A0903F62F18A46EBFD47A8A5042E908B050D407BB2CDDB689F77855F63DA25FiBO" TargetMode="External"/><Relationship Id="rId1663" Type="http://schemas.openxmlformats.org/officeDocument/2006/relationships/hyperlink" Target="consultantplus://offline/ref=11297FE2954C969E3A0903F62F18A46EBFD47A8A5042E908B050D407BB2CDDB689F77855F43CA05FiEO" TargetMode="External"/><Relationship Id="rId1870" Type="http://schemas.openxmlformats.org/officeDocument/2006/relationships/hyperlink" Target="consultantplus://offline/ref=11297FE2954C969E3A0903F62F18A46EBFD57F8B5A42E908B050D407BB2CDDB689F77855F638A55Fi9O" TargetMode="External"/><Relationship Id="rId1968" Type="http://schemas.openxmlformats.org/officeDocument/2006/relationships/hyperlink" Target="consultantplus://offline/ref=11297FE2954C969E3A0903F62F18A46EBFD47A8A5042E908B050D407BB2CDDB689F77855F73BA05FiFO" TargetMode="External"/><Relationship Id="rId2507" Type="http://schemas.openxmlformats.org/officeDocument/2006/relationships/hyperlink" Target="consultantplus://offline/ref=11297FE2954C969E3A0903F62F18A46EBFD27B895C42E908B050D407BB2CDDB689F77855F63BA15Fi2O" TargetMode="External"/><Relationship Id="rId2714" Type="http://schemas.openxmlformats.org/officeDocument/2006/relationships/hyperlink" Target="consultantplus://offline/ref=11297FE2954C969E3A0903F62F18A46EBFD47A8A5042E908B050D407BB2CDDB689F77855F433A25FiCO" TargetMode="External"/><Relationship Id="rId2921" Type="http://schemas.openxmlformats.org/officeDocument/2006/relationships/hyperlink" Target="consultantplus://offline/ref=83B721B2D683D10680F5F9D198B0733DE8C10725918FB94492C4E1EF160D2565ADE9CFAB60iEO" TargetMode="External"/><Relationship Id="rId1316" Type="http://schemas.openxmlformats.org/officeDocument/2006/relationships/hyperlink" Target="consultantplus://offline/ref=11297FE2954C969E3A0903F62F18A46EBFD47A8A5042E908B050D407BB2CDDB689F77855F63CAF5FiDO" TargetMode="External"/><Relationship Id="rId1523" Type="http://schemas.openxmlformats.org/officeDocument/2006/relationships/hyperlink" Target="consultantplus://offline/ref=11297FE2954C969E3A0903F62F18A46EBFD47A8A5042E908B050D407BB2CDDB689F77855F43FAF5Fi9O" TargetMode="External"/><Relationship Id="rId1730" Type="http://schemas.openxmlformats.org/officeDocument/2006/relationships/hyperlink" Target="consultantplus://offline/ref=11297FE2954C969E3A0903F62F18A46EBFD47A8A5042E908B050D407BB2CDDB689F77855F43CAE5FiCO" TargetMode="External"/><Relationship Id="rId3183" Type="http://schemas.openxmlformats.org/officeDocument/2006/relationships/hyperlink" Target="consultantplus://offline/ref=83B721B2D683D10680F5F9D198B0733DE8CE03209A8FB94492C4E1EF160D2565ADE9C7A80934D063i4O" TargetMode="External"/><Relationship Id="rId3390" Type="http://schemas.openxmlformats.org/officeDocument/2006/relationships/hyperlink" Target="consultantplus://offline/ref=83B721B2D683D10680F5F9D198B0733DE8CE03209A8FB94492C4E1EF160D2565ADE9C7A80B35D563iEO" TargetMode="External"/><Relationship Id="rId22" Type="http://schemas.openxmlformats.org/officeDocument/2006/relationships/hyperlink" Target="consultantplus://offline/ref=D0D36AE7EB8337ABAB2DBA23D3E0B2F6E19560C1DE02D7D78E98150B4Bi6O" TargetMode="External"/><Relationship Id="rId1828" Type="http://schemas.openxmlformats.org/officeDocument/2006/relationships/hyperlink" Target="consultantplus://offline/ref=11297FE2954C969E3A0903F62F18A46EBFD57F8B5C42E908B050D407BB2CDDB689F77855F63CA45FiEO" TargetMode="External"/><Relationship Id="rId3043" Type="http://schemas.openxmlformats.org/officeDocument/2006/relationships/hyperlink" Target="consultantplus://offline/ref=83B721B2D683D10680F5F9D198B0733DE8CE03209A8FB94492C4E1EF160D2565ADE9C7A80A34D263i5O" TargetMode="External"/><Relationship Id="rId3250" Type="http://schemas.openxmlformats.org/officeDocument/2006/relationships/hyperlink" Target="consultantplus://offline/ref=83B721B2D683D10680F5F9D198B0733DE8C106239A8FB94492C4E1EF160D2565ADE9C7A80934D363iDO" TargetMode="External"/><Relationship Id="rId171" Type="http://schemas.openxmlformats.org/officeDocument/2006/relationships/hyperlink" Target="consultantplus://offline/ref=D0D36AE7EB8337ABAB2DBA23D3E0B2F6E19560C1DE02D7D78E98150BB69065ED6EF6E7C63AFC5A48i8O" TargetMode="External"/><Relationship Id="rId2297" Type="http://schemas.openxmlformats.org/officeDocument/2006/relationships/hyperlink" Target="consultantplus://offline/ref=11297FE2954C969E3A0903F62F18A46EBFD47A8A5042E908B050D407BB2CDDB689F77855F53BA35FiFO" TargetMode="External"/><Relationship Id="rId3348" Type="http://schemas.openxmlformats.org/officeDocument/2006/relationships/hyperlink" Target="consultantplus://offline/ref=83B721B2D683D10680F5F4C28DB0733DECC00F21928FB94492C4E1EF61i6O" TargetMode="External"/><Relationship Id="rId269" Type="http://schemas.openxmlformats.org/officeDocument/2006/relationships/hyperlink" Target="consultantplus://offline/ref=D0D36AE7EB8337ABAB2DBA23D3E0B2F6E19560C1DE02D7D78E98150BB69065ED6EF6E7C63AFC5D48iCO" TargetMode="External"/><Relationship Id="rId476" Type="http://schemas.openxmlformats.org/officeDocument/2006/relationships/hyperlink" Target="consultantplus://offline/ref=D0D36AE7EB8337ABAB2DBA23D3E0B2F6E19560C1DE02D7D78E98150BB69065ED6EF6E7C638FC5148iBO" TargetMode="External"/><Relationship Id="rId683" Type="http://schemas.openxmlformats.org/officeDocument/2006/relationships/hyperlink" Target="consultantplus://offline/ref=11297FE2954C969E3A0903F62F18A46EBFD47A8A5042E908B050D407BB2CDDB689F77855F43EA65FiEO" TargetMode="External"/><Relationship Id="rId890" Type="http://schemas.openxmlformats.org/officeDocument/2006/relationships/hyperlink" Target="consultantplus://offline/ref=11297FE2954C969E3A0903F62F18A46EBFD47A8A5042E908B050D407BB2CDDB689F77855F63EA45FiDO" TargetMode="External"/><Relationship Id="rId2157" Type="http://schemas.openxmlformats.org/officeDocument/2006/relationships/hyperlink" Target="consultantplus://offline/ref=11297FE2954C969E3A0903F62F18A46EBFDB7E8F5B42E908B050D407BB2CDDB689F77B5D5Fi0O" TargetMode="External"/><Relationship Id="rId2364" Type="http://schemas.openxmlformats.org/officeDocument/2006/relationships/hyperlink" Target="consultantplus://offline/ref=11297FE2954C969E3A0903F62F18A46EBFD47A8A5042E908B050D407BB2CDDB689F77855F73EA75Fi9O" TargetMode="External"/><Relationship Id="rId2571" Type="http://schemas.openxmlformats.org/officeDocument/2006/relationships/hyperlink" Target="consultantplus://offline/ref=11297FE2954C969E3A0903F62F18A46EBFD47A8A5042E908B050D407BB2CDDB689F757i0O" TargetMode="External"/><Relationship Id="rId3110" Type="http://schemas.openxmlformats.org/officeDocument/2006/relationships/hyperlink" Target="consultantplus://offline/ref=83B721B2D683D10680F5F9D198B0733DE8CE03209A8FB94492C4E1EF160D2565ADE9C7A8083DD363iDO" TargetMode="External"/><Relationship Id="rId3208" Type="http://schemas.openxmlformats.org/officeDocument/2006/relationships/hyperlink" Target="consultantplus://offline/ref=83B721B2D683D10680F5F9D198B0733DE8C106239A8FB94492C4E1EF160D2565ADE9C7A80936D563i4O" TargetMode="External"/><Relationship Id="rId3415" Type="http://schemas.openxmlformats.org/officeDocument/2006/relationships/hyperlink" Target="consultantplus://offline/ref=83B721B2D683D10680F5F9D198B0733DE8CE03209A8FB94492C4E1EF160D2565ADE9C7A80B35D763iBO" TargetMode="External"/><Relationship Id="rId129" Type="http://schemas.openxmlformats.org/officeDocument/2006/relationships/hyperlink" Target="consultantplus://offline/ref=D0D36AE7EB8337ABAB2DBA23D3E0B2F6E19560C1DE02D7D78E98150BB69065ED6EF6E7C63AFB5048iDO" TargetMode="External"/><Relationship Id="rId336" Type="http://schemas.openxmlformats.org/officeDocument/2006/relationships/hyperlink" Target="consultantplus://offline/ref=D0D36AE7EB8337ABAB2DBA23D3E0B2F6E19560C1DE02D7D78E98150BB69065ED6EF6E7C638FA5E48iBO" TargetMode="External"/><Relationship Id="rId543" Type="http://schemas.openxmlformats.org/officeDocument/2006/relationships/hyperlink" Target="consultantplus://offline/ref=D0D36AE7EB8337ABAB2DBA23D3E0B2F6E19560C1DE02D7D78E98150BB69065ED6EF6E7C63AFA5848iFO" TargetMode="External"/><Relationship Id="rId988" Type="http://schemas.openxmlformats.org/officeDocument/2006/relationships/hyperlink" Target="consultantplus://offline/ref=11297FE2954C969E3A0903F62F18A46EBFD47A8A5042E908B050D407BB2CDDB689F77855F63FA35Fi8O" TargetMode="External"/><Relationship Id="rId1173" Type="http://schemas.openxmlformats.org/officeDocument/2006/relationships/hyperlink" Target="consultantplus://offline/ref=11297FE2954C969E3A0903F62F18A46EBFD47A8A5042E908B050D407BB2CDDB689F77855F63FA15FiCO" TargetMode="External"/><Relationship Id="rId1380" Type="http://schemas.openxmlformats.org/officeDocument/2006/relationships/hyperlink" Target="consultantplus://offline/ref=11297FE2954C969E3A0903F62F18A46EBFD47A8A5042E908B050D407BB2CDDB689F77855F63DA45Fi9O" TargetMode="External"/><Relationship Id="rId2017" Type="http://schemas.openxmlformats.org/officeDocument/2006/relationships/hyperlink" Target="consultantplus://offline/ref=11297FE2954C969E3A0903F62F18A46EBFD679895B42E908B050D407BB2CDDB689F77A5C5FiFO" TargetMode="External"/><Relationship Id="rId2224" Type="http://schemas.openxmlformats.org/officeDocument/2006/relationships/hyperlink" Target="consultantplus://offline/ref=11297FE2954C969E3A0903F62F18A46EBFD47A8A5042E908B050D407BB2CDDB689F77855F733A65FiBO" TargetMode="External"/><Relationship Id="rId2669" Type="http://schemas.openxmlformats.org/officeDocument/2006/relationships/hyperlink" Target="consultantplus://offline/ref=11297FE2954C969E3A0903F62F18A46EBFD47A8A5042E908B050D407BB2CDDB689F77855F73FA15Fi8O" TargetMode="External"/><Relationship Id="rId2876" Type="http://schemas.openxmlformats.org/officeDocument/2006/relationships/hyperlink" Target="consultantplus://offline/ref=83B721B2D683D10680F5F9D198B0733DE8CF0524908FB94492C4E1EF160D2565ADE9C7A80934D463iDO" TargetMode="External"/><Relationship Id="rId403" Type="http://schemas.openxmlformats.org/officeDocument/2006/relationships/hyperlink" Target="consultantplus://offline/ref=D0D36AE7EB8337ABAB2DBA23D3E0B2F6E19560C1DE02D7D78E98150BB69065ED6EF6E7C63AF85B48i8O" TargetMode="External"/><Relationship Id="rId750" Type="http://schemas.openxmlformats.org/officeDocument/2006/relationships/hyperlink" Target="consultantplus://offline/ref=11297FE2954C969E3A0903F62F18A46EBFD47A8A5042E908B050D407BB2CDDB689F77855F43FAE5Fi8O" TargetMode="External"/><Relationship Id="rId848" Type="http://schemas.openxmlformats.org/officeDocument/2006/relationships/hyperlink" Target="consultantplus://offline/ref=11297FE2954C969E3A0903F62F18A46EBFD47A8A5042E908B050D407BB2CDDB689F77855F43EA45Fi9O" TargetMode="External"/><Relationship Id="rId1033" Type="http://schemas.openxmlformats.org/officeDocument/2006/relationships/hyperlink" Target="consultantplus://offline/ref=11297FE2954C969E3A0903F62F18A46EBFD47A8A5042E908B050D407BB2CDDB689F77855F63AA05Fi2O" TargetMode="External"/><Relationship Id="rId1478" Type="http://schemas.openxmlformats.org/officeDocument/2006/relationships/hyperlink" Target="consultantplus://offline/ref=11297FE2954C969E3A0903F62F18A46EBFD47A8A5042E908B050D407BB2CDDB689F77855F63DA35Fi3O" TargetMode="External"/><Relationship Id="rId1685" Type="http://schemas.openxmlformats.org/officeDocument/2006/relationships/hyperlink" Target="consultantplus://offline/ref=11297FE2954C969E3A0903F62F18A46EBCD37C8C5A42E908B050D407BB2CDDB689F77855F63AA65Fi3O" TargetMode="External"/><Relationship Id="rId1892" Type="http://schemas.openxmlformats.org/officeDocument/2006/relationships/hyperlink" Target="consultantplus://offline/ref=11297FE2954C969E3A0903F62F18A46EBFD47A8A5042E908B050D407BB2CDDB689F77855F53BAF5Fi2O" TargetMode="External"/><Relationship Id="rId2431" Type="http://schemas.openxmlformats.org/officeDocument/2006/relationships/hyperlink" Target="consultantplus://offline/ref=11297FE2954C969E3A0903F62F18A46EBFD47A8A5042E908B050D407BB2CDDB689F77855F73EA35FiBO" TargetMode="External"/><Relationship Id="rId2529" Type="http://schemas.openxmlformats.org/officeDocument/2006/relationships/hyperlink" Target="consultantplus://offline/ref=11297FE2954C969E3A0903F62F18A46EBCD577835942E908B050D4075BiBO" TargetMode="External"/><Relationship Id="rId2736" Type="http://schemas.openxmlformats.org/officeDocument/2006/relationships/hyperlink" Target="consultantplus://offline/ref=11297FE2954C969E3A0903F62F18A46EBCD37E895042E908B050D407BB2CDDB689F77855F63AA55Fi9O" TargetMode="External"/><Relationship Id="rId610" Type="http://schemas.openxmlformats.org/officeDocument/2006/relationships/hyperlink" Target="consultantplus://offline/ref=11297FE2954C969E3A0903F62F18A46EBFD47A8A5042E908B050D407BB2CDDB689F77855F638A15FiCO" TargetMode="External"/><Relationship Id="rId708" Type="http://schemas.openxmlformats.org/officeDocument/2006/relationships/hyperlink" Target="consultantplus://offline/ref=11297FE2954C969E3A0903F62F18A46EBFD67A835B42E908B050D407BB2CDDB689F77855F63AA25Fi3O" TargetMode="External"/><Relationship Id="rId915" Type="http://schemas.openxmlformats.org/officeDocument/2006/relationships/hyperlink" Target="consultantplus://offline/ref=11297FE2954C969E3A0903F62F18A46EBFD47A8A5042E908B050D407BB2CDDB689F77855F538A45FiCO" TargetMode="External"/><Relationship Id="rId1240" Type="http://schemas.openxmlformats.org/officeDocument/2006/relationships/hyperlink" Target="consultantplus://offline/ref=11297FE2954C969E3A0903F62F18A46EBFD47A8A5042E908B050D407BB2CDDB689F77855F43EA15FiEO" TargetMode="External"/><Relationship Id="rId1338" Type="http://schemas.openxmlformats.org/officeDocument/2006/relationships/hyperlink" Target="consultantplus://offline/ref=11297FE2954C969E3A0903F62F18A46EBFD47A8A5042E908B050D407BB2CDDB689F77855F43EAF5FiEO" TargetMode="External"/><Relationship Id="rId1545" Type="http://schemas.openxmlformats.org/officeDocument/2006/relationships/hyperlink" Target="consultantplus://offline/ref=11297FE2954C969E3A090EE53A18A46EB8D67E8D5042E908B050D4075BiBO" TargetMode="External"/><Relationship Id="rId2943" Type="http://schemas.openxmlformats.org/officeDocument/2006/relationships/hyperlink" Target="consultantplus://offline/ref=83B721B2D683D10680F5F9D198B0733DE8C106239A8FB94492C4E1EF160D2565ADE9C7A80933D363i8O" TargetMode="External"/><Relationship Id="rId1100" Type="http://schemas.openxmlformats.org/officeDocument/2006/relationships/hyperlink" Target="consultantplus://offline/ref=11297FE2954C969E3A0903F62F18A46EBFD47A8A5042E908B050D407BB2CDDB689F77855F63FAE5Fi9O" TargetMode="External"/><Relationship Id="rId1405" Type="http://schemas.openxmlformats.org/officeDocument/2006/relationships/hyperlink" Target="consultantplus://offline/ref=11297FE2954C969E3A0903F62F18A46EBFD47A8A5042E908B050D407BB2CDDB689F77855F63FA25FiDO" TargetMode="External"/><Relationship Id="rId1752" Type="http://schemas.openxmlformats.org/officeDocument/2006/relationships/hyperlink" Target="consultantplus://offline/ref=11297FE2954C969E3A0903F62F18A46EBFD47A8A5042E908B050D407BB2CDDB689F77855F43DA65FiFO" TargetMode="External"/><Relationship Id="rId2803" Type="http://schemas.openxmlformats.org/officeDocument/2006/relationships/hyperlink" Target="consultantplus://offline/ref=11297FE2954C969E3A0903F62F18A46EBFD47A8A5042E908B050D407BB2CDDB689F77855F53AA65Fi3O" TargetMode="External"/><Relationship Id="rId44" Type="http://schemas.openxmlformats.org/officeDocument/2006/relationships/hyperlink" Target="consultantplus://offline/ref=D0D36AE7EB8337ABAB2DBA23D3E0B2F6E19A65C2DE02D7D78E98150B4Bi6O" TargetMode="External"/><Relationship Id="rId1612" Type="http://schemas.openxmlformats.org/officeDocument/2006/relationships/hyperlink" Target="consultantplus://offline/ref=11297FE2954C969E3A0903F62F18A46EBFD47A8A5042E908B050D407BB2CDDB689F77855F633AF5FiBO" TargetMode="External"/><Relationship Id="rId1917" Type="http://schemas.openxmlformats.org/officeDocument/2006/relationships/hyperlink" Target="consultantplus://offline/ref=11297FE2954C969E3A0903F62F18A46EBFD47A8A5042E908B050D407BB2CDDB689F77855F63BA75Fi2O" TargetMode="External"/><Relationship Id="rId3065" Type="http://schemas.openxmlformats.org/officeDocument/2006/relationships/hyperlink" Target="consultantplus://offline/ref=83B721B2D683D10680F5F9D198B0733DE8CE03209A8FB94492C4E1EF160D2565ADE9C7A8083DD663i4O" TargetMode="External"/><Relationship Id="rId3272" Type="http://schemas.openxmlformats.org/officeDocument/2006/relationships/hyperlink" Target="consultantplus://offline/ref=83B721B2D683D10680F5F9D198B0733DECC1012598D2B34CCBC8E3E819523262E4E5C6A808336DiCO" TargetMode="External"/><Relationship Id="rId193" Type="http://schemas.openxmlformats.org/officeDocument/2006/relationships/hyperlink" Target="consultantplus://offline/ref=D0D36AE7EB8337ABAB2DBA23D3E0B2F6E19560C1DE02D7D78E98150BB69065ED6EF6E7C63AFC5A48i8O" TargetMode="External"/><Relationship Id="rId498" Type="http://schemas.openxmlformats.org/officeDocument/2006/relationships/hyperlink" Target="consultantplus://offline/ref=D0D36AE7EB8337ABAB2DBA23D3E0B2F6E19560C1DE02D7D78E98150BB69065ED6EF6E7C63AF85D48iFO" TargetMode="External"/><Relationship Id="rId2081" Type="http://schemas.openxmlformats.org/officeDocument/2006/relationships/hyperlink" Target="consultantplus://offline/ref=11297FE2954C969E3A0903F62F18A46EBFD47A8A5042E908B050D407BB2CDDB689F77855F43DAF5Fi3O" TargetMode="External"/><Relationship Id="rId2179" Type="http://schemas.openxmlformats.org/officeDocument/2006/relationships/hyperlink" Target="consultantplus://offline/ref=11297FE2954C969E3A0903F62F18A46EBFD47A8A5042E908B050D407BB2CDDB689F77855F738AE5Fi2O" TargetMode="External"/><Relationship Id="rId3132" Type="http://schemas.openxmlformats.org/officeDocument/2006/relationships/hyperlink" Target="consultantplus://offline/ref=83B721B2D683D10680F5F9D198B0733DECC1012598D2B34CCBC8E3E819523262E4E5C6A8083D6Di1O" TargetMode="External"/><Relationship Id="rId260" Type="http://schemas.openxmlformats.org/officeDocument/2006/relationships/hyperlink" Target="consultantplus://offline/ref=D0D36AE7EB8337ABAB2DBA23D3E0B2F6E19560C1DE02D7D78E98150BB69065ED6EF6E7C63AFC5C48i1O" TargetMode="External"/><Relationship Id="rId2386" Type="http://schemas.openxmlformats.org/officeDocument/2006/relationships/hyperlink" Target="consultantplus://offline/ref=11297FE2954C969E3A0903F62F18A46EBFD47A8A5042E908B050D407BB2CDDB689F77855F432A05Fi3O" TargetMode="External"/><Relationship Id="rId2593" Type="http://schemas.openxmlformats.org/officeDocument/2006/relationships/hyperlink" Target="consultantplus://offline/ref=11297FE2954C969E3A0903F62F18A46EBFD27F8D5D42E908B050D407BB2CDDB689F77855F63AA05Fi2O" TargetMode="External"/><Relationship Id="rId120" Type="http://schemas.openxmlformats.org/officeDocument/2006/relationships/hyperlink" Target="consultantplus://offline/ref=D0D36AE7EB8337ABAB2DBA23D3E0B2F6E19A65C2DE02D7D78E98150BB69065ED6EF6E7C63AFF5E48i8O" TargetMode="External"/><Relationship Id="rId358" Type="http://schemas.openxmlformats.org/officeDocument/2006/relationships/hyperlink" Target="consultantplus://offline/ref=D0D36AE7EB8337ABAB2DBA23D3E0B2F6E19560C1DE02D7D78E98150BB69065ED6EF6E7C63AF85B48i9O" TargetMode="External"/><Relationship Id="rId565" Type="http://schemas.openxmlformats.org/officeDocument/2006/relationships/hyperlink" Target="consultantplus://offline/ref=D0D36AE7EB8337ABAB2DBA23D3E0B2F6E19560C1DE02D7D78E98150BB69065ED6EF6E7C63BFA5D48i0O" TargetMode="External"/><Relationship Id="rId772" Type="http://schemas.openxmlformats.org/officeDocument/2006/relationships/hyperlink" Target="consultantplus://offline/ref=11297FE2954C969E3A0903F62F18A46EBFD47A8A5042E908B050D407BB2CDDB689F77855F639A45Fi3O" TargetMode="External"/><Relationship Id="rId1195" Type="http://schemas.openxmlformats.org/officeDocument/2006/relationships/hyperlink" Target="consultantplus://offline/ref=11297FE2954C969E3A0903F62F18A46EBFD47A8A5042E908B050D407BB2CDDB689F77855F63CA55FiEO" TargetMode="External"/><Relationship Id="rId2039" Type="http://schemas.openxmlformats.org/officeDocument/2006/relationships/hyperlink" Target="consultantplus://offline/ref=11297FE2954C969E3A0903F62F18A46EBFD0788E5E42E908B050D407BB2CDDB689F77855F63AA35Fi9O" TargetMode="External"/><Relationship Id="rId2246" Type="http://schemas.openxmlformats.org/officeDocument/2006/relationships/hyperlink" Target="consultantplus://offline/ref=11297FE2954C969E3A0903F62F18A46EBFD47A8A5042E908B050D407BB2CDDB689F77855F738A15FiCO" TargetMode="External"/><Relationship Id="rId2453" Type="http://schemas.openxmlformats.org/officeDocument/2006/relationships/hyperlink" Target="consultantplus://offline/ref=11297FE2954C969E3A0903F62F18A46EBFD47A8A5042E908B050D407BB2CDDB689F77855F432AF5FiEO" TargetMode="External"/><Relationship Id="rId2660" Type="http://schemas.openxmlformats.org/officeDocument/2006/relationships/hyperlink" Target="consultantplus://offline/ref=11297FE2954C969E3A0903F62F18A46EBFD47A8A5042E908B050D407BB2CDDB689F77855F73FA05FiDO" TargetMode="External"/><Relationship Id="rId2898" Type="http://schemas.openxmlformats.org/officeDocument/2006/relationships/hyperlink" Target="consultantplus://offline/ref=83B721B2D683D10680F5F9D198B0733DE8CE03209A8FB94492C4E1EF160D2565ADE9C7A8083CD263iFO" TargetMode="External"/><Relationship Id="rId218" Type="http://schemas.openxmlformats.org/officeDocument/2006/relationships/hyperlink" Target="consultantplus://offline/ref=D0D36AE7EB8337ABAB2DBA23D3E0B2F6E19560C1DE02D7D78E98150BB69065ED6EF6E7C63AF95F48iCO" TargetMode="External"/><Relationship Id="rId425" Type="http://schemas.openxmlformats.org/officeDocument/2006/relationships/hyperlink" Target="consultantplus://offline/ref=D0D36AE7EB8337ABAB2DBA23D3E0B2F6E19560C1DE02D7D78E98150BB69065ED6EF6E7C63AF85B48i9O" TargetMode="External"/><Relationship Id="rId632" Type="http://schemas.openxmlformats.org/officeDocument/2006/relationships/hyperlink" Target="consultantplus://offline/ref=11297FE2954C969E3A0903F62F18A46EBFD47A8A5042E908B050D407BB2CDDB689F77855F638A05Fi2O" TargetMode="External"/><Relationship Id="rId1055" Type="http://schemas.openxmlformats.org/officeDocument/2006/relationships/hyperlink" Target="consultantplus://offline/ref=11297FE2954C969E3A0903F62F18A46EBFD47A8A5042E908B050D407BB2CDDB689F77855F63CA25Fi2O" TargetMode="External"/><Relationship Id="rId1262" Type="http://schemas.openxmlformats.org/officeDocument/2006/relationships/hyperlink" Target="consultantplus://offline/ref=11297FE2954C969E3A0903F62F18A46EBFD47A8A5042E908B050D407BB2CDDB689F77855F63CAE5FiDO" TargetMode="External"/><Relationship Id="rId2106" Type="http://schemas.openxmlformats.org/officeDocument/2006/relationships/hyperlink" Target="consultantplus://offline/ref=11297FE2954C969E3A0903F62F18A46EBFD47A8A5042E908B050D407BB2CDDB689F77855F43CA15FiAO" TargetMode="External"/><Relationship Id="rId2313" Type="http://schemas.openxmlformats.org/officeDocument/2006/relationships/hyperlink" Target="consultantplus://offline/ref=11297FE2954C969E3A0903F62F18A46EBFD47A8A5042E908B050D407BB2CDDB689F77855F732A75FiEO" TargetMode="External"/><Relationship Id="rId2520" Type="http://schemas.openxmlformats.org/officeDocument/2006/relationships/hyperlink" Target="consultantplus://offline/ref=11297FE2954C969E3A0903F62F18A46EBFD47A8A5042E908B050D407BB2CDDB689F757i8O" TargetMode="External"/><Relationship Id="rId2758" Type="http://schemas.openxmlformats.org/officeDocument/2006/relationships/hyperlink" Target="consultantplus://offline/ref=11297FE2954C969E3A0903F62F18A46EBFD47A8A5042E908B050D407BB2CDDB689F77855F73DA55FiEO" TargetMode="External"/><Relationship Id="rId2965" Type="http://schemas.openxmlformats.org/officeDocument/2006/relationships/hyperlink" Target="consultantplus://offline/ref=83B721B2D683D10680F5F9D198B0733DE8CE03209A8FB94492C4E1EF160D2565ADE9C7A8083CDC63i9O" TargetMode="External"/><Relationship Id="rId937" Type="http://schemas.openxmlformats.org/officeDocument/2006/relationships/hyperlink" Target="consultantplus://offline/ref=11297FE2954C969E3A0903F62F18A46EBFD47A8A5042E908B050D407BB2CDDB689F77855F63EA75Fi3O" TargetMode="External"/><Relationship Id="rId1122" Type="http://schemas.openxmlformats.org/officeDocument/2006/relationships/hyperlink" Target="consultantplus://offline/ref=11297FE2954C969E3A0903F62F18A46EBFD47A8A5042E908B050D407BB2CDDB689F77855F63FAE5FiFO" TargetMode="External"/><Relationship Id="rId1567" Type="http://schemas.openxmlformats.org/officeDocument/2006/relationships/hyperlink" Target="consultantplus://offline/ref=11297FE2954C969E3A0903F62F18A46EBFD47A8A5042E908B050D407BB2CDDB689F77855F43CA55FiBO" TargetMode="External"/><Relationship Id="rId1774" Type="http://schemas.openxmlformats.org/officeDocument/2006/relationships/hyperlink" Target="consultantplus://offline/ref=11297FE2954C969E3A0903F62F18A46EBFD47A8A5042E908B050D407BB2CDDB689F77855F73AAF5FiEO" TargetMode="External"/><Relationship Id="rId1981" Type="http://schemas.openxmlformats.org/officeDocument/2006/relationships/hyperlink" Target="consultantplus://offline/ref=11297FE2954C969E3A0903F62F18A46EBCD07C885C42E908B050D407BB2CDDB689F77855F638A25FiAO" TargetMode="External"/><Relationship Id="rId2618" Type="http://schemas.openxmlformats.org/officeDocument/2006/relationships/hyperlink" Target="consultantplus://offline/ref=11297FE2954C969E3A0903F62F18A46EBFD47A8A5042E908B050D407BB2CDDB689F77855F73FA25Fi2O" TargetMode="External"/><Relationship Id="rId2825" Type="http://schemas.openxmlformats.org/officeDocument/2006/relationships/hyperlink" Target="consultantplus://offline/ref=11297FE2954C969E3A0903F62F18A46EBFD47A8A5042E908B050D407BB2CDDB689F77855F73DA55FiEO" TargetMode="External"/><Relationship Id="rId66" Type="http://schemas.openxmlformats.org/officeDocument/2006/relationships/hyperlink" Target="consultantplus://offline/ref=D0D36AE7EB8337ABAB2DBA23D3E0B2F6E19560C1DE02D7D78E98150BB69065ED6EF6E7C63AFC5D48iFO" TargetMode="External"/><Relationship Id="rId1427" Type="http://schemas.openxmlformats.org/officeDocument/2006/relationships/hyperlink" Target="consultantplus://offline/ref=11297FE2954C969E3A0903F62F18A46EBFD47A8A5042E908B050D407BB2CDDB689F77855F63DA55FiEO" TargetMode="External"/><Relationship Id="rId1634" Type="http://schemas.openxmlformats.org/officeDocument/2006/relationships/hyperlink" Target="consultantplus://offline/ref=11297FE2954C969E3A0903F62F18A46EBFD47A8A5042E908B050D407BB2CDDB689F77855F73AA75Fi9O" TargetMode="External"/><Relationship Id="rId1841" Type="http://schemas.openxmlformats.org/officeDocument/2006/relationships/hyperlink" Target="consultantplus://offline/ref=11297FE2954C969E3A0903F62F18A46EBFD67E8D5E42E908B050D407BB2CDDB689F77855F63BA55FiDO" TargetMode="External"/><Relationship Id="rId3087" Type="http://schemas.openxmlformats.org/officeDocument/2006/relationships/hyperlink" Target="consultantplus://offline/ref=83B721B2D683D10680F5F4C28DB0733DECCC07209B8FB94492C4E1EF61i6O" TargetMode="External"/><Relationship Id="rId3294" Type="http://schemas.openxmlformats.org/officeDocument/2006/relationships/hyperlink" Target="consultantplus://offline/ref=83B721B2D683D10680F5F9D198B0733DE8CF0326908FB94492C4E1EF160D2565ADE9C7A80937D263iDO" TargetMode="External"/><Relationship Id="rId1939" Type="http://schemas.openxmlformats.org/officeDocument/2006/relationships/hyperlink" Target="consultantplus://offline/ref=11297FE2954C969E3A0903F62F18A46EBFD47A8A5042E908B050D407BB2CDDB689F77855F738AE5Fi9O" TargetMode="External"/><Relationship Id="rId1701" Type="http://schemas.openxmlformats.org/officeDocument/2006/relationships/hyperlink" Target="consultantplus://offline/ref=11297FE2954C969E3A0903F62F18A46EBFD47A8A5042E908B050D407BB2CDDB689F77855F73AA55Fi8O" TargetMode="External"/><Relationship Id="rId3154" Type="http://schemas.openxmlformats.org/officeDocument/2006/relationships/hyperlink" Target="consultantplus://offline/ref=83B721B2D683D10680F5F9D198B0733DE8CE03209A8FB94492C4E1EF160D2565ADE9C7A80A35D563iEO" TargetMode="External"/><Relationship Id="rId3361" Type="http://schemas.openxmlformats.org/officeDocument/2006/relationships/hyperlink" Target="consultantplus://offline/ref=83B721B2D683D10680F5F9D198B0733DE8CE03209A8FB94492C4E1EF160D2565ADE9C7A80B34DD63iFO" TargetMode="External"/><Relationship Id="rId282" Type="http://schemas.openxmlformats.org/officeDocument/2006/relationships/hyperlink" Target="consultantplus://offline/ref=D0D36AE7EB8337ABAB2DBA23D3E0B2F6E19560C1DE02D7D78E98150BB69065ED6EF6E7C63AF05F48i0O" TargetMode="External"/><Relationship Id="rId587" Type="http://schemas.openxmlformats.org/officeDocument/2006/relationships/hyperlink" Target="consultantplus://offline/ref=D0D36AE7EB8337ABAB2DB730C6E0B2F6E69B61C9D002D7D78E98150B4Bi6O" TargetMode="External"/><Relationship Id="rId2170" Type="http://schemas.openxmlformats.org/officeDocument/2006/relationships/hyperlink" Target="consultantplus://offline/ref=11297FE2954C969E3A0903F62F18A46EBFD47A8A5042E908B050D407BB2CDDB689F77855F73BA15FiDO" TargetMode="External"/><Relationship Id="rId2268" Type="http://schemas.openxmlformats.org/officeDocument/2006/relationships/hyperlink" Target="consultantplus://offline/ref=11297FE2954C969E3A0903F62F18A46EBFD47A8A5042E908B050D407BB2CDDB689F77855F538A45FiCO" TargetMode="External"/><Relationship Id="rId3014" Type="http://schemas.openxmlformats.org/officeDocument/2006/relationships/hyperlink" Target="consultantplus://offline/ref=83B721B2D683D10680F5F9D198B0733DE8CE03209A8FB94492C4E1EF160D2565ADE9C7A8083CDD63i9O" TargetMode="External"/><Relationship Id="rId3221" Type="http://schemas.openxmlformats.org/officeDocument/2006/relationships/hyperlink" Target="consultantplus://offline/ref=83B721B2D683D10680F5F9D198B0733DE8CE03209A8FB94492C4E1EF160D2565ADE9C7A80A35D463i5O" TargetMode="External"/><Relationship Id="rId3319" Type="http://schemas.openxmlformats.org/officeDocument/2006/relationships/hyperlink" Target="consultantplus://offline/ref=83B721B2D683D10680F5F9D198B0733DEAC00528938FB94492C4E1EF160D2565ADE9C7A80934D663i4O"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D0D36AE7EB8337ABAB2DBA23D3E0B2F6E19560C1DE02D7D78E98150BB69065ED6EF6E7C63AFC5A48i8O" TargetMode="External"/><Relationship Id="rId447" Type="http://schemas.openxmlformats.org/officeDocument/2006/relationships/hyperlink" Target="consultantplus://offline/ref=D0D36AE7EB8337ABAB2DBA23D3E0B2F6E19560C1DE02D7D78E98150BB69065ED6EF6E7C63AF95148i1O" TargetMode="External"/><Relationship Id="rId794" Type="http://schemas.openxmlformats.org/officeDocument/2006/relationships/hyperlink" Target="consultantplus://offline/ref=11297FE2954C969E3A0903F62F18A46EBFD47A8A5042E908B050D407BB2CDDB689F77855F63EA65FiCO" TargetMode="External"/><Relationship Id="rId1077" Type="http://schemas.openxmlformats.org/officeDocument/2006/relationships/hyperlink" Target="consultantplus://offline/ref=11297FE2954C969E3A0903F62F18A46EBFD47A8A5042E908B050D407BB2CDDB689F77855F63FA15FiDO" TargetMode="External"/><Relationship Id="rId2030" Type="http://schemas.openxmlformats.org/officeDocument/2006/relationships/hyperlink" Target="consultantplus://offline/ref=11297FE2954C969E3A0903F62F18A46EBFD47A8A5042E908B050D407BB2CDDB689F77855F43DAE5FiCO" TargetMode="External"/><Relationship Id="rId2128" Type="http://schemas.openxmlformats.org/officeDocument/2006/relationships/hyperlink" Target="consultantplus://offline/ref=11297FE2954C969E3A0903F62F18A46EBFD47A8A5042E908B050D407BB2CDDB689F77855F73BAF5FiAO" TargetMode="External"/><Relationship Id="rId2475" Type="http://schemas.openxmlformats.org/officeDocument/2006/relationships/hyperlink" Target="consultantplus://offline/ref=11297FE2954C969E3A0903F62F18A46EBFD47A8A5042E908B050D407BB2CDDB689F77855F73EAF5FiBO" TargetMode="External"/><Relationship Id="rId2682" Type="http://schemas.openxmlformats.org/officeDocument/2006/relationships/hyperlink" Target="consultantplus://offline/ref=11297FE2954C969E3A0903F62F18A46EBFD47A8A5042E908B050D407BB2CDDB689F77855F73FAE5FiFO" TargetMode="External"/><Relationship Id="rId2987" Type="http://schemas.openxmlformats.org/officeDocument/2006/relationships/hyperlink" Target="consultantplus://offline/ref=83B721B2D683D10680F5F9D198B0733DE8CC0F239B8FB94492C4E1EF160D2565ADE9C7A80933DC63i9O" TargetMode="External"/><Relationship Id="rId654" Type="http://schemas.openxmlformats.org/officeDocument/2006/relationships/hyperlink" Target="consultantplus://offline/ref=11297FE2954C969E3A0903F62F18A46EBFD47A8A5042E908B050D407BB2CDDB689F77855F638AE5FiAO" TargetMode="External"/><Relationship Id="rId861" Type="http://schemas.openxmlformats.org/officeDocument/2006/relationships/hyperlink" Target="consultantplus://offline/ref=11297FE2954C969E3A0903F62F18A46EBFD47A8A5042E908B050D407BB2CDDB689F77855F43EA45FiEO" TargetMode="External"/><Relationship Id="rId959" Type="http://schemas.openxmlformats.org/officeDocument/2006/relationships/hyperlink" Target="consultantplus://offline/ref=11297FE2954C969E3A0903F62F18A46EBFD47A8A5042E908B050D407BB2CDDB689F77855F63FA25FiCO" TargetMode="External"/><Relationship Id="rId1284" Type="http://schemas.openxmlformats.org/officeDocument/2006/relationships/hyperlink" Target="consultantplus://offline/ref=11297FE2954C969E3A0903F62F18A46EBFD47A8A5042E908B050D407BB2CDDB689F77855F63FA55FiBO" TargetMode="External"/><Relationship Id="rId1491" Type="http://schemas.openxmlformats.org/officeDocument/2006/relationships/hyperlink" Target="consultantplus://offline/ref=11297FE2954C969E3A0903F62F18A46EBFD47A8A5042E908B050D407BB2CDDB689F77855F73EA15Fi3O" TargetMode="External"/><Relationship Id="rId1589" Type="http://schemas.openxmlformats.org/officeDocument/2006/relationships/hyperlink" Target="consultantplus://offline/ref=11297FE2954C969E3A0903F62F18A46EBFD47A8A5042E908B050D407BB2CDDB689F77855F633AE5Fi9O" TargetMode="External"/><Relationship Id="rId2335" Type="http://schemas.openxmlformats.org/officeDocument/2006/relationships/hyperlink" Target="consultantplus://offline/ref=11297FE2954C969E3A0903F62F18A46EBFD47A8A5042E908B050D407BB2CDDB689F77855F739A15FiBO" TargetMode="External"/><Relationship Id="rId2542" Type="http://schemas.openxmlformats.org/officeDocument/2006/relationships/hyperlink" Target="consultantplus://offline/ref=11297FE2954C969E3A0903F62F18A46EBFD47A8A5042E908B050D407BB2CDDB689F77855iDO" TargetMode="External"/><Relationship Id="rId307" Type="http://schemas.openxmlformats.org/officeDocument/2006/relationships/hyperlink" Target="consultantplus://offline/ref=D0D36AE7EB8337ABAB2DBA23D3E0B2F6E19560C1DE02D7D78E98150BB69065ED6EF6E7C63AF95F48i1O" TargetMode="External"/><Relationship Id="rId514" Type="http://schemas.openxmlformats.org/officeDocument/2006/relationships/hyperlink" Target="consultantplus://offline/ref=D0D36AE7EB8337ABAB2DBA23D3E0B2F6E19560C1DE02D7D78E98150BB69065ED6EF6E7C63AF85D48iCO" TargetMode="External"/><Relationship Id="rId721" Type="http://schemas.openxmlformats.org/officeDocument/2006/relationships/hyperlink" Target="consultantplus://offline/ref=11297FE2954C969E3A0903F62F18A46EBFD47A8A5042E908B050D407BB2CDDB689F77855F638AF5Fi9O" TargetMode="External"/><Relationship Id="rId1144" Type="http://schemas.openxmlformats.org/officeDocument/2006/relationships/hyperlink" Target="consultantplus://offline/ref=11297FE2954C969E3A0903F62F18A46EBFD47A8A5042E908B050D407BB2CDDB689F77855F63FA35FiFO" TargetMode="External"/><Relationship Id="rId1351" Type="http://schemas.openxmlformats.org/officeDocument/2006/relationships/hyperlink" Target="consultantplus://offline/ref=11297FE2954C969E3A0903F62F18A46EBFD47A8A5042E908B050D407BB2CDDB689F77855F43EAF5Fi3O" TargetMode="External"/><Relationship Id="rId1449" Type="http://schemas.openxmlformats.org/officeDocument/2006/relationships/hyperlink" Target="consultantplus://offline/ref=11297FE2954C969E3A0903F62F18A46EBFD47A8A5042E908B050D407BB2CDDB689F77855F63DA55FiAO" TargetMode="External"/><Relationship Id="rId1796" Type="http://schemas.openxmlformats.org/officeDocument/2006/relationships/hyperlink" Target="consultantplus://offline/ref=11297FE2954C969E3A0903F62F18A46EBFD47A8A5042E908B050D407BB2CDDB689F77855F73BA25Fi9O" TargetMode="External"/><Relationship Id="rId2402" Type="http://schemas.openxmlformats.org/officeDocument/2006/relationships/hyperlink" Target="consultantplus://offline/ref=11297FE2954C969E3A0903F62F18A46EBFD47A8A5042E908B050D407BB2CDDB689F77855F73EA75Fi2O" TargetMode="External"/><Relationship Id="rId2847" Type="http://schemas.openxmlformats.org/officeDocument/2006/relationships/hyperlink" Target="consultantplus://offline/ref=11297FE2954C969E3A0903F62F18A46EBFD7768D5142E908B050D407BB2CDDB689F77855F63CA45Fi3O" TargetMode="External"/><Relationship Id="rId88" Type="http://schemas.openxmlformats.org/officeDocument/2006/relationships/hyperlink" Target="consultantplus://offline/ref=D0D36AE7EB8337ABAB2DBA23D3E0B2F6E19560C1DE02D7D78E98150BB69065ED6EF64Ei7O" TargetMode="External"/><Relationship Id="rId819" Type="http://schemas.openxmlformats.org/officeDocument/2006/relationships/hyperlink" Target="consultantplus://offline/ref=11297FE2954C969E3A0903F62F18A46EBFD47A8A5042E908B050D407BB2CDDB689F77855F53BA05FiEO" TargetMode="External"/><Relationship Id="rId1004" Type="http://schemas.openxmlformats.org/officeDocument/2006/relationships/hyperlink" Target="consultantplus://offline/ref=11297FE2954C969E3A0903F62F18A46EBFD47A8A5042E908B050D407BB2CDDB689F77855F63FA35FiFO" TargetMode="External"/><Relationship Id="rId1211" Type="http://schemas.openxmlformats.org/officeDocument/2006/relationships/hyperlink" Target="consultantplus://offline/ref=11297FE2954C969E3A0903F62F18A46EBFD47A8A5042E908B050D407BB2CDDB689F77855F63FA15Fi2O" TargetMode="External"/><Relationship Id="rId1656" Type="http://schemas.openxmlformats.org/officeDocument/2006/relationships/hyperlink" Target="consultantplus://offline/ref=11297FE2954C969E3A0903F62F18A46EBFD47A8A5042E908B050D407BB2CDDB689F77855F73AA75FiEO" TargetMode="External"/><Relationship Id="rId1863" Type="http://schemas.openxmlformats.org/officeDocument/2006/relationships/hyperlink" Target="consultantplus://offline/ref=11297FE2954C969E3A0903F62F18A46EBFD676895142E908B050D407BB2CDDB689F77855F63EA45FiFO" TargetMode="External"/><Relationship Id="rId2707" Type="http://schemas.openxmlformats.org/officeDocument/2006/relationships/hyperlink" Target="consultantplus://offline/ref=11297FE2954C969E3A0903F62F18A46EBFD47A8A5042E908B050D407BB2CDDB689F77855F433A55FiDO" TargetMode="External"/><Relationship Id="rId2914" Type="http://schemas.openxmlformats.org/officeDocument/2006/relationships/hyperlink" Target="consultantplus://offline/ref=83B721B2D683D10680F5F9D198B0733DE8C10624928FB94492C4E1EF160D2565ADE9C7A8083DDC63iFO" TargetMode="External"/><Relationship Id="rId1309" Type="http://schemas.openxmlformats.org/officeDocument/2006/relationships/hyperlink" Target="consultantplus://offline/ref=11297FE2954C969E3A0903F62F18A46EBFD47A8A5042E908B050D407BB2CDDB689F77855F63CAE5Fi8O" TargetMode="External"/><Relationship Id="rId1516" Type="http://schemas.openxmlformats.org/officeDocument/2006/relationships/hyperlink" Target="consultantplus://offline/ref=11297FE2954C969E3A0903F62F18A46EBFD47A8A5042E908B050D407BB2CDDB689F77855F538A35FiAO" TargetMode="External"/><Relationship Id="rId1723" Type="http://schemas.openxmlformats.org/officeDocument/2006/relationships/hyperlink" Target="consultantplus://offline/ref=11297FE2954C969E3A0903F62F18A46EBFD47A8A5042E908B050D407BB2CDDB689F77855F738A75FiFO" TargetMode="External"/><Relationship Id="rId1930" Type="http://schemas.openxmlformats.org/officeDocument/2006/relationships/hyperlink" Target="consultantplus://offline/ref=11297FE2954C969E3A0903F62F18A46EBFD07C895A42E908B050D407BB2CDDB689F77855F73BAE5FiFO" TargetMode="External"/><Relationship Id="rId3176" Type="http://schemas.openxmlformats.org/officeDocument/2006/relationships/hyperlink" Target="consultantplus://offline/ref=83B721B2D683D10680F5F9D198B0733DE8CE03209A8FB94492C4E1EF160D2565ADE9C7A8083DDC63iDO" TargetMode="External"/><Relationship Id="rId3383" Type="http://schemas.openxmlformats.org/officeDocument/2006/relationships/hyperlink" Target="consultantplus://offline/ref=83B721B2D683D10680F5F9D198B0733DE8CE03209A8FB94492C4E1EF160D2565ADE9C7A80B34DD63iAO" TargetMode="External"/><Relationship Id="rId15" Type="http://schemas.openxmlformats.org/officeDocument/2006/relationships/hyperlink" Target="consultantplus://offline/ref=D0D36AE7EB8337ABAB2DBA23D3E0B2F6E19560C1DE02D7D78E98150BB69065ED6EF6E7C63AFC5A48i8O" TargetMode="External"/><Relationship Id="rId2192" Type="http://schemas.openxmlformats.org/officeDocument/2006/relationships/hyperlink" Target="consultantplus://offline/ref=11297FE2954C969E3A0903F62F18A46EBFD57F8B5A42E908B050D407BB2CDDB689F77855F639A05Fi9O" TargetMode="External"/><Relationship Id="rId3036" Type="http://schemas.openxmlformats.org/officeDocument/2006/relationships/hyperlink" Target="consultantplus://offline/ref=83B721B2D683D10680F5F9D198B0733DEBCA0E229A8FB94492C4E1EF160D2565ADE9C7A80934D163i4O" TargetMode="External"/><Relationship Id="rId3243" Type="http://schemas.openxmlformats.org/officeDocument/2006/relationships/hyperlink" Target="consultantplus://offline/ref=83B721B2D683D10680F5F9D198B0733DEAC00528938FB94492C4E1EF160D2565ADE9C7A80934D463iEO" TargetMode="External"/><Relationship Id="rId164" Type="http://schemas.openxmlformats.org/officeDocument/2006/relationships/hyperlink" Target="consultantplus://offline/ref=D0D36AE7EB8337ABAB2DBA23D3E0B2F6E19560C1DE02D7D78E98150BB69065ED6EF6E7C63AF15B48i8O" TargetMode="External"/><Relationship Id="rId371" Type="http://schemas.openxmlformats.org/officeDocument/2006/relationships/hyperlink" Target="consultantplus://offline/ref=D0D36AE7EB8337ABAB2DBA23D3E0B2F6E19560C1DE02D7D78E98150BB69065ED6EF6E7C63AFE5B48i0O" TargetMode="External"/><Relationship Id="rId2052" Type="http://schemas.openxmlformats.org/officeDocument/2006/relationships/hyperlink" Target="consultantplus://offline/ref=11297FE2954C969E3A0903F62F18A46EBFD47A8A5042E908B050D407BB2CDDB689F77855F43DAE5FiCO" TargetMode="External"/><Relationship Id="rId2497" Type="http://schemas.openxmlformats.org/officeDocument/2006/relationships/hyperlink" Target="consultantplus://offline/ref=11297FE2954C969E3A0903F62F18A46EBFD27B895C42E908B050D407BB2CDDB689F77855F63AA65Fi3O" TargetMode="External"/><Relationship Id="rId469" Type="http://schemas.openxmlformats.org/officeDocument/2006/relationships/hyperlink" Target="consultantplus://offline/ref=D0D36AE7EB8337ABAB2DBA23D3E0B2F6E19560C1DE02D7D78E98150BB69065ED6EF6E7C63AF85A48iBO" TargetMode="External"/><Relationship Id="rId676" Type="http://schemas.openxmlformats.org/officeDocument/2006/relationships/hyperlink" Target="consultantplus://offline/ref=11297FE2954C969E3A0903F62F18A46EBFD47A8A5042E908B050D407BB2CDDB689F77855F63BAF5FiCO" TargetMode="External"/><Relationship Id="rId883" Type="http://schemas.openxmlformats.org/officeDocument/2006/relationships/hyperlink" Target="consultantplus://offline/ref=11297FE2954C969E3A0903F62F18A46EBFD47A8A5042E908B050D407BB2CDDB689F77855F63EA65Fi8O" TargetMode="External"/><Relationship Id="rId1099" Type="http://schemas.openxmlformats.org/officeDocument/2006/relationships/hyperlink" Target="consultantplus://offline/ref=11297FE2954C969E3A0903F62F18A46EBFD47A8A5042E908B050D407BB2CDDB689F77855F53AA45Fi3O" TargetMode="External"/><Relationship Id="rId2357" Type="http://schemas.openxmlformats.org/officeDocument/2006/relationships/hyperlink" Target="consultantplus://offline/ref=11297FE2954C969E3A0903F62F18A46EBFD47A8A5042E908B050D407BB2CDDB689F77855F63FA15FiDO" TargetMode="External"/><Relationship Id="rId2564" Type="http://schemas.openxmlformats.org/officeDocument/2006/relationships/hyperlink" Target="consultantplus://offline/ref=11297FE2954C969E3A0903F62F18A46EBFD47A8A5042E908B050D407BB2CDDB689F77855F73FA75Fi2O" TargetMode="External"/><Relationship Id="rId3103" Type="http://schemas.openxmlformats.org/officeDocument/2006/relationships/hyperlink" Target="consultantplus://offline/ref=83B721B2D683D10680F5F9D198B0733DE8CE03209A8FB94492C4E1EF160D2565ADE9C7A8083DD363iDO" TargetMode="External"/><Relationship Id="rId3310" Type="http://schemas.openxmlformats.org/officeDocument/2006/relationships/hyperlink" Target="consultantplus://offline/ref=83B721B2D683D10680F5F9D198B0733DE8CE03209A8FB94492C4E1EF160D2565ADE9C7A80933D763iEO" TargetMode="External"/><Relationship Id="rId3408" Type="http://schemas.openxmlformats.org/officeDocument/2006/relationships/hyperlink" Target="consultantplus://offline/ref=83B721B2D683D10680F5F9D198B0733DE8C80226938FB94492C4E1EF160D2565ADE9C7A80934D463i8O" TargetMode="External"/><Relationship Id="rId231" Type="http://schemas.openxmlformats.org/officeDocument/2006/relationships/hyperlink" Target="consultantplus://offline/ref=D0D36AE7EB8337ABAB2DBA23D3E0B2F6E19560C1DE02D7D78E98150BB69065ED6EF6E7C63AF15148i0O" TargetMode="External"/><Relationship Id="rId329" Type="http://schemas.openxmlformats.org/officeDocument/2006/relationships/hyperlink" Target="consultantplus://offline/ref=D0D36AE7EB8337ABAB2DBA23D3E0B2F6EF9467C6DC5FDDDFD794170CB9CF72EA27FAE6C63BFA45i9O" TargetMode="External"/><Relationship Id="rId536" Type="http://schemas.openxmlformats.org/officeDocument/2006/relationships/hyperlink" Target="consultantplus://offline/ref=D0D36AE7EB8337ABAB2DBA23D3E0B2F6E19560C1DE02D7D78E98150BB69065ED6EF6E7C63AFC5C48iBO" TargetMode="External"/><Relationship Id="rId1166" Type="http://schemas.openxmlformats.org/officeDocument/2006/relationships/hyperlink" Target="consultantplus://offline/ref=11297FE2954C969E3A0903F62F18A46EBFD47A8A5042E908B050D407BB2CDDB689F77855F63FA15Fi9O" TargetMode="External"/><Relationship Id="rId1373" Type="http://schemas.openxmlformats.org/officeDocument/2006/relationships/hyperlink" Target="consultantplus://offline/ref=11297FE2954C969E3A0903F62F18A46EBFD47A8A5042E908B050D407BB2CDDB689F77855F733AF5FiBO" TargetMode="External"/><Relationship Id="rId2217" Type="http://schemas.openxmlformats.org/officeDocument/2006/relationships/hyperlink" Target="consultantplus://offline/ref=11297FE2954C969E3A0903F62F18A46EBFD47A8A5042E908B050D407BB2CDDB689F77855F738AE5Fi2O" TargetMode="External"/><Relationship Id="rId2771" Type="http://schemas.openxmlformats.org/officeDocument/2006/relationships/hyperlink" Target="consultantplus://offline/ref=11297FE2954C969E3A0903F62F18A46EBFD47A8A5042E908B050D407BB2CDDB689F77855F632A65Fi2O" TargetMode="External"/><Relationship Id="rId2869" Type="http://schemas.openxmlformats.org/officeDocument/2006/relationships/hyperlink" Target="consultantplus://offline/ref=83B721B2D683D10680F5F9D198B0733DE8CE03209A8FB94492C4E1EF160D2565ADE9C7A80B3CD463i8O" TargetMode="External"/><Relationship Id="rId743" Type="http://schemas.openxmlformats.org/officeDocument/2006/relationships/hyperlink" Target="consultantplus://offline/ref=11297FE2954C969E3A0903F62F18A46EBFD47A8A5042E908B050D407BB2CDDB689F77855F63FA55FiBO" TargetMode="External"/><Relationship Id="rId950" Type="http://schemas.openxmlformats.org/officeDocument/2006/relationships/hyperlink" Target="consultantplus://offline/ref=11297FE2954C969E3A0903F62F18A46EBFD47A8A5042E908B050D407BB2CDDB689F77855F63FA55FiFO" TargetMode="External"/><Relationship Id="rId1026" Type="http://schemas.openxmlformats.org/officeDocument/2006/relationships/hyperlink" Target="consultantplus://offline/ref=11297FE2954C969E3A0903F62F18A46EBFD47A8A5042E908B050D407BB2CDDB689F77855F63FA05FiFO" TargetMode="External"/><Relationship Id="rId1580" Type="http://schemas.openxmlformats.org/officeDocument/2006/relationships/hyperlink" Target="consultantplus://offline/ref=11297FE2954C969E3A0903F62F18A46EBFD47A8A5042E908B050D407BB2CDDB689F77855F63FA15Fi9O" TargetMode="External"/><Relationship Id="rId1678" Type="http://schemas.openxmlformats.org/officeDocument/2006/relationships/hyperlink" Target="consultantplus://offline/ref=11297FE2954C969E3A0903F62F18A46EBFD47A8A5042E908B050D407BB2CDDB689F77855F43CA15FiAO" TargetMode="External"/><Relationship Id="rId1885" Type="http://schemas.openxmlformats.org/officeDocument/2006/relationships/hyperlink" Target="consultantplus://offline/ref=11297FE2954C969E3A0903F62F18A46EBFD47A8A5042E908B050D407BB2CDDB689F77855F53BAF5FiFO" TargetMode="External"/><Relationship Id="rId2424" Type="http://schemas.openxmlformats.org/officeDocument/2006/relationships/hyperlink" Target="consultantplus://offline/ref=11297FE2954C969E3A0903F62F18A46EBFD57C8E5C42E908B050D407BB2CDDB689F77855F63AA45Fi9O" TargetMode="External"/><Relationship Id="rId2631" Type="http://schemas.openxmlformats.org/officeDocument/2006/relationships/hyperlink" Target="consultantplus://offline/ref=11297FE2954C969E3A0903F62F18A46EBFD47A8A5042E908B050D407BB2CDDB689F77855F73FA35FiDO" TargetMode="External"/><Relationship Id="rId2729" Type="http://schemas.openxmlformats.org/officeDocument/2006/relationships/hyperlink" Target="consultantplus://offline/ref=11297FE2954C969E3A0903F62F18A46EBFD47A8A5042E908B050D407BB2CDDB689F77855F73CA75Fi8O" TargetMode="External"/><Relationship Id="rId2936" Type="http://schemas.openxmlformats.org/officeDocument/2006/relationships/hyperlink" Target="consultantplus://offline/ref=83B721B2D683D10680F5F9D198B0733DE8CE03209A8FB94492C4E1EF160D2565ADE9C7A80A34D163i8O" TargetMode="External"/><Relationship Id="rId603" Type="http://schemas.openxmlformats.org/officeDocument/2006/relationships/hyperlink" Target="consultantplus://offline/ref=D0D36AE7EB8337ABAB2DBA23D3E0B2F6E19560C1DE02D7D78E98150BB69065ED6EF6E7C63AFB5E48iEO" TargetMode="External"/><Relationship Id="rId810" Type="http://schemas.openxmlformats.org/officeDocument/2006/relationships/hyperlink" Target="consultantplus://offline/ref=11297FE2954C969E3A0903F62F18A46EBFD47A8A5042E908B050D407BB2CDDB689F77855F43EA75FiDO" TargetMode="External"/><Relationship Id="rId908" Type="http://schemas.openxmlformats.org/officeDocument/2006/relationships/hyperlink" Target="consultantplus://offline/ref=11297FE2954C969E3A0903F62F18A46EBFD47A8A5042E908B050D407BB2CDDB689F77855F43FA15Fi9O" TargetMode="External"/><Relationship Id="rId1233" Type="http://schemas.openxmlformats.org/officeDocument/2006/relationships/hyperlink" Target="consultantplus://offline/ref=11297FE2954C969E3A0903F62F18A46EB8D77D835E42E908B050D407BB2CDDB689F77855F63CA25FiDO" TargetMode="External"/><Relationship Id="rId1440" Type="http://schemas.openxmlformats.org/officeDocument/2006/relationships/hyperlink" Target="consultantplus://offline/ref=11297FE2954C969E3A0903F62F18A46EBFD47A8A5042E908B050D407BB2CDDB689F77855F63DA55FiFO" TargetMode="External"/><Relationship Id="rId1538" Type="http://schemas.openxmlformats.org/officeDocument/2006/relationships/hyperlink" Target="consultantplus://offline/ref=11297FE2954C969E3A0903F62F18A46EBFD47A8A5042E908B050D407BB2CDDB689F77855F733A65FiAO" TargetMode="External"/><Relationship Id="rId1300" Type="http://schemas.openxmlformats.org/officeDocument/2006/relationships/hyperlink" Target="consultantplus://offline/ref=11297FE2954C969E3A0903F62F18A46EBFD47A8A5042E908B050D407BB2CDDB689F77855F63CAE5Fi3O" TargetMode="External"/><Relationship Id="rId1745" Type="http://schemas.openxmlformats.org/officeDocument/2006/relationships/hyperlink" Target="consultantplus://offline/ref=11297FE2954C969E3A0903F62F18A46EBFD47A8A5042E908B050D407BB2CDDB689F77855F43CAE5FiCO" TargetMode="External"/><Relationship Id="rId1952" Type="http://schemas.openxmlformats.org/officeDocument/2006/relationships/hyperlink" Target="consultantplus://offline/ref=11297FE2954C969E3A0903F62F18A46EBFD47A8A5042E908B050D407BB2CDDB689F77855F73BA05FiFO" TargetMode="External"/><Relationship Id="rId3198" Type="http://schemas.openxmlformats.org/officeDocument/2006/relationships/hyperlink" Target="consultantplus://offline/ref=83B721B2D683D10680F5F9D198B0733DE8CE03209A8FB94492C4E1EF160D2565ADE9C7A80B34D463iAO" TargetMode="External"/><Relationship Id="rId37" Type="http://schemas.openxmlformats.org/officeDocument/2006/relationships/hyperlink" Target="consultantplus://offline/ref=D0D36AE7EB8337ABAB2DBA23D3E0B2F6E19A65C2DE02D7D78E98150BB69065ED6EF6E7C639FA5B48iFO" TargetMode="External"/><Relationship Id="rId1605" Type="http://schemas.openxmlformats.org/officeDocument/2006/relationships/hyperlink" Target="consultantplus://offline/ref=11297FE2954C969E3A0903F62F18A46EBFD47A8A5042E908B050D407BB2CDDB689F77855F633A15FiDO" TargetMode="External"/><Relationship Id="rId1812" Type="http://schemas.openxmlformats.org/officeDocument/2006/relationships/hyperlink" Target="consultantplus://offline/ref=11297FE2954C969E3A0903F62F18A46EBFD0788E5E42E908B050D407BB2CDDB689F77855F63BA15FiBO" TargetMode="External"/><Relationship Id="rId3058" Type="http://schemas.openxmlformats.org/officeDocument/2006/relationships/hyperlink" Target="consultantplus://offline/ref=83B721B2D683D10680F5F9D198B0733DE8CE03209A8FB94492C4E1EF160D2565ADE9C7A8083DD663iBO" TargetMode="External"/><Relationship Id="rId3265" Type="http://schemas.openxmlformats.org/officeDocument/2006/relationships/hyperlink" Target="consultantplus://offline/ref=83B721B2D683D10680F5F9D198B0733DE8CE03209A8FB94492C4E1EF160D2565ADE9C7A80935D063iEO" TargetMode="External"/><Relationship Id="rId186" Type="http://schemas.openxmlformats.org/officeDocument/2006/relationships/hyperlink" Target="consultantplus://offline/ref=D0D36AE7EB8337ABAB2DBA23D3E0B2F6E29B6CC4D702D7D78E98150BB69065ED6EF6E7C63AF95D48iDO" TargetMode="External"/><Relationship Id="rId393" Type="http://schemas.openxmlformats.org/officeDocument/2006/relationships/hyperlink" Target="consultantplus://offline/ref=D0D36AE7EB8337ABAB2DBA23D3E0B2F6E19560C1DE02D7D78E98150BB69065ED6EF6E7C63AFC5F48i9O" TargetMode="External"/><Relationship Id="rId2074" Type="http://schemas.openxmlformats.org/officeDocument/2006/relationships/hyperlink" Target="consultantplus://offline/ref=11297FE2954C969E3A0903F62F18A46EBFD679895A42E908B050D407BB2CDDB689F77855F73EA35FiDO" TargetMode="External"/><Relationship Id="rId2281" Type="http://schemas.openxmlformats.org/officeDocument/2006/relationships/hyperlink" Target="consultantplus://offline/ref=11297FE2954C969E3A0903F62F18A46EBFD47A8A5042E908B050D407BB2CDDB689F77855F739A05FiAO" TargetMode="External"/><Relationship Id="rId3125" Type="http://schemas.openxmlformats.org/officeDocument/2006/relationships/hyperlink" Target="consultantplus://offline/ref=83B721B2D683D10680F5F9D198B0733DE8C106239A8FB94492C4E1EF160D2565ADE9C7A80933D363i8O" TargetMode="External"/><Relationship Id="rId3332" Type="http://schemas.openxmlformats.org/officeDocument/2006/relationships/hyperlink" Target="consultantplus://offline/ref=83B721B2D683D10680F5F9D198B0733DE8CE03209A8FB94492C4E1EF160D2565ADE9C7A80B34D263iDO" TargetMode="External"/><Relationship Id="rId253" Type="http://schemas.openxmlformats.org/officeDocument/2006/relationships/hyperlink" Target="consultantplus://offline/ref=D0D36AE7EB8337ABAB2DBA23D3E0B2F6E19560C1DE02D7D78E98150BB69065ED6EF6E7C63BF85848iEO" TargetMode="External"/><Relationship Id="rId460" Type="http://schemas.openxmlformats.org/officeDocument/2006/relationships/hyperlink" Target="consultantplus://offline/ref=D0D36AE7EB8337ABAB2DBA23D3E0B2F6E19560C1DE02D7D78E98150BB69065ED6EF6E7C63AF85A48i9O" TargetMode="External"/><Relationship Id="rId698" Type="http://schemas.openxmlformats.org/officeDocument/2006/relationships/hyperlink" Target="consultantplus://offline/ref=11297FE2954C969E3A0903F62F18A46EBFD47A8A5042E908B050D407BB2CDDB689F77855F639A65FiBO" TargetMode="External"/><Relationship Id="rId1090" Type="http://schemas.openxmlformats.org/officeDocument/2006/relationships/hyperlink" Target="consultantplus://offline/ref=11297FE2954C969E3A0903F62F18A46EBFD47A8A5042E908B050D407BB2CDDB689F77855F63BA55FiAO" TargetMode="External"/><Relationship Id="rId2141" Type="http://schemas.openxmlformats.org/officeDocument/2006/relationships/hyperlink" Target="consultantplus://offline/ref=11297FE2954C969E3A0903F62F18A46EBFD47A8A5042E908B050D407BB2CDDB689F77855F73BAE5FiAO" TargetMode="External"/><Relationship Id="rId2379" Type="http://schemas.openxmlformats.org/officeDocument/2006/relationships/hyperlink" Target="consultantplus://offline/ref=11297FE2954C969E3A0903F62F18A46EBFD47A8A5042E908B050D407BB2CDDB689F77855F73EA75Fi2O" TargetMode="External"/><Relationship Id="rId2586" Type="http://schemas.openxmlformats.org/officeDocument/2006/relationships/hyperlink" Target="consultantplus://offline/ref=11297FE2954C969E3A0903F62F18A46EBFD47A8A5042E908B050D407BB2CDDB689F77855F433A65Fi3O" TargetMode="External"/><Relationship Id="rId2793" Type="http://schemas.openxmlformats.org/officeDocument/2006/relationships/hyperlink" Target="consultantplus://offline/ref=11297FE2954C969E3A0903F62F18A46EBFD47A8A5042E908B050D407BB2CDDB689F77855F73AA65FiBO" TargetMode="External"/><Relationship Id="rId113" Type="http://schemas.openxmlformats.org/officeDocument/2006/relationships/hyperlink" Target="consultantplus://offline/ref=D0D36AE7EB8337ABAB2DBA23D3E0B2F6E19560C1DE02D7D78E98150BB69065ED6EF6E7C63AF95948iFO" TargetMode="External"/><Relationship Id="rId320" Type="http://schemas.openxmlformats.org/officeDocument/2006/relationships/hyperlink" Target="consultantplus://offline/ref=D0D36AE7EB8337ABAB2DBA23D3E0B2F6E19560C1DE02D7D78E98150BB69065ED6EF6E7C63AFF5E48i1O" TargetMode="External"/><Relationship Id="rId558" Type="http://schemas.openxmlformats.org/officeDocument/2006/relationships/hyperlink" Target="consultantplus://offline/ref=D0D36AE7EB8337ABAB2DBA23D3E0B2F6E19560C1DE02D7D78E98150BB69065ED6EF6E7C63AF85D48i9O" TargetMode="External"/><Relationship Id="rId765" Type="http://schemas.openxmlformats.org/officeDocument/2006/relationships/hyperlink" Target="consultantplus://offline/ref=11297FE2954C969E3A0903F62F18A46EBFD47A8A5042E908B050D407BB2CDDB689F77855F639A45FiCO" TargetMode="External"/><Relationship Id="rId972" Type="http://schemas.openxmlformats.org/officeDocument/2006/relationships/hyperlink" Target="consultantplus://offline/ref=11297FE2954C969E3A0903F62F18A46EBFD47A8A5042E908B050D407BB2CDDB689F77855F63FA25FiAO" TargetMode="External"/><Relationship Id="rId1188" Type="http://schemas.openxmlformats.org/officeDocument/2006/relationships/hyperlink" Target="consultantplus://offline/ref=11297FE2954C969E3A0903F62F18A46EBFD47A8A5042E908B050D407BB2CDDB689F77855F43EA05Fi9O" TargetMode="External"/><Relationship Id="rId1395" Type="http://schemas.openxmlformats.org/officeDocument/2006/relationships/hyperlink" Target="consultantplus://offline/ref=11297FE2954C969E3A0903F62F18A46EBFD47A8A5042E908B050D407BB2CDDB689F77855F63DA45Fi9O" TargetMode="External"/><Relationship Id="rId2001" Type="http://schemas.openxmlformats.org/officeDocument/2006/relationships/hyperlink" Target="consultantplus://offline/ref=11297FE2954C969E3A0903F62F18A46EBFD679895B42E908B050D407BB2CDDB689F77B565FiFO" TargetMode="External"/><Relationship Id="rId2239" Type="http://schemas.openxmlformats.org/officeDocument/2006/relationships/hyperlink" Target="consultantplus://offline/ref=11297FE2954C969E3A0903F62F18A46EBFD57C8E5A42E908B050D407BB2CDDB689F77855F63AA55FiCO" TargetMode="External"/><Relationship Id="rId2446" Type="http://schemas.openxmlformats.org/officeDocument/2006/relationships/hyperlink" Target="consultantplus://offline/ref=11297FE2954C969E3A0903F62F18A46EBFD47A8A5042E908B050D407BB2CDDB689F77855F73EA05FiCO" TargetMode="External"/><Relationship Id="rId2653" Type="http://schemas.openxmlformats.org/officeDocument/2006/relationships/hyperlink" Target="consultantplus://offline/ref=11297FE2954C969E3A0903F62F18A46EBFD47A8A5042E908B050D407BB2CDDB689F757i0O" TargetMode="External"/><Relationship Id="rId2860" Type="http://schemas.openxmlformats.org/officeDocument/2006/relationships/hyperlink" Target="consultantplus://offline/ref=83B721B2D683D10680F5F9D198B0733DE8CE03209A8FB94492C4E1EF160D2565ADE9C7A80A34D063i9O" TargetMode="External"/><Relationship Id="rId418" Type="http://schemas.openxmlformats.org/officeDocument/2006/relationships/hyperlink" Target="consultantplus://offline/ref=D0D36AE7EB8337ABAB2DBA23D3E0B2F6E19560C1DE02D7D78E98150BB69065ED6EF6E7C63AFE5F48iCO" TargetMode="External"/><Relationship Id="rId625" Type="http://schemas.openxmlformats.org/officeDocument/2006/relationships/hyperlink" Target="consultantplus://offline/ref=11297FE2954C969E3A0903F62F18A46EBFD47A8A5042E908B050D407BB2CDDB689F77855F639A65FiBO" TargetMode="External"/><Relationship Id="rId832" Type="http://schemas.openxmlformats.org/officeDocument/2006/relationships/hyperlink" Target="consultantplus://offline/ref=11297FE2954C969E3A0903F62F18A46EBFD47A8A5042E908B050D407BB2CDDB689F77855F43EA45Fi8O" TargetMode="External"/><Relationship Id="rId1048" Type="http://schemas.openxmlformats.org/officeDocument/2006/relationships/hyperlink" Target="consultantplus://offline/ref=11297FE2954C969E3A0903F62F18A46EB8D77D835E42E908B050D4075BiBO" TargetMode="External"/><Relationship Id="rId1255" Type="http://schemas.openxmlformats.org/officeDocument/2006/relationships/hyperlink" Target="consultantplus://offline/ref=11297FE2954C969E3A0903F62F18A46EBFD47A8A5042E908B050D407BB2CDDB689F77855F63FA55FiEO" TargetMode="External"/><Relationship Id="rId1462" Type="http://schemas.openxmlformats.org/officeDocument/2006/relationships/hyperlink" Target="consultantplus://offline/ref=11297FE2954C969E3A0903F62F18A46EBFD47A8A5042E908B050D407BB2CDDB689F77855F63DA25Fi8O" TargetMode="External"/><Relationship Id="rId2306" Type="http://schemas.openxmlformats.org/officeDocument/2006/relationships/hyperlink" Target="consultantplus://offline/ref=11297FE2954C969E3A0903F62F18A46EBFD47A8A5042E908B050D407BB2CDDB689F77855F538A45FiCO" TargetMode="External"/><Relationship Id="rId2513" Type="http://schemas.openxmlformats.org/officeDocument/2006/relationships/hyperlink" Target="consultantplus://offline/ref=11297FE2954C969E3A0903F62F18A46EBBDB788F521FE300E95CD600B473CAB1C0FB7955F43A5Ai3O" TargetMode="External"/><Relationship Id="rId2958" Type="http://schemas.openxmlformats.org/officeDocument/2006/relationships/hyperlink" Target="consultantplus://offline/ref=83B721B2D683D10680F5F9D198B0733DECC1012598D2B34CCBC8E3E819523262E4E5C6A80D346Di1O" TargetMode="External"/><Relationship Id="rId1115" Type="http://schemas.openxmlformats.org/officeDocument/2006/relationships/hyperlink" Target="consultantplus://offline/ref=11297FE2954C969E3A0903F62F18A46EBFD47A8A5042E908B050D407BB2CDDB689F77855F43EA35FiBO" TargetMode="External"/><Relationship Id="rId1322" Type="http://schemas.openxmlformats.org/officeDocument/2006/relationships/hyperlink" Target="consultantplus://offline/ref=11297FE2954C969E3A0903F62F18A46EBFD47A8A5042E908B050D407BB2CDDB689F77855F63CA15Fi2O" TargetMode="External"/><Relationship Id="rId1767" Type="http://schemas.openxmlformats.org/officeDocument/2006/relationships/hyperlink" Target="consultantplus://offline/ref=11297FE2954C969E3A0903F62F18A46EBFD47A8A5042E908B050D407BB2CDDB689F757i8O" TargetMode="External"/><Relationship Id="rId1974" Type="http://schemas.openxmlformats.org/officeDocument/2006/relationships/hyperlink" Target="consultantplus://offline/ref=11297FE2954C969E3A0903F62F18A46EBBD27A8F5C42E908B050D407BB2CDDB689F77855F63AA65Fi3O" TargetMode="External"/><Relationship Id="rId2720" Type="http://schemas.openxmlformats.org/officeDocument/2006/relationships/hyperlink" Target="consultantplus://offline/ref=11297FE2954C969E3A0903F62F18A46EBFD47A8A5042E908B050D407BB2CDDB689F77855F433A35FiEO" TargetMode="External"/><Relationship Id="rId2818" Type="http://schemas.openxmlformats.org/officeDocument/2006/relationships/hyperlink" Target="consultantplus://offline/ref=11297FE2954C969E3A0903F62F18A46EBFD47A8A5042E908B050D407BB2CDDB689F77855F63FA15FiEO" TargetMode="External"/><Relationship Id="rId59" Type="http://schemas.openxmlformats.org/officeDocument/2006/relationships/hyperlink" Target="consultantplus://offline/ref=D0D36AE7EB8337ABAB2DBA23D3E0B2F6E19560C1DE02D7D78E98150BB69065ED6EF6E7C63AF85848i0O" TargetMode="External"/><Relationship Id="rId1627" Type="http://schemas.openxmlformats.org/officeDocument/2006/relationships/hyperlink" Target="consultantplus://offline/ref=11297FE2954C969E3A0903F62F18A46EBFD47A8A5042E908B050D407BB2CDDB689F77855F73AA65FiBO" TargetMode="External"/><Relationship Id="rId1834" Type="http://schemas.openxmlformats.org/officeDocument/2006/relationships/hyperlink" Target="consultantplus://offline/ref=11297FE2954C969E3A0903F62F18A46EBFD676895142E908B050D407BB2CDDB689F77855F63DA55FiEO" TargetMode="External"/><Relationship Id="rId3287" Type="http://schemas.openxmlformats.org/officeDocument/2006/relationships/hyperlink" Target="consultantplus://offline/ref=83B721B2D683D10680F5F9D198B0733DE8CE03209A8FB94492C4E1EF160D2565ADE9C7A80B34D063iCO" TargetMode="External"/><Relationship Id="rId2096" Type="http://schemas.openxmlformats.org/officeDocument/2006/relationships/hyperlink" Target="consultantplus://offline/ref=11297FE2954C969E3A0903F62F18A46EBFD676895142E908B050D407BB2CDDB689F77855F738A35FiBO" TargetMode="External"/><Relationship Id="rId1901" Type="http://schemas.openxmlformats.org/officeDocument/2006/relationships/hyperlink" Target="consultantplus://offline/ref=11297FE2954C969E3A0903F62F18A46EBFD57F8B5A42E908B050D407BB2CDDB689F77855F639A05Fi2O" TargetMode="External"/><Relationship Id="rId3147" Type="http://schemas.openxmlformats.org/officeDocument/2006/relationships/hyperlink" Target="consultantplus://offline/ref=83B721B2D683D10680F5F9D198B0733DE8C106239A8FB94492C4E1EF160D2565ADE9C7A80930D763iBO" TargetMode="External"/><Relationship Id="rId3354" Type="http://schemas.openxmlformats.org/officeDocument/2006/relationships/hyperlink" Target="consultantplus://offline/ref=83B721B2D683D10680F5F9D198B0733DE8CC06219A8FB94492C4E1EF61i6O" TargetMode="External"/><Relationship Id="rId275" Type="http://schemas.openxmlformats.org/officeDocument/2006/relationships/hyperlink" Target="consultantplus://offline/ref=D0D36AE7EB8337ABAB2DBA23D3E0B2F6E19466C6D102D7D78E98150B4Bi6O" TargetMode="External"/><Relationship Id="rId482" Type="http://schemas.openxmlformats.org/officeDocument/2006/relationships/hyperlink" Target="consultantplus://offline/ref=D0D36AE7EB8337ABAB2DBA23D3E0B2F6E19560C1DE02D7D78E98150BB69065ED6EF6E7C63AF85A48iDO" TargetMode="External"/><Relationship Id="rId2163" Type="http://schemas.openxmlformats.org/officeDocument/2006/relationships/hyperlink" Target="consultantplus://offline/ref=11297FE2954C969E3A0903F62F18A46EBFD47A8A5042E908B050D407BB2CDDB689F77855F43DAF5Fi9O" TargetMode="External"/><Relationship Id="rId2370" Type="http://schemas.openxmlformats.org/officeDocument/2006/relationships/hyperlink" Target="consultantplus://offline/ref=11297FE2954C969E3A0903F62F18A46EBFD47A8A5042E908B050D407BB2CDDB689F77855F432A35Fi2O" TargetMode="External"/><Relationship Id="rId3007" Type="http://schemas.openxmlformats.org/officeDocument/2006/relationships/hyperlink" Target="consultantplus://offline/ref=83B721B2D683D10680F5F9D198B0733DE8C80125908FB94492C4E1EF61i6O" TargetMode="External"/><Relationship Id="rId3214" Type="http://schemas.openxmlformats.org/officeDocument/2006/relationships/hyperlink" Target="consultantplus://offline/ref=83B721B2D683D10680F5F9D198B0733DE8CE03209A8FB94492C4E1EF160D2565ADE9C7A80B34D663iDO" TargetMode="External"/><Relationship Id="rId3421" Type="http://schemas.openxmlformats.org/officeDocument/2006/relationships/theme" Target="theme/theme1.xml"/><Relationship Id="rId135" Type="http://schemas.openxmlformats.org/officeDocument/2006/relationships/hyperlink" Target="consultantplus://offline/ref=D0D36AE7EB8337ABAB2DBA23D3E0B2F6E19560C1DE02D7D78E98150BB69065ED6EF6E7C638FF5948iAO" TargetMode="External"/><Relationship Id="rId342" Type="http://schemas.openxmlformats.org/officeDocument/2006/relationships/hyperlink" Target="consultantplus://offline/ref=D0D36AE7EB8337ABAB2DBA23D3E0B2F6E19560C1DE02D7D78E98150BB69065ED6EF6E7C63AFB5E48i9O" TargetMode="External"/><Relationship Id="rId787" Type="http://schemas.openxmlformats.org/officeDocument/2006/relationships/hyperlink" Target="consultantplus://offline/ref=11297FE2954C969E3A0903F62F18A46EBFD47A8A5042E908B050D407BB2CDDB689F77855F43EA75FiFO" TargetMode="External"/><Relationship Id="rId994" Type="http://schemas.openxmlformats.org/officeDocument/2006/relationships/hyperlink" Target="consultantplus://offline/ref=11297FE2954C969E3A0903F62F18A46EBFD47A8A5042E908B050D407BB2CDDB689F77855F63BA55FiAO" TargetMode="External"/><Relationship Id="rId2023" Type="http://schemas.openxmlformats.org/officeDocument/2006/relationships/hyperlink" Target="consultantplus://offline/ref=11297FE2954C969E3A0903F62F18A46EBDD17B8E5942E908B050D407BB2CDDB689F77855F63AA45FiFO" TargetMode="External"/><Relationship Id="rId2230" Type="http://schemas.openxmlformats.org/officeDocument/2006/relationships/hyperlink" Target="consultantplus://offline/ref=11297FE2954C969E3A0903F62F18A46EBFD47A8A5042E908B050D407BB2CDDB689F77855F432A45FiBO" TargetMode="External"/><Relationship Id="rId2468" Type="http://schemas.openxmlformats.org/officeDocument/2006/relationships/hyperlink" Target="consultantplus://offline/ref=11297FE2954C969E3A0903F62F18A46EBFD47A8A5042E908B050D407BB2CDDB689F77855F73EA15Fi3O" TargetMode="External"/><Relationship Id="rId2675" Type="http://schemas.openxmlformats.org/officeDocument/2006/relationships/hyperlink" Target="consultantplus://offline/ref=11297FE2954C969E3A0903F62F18A46EBFD47A8A5042E908B050D407BB2CDDB689F77855F73FAE5Fi8O" TargetMode="External"/><Relationship Id="rId2882" Type="http://schemas.openxmlformats.org/officeDocument/2006/relationships/hyperlink" Target="consultantplus://offline/ref=83B721B2D683D10680F5F9D198B0733DE8CE03209A8FB94492C4E1EF160D2565ADE9C7A8083DD563iDO" TargetMode="External"/><Relationship Id="rId202" Type="http://schemas.openxmlformats.org/officeDocument/2006/relationships/hyperlink" Target="consultantplus://offline/ref=D0D36AE7EB8337ABAB2DBA23D3E0B2F6E19560C1DE02D7D78E98150BB69065ED6EF6E7C638F15A48i0O" TargetMode="External"/><Relationship Id="rId647" Type="http://schemas.openxmlformats.org/officeDocument/2006/relationships/hyperlink" Target="consultantplus://offline/ref=11297FE2954C969E3A0903F62F18A46EBFD47A8A5042E908B050D407BB2CDDB689F77855F638AE5FiAO" TargetMode="External"/><Relationship Id="rId854" Type="http://schemas.openxmlformats.org/officeDocument/2006/relationships/hyperlink" Target="consultantplus://offline/ref=11297FE2954C969E3A0903F62F18A46EBFD47A8A5042E908B050D407BB2CDDB689F77855F43EA45FiEO" TargetMode="External"/><Relationship Id="rId1277" Type="http://schemas.openxmlformats.org/officeDocument/2006/relationships/hyperlink" Target="consultantplus://offline/ref=11297FE2954C969E3A0903F62F18A46EBFD47A8A5042E908B050D407BB2CDDB689F77855F63CA15Fi3O" TargetMode="External"/><Relationship Id="rId1484" Type="http://schemas.openxmlformats.org/officeDocument/2006/relationships/hyperlink" Target="consultantplus://offline/ref=11297FE2954C969E3A0903F62F18A46EBFD47A8A5042E908B050D407BB2CDDB689F77855F632AF5Fi8O" TargetMode="External"/><Relationship Id="rId1691" Type="http://schemas.openxmlformats.org/officeDocument/2006/relationships/hyperlink" Target="consultantplus://offline/ref=11297FE2954C969E3A0903F62F18A46EBFD47A8A5042E908B050D407BB2CDDB689F757i0O" TargetMode="External"/><Relationship Id="rId2328" Type="http://schemas.openxmlformats.org/officeDocument/2006/relationships/hyperlink" Target="consultantplus://offline/ref=11297FE2954C969E3A0903F62F18A46EBFD47A8A5042E908B050D407BB2CDDB689F77855F739A45FiEO" TargetMode="External"/><Relationship Id="rId2535" Type="http://schemas.openxmlformats.org/officeDocument/2006/relationships/hyperlink" Target="consultantplus://offline/ref=11297FE2954C969E3A0903F62F18A46EBFD47A8A5042E908B050D407BB2CDDB689F757i0O" TargetMode="External"/><Relationship Id="rId2742" Type="http://schemas.openxmlformats.org/officeDocument/2006/relationships/hyperlink" Target="consultantplus://offline/ref=11297FE2954C969E3A0903F62F18A46EBFD47A8A5042E908B050D407BB2CDDB689F77855F63FA25Fi2O" TargetMode="External"/><Relationship Id="rId507" Type="http://schemas.openxmlformats.org/officeDocument/2006/relationships/hyperlink" Target="consultantplus://offline/ref=D0D36AE7EB8337ABAB2DBA23D3E0B2F6E19560C1DE02D7D78E98150BB69065ED6EF6E7C63BF85E48i9O" TargetMode="External"/><Relationship Id="rId714" Type="http://schemas.openxmlformats.org/officeDocument/2006/relationships/hyperlink" Target="consultantplus://offline/ref=11297FE2954C969E3A0903F62F18A46EBFD47A8A5042E908B050D407BB2CDDB689F77855F639A75FiCO" TargetMode="External"/><Relationship Id="rId921" Type="http://schemas.openxmlformats.org/officeDocument/2006/relationships/hyperlink" Target="consultantplus://offline/ref=11297FE2954C969E3A0903F62F18A46EBFD47A8A5042E908B050D407BB2CDDB689F77855F63EA65Fi3O" TargetMode="External"/><Relationship Id="rId1137" Type="http://schemas.openxmlformats.org/officeDocument/2006/relationships/hyperlink" Target="consultantplus://offline/ref=11297FE2954C969E3A0903F62F18A46EBFD47A8A5042E908B050D407BB2CDDB689F77855F63FAF5Fi8O" TargetMode="External"/><Relationship Id="rId1344" Type="http://schemas.openxmlformats.org/officeDocument/2006/relationships/hyperlink" Target="consultantplus://offline/ref=11297FE2954C969E3A0903F62F18A46EBFD47A8A5042E908B050D407BB2CDDB689F77855F43BA65FiDO" TargetMode="External"/><Relationship Id="rId1551" Type="http://schemas.openxmlformats.org/officeDocument/2006/relationships/hyperlink" Target="consultantplus://offline/ref=11297FE2954C969E3A0903F62F18A46EBFD57D835A42E908B050D407BB2CDDB689F77855F63AA75FiBO" TargetMode="External"/><Relationship Id="rId1789" Type="http://schemas.openxmlformats.org/officeDocument/2006/relationships/hyperlink" Target="consultantplus://offline/ref=11297FE2954C969E3A0903F62F18A46EBFD47A8A5042E908B050D407BB2CDDB689F77855F73BA55Fi3O" TargetMode="External"/><Relationship Id="rId1996" Type="http://schemas.openxmlformats.org/officeDocument/2006/relationships/hyperlink" Target="consultantplus://offline/ref=11297FE2954C969E3A0903F62F18A46EBFD679895A42E908B050D407BB2CDDB689F77C545FiEO" TargetMode="External"/><Relationship Id="rId2602" Type="http://schemas.openxmlformats.org/officeDocument/2006/relationships/hyperlink" Target="consultantplus://offline/ref=11297FE2954C969E3A0903F62F18A46EBFD47A8A5042E908B050D407BB2CDDB689F77855F73FA55FiCO" TargetMode="External"/><Relationship Id="rId50" Type="http://schemas.openxmlformats.org/officeDocument/2006/relationships/hyperlink" Target="consultantplus://offline/ref=D0D36AE7EB8337ABAB2DBA23D3E0B2F6E19560C1DE02D7D78E98150BB69065ED6EF6E7C63AFB5E48i1O" TargetMode="External"/><Relationship Id="rId1204" Type="http://schemas.openxmlformats.org/officeDocument/2006/relationships/hyperlink" Target="consultantplus://offline/ref=11297FE2954C969E3A0903F62F18A46EBFD47A8A5042E908B050D407BB2CDDB689F77855F63FA15Fi9O" TargetMode="External"/><Relationship Id="rId1411" Type="http://schemas.openxmlformats.org/officeDocument/2006/relationships/hyperlink" Target="consultantplus://offline/ref=11297FE2954C969E3A0903F62F18A46EBFD47A8A5042E908B050D407BB2CDDB689F77855F63DA35Fi3O" TargetMode="External"/><Relationship Id="rId1649" Type="http://schemas.openxmlformats.org/officeDocument/2006/relationships/hyperlink" Target="consultantplus://offline/ref=11297FE2954C969E3A0903F62F18A46EBFD47A8A5042E908B050D407BB2CDDB689F77855F73DA35Fi3O" TargetMode="External"/><Relationship Id="rId1856" Type="http://schemas.openxmlformats.org/officeDocument/2006/relationships/hyperlink" Target="consultantplus://offline/ref=11297FE2954C969E3A0903F62F18A46EBFD676895142E908B050D407BB2CDDB689F77855F733A05FiFO" TargetMode="External"/><Relationship Id="rId2907" Type="http://schemas.openxmlformats.org/officeDocument/2006/relationships/hyperlink" Target="consultantplus://offline/ref=83B721B2D683D10680F5F9D198B0733DE8CE03209A8FB94492C4E1EF160D2565ADE9C7A8083DDC63iDO" TargetMode="External"/><Relationship Id="rId3071" Type="http://schemas.openxmlformats.org/officeDocument/2006/relationships/hyperlink" Target="consultantplus://offline/ref=83B721B2D683D10680F5F9D198B0733DE8CE03209A8FB94492C4E1EF160D2565ADE9C7A8083DD163i9O" TargetMode="External"/><Relationship Id="rId1509" Type="http://schemas.openxmlformats.org/officeDocument/2006/relationships/hyperlink" Target="consultantplus://offline/ref=11297FE2954C969E3A0903F62F18A46EBFD47A8A5042E908B050D407BB2CDDB689F77855F43FAE5FiEO" TargetMode="External"/><Relationship Id="rId1716" Type="http://schemas.openxmlformats.org/officeDocument/2006/relationships/hyperlink" Target="consultantplus://offline/ref=11297FE2954C969E3A0903F62F18A46EBFD47A8A5042E908B050D407BB2CDDB689F77855F73AA55Fi8O" TargetMode="External"/><Relationship Id="rId1923" Type="http://schemas.openxmlformats.org/officeDocument/2006/relationships/hyperlink" Target="consultantplus://offline/ref=11297FE2954C969E3A0903F62F18A46EBFD07C895A42E908B050D407BB2CDDB689F77855F73BA15Fi2O" TargetMode="External"/><Relationship Id="rId3169" Type="http://schemas.openxmlformats.org/officeDocument/2006/relationships/hyperlink" Target="consultantplus://offline/ref=83B721B2D683D10680F5F9D198B0733DE8CE03209A8FB94492C4E1EF160D2565ADE9C7A80B3CD463i8O" TargetMode="External"/><Relationship Id="rId3376" Type="http://schemas.openxmlformats.org/officeDocument/2006/relationships/hyperlink" Target="consultantplus://offline/ref=83B721B2D683D10680F5F9D198B0733DE8CE03209A8FB94492C4E1EF160D2565ADE9C7A80B34DC63iCO" TargetMode="External"/><Relationship Id="rId297" Type="http://schemas.openxmlformats.org/officeDocument/2006/relationships/hyperlink" Target="consultantplus://offline/ref=D0D36AE7EB8337ABAB2DBA23D3E0B2F6E19560C1DE02D7D78E98150BB69065ED6EF6E7C63AFC5C48iBO" TargetMode="External"/><Relationship Id="rId2185" Type="http://schemas.openxmlformats.org/officeDocument/2006/relationships/hyperlink" Target="consultantplus://offline/ref=11297FE2954C969E3A0903F62F18A46EBFD57C8E5A42E908B050D407BB2CDDB689F77855F63AA75FiFO" TargetMode="External"/><Relationship Id="rId2392" Type="http://schemas.openxmlformats.org/officeDocument/2006/relationships/hyperlink" Target="consultantplus://offline/ref=11297FE2954C969E3A0903F62F18A46EBFD47A8A5042E908B050D407BB2CDDB689F77855F432A15Fi9O" TargetMode="External"/><Relationship Id="rId3029" Type="http://schemas.openxmlformats.org/officeDocument/2006/relationships/hyperlink" Target="consultantplus://offline/ref=83B721B2D683D10680F5F9D198B0733DE8CE03209A8FB94492C4E1EF160D2565ADE9C7A80935D663i8O" TargetMode="External"/><Relationship Id="rId3236" Type="http://schemas.openxmlformats.org/officeDocument/2006/relationships/hyperlink" Target="consultantplus://offline/ref=83B721B2D683D10680F5F9D198B0733DE8CE03209A8FB94492C4E1EF160D2565ADE9C7A80B34D163iBO" TargetMode="External"/><Relationship Id="rId157" Type="http://schemas.openxmlformats.org/officeDocument/2006/relationships/hyperlink" Target="consultantplus://offline/ref=D0D36AE7EB8337ABAB2DBA23D3E0B2F6E19560C1DE02D7D78E98150BB69065ED6EF6E7C638FB5D48iCO" TargetMode="External"/><Relationship Id="rId364" Type="http://schemas.openxmlformats.org/officeDocument/2006/relationships/hyperlink" Target="consultantplus://offline/ref=D0D36AE7EB8337ABAB2DBA23D3E0B2F6E19560C1DE02D7D78E98150BB69065ED6EF6E7C63AFE5A48iEO" TargetMode="External"/><Relationship Id="rId2045" Type="http://schemas.openxmlformats.org/officeDocument/2006/relationships/hyperlink" Target="consultantplus://offline/ref=11297FE2954C969E3A0903F62F18A46EBFD47A8A5042E908B050D407BB2CDDB689F77855F43DAF5FiFO" TargetMode="External"/><Relationship Id="rId2697" Type="http://schemas.openxmlformats.org/officeDocument/2006/relationships/hyperlink" Target="consultantplus://offline/ref=11297FE2954C969E3A0903F62F18A46EBFD47A8A5042E908B050D407BB2CDDB689F77855F63DA45Fi3O" TargetMode="External"/><Relationship Id="rId571" Type="http://schemas.openxmlformats.org/officeDocument/2006/relationships/hyperlink" Target="consultantplus://offline/ref=D0D36AE7EB8337ABAB2DBA23D3E0B2F6E19560C1DE02D7D78E98150BB69065ED6EF6E7C63AF85A48iCO" TargetMode="External"/><Relationship Id="rId669" Type="http://schemas.openxmlformats.org/officeDocument/2006/relationships/hyperlink" Target="consultantplus://offline/ref=11297FE2954C969E3A0903F62F18A46EBFD47A8A5042E908B050D407BB2CDDB689F77855F63AA65FiCO" TargetMode="External"/><Relationship Id="rId876" Type="http://schemas.openxmlformats.org/officeDocument/2006/relationships/hyperlink" Target="consultantplus://offline/ref=11297FE2954C969E3A0903F62F18A46EBFD47A8A5042E908B050D407BB2CDDB689F77855F63EA75Fi8O" TargetMode="External"/><Relationship Id="rId1299" Type="http://schemas.openxmlformats.org/officeDocument/2006/relationships/hyperlink" Target="consultantplus://offline/ref=11297FE2954C969E3A0903F62F18A46EBFD47A8A5042E908B050D407BB2CDDB689F77855F63CAE5FiBO" TargetMode="External"/><Relationship Id="rId2252" Type="http://schemas.openxmlformats.org/officeDocument/2006/relationships/hyperlink" Target="consultantplus://offline/ref=11297FE2954C969E3A0903F62F18A46EBFD47A8A5042E908B050D407BB2CDDB689F77855F739A45FiBO" TargetMode="External"/><Relationship Id="rId2557" Type="http://schemas.openxmlformats.org/officeDocument/2006/relationships/hyperlink" Target="consultantplus://offline/ref=11297FE2954C969E3A0903F62F18A46EBFD47A8A5042E908B050D407BB2CDDB689F757i0O" TargetMode="External"/><Relationship Id="rId3303" Type="http://schemas.openxmlformats.org/officeDocument/2006/relationships/hyperlink" Target="consultantplus://offline/ref=83B721B2D683D10680F5F4C28DB0733DECCF03269A8FB94492C4E1EF61i6O" TargetMode="External"/><Relationship Id="rId224" Type="http://schemas.openxmlformats.org/officeDocument/2006/relationships/hyperlink" Target="consultantplus://offline/ref=D0D36AE7EB8337ABAB2DBA23D3E0B2F6E19560C1DE02D7D78E98150BB69065ED6EF6E7C63AFC5A48i8O" TargetMode="External"/><Relationship Id="rId431" Type="http://schemas.openxmlformats.org/officeDocument/2006/relationships/hyperlink" Target="consultantplus://offline/ref=D0D36AE7EB8337ABAB2DBA23D3E0B2F6E19560C1DE02D7D78E98150BB69065ED6EF6E7C638F15F48iCO" TargetMode="External"/><Relationship Id="rId529" Type="http://schemas.openxmlformats.org/officeDocument/2006/relationships/hyperlink" Target="consultantplus://offline/ref=D0D36AE7EB8337ABAB2DBA23D3E0B2F6E19560C1DE02D7D78E98150BB69065ED6EF6E7C63AF95A48iEO" TargetMode="External"/><Relationship Id="rId736" Type="http://schemas.openxmlformats.org/officeDocument/2006/relationships/hyperlink" Target="consultantplus://offline/ref=11297FE2954C969E3A0903F62F18A46EBFD47A8A5042E908B050D407BB2CDDB689F77855F43EA75FiBO" TargetMode="External"/><Relationship Id="rId1061" Type="http://schemas.openxmlformats.org/officeDocument/2006/relationships/hyperlink" Target="consultantplus://offline/ref=11297FE2954C969E3A0903F62F18A46EBFD47A8A5042E908B050D407BB2CDDB689F77855F63FA15Fi2O" TargetMode="External"/><Relationship Id="rId1159" Type="http://schemas.openxmlformats.org/officeDocument/2006/relationships/hyperlink" Target="consultantplus://offline/ref=11297FE2954C969E3A0903F62F18A46EB8D77D835E42E908B050D407BB2CDDB689F77855F63CAF5FiEO" TargetMode="External"/><Relationship Id="rId1366" Type="http://schemas.openxmlformats.org/officeDocument/2006/relationships/hyperlink" Target="consultantplus://offline/ref=11297FE2954C969E3A0903F62F18A46EBDDA7B8D5F42E908B050D407BB2CDDB689F77855F63BA25FiCO" TargetMode="External"/><Relationship Id="rId2112" Type="http://schemas.openxmlformats.org/officeDocument/2006/relationships/hyperlink" Target="consultantplus://offline/ref=11297FE2954C969E3A0903F62F18A46EBFD47A8A5042E908B050D407BB2CDDB689F77855F538A65Fi8O" TargetMode="External"/><Relationship Id="rId2417" Type="http://schemas.openxmlformats.org/officeDocument/2006/relationships/hyperlink" Target="consultantplus://offline/ref=11297FE2954C969E3A0903F62F18A46EBFD57C8E5C42E908B050D407BB2CDDB689F77855F63AA55Fi9O" TargetMode="External"/><Relationship Id="rId2764" Type="http://schemas.openxmlformats.org/officeDocument/2006/relationships/hyperlink" Target="consultantplus://offline/ref=11297FE2954C969E3A0903F62F18A46EBFD47A8A5042E908B050D407BB2CDDB689F77855F73DA55FiEO" TargetMode="External"/><Relationship Id="rId2971" Type="http://schemas.openxmlformats.org/officeDocument/2006/relationships/hyperlink" Target="consultantplus://offline/ref=83B721B2D683D10680F5F9D198B0733DE8CE03209A8FB94492C4E1EF160D2565ADE9C7A80936DC63i4O" TargetMode="External"/><Relationship Id="rId943" Type="http://schemas.openxmlformats.org/officeDocument/2006/relationships/hyperlink" Target="consultantplus://offline/ref=11297FE2954C969E3A0903F62F18A46EBFD47A8A5042E908B050D407BB2CDDB689F77855F63FA55Fi9O" TargetMode="External"/><Relationship Id="rId1019" Type="http://schemas.openxmlformats.org/officeDocument/2006/relationships/hyperlink" Target="consultantplus://offline/ref=11297FE2954C969E3A0903F62F18A46EBFD47A8A5042E908B050D407BB2CDDB689F77855F63BA35Fi3O" TargetMode="External"/><Relationship Id="rId1573" Type="http://schemas.openxmlformats.org/officeDocument/2006/relationships/hyperlink" Target="consultantplus://offline/ref=11297FE2954C969E3A0903F62F18A46EBFD57D835A42E908B050D407BB2CDDB689F77855F63AA35Fi9O" TargetMode="External"/><Relationship Id="rId1780" Type="http://schemas.openxmlformats.org/officeDocument/2006/relationships/hyperlink" Target="consultantplus://offline/ref=11297FE2954C969E3A0903F62F18A46EBFD676895142E908B050D407BB2CDDB689F77855F632A45Fi2O" TargetMode="External"/><Relationship Id="rId1878" Type="http://schemas.openxmlformats.org/officeDocument/2006/relationships/hyperlink" Target="consultantplus://offline/ref=11297FE2954C969E3A0903F62F18A46EBFD67E8D5E42E908B050D407BB2CDDB689F77855F63BA35FiFO" TargetMode="External"/><Relationship Id="rId2624" Type="http://schemas.openxmlformats.org/officeDocument/2006/relationships/hyperlink" Target="consultantplus://offline/ref=11297FE2954C969E3A0903F62F18A46EBFD47A8A5042E908B050D407BB2CDDB689F77855F73FA35Fi8O" TargetMode="External"/><Relationship Id="rId2831" Type="http://schemas.openxmlformats.org/officeDocument/2006/relationships/hyperlink" Target="consultantplus://offline/ref=11297FE2954C969E3A0903F62F18A46EBFD47A8A5042E908B050D407BB2CDDB689F77855F73DA25FiBO" TargetMode="External"/><Relationship Id="rId2929" Type="http://schemas.openxmlformats.org/officeDocument/2006/relationships/hyperlink" Target="consultantplus://offline/ref=83B721B2D683D10680F5F9D198B0733DE8C80F23958FB94492C4E1EF61i6O" TargetMode="External"/><Relationship Id="rId72" Type="http://schemas.openxmlformats.org/officeDocument/2006/relationships/hyperlink" Target="consultantplus://offline/ref=D0D36AE7EB8337ABAB2DBA23D3E0B2F6E19560C1DE02D7D78E98150BB69065ED6EF6E7C63AFC5A48i8O" TargetMode="External"/><Relationship Id="rId803" Type="http://schemas.openxmlformats.org/officeDocument/2006/relationships/hyperlink" Target="consultantplus://offline/ref=11297FE2954C969E3A0903F62F18A46EBFD67A835B42E908B050D407BB2CDDB689F77855F63BA45FiEO" TargetMode="External"/><Relationship Id="rId1226" Type="http://schemas.openxmlformats.org/officeDocument/2006/relationships/hyperlink" Target="consultantplus://offline/ref=11297FE2954C969E3A0903F62F18A46EBFD47A8A5042E908B050D407BB2CDDB689F77855F63CA35Fi2O" TargetMode="External"/><Relationship Id="rId1433" Type="http://schemas.openxmlformats.org/officeDocument/2006/relationships/hyperlink" Target="consultantplus://offline/ref=11297FE2954C969E3A0903F62F18A46EBFD47A8A5042E908B050D407BB2CDDB689F77855F63DA55FiAO" TargetMode="External"/><Relationship Id="rId1640" Type="http://schemas.openxmlformats.org/officeDocument/2006/relationships/hyperlink" Target="consultantplus://offline/ref=11297FE2954C969E3A0903F62F18A46EBFD47A8A5042E908B050D407BB2CDDB689F77855F73AA65FiEO" TargetMode="External"/><Relationship Id="rId1738" Type="http://schemas.openxmlformats.org/officeDocument/2006/relationships/hyperlink" Target="consultantplus://offline/ref=11297FE2954C969E3A0903F62F18A46EBFD47A8A5042E908B050D407BB2CDDB689F77855F43CAE5Fi2O" TargetMode="External"/><Relationship Id="rId3093" Type="http://schemas.openxmlformats.org/officeDocument/2006/relationships/hyperlink" Target="consultantplus://offline/ref=83B721B2D683D10680F5F9D198B0733DE8CE03209A8FB94492C4E1EF160D2565ADE9C7A8083DD063iBO" TargetMode="External"/><Relationship Id="rId1500" Type="http://schemas.openxmlformats.org/officeDocument/2006/relationships/hyperlink" Target="consultantplus://offline/ref=11297FE2954C969E3A0903F62F18A46EBFD47A8A5042E908B050D407BB2CDDB689F77855F73BA45FiDO" TargetMode="External"/><Relationship Id="rId1945" Type="http://schemas.openxmlformats.org/officeDocument/2006/relationships/hyperlink" Target="consultantplus://offline/ref=11297FE2954C969E3A0903F62F18A46EBFD777895842E908B050D407BB2CDDB689F77855F63AA75Fi9O" TargetMode="External"/><Relationship Id="rId3160" Type="http://schemas.openxmlformats.org/officeDocument/2006/relationships/hyperlink" Target="consultantplus://offline/ref=83B721B2D683D10680F5F9D198B0733DE8CE03209A8FB94492C4E1EF160D2565ADE9C7A8083DD763iDO" TargetMode="External"/><Relationship Id="rId3398" Type="http://schemas.openxmlformats.org/officeDocument/2006/relationships/hyperlink" Target="consultantplus://offline/ref=83B721B2D683D10680F5F9D198B0733DE8CE03209A8FB94492C4E1EF160D2565ADE9C7A80B35D463i8O" TargetMode="External"/><Relationship Id="rId1805" Type="http://schemas.openxmlformats.org/officeDocument/2006/relationships/hyperlink" Target="consultantplus://offline/ref=11297FE2954C969E3A0903F62F18A46EBFD57F8B5A42E908B050D407BB2CDDB689F77855F633AE5Fi8O" TargetMode="External"/><Relationship Id="rId3020" Type="http://schemas.openxmlformats.org/officeDocument/2006/relationships/hyperlink" Target="consultantplus://offline/ref=83B721B2D683D10680F5F9D198B0733DE8CE03209A8FB94492C4E1EF160D2565ADE9C7A8083DD463i9O" TargetMode="External"/><Relationship Id="rId3258" Type="http://schemas.openxmlformats.org/officeDocument/2006/relationships/hyperlink" Target="consultantplus://offline/ref=83B721B2D683D10680F5F4C28DB0733DECC10423918FB94492C4E1EF61i6O" TargetMode="External"/><Relationship Id="rId179" Type="http://schemas.openxmlformats.org/officeDocument/2006/relationships/hyperlink" Target="consultantplus://offline/ref=D0D36AE7EB8337ABAB2DBA23D3E0B2F6E19560C1DE02D7D78E98150BB69065ED6EF6E7C63AF95A48iEO" TargetMode="External"/><Relationship Id="rId386" Type="http://schemas.openxmlformats.org/officeDocument/2006/relationships/hyperlink" Target="consultantplus://offline/ref=D0D36AE7EB8337ABAB2DBA23D3E0B2F6E19560C1DE02D7D78E98150BB69065ED6EF6E7C638FF5A48iEO" TargetMode="External"/><Relationship Id="rId593" Type="http://schemas.openxmlformats.org/officeDocument/2006/relationships/hyperlink" Target="consultantplus://offline/ref=D0D36AE7EB8337ABAB2DBA23D3E0B2F6E19560C1DE02D7D78E98150BB69065ED6EF6E7C638FA5E48iEO" TargetMode="External"/><Relationship Id="rId2067" Type="http://schemas.openxmlformats.org/officeDocument/2006/relationships/hyperlink" Target="consultantplus://offline/ref=11297FE2954C969E3A0903F62F18A46EBFD47A8A5042E908B050D407BB2CDDB689F77855F639A15FiFO" TargetMode="External"/><Relationship Id="rId2274" Type="http://schemas.openxmlformats.org/officeDocument/2006/relationships/hyperlink" Target="consultantplus://offline/ref=11297FE2954C969E3A0903F62F18A46EBFD47A8A5042E908B050D407BB2CDDB689F77855F732A75FiDO" TargetMode="External"/><Relationship Id="rId2481" Type="http://schemas.openxmlformats.org/officeDocument/2006/relationships/hyperlink" Target="consultantplus://offline/ref=11297FE2954C969E3A0903F62F18A46EBFD57C8E5C42E908B050D407BB2CDDB689F77855F63AA35Fi8O" TargetMode="External"/><Relationship Id="rId3118" Type="http://schemas.openxmlformats.org/officeDocument/2006/relationships/hyperlink" Target="consultantplus://offline/ref=83B721B2D683D10680F5F9D198B0733DE8C106239A8FB94492C4E1EF160D2565ADE9C7A80935D363iDO" TargetMode="External"/><Relationship Id="rId3325" Type="http://schemas.openxmlformats.org/officeDocument/2006/relationships/hyperlink" Target="consultantplus://offline/ref=83B721B2D683D10680F5F9D198B0733DE8CE03209A8FB94492C4E1EF160D2565ADE9C7A80B34D263iDO" TargetMode="External"/><Relationship Id="rId246" Type="http://schemas.openxmlformats.org/officeDocument/2006/relationships/hyperlink" Target="consultantplus://offline/ref=D0D36AE7EB8337ABAB2DBA23D3E0B2F6E19560C1DE02D7D78E98150BB69065ED6EF6E7C63AFA5B48i8O" TargetMode="External"/><Relationship Id="rId453" Type="http://schemas.openxmlformats.org/officeDocument/2006/relationships/hyperlink" Target="consultantplus://offline/ref=D0D36AE7EB8337ABAB2DBA23D3E0B2F6E19560C1DE02D7D78E98150BB69065ED6EF6E7C63AFC5A48i8O" TargetMode="External"/><Relationship Id="rId660" Type="http://schemas.openxmlformats.org/officeDocument/2006/relationships/hyperlink" Target="consultantplus://offline/ref=11297FE2954C969E3A0903F62F18A46EBFD47A8A5042E908B050D407BB2CDDB689F77855F639A65FiBO" TargetMode="External"/><Relationship Id="rId898" Type="http://schemas.openxmlformats.org/officeDocument/2006/relationships/hyperlink" Target="consultantplus://offline/ref=11297FE2954C969E3A0903F62F18A46EBFD47A8A5042E908B050D407BB2CDDB689F77855F63FA15Fi9O" TargetMode="External"/><Relationship Id="rId1083" Type="http://schemas.openxmlformats.org/officeDocument/2006/relationships/hyperlink" Target="consultantplus://offline/ref=11297FE2954C969E3A0903F62F18A46EBFD47A8A5042E908B050D407BB2CDDB689F77855F63FA15Fi2O" TargetMode="External"/><Relationship Id="rId1290" Type="http://schemas.openxmlformats.org/officeDocument/2006/relationships/hyperlink" Target="consultantplus://offline/ref=11297FE2954C969E3A0903F62F18A46EBFD47A8A5042E908B050D407BB2CDDB689F77855F63CAE5Fi2O" TargetMode="External"/><Relationship Id="rId2134" Type="http://schemas.openxmlformats.org/officeDocument/2006/relationships/hyperlink" Target="consultantplus://offline/ref=11297FE2954C969E3A0903F62F18A46EBFD7768D5A42E908B050D407BB2CDDB689F77855F63BA65FiBO" TargetMode="External"/><Relationship Id="rId2341" Type="http://schemas.openxmlformats.org/officeDocument/2006/relationships/hyperlink" Target="consultantplus://offline/ref=11297FE2954C969E3A0903F62F18A46EBFD47A8A5042E908B050D407BB2CDDB689F77855F739A15FiEO" TargetMode="External"/><Relationship Id="rId2579" Type="http://schemas.openxmlformats.org/officeDocument/2006/relationships/hyperlink" Target="consultantplus://offline/ref=11297FE2954C969E3A0903F62F18A46EBFD47A8A5042E908B050D407BB2CDDB689F77855F633A25FiCO" TargetMode="External"/><Relationship Id="rId2786" Type="http://schemas.openxmlformats.org/officeDocument/2006/relationships/hyperlink" Target="consultantplus://offline/ref=11297FE2954C969E3A0903F62F18A46EBCDB77835C42E908B050D407BB2CDDB689F77855F63AA75FiFO" TargetMode="External"/><Relationship Id="rId2993" Type="http://schemas.openxmlformats.org/officeDocument/2006/relationships/hyperlink" Target="consultantplus://offline/ref=83B721B2D683D10680F5F9D198B0733DE8CE01279A8FB94492C4E1EF160D2565ADE9C7A80931D663iEO" TargetMode="External"/><Relationship Id="rId106" Type="http://schemas.openxmlformats.org/officeDocument/2006/relationships/hyperlink" Target="consultantplus://offline/ref=D0D36AE7EB8337ABAB2DBA23D3E0B2F6E19560C1DE02D7D78E98150BB69065ED6EF6E7C638F85A48i9O" TargetMode="External"/><Relationship Id="rId313" Type="http://schemas.openxmlformats.org/officeDocument/2006/relationships/hyperlink" Target="consultantplus://offline/ref=D0D36AE7EB8337ABAB2DBA23D3E0B2F6E19560C1DE02D7D78E98150BB69065ED6EF6E7C63BF15148i8O" TargetMode="External"/><Relationship Id="rId758" Type="http://schemas.openxmlformats.org/officeDocument/2006/relationships/hyperlink" Target="consultantplus://offline/ref=11297FE2954C969E3A0903F62F18A46EBFD47A8A5042E908B050D407BB2CDDB689F77855F639A65Fi3O" TargetMode="External"/><Relationship Id="rId965" Type="http://schemas.openxmlformats.org/officeDocument/2006/relationships/hyperlink" Target="consultantplus://offline/ref=11297FE2954C969E3A0903F62F18A46EBFD47A8A5042E908B050D407BB2CDDB689F77855F63FA55FiFO" TargetMode="External"/><Relationship Id="rId1150" Type="http://schemas.openxmlformats.org/officeDocument/2006/relationships/hyperlink" Target="consultantplus://offline/ref=11297FE2954C969E3A0903F62F18A46EBFD47A8A5042E908B050D407BB2CDDB689F77855F63FAF5Fi8O" TargetMode="External"/><Relationship Id="rId1388" Type="http://schemas.openxmlformats.org/officeDocument/2006/relationships/hyperlink" Target="consultantplus://offline/ref=11297FE2954C969E3A0903F62F18A46EBFD47A8A5042E908B050D407BB2CDDB689F77855F733AF5FiFO" TargetMode="External"/><Relationship Id="rId1595" Type="http://schemas.openxmlformats.org/officeDocument/2006/relationships/hyperlink" Target="consultantplus://offline/ref=11297FE2954C969E3A0903F62F18A46EBFD676895142E908B050D407BB2CDDB689F77855F63DAE5FiDO" TargetMode="External"/><Relationship Id="rId2439" Type="http://schemas.openxmlformats.org/officeDocument/2006/relationships/hyperlink" Target="consultantplus://offline/ref=11297FE2954C969E3A0903F62F18A46EBFD47A8A5042E908B050D407BB2CDDB689F77855F73EA05FiBO" TargetMode="External"/><Relationship Id="rId2646" Type="http://schemas.openxmlformats.org/officeDocument/2006/relationships/hyperlink" Target="consultantplus://offline/ref=11297FE2954C969E3A0903F62F18A46EBFD47A8A5042E908B050D407BB2CDDB689F77855F73FA05FiAO" TargetMode="External"/><Relationship Id="rId2853" Type="http://schemas.openxmlformats.org/officeDocument/2006/relationships/hyperlink" Target="consultantplus://offline/ref=11297FE2954C969E3A0903F62F18A46EBFD47A8A5042E908B050D407BB2CDDB689F77855F732A65Fi8O" TargetMode="External"/><Relationship Id="rId94" Type="http://schemas.openxmlformats.org/officeDocument/2006/relationships/hyperlink" Target="consultantplus://offline/ref=D0D36AE7EB8337ABAB2DBA23D3E0B2F6E19560C1DE02D7D78E98150BB69065ED6EF6E7C63AFC5D48iBO" TargetMode="External"/><Relationship Id="rId520" Type="http://schemas.openxmlformats.org/officeDocument/2006/relationships/hyperlink" Target="consultantplus://offline/ref=D0D36AE7EB8337ABAB2DBA23D3E0B2F6E19560C1DE02D7D78E98150BB69065ED6EF6E7C63AF85A48iDO" TargetMode="External"/><Relationship Id="rId618" Type="http://schemas.openxmlformats.org/officeDocument/2006/relationships/hyperlink" Target="consultantplus://offline/ref=11297FE2954C969E3A0903F62F18A46EBFD47A8A5042E908B050D407BB2CDDB689F77855F63BA15Fi8O" TargetMode="External"/><Relationship Id="rId825" Type="http://schemas.openxmlformats.org/officeDocument/2006/relationships/hyperlink" Target="consultantplus://offline/ref=11297FE2954C969E3A0903F62F18A46EBFD47A8A5042E908B050D407BB2CDDB689F77855F639A45FiDO" TargetMode="External"/><Relationship Id="rId1248" Type="http://schemas.openxmlformats.org/officeDocument/2006/relationships/hyperlink" Target="consultantplus://offline/ref=11297FE2954C969E3A0903F62F18A46EBFD47A8A5042E908B050D407BB2CDDB689F77855F63CA15FiEO" TargetMode="External"/><Relationship Id="rId1455" Type="http://schemas.openxmlformats.org/officeDocument/2006/relationships/hyperlink" Target="consultantplus://offline/ref=11297FE2954C969E3A0903F62F18A46EBFD47A8A5042E908B050D407BB2CDDB689F77855F63FA55FiEO" TargetMode="External"/><Relationship Id="rId1662" Type="http://schemas.openxmlformats.org/officeDocument/2006/relationships/hyperlink" Target="consultantplus://offline/ref=11297FE2954C969E3A0903F62F18A46EBFD47A8A5042E908B050D407BB2CDDB689F77855F43CA65FiAO" TargetMode="External"/><Relationship Id="rId2201" Type="http://schemas.openxmlformats.org/officeDocument/2006/relationships/hyperlink" Target="consultantplus://offline/ref=11297FE2954C969E3A0903F62F18A46EBFD676895142E908B050D407BB2CDDB689F77855F63CAE5FiDO" TargetMode="External"/><Relationship Id="rId2506" Type="http://schemas.openxmlformats.org/officeDocument/2006/relationships/hyperlink" Target="consultantplus://offline/ref=11297FE2954C969E3A0903F62F18A46EBFD27B895F42E908B050D407BB2CDDB689F77855F63AA65FiFO" TargetMode="External"/><Relationship Id="rId1010" Type="http://schemas.openxmlformats.org/officeDocument/2006/relationships/hyperlink" Target="consultantplus://offline/ref=11297FE2954C969E3A0903F62F18A46EBFD47A8A5042E908B050D407BB2CDDB689F77855F63FA05FiBO" TargetMode="External"/><Relationship Id="rId1108" Type="http://schemas.openxmlformats.org/officeDocument/2006/relationships/hyperlink" Target="consultantplus://offline/ref=11297FE2954C969E3A0903F62F18A46EBFD47A8A5042E908B050D407BB2CDDB689F77855F43EA35FiBO" TargetMode="External"/><Relationship Id="rId1315" Type="http://schemas.openxmlformats.org/officeDocument/2006/relationships/hyperlink" Target="consultantplus://offline/ref=11297FE2954C969E3A0903F62F18A46EBFD47A8A5042E908B050D407BB2CDDB689F77855F63CAF5FiCO" TargetMode="External"/><Relationship Id="rId1967" Type="http://schemas.openxmlformats.org/officeDocument/2006/relationships/hyperlink" Target="consultantplus://offline/ref=11297FE2954C969E3A0903F62F18A46EBFD47A8A5042E908B050D407BB2CDDB689F77855F73BA05FiFO" TargetMode="External"/><Relationship Id="rId2713" Type="http://schemas.openxmlformats.org/officeDocument/2006/relationships/hyperlink" Target="consultantplus://offline/ref=11297FE2954C969E3A0903F62F18A46EBFD47A8A5042E908B050D407BB2CDDB689F77855F73FA35Fi8O" TargetMode="External"/><Relationship Id="rId2920" Type="http://schemas.openxmlformats.org/officeDocument/2006/relationships/hyperlink" Target="consultantplus://offline/ref=83B721B2D683D10680F5F9D198B0733DE8CE03209A8FB94492C4E1EF160D2565ADE9C7A80A34D063iEO" TargetMode="External"/><Relationship Id="rId1522" Type="http://schemas.openxmlformats.org/officeDocument/2006/relationships/hyperlink" Target="consultantplus://offline/ref=11297FE2954C969E3A0903F62F18A46EBFD47A8A5042E908B050D407BB2CDDB689F77855F43FAF5Fi8O" TargetMode="External"/><Relationship Id="rId21" Type="http://schemas.openxmlformats.org/officeDocument/2006/relationships/hyperlink" Target="consultantplus://offline/ref=D0D36AE7EB8337ABAB2DBA23D3E0B2F6E19560C1DE02D7D78E98150BB69065ED6EF6E7C63AF85B48iAO" TargetMode="External"/><Relationship Id="rId2089" Type="http://schemas.openxmlformats.org/officeDocument/2006/relationships/hyperlink" Target="consultantplus://offline/ref=11297FE2954C969E3A0903F62F18A46EBFD679895B42E908B050D407BB2CDDB689F77A515FiFO" TargetMode="External"/><Relationship Id="rId2296" Type="http://schemas.openxmlformats.org/officeDocument/2006/relationships/hyperlink" Target="consultantplus://offline/ref=11297FE2954C969E3A0903F62F18A46EBFD47A8A5042E908B050D407BB2CDDB689F77855F732A75FiDO" TargetMode="External"/><Relationship Id="rId3347" Type="http://schemas.openxmlformats.org/officeDocument/2006/relationships/hyperlink" Target="consultantplus://offline/ref=83B721B2D683D10680F5F9D198B0733DE8CE03209A8FB94492C4E1EF160D2565ADE9C7A80B37D363iDO" TargetMode="External"/><Relationship Id="rId268" Type="http://schemas.openxmlformats.org/officeDocument/2006/relationships/hyperlink" Target="consultantplus://offline/ref=D0D36AE7EB8337ABAB2DBA23D3E0B2F6E19560C1DE02D7D78E98150BB69065ED6EF6E7C63AFC5D48i9O" TargetMode="External"/><Relationship Id="rId475" Type="http://schemas.openxmlformats.org/officeDocument/2006/relationships/hyperlink" Target="consultantplus://offline/ref=D0D36AE7EB8337ABAB2DBA23D3E0B2F6E19560C1DE02D7D78E98150BB69065ED6EF6E7C63AF85A48iDO" TargetMode="External"/><Relationship Id="rId682" Type="http://schemas.openxmlformats.org/officeDocument/2006/relationships/hyperlink" Target="consultantplus://offline/ref=11297FE2954C969E3A0903F62F18A46EBFD67A835B42E908B050D407BB2CDDB689F77855F63AA35FiDO" TargetMode="External"/><Relationship Id="rId2156" Type="http://schemas.openxmlformats.org/officeDocument/2006/relationships/hyperlink" Target="consultantplus://offline/ref=11297FE2954C969E3A0903F62F18A46EBFDB7E8F5B42E908B050D407BB2CDDB689F77B525Fi1O" TargetMode="External"/><Relationship Id="rId2363" Type="http://schemas.openxmlformats.org/officeDocument/2006/relationships/hyperlink" Target="consultantplus://offline/ref=11297FE2954C969E3A0903F62F18A46EBFD47A8A5042E908B050D407BB2CDDB689F77855F53AA45Fi3O" TargetMode="External"/><Relationship Id="rId2570" Type="http://schemas.openxmlformats.org/officeDocument/2006/relationships/hyperlink" Target="consultantplus://offline/ref=11297FE2954C969E3A0903F62F18A46EBFD47A8A5042E908B050D407BB2CDDB689F77855F73FA75Fi2O" TargetMode="External"/><Relationship Id="rId3207" Type="http://schemas.openxmlformats.org/officeDocument/2006/relationships/hyperlink" Target="consultantplus://offline/ref=83B721B2D683D10680F5F9D198B0733DE8CE03209A8FB94492C4E1EF160D2565ADE9C7A80B34D763iAO" TargetMode="External"/><Relationship Id="rId3414" Type="http://schemas.openxmlformats.org/officeDocument/2006/relationships/hyperlink" Target="consultantplus://offline/ref=83B721B2D683D10680F5F9D198B0733DE8CE03209A8FB94492C4E1EF160D2565ADE9C7A8083CD263i9O" TargetMode="External"/><Relationship Id="rId128" Type="http://schemas.openxmlformats.org/officeDocument/2006/relationships/hyperlink" Target="consultantplus://offline/ref=D0D36AE7EB8337ABAB2DBA23D3E0B2F6E19560C1DE02D7D78E98150BB69065ED6EF6E7C63AFC5A48i8O" TargetMode="External"/><Relationship Id="rId335" Type="http://schemas.openxmlformats.org/officeDocument/2006/relationships/hyperlink" Target="consultantplus://offline/ref=D0D36AE7EB8337ABAB2DBA23D3E0B2F6E19560C1DE02D7D78E98150BB69065ED6EF6E7C638FA5F48i0O" TargetMode="External"/><Relationship Id="rId542" Type="http://schemas.openxmlformats.org/officeDocument/2006/relationships/hyperlink" Target="consultantplus://offline/ref=D0D36AE7EB8337ABAB2DBA23D3E0B2F6E19560C1DE02D7D78E98150BB69065ED6EF6E7C638FD5948iAO" TargetMode="External"/><Relationship Id="rId1172" Type="http://schemas.openxmlformats.org/officeDocument/2006/relationships/hyperlink" Target="consultantplus://offline/ref=11297FE2954C969E3A0903F62F18A46EBFD47A8A5042E908B050D407BB2CDDB689F77855F63CA45FiBO" TargetMode="External"/><Relationship Id="rId2016" Type="http://schemas.openxmlformats.org/officeDocument/2006/relationships/hyperlink" Target="consultantplus://offline/ref=11297FE2954C969E3A0903F62F18A46EBFD679895B42E908B050D407BB2CDDB689F77855F63FA35Fi9O" TargetMode="External"/><Relationship Id="rId2223" Type="http://schemas.openxmlformats.org/officeDocument/2006/relationships/hyperlink" Target="consultantplus://offline/ref=11297FE2954C969E3A0903F62F18A46EBFD47A8A5042E908B050D407BB2CDDB689F77855F738AE5Fi3O" TargetMode="External"/><Relationship Id="rId2430" Type="http://schemas.openxmlformats.org/officeDocument/2006/relationships/hyperlink" Target="consultantplus://offline/ref=11297FE2954C969E3A0903F62F18A46EBFD47A8A5042E908B050D407BB2CDDB689F77855F432AF5Fi9O" TargetMode="External"/><Relationship Id="rId402" Type="http://schemas.openxmlformats.org/officeDocument/2006/relationships/hyperlink" Target="consultantplus://offline/ref=D0D36AE7EB8337ABAB2DBA23D3E0B2F6E19560C1DE02D7D78E98150BB69065ED6EF6E7C63AFC5E48iAO" TargetMode="External"/><Relationship Id="rId1032" Type="http://schemas.openxmlformats.org/officeDocument/2006/relationships/hyperlink" Target="consultantplus://offline/ref=11297FE2954C969E3A0903F62F18A46EBFD47A8A5042E908B050D407BB2CDDB689F77855F73DA25FiCO" TargetMode="External"/><Relationship Id="rId1989" Type="http://schemas.openxmlformats.org/officeDocument/2006/relationships/hyperlink" Target="consultantplus://offline/ref=11297FE2954C969E3A0903F62F18A46EBFD679895B42E908B050D407BB2CDDB689F77C535Fi1O" TargetMode="External"/><Relationship Id="rId1849" Type="http://schemas.openxmlformats.org/officeDocument/2006/relationships/hyperlink" Target="consultantplus://offline/ref=11297FE2954C969E3A0903F62F18A46EBFD57F8B5A42E908B050D407BB2CDDB689F77855F63CA15Fi9O" TargetMode="External"/><Relationship Id="rId3064" Type="http://schemas.openxmlformats.org/officeDocument/2006/relationships/hyperlink" Target="consultantplus://offline/ref=83B721B2D683D10680F5F9D198B0733DE8CE03209A8FB94492C4E1EF160D2565ADE9C7A80A34DD63iBO" TargetMode="External"/><Relationship Id="rId192" Type="http://schemas.openxmlformats.org/officeDocument/2006/relationships/hyperlink" Target="consultantplus://offline/ref=D0D36AE7EB8337ABAB2DBA23D3E0B2F6E19363C4D202D7D78E98150BB69065ED6EF6E7C63AF95848i1O" TargetMode="External"/><Relationship Id="rId1709" Type="http://schemas.openxmlformats.org/officeDocument/2006/relationships/hyperlink" Target="consultantplus://offline/ref=11297FE2954C969E3A0903F62F18A46EBFD47A8A5042E908B050D407BB2CDDB689F77855F43CA15FiAO" TargetMode="External"/><Relationship Id="rId1916" Type="http://schemas.openxmlformats.org/officeDocument/2006/relationships/hyperlink" Target="consultantplus://offline/ref=11297FE2954C969E3A0903F62F18A46EBFD47A8A5042E908B050D407BB2CDDB689F77855F43CA65FiBO" TargetMode="External"/><Relationship Id="rId3271" Type="http://schemas.openxmlformats.org/officeDocument/2006/relationships/hyperlink" Target="consultantplus://offline/ref=83B721B2D683D10680F5F9D198B0733DECC1012598D2B34CCBC8E3E819523262E4E5C6A808336Di3O" TargetMode="External"/><Relationship Id="rId2080" Type="http://schemas.openxmlformats.org/officeDocument/2006/relationships/hyperlink" Target="consultantplus://offline/ref=11297FE2954C969E3A0903F62F18A46EBFD47A8A5042E908B050D407BB2CDDB689F77855F432A65Fi8O" TargetMode="External"/><Relationship Id="rId3131" Type="http://schemas.openxmlformats.org/officeDocument/2006/relationships/hyperlink" Target="consultantplus://offline/ref=83B721B2D683D10680F5F9D198B0733DECC1012598D2B34CCBC8E3E819523262E4E5C6A8083D6Di2O" TargetMode="External"/><Relationship Id="rId2897" Type="http://schemas.openxmlformats.org/officeDocument/2006/relationships/hyperlink" Target="consultantplus://offline/ref=83B721B2D683D10680F5F9D198B0733DE8C80225968FB94492C4E1EF160D2565ADE9C7A80934D063iDO" TargetMode="External"/><Relationship Id="rId869" Type="http://schemas.openxmlformats.org/officeDocument/2006/relationships/hyperlink" Target="consultantplus://offline/ref=11297FE2954C969E3A0903F62F18A46EBFD47A8A5042E908B050D407BB2CDDB689F77855F63EAF5FiDO" TargetMode="External"/><Relationship Id="rId1499" Type="http://schemas.openxmlformats.org/officeDocument/2006/relationships/hyperlink" Target="consultantplus://offline/ref=11297FE2954C969E3A0903F62F18A46EBFD47A8A5042E908B050D407BB2CDDB689F77855F73CA45FiFO" TargetMode="External"/><Relationship Id="rId729" Type="http://schemas.openxmlformats.org/officeDocument/2006/relationships/hyperlink" Target="consultantplus://offline/ref=11297FE2954C969E3A0903F62F18A46EBFD47A8A5042E908B050D407BB2CDDB689F77855F638AF5FiDO" TargetMode="External"/><Relationship Id="rId1359" Type="http://schemas.openxmlformats.org/officeDocument/2006/relationships/hyperlink" Target="consultantplus://offline/ref=11297FE2954C969E3A0903F62F18A46EBFD47A8A5042E908B050D407BB2CDDB689F77855F43EAE5FiBO" TargetMode="External"/><Relationship Id="rId2757" Type="http://schemas.openxmlformats.org/officeDocument/2006/relationships/hyperlink" Target="consultantplus://offline/ref=11297FE2954C969E3A0903F62F18A46EBFD47A8A5042E908B050D407BB2CDDB689F77855F73DA55FiEO" TargetMode="External"/><Relationship Id="rId2964" Type="http://schemas.openxmlformats.org/officeDocument/2006/relationships/hyperlink" Target="consultantplus://offline/ref=83B721B2D683D10680F5F9D198B0733DE8CE03209A8FB94492C4E1EF160D2565ADE9C7A8083CDD63iAO" TargetMode="External"/><Relationship Id="rId936" Type="http://schemas.openxmlformats.org/officeDocument/2006/relationships/hyperlink" Target="consultantplus://offline/ref=11297FE2954C969E3A0903F62F18A46EBFD47A8A5042E908B050D407BB2CDDB689F77855F63EA75Fi2O" TargetMode="External"/><Relationship Id="rId1219" Type="http://schemas.openxmlformats.org/officeDocument/2006/relationships/hyperlink" Target="consultantplus://offline/ref=11297FE2954C969E3A0903F62F18A46EBFD47A8A5042E908B050D407BB2CDDB689F77855F63CA35FiEO" TargetMode="External"/><Relationship Id="rId1566" Type="http://schemas.openxmlformats.org/officeDocument/2006/relationships/hyperlink" Target="consultantplus://offline/ref=11297FE2954C969E3A0903F62F18A46EBFD47A8A5042E908B050D407BB2CDDB689F77855F43CA55Fi2O" TargetMode="External"/><Relationship Id="rId1773" Type="http://schemas.openxmlformats.org/officeDocument/2006/relationships/hyperlink" Target="consultantplus://offline/ref=11297FE2954C969E3A0903F62F18A46EBFD47A8A5042E908B050D407BB2CDDB689F77855F538A35FiBO" TargetMode="External"/><Relationship Id="rId1980" Type="http://schemas.openxmlformats.org/officeDocument/2006/relationships/hyperlink" Target="consultantplus://offline/ref=11297FE2954C969E3A0903F62F18A46EBCD07C885C42E908B050D407BB2CDDB689F757iCO" TargetMode="External"/><Relationship Id="rId2617" Type="http://schemas.openxmlformats.org/officeDocument/2006/relationships/hyperlink" Target="consultantplus://offline/ref=11297FE2954C969E3A0903F62F18A46EBFD47A8A5042E908B050D407BB2CDDB689F77855F73FA25FiDO" TargetMode="External"/><Relationship Id="rId2824" Type="http://schemas.openxmlformats.org/officeDocument/2006/relationships/hyperlink" Target="consultantplus://offline/ref=11297FE2954C969E3A0903F62F18A46EBFD47A8A5042E908B050D407BB2CDDB689F77855F73DA05FiCO" TargetMode="External"/><Relationship Id="rId65" Type="http://schemas.openxmlformats.org/officeDocument/2006/relationships/hyperlink" Target="consultantplus://offline/ref=D0D36AE7EB8337ABAB2DBA23D3E0B2F6E19560C1DE02D7D78E98150BB69065ED6EF6E7C63AFC5D48iFO" TargetMode="External"/><Relationship Id="rId1426" Type="http://schemas.openxmlformats.org/officeDocument/2006/relationships/hyperlink" Target="consultantplus://offline/ref=11297FE2954C969E3A0903F62F18A46EBFD47A8A5042E908B050D407BB2CDDB689F77855F63DA55Fi8O" TargetMode="External"/><Relationship Id="rId1633" Type="http://schemas.openxmlformats.org/officeDocument/2006/relationships/hyperlink" Target="consultantplus://offline/ref=11297FE2954C969E3A0903F62F18A46EBFD47A8A5042E908B050D407BB2CDDB689F77855F73AA65FiBO" TargetMode="External"/><Relationship Id="rId1840" Type="http://schemas.openxmlformats.org/officeDocument/2006/relationships/hyperlink" Target="consultantplus://offline/ref=11297FE2954C969E3A0903F62F18A46EBFD67E8D5E42E908B050D407BB2CDDB689F77855F63BA55Fi9O" TargetMode="External"/><Relationship Id="rId1700" Type="http://schemas.openxmlformats.org/officeDocument/2006/relationships/hyperlink" Target="consultantplus://offline/ref=11297FE2954C969E3A0903F62F18A46EBCD37C8C5A42E908B050D407BB2CDDB689F77855F63AA45FiFO" TargetMode="External"/><Relationship Id="rId379" Type="http://schemas.openxmlformats.org/officeDocument/2006/relationships/hyperlink" Target="consultantplus://offline/ref=D0D36AE7EB8337ABAB2DBA23D3E0B2F6E19560C1DE02D7D78E98150BB69065ED6EF6E7C63AFA5948i0O" TargetMode="External"/><Relationship Id="rId586" Type="http://schemas.openxmlformats.org/officeDocument/2006/relationships/hyperlink" Target="consultantplus://offline/ref=D0D36AE7EB8337ABAB2DBA23D3E0B2F6E19560C1DE02D7D78E98150BB69065ED6EF6E7C63AFF5948i1O" TargetMode="External"/><Relationship Id="rId793" Type="http://schemas.openxmlformats.org/officeDocument/2006/relationships/hyperlink" Target="consultantplus://offline/ref=11297FE2954C969E3A0903F62F18A46EBFD47A8A5042E908B050D407BB2CDDB689F77855F63EA65FiBO" TargetMode="External"/><Relationship Id="rId2267" Type="http://schemas.openxmlformats.org/officeDocument/2006/relationships/hyperlink" Target="consultantplus://offline/ref=11297FE2954C969E3A0903F62F18A46EBFD47A8A5042E908B050D407BB2CDDB689F77855F53BA35FiFO" TargetMode="External"/><Relationship Id="rId2474" Type="http://schemas.openxmlformats.org/officeDocument/2006/relationships/hyperlink" Target="consultantplus://offline/ref=11297FE2954C969E3A0903F62F18A46EBFD47A8A5042E908B050D407BB2CDDB689F77855F73EAF5FiAO" TargetMode="External"/><Relationship Id="rId2681" Type="http://schemas.openxmlformats.org/officeDocument/2006/relationships/hyperlink" Target="consultantplus://offline/ref=11297FE2954C969E3A0903F62F18A46EBFD47A8A5042E908B050D407BB2CDDB689F77855F73FAE5FiEO" TargetMode="External"/><Relationship Id="rId3318" Type="http://schemas.openxmlformats.org/officeDocument/2006/relationships/hyperlink" Target="consultantplus://offline/ref=83B721B2D683D10680F5F9D198B0733DEAC00528938FB94492C4E1EF160D2565ADE9C7A80934D363i8O" TargetMode="External"/><Relationship Id="rId239" Type="http://schemas.openxmlformats.org/officeDocument/2006/relationships/hyperlink" Target="consultantplus://offline/ref=D0D36AE7EB8337ABAB2DBA23D3E0B2F6E19560C1DE02D7D78E98150BB69065ED6EF6E7C63AF85848i0O" TargetMode="External"/><Relationship Id="rId446" Type="http://schemas.openxmlformats.org/officeDocument/2006/relationships/hyperlink" Target="consultantplus://offline/ref=D0D36AE7EB8337ABAB2DBA23D3E0B2F6E19560C1DE02D7D78E98150BB69065ED6EF6E7C639FB5948i1O" TargetMode="External"/><Relationship Id="rId653" Type="http://schemas.openxmlformats.org/officeDocument/2006/relationships/hyperlink" Target="consultantplus://offline/ref=11297FE2954C969E3A0903F62F18A46EBFD47A8A5042E908B050D407BB2CDDB689F77855F638A15Fi3O" TargetMode="External"/><Relationship Id="rId1076" Type="http://schemas.openxmlformats.org/officeDocument/2006/relationships/hyperlink" Target="consultantplus://offline/ref=11297FE2954C969E3A0903F62F18A46EBFD47A8A5042E908B050D407BB2CDDB689F77855F63FA15FiCO" TargetMode="External"/><Relationship Id="rId1283" Type="http://schemas.openxmlformats.org/officeDocument/2006/relationships/hyperlink" Target="consultantplus://offline/ref=11297FE2954C969E3A0903F62F18A46EBFD47A8A5042E908B050D407BB2CDDB689F77855F63FA55FiBO" TargetMode="External"/><Relationship Id="rId1490" Type="http://schemas.openxmlformats.org/officeDocument/2006/relationships/hyperlink" Target="consultantplus://offline/ref=11297FE2954C969E3A0903F62F18A46EBFD47A8A5042E908B050D407BB2CDDB689F77855F73EA55FiCO" TargetMode="External"/><Relationship Id="rId2127" Type="http://schemas.openxmlformats.org/officeDocument/2006/relationships/hyperlink" Target="consultantplus://offline/ref=11297FE2954C969E3A0903F62F18A46EBFD47A8A5042E908B050D407BB2CDDB689F77855F73BA55FiFO" TargetMode="External"/><Relationship Id="rId2334" Type="http://schemas.openxmlformats.org/officeDocument/2006/relationships/hyperlink" Target="consultantplus://offline/ref=11297FE2954C969E3A0903F62F18A46EBFD47A8A5042E908B050D407BB2CDDB689F77855F739A15FiBO" TargetMode="External"/><Relationship Id="rId306" Type="http://schemas.openxmlformats.org/officeDocument/2006/relationships/hyperlink" Target="consultantplus://offline/ref=D0D36AE7EB8337ABAB2DBA23D3E0B2F6E19560C1DE02D7D78E98150BB69065ED6EF6E7C63BF15148i8O" TargetMode="External"/><Relationship Id="rId860" Type="http://schemas.openxmlformats.org/officeDocument/2006/relationships/hyperlink" Target="consultantplus://offline/ref=11297FE2954C969E3A0903F62F18A46EBFD47A8A5042E908B050D407BB2CDDB689F757i0O" TargetMode="External"/><Relationship Id="rId1143" Type="http://schemas.openxmlformats.org/officeDocument/2006/relationships/hyperlink" Target="consultantplus://offline/ref=11297FE2954C969E3A0903F62F18A46EBFD47A8A5042E908B050D407BB2CDDB689F77855F63CA65FiEO" TargetMode="External"/><Relationship Id="rId2541" Type="http://schemas.openxmlformats.org/officeDocument/2006/relationships/hyperlink" Target="consultantplus://offline/ref=11297FE2954C969E3A0903F62F18A46EBFD47A8A5042E908B050D407BB2CDDB689F77855i3O" TargetMode="External"/><Relationship Id="rId513" Type="http://schemas.openxmlformats.org/officeDocument/2006/relationships/hyperlink" Target="consultantplus://offline/ref=D0D36AE7EB8337ABAB2DBA23D3E0B2F6E19467C8D402D7D78E98150BB69065ED6EF6E7C63AF95F48iFO" TargetMode="External"/><Relationship Id="rId720" Type="http://schemas.openxmlformats.org/officeDocument/2006/relationships/hyperlink" Target="consultantplus://offline/ref=11297FE2954C969E3A0903F62F18A46EBFD47A8A5042E908B050D407BB2CDDB689F77855F639A45FiBO" TargetMode="External"/><Relationship Id="rId1350" Type="http://schemas.openxmlformats.org/officeDocument/2006/relationships/hyperlink" Target="consultantplus://offline/ref=11297FE2954C969E3A0903F62F18A46EBFD47A8A5042E908B050D407BB2CDDB689F77855F43EAF5FiDO" TargetMode="External"/><Relationship Id="rId2401" Type="http://schemas.openxmlformats.org/officeDocument/2006/relationships/hyperlink" Target="consultantplus://offline/ref=11297FE2954C969E3A0903F62F18A46EBFD47A8A5042E908B050D407BB2CDDB689F77855F73EA75Fi9O" TargetMode="External"/><Relationship Id="rId1003" Type="http://schemas.openxmlformats.org/officeDocument/2006/relationships/hyperlink" Target="consultantplus://offline/ref=11297FE2954C969E3A0903F62F18A46EBFD47A8A5042E908B050D407BB2CDDB689F77855F63FA35FiFO" TargetMode="External"/><Relationship Id="rId1210" Type="http://schemas.openxmlformats.org/officeDocument/2006/relationships/hyperlink" Target="consultantplus://offline/ref=11297FE2954C969E3A0903F62F18A46EBFD47A8A5042E908B050D407BB2CDDB689F77855F63CA25FiCO" TargetMode="External"/><Relationship Id="rId3175" Type="http://schemas.openxmlformats.org/officeDocument/2006/relationships/hyperlink" Target="consultantplus://offline/ref=83B721B2D683D10680F5F9D198B0733DE8CE03209A8FB94492C4E1EF160D2565ADE9C7A8083DDC63iDO" TargetMode="External"/><Relationship Id="rId3382" Type="http://schemas.openxmlformats.org/officeDocument/2006/relationships/hyperlink" Target="consultantplus://offline/ref=83B721B2D683D10680F5F9D198B0733DE8CE03209A8FB94492C4E1EF160D2565ADE9C7A80B35D563iFO" TargetMode="External"/><Relationship Id="rId2191" Type="http://schemas.openxmlformats.org/officeDocument/2006/relationships/hyperlink" Target="consultantplus://offline/ref=11297FE2954C969E3A0903F62F18A46EBFD57F8B5A42E908B050D407BB2CDDB689F77855F639A45FiDO" TargetMode="External"/><Relationship Id="rId3035" Type="http://schemas.openxmlformats.org/officeDocument/2006/relationships/hyperlink" Target="consultantplus://offline/ref=83B721B2D683D10680F5F9D198B0733DE8CE03209A8FB94492C4E1EF160D2565ADE9C7A8083DD763iDO" TargetMode="External"/><Relationship Id="rId3242" Type="http://schemas.openxmlformats.org/officeDocument/2006/relationships/hyperlink" Target="consultantplus://offline/ref=83B721B2D683D10680F5F9D198B0733DE8CE03209A8FB94492C4E1EF160D2565ADE9C7A80B34D063iCO" TargetMode="External"/><Relationship Id="rId163" Type="http://schemas.openxmlformats.org/officeDocument/2006/relationships/hyperlink" Target="consultantplus://offline/ref=D0D36AE7EB8337ABAB2DBA23D3E0B2F6E19560C1DE02D7D78E98150BB69065ED6EF6E7C639F85E48i1O" TargetMode="External"/><Relationship Id="rId370" Type="http://schemas.openxmlformats.org/officeDocument/2006/relationships/hyperlink" Target="consultantplus://offline/ref=D0D36AE7EB8337ABAB2DBA23D3E0B2F6E19560C1DE02D7D78E98150BB69065ED6EF6E7C638F15F48iCO" TargetMode="External"/><Relationship Id="rId2051" Type="http://schemas.openxmlformats.org/officeDocument/2006/relationships/hyperlink" Target="consultantplus://offline/ref=11297FE2954C969E3A0903F62F18A46EBFD47A8A5042E908B050D407BB2CDDB689F77855F432A65Fi8O" TargetMode="External"/><Relationship Id="rId3102" Type="http://schemas.openxmlformats.org/officeDocument/2006/relationships/hyperlink" Target="consultantplus://offline/ref=83B721B2D683D10680F5F9D198B0733DE8CE03209A8FB94492C4E1EF160D2565ADE9C7A8083DD363iCO" TargetMode="External"/><Relationship Id="rId230" Type="http://schemas.openxmlformats.org/officeDocument/2006/relationships/hyperlink" Target="consultantplus://offline/ref=D0D36AE7EB8337ABAB2DBA23D3E0B2F6E19560C1DE02D7D78E98150BB69065ED6EF6E7C63AF15148iEO" TargetMode="External"/><Relationship Id="rId2868" Type="http://schemas.openxmlformats.org/officeDocument/2006/relationships/hyperlink" Target="consultantplus://offline/ref=83B721B2D683D10680F5F9D198B0733DE8CF0524908FB94492C4E1EF160D2565ADE9C7A80934D563iAO" TargetMode="External"/><Relationship Id="rId1677" Type="http://schemas.openxmlformats.org/officeDocument/2006/relationships/hyperlink" Target="consultantplus://offline/ref=11297FE2954C969E3A0903F62F18A46EBFD47A8A5042E908B050D407BB2CDDB689F77855F63AA05Fi2O" TargetMode="External"/><Relationship Id="rId1884" Type="http://schemas.openxmlformats.org/officeDocument/2006/relationships/hyperlink" Target="consultantplus://offline/ref=11297FE2954C969E3A0903F62F18A46EBFD47A8A5042E908B050D407BB2CDDB689F77855F538A65Fi8O" TargetMode="External"/><Relationship Id="rId2728" Type="http://schemas.openxmlformats.org/officeDocument/2006/relationships/hyperlink" Target="consultantplus://offline/ref=11297FE2954C969E3A0903F62F18A46EBFD47A8A5042E908B050D407BB2CDDB689F77855F433A05FiBO" TargetMode="External"/><Relationship Id="rId2935" Type="http://schemas.openxmlformats.org/officeDocument/2006/relationships/hyperlink" Target="consultantplus://offline/ref=83B721B2D683D10680F5F9D198B0733DE8CE03209A8FB94492C4E1EF160D2565ADE9C7A80A34D063i4O" TargetMode="External"/><Relationship Id="rId907" Type="http://schemas.openxmlformats.org/officeDocument/2006/relationships/hyperlink" Target="consultantplus://offline/ref=11297FE2954C969E3A0903F62F18A46EBFD47A8A5042E908B050D407BB2CDDB689F77855F632A35FiBO" TargetMode="External"/><Relationship Id="rId1537" Type="http://schemas.openxmlformats.org/officeDocument/2006/relationships/hyperlink" Target="consultantplus://offline/ref=11297FE2954C969E3A0903F62F18A46EBFD47A8A5042E908B050D407BB2CDDB689F77855F43CA65FiDO" TargetMode="External"/><Relationship Id="rId1744" Type="http://schemas.openxmlformats.org/officeDocument/2006/relationships/hyperlink" Target="consultantplus://offline/ref=11297FE2954C969E3A0903F62F18A46EBFD47A8A5042E908B050D407BB2CDDB689F77855F43AA25FiCO" TargetMode="External"/><Relationship Id="rId1951" Type="http://schemas.openxmlformats.org/officeDocument/2006/relationships/hyperlink" Target="consultantplus://offline/ref=11297FE2954C969E3A0903F62F18A46EBFD57C8D5E42E908B050D407BB2CDDB689F77855F63AA65Fi3O" TargetMode="External"/><Relationship Id="rId36" Type="http://schemas.openxmlformats.org/officeDocument/2006/relationships/hyperlink" Target="consultantplus://offline/ref=D0D36AE7EB8337ABAB2DBA23D3E0B2F6E19A65C2DE02D7D78E98150BB69065ED6EF6E7C63AFF5E48i8O" TargetMode="External"/><Relationship Id="rId1604" Type="http://schemas.openxmlformats.org/officeDocument/2006/relationships/hyperlink" Target="consultantplus://offline/ref=11297FE2954C969E3A0903F62F18A46EBFD47A8A5042E908B050D407BB2CDDB689F77855F43CA25Fi9O" TargetMode="External"/><Relationship Id="rId1811" Type="http://schemas.openxmlformats.org/officeDocument/2006/relationships/hyperlink" Target="consultantplus://offline/ref=11297FE2954C969E3A0903F62F18A46EBFD0788E5E42E908B050D407BB2CDDB689F77855F63AA65Fi3O" TargetMode="External"/><Relationship Id="rId697" Type="http://schemas.openxmlformats.org/officeDocument/2006/relationships/hyperlink" Target="consultantplus://offline/ref=11297FE2954C969E3A0903F62F18A46EBFD47A8A5042E908B050D407BB2CDDB689F77855F63FA55FiBO" TargetMode="External"/><Relationship Id="rId2378" Type="http://schemas.openxmlformats.org/officeDocument/2006/relationships/hyperlink" Target="consultantplus://offline/ref=11297FE2954C969E3A0903F62F18A46EBFD57C8E5842E908B050D407BB2CDDB689F77855F63AA55FiBO" TargetMode="External"/><Relationship Id="rId1187" Type="http://schemas.openxmlformats.org/officeDocument/2006/relationships/hyperlink" Target="consultantplus://offline/ref=11297FE2954C969E3A0903F62F18A46EBFD47A8A5042E908B050D407BB2CDDB689F77855F63CA45FiCO" TargetMode="External"/><Relationship Id="rId2585" Type="http://schemas.openxmlformats.org/officeDocument/2006/relationships/hyperlink" Target="consultantplus://offline/ref=11297FE2954C969E3A0903F62F18A46EBFD47A8A5042E908B050D407BB2CDDB689F77855F43CA45Fi3O" TargetMode="External"/><Relationship Id="rId2792" Type="http://schemas.openxmlformats.org/officeDocument/2006/relationships/hyperlink" Target="consultantplus://offline/ref=11297FE2954C969E3A0903F62F18A46EBFD47A8A5042E908B050D407BB2CDDB689F77855F63FA55FiEO" TargetMode="External"/><Relationship Id="rId557" Type="http://schemas.openxmlformats.org/officeDocument/2006/relationships/hyperlink" Target="consultantplus://offline/ref=D0D36AE7EB8337ABAB2DBA23D3E0B2F6E19560C1DE02D7D78E98150BB69065ED6EF6E7C63BFD5148iEO" TargetMode="External"/><Relationship Id="rId764" Type="http://schemas.openxmlformats.org/officeDocument/2006/relationships/hyperlink" Target="consultantplus://offline/ref=11297FE2954C969E3A0903F62F18A46EBBD0798B5E42E908B050D407BB2CDDB689F77855F63AA15FiCO" TargetMode="External"/><Relationship Id="rId971" Type="http://schemas.openxmlformats.org/officeDocument/2006/relationships/hyperlink" Target="consultantplus://offline/ref=11297FE2954C969E3A0903F62F18A46EBFD47A8A5042E908B050D407BB2CDDB689F77855F63FA55Fi2O" TargetMode="External"/><Relationship Id="rId1394" Type="http://schemas.openxmlformats.org/officeDocument/2006/relationships/hyperlink" Target="consultantplus://offline/ref=11297FE2954C969E3A0903F62F18A46EBFD47A8A5042E908B050D407BB2CDDB689F77855F73CA75FiDO" TargetMode="External"/><Relationship Id="rId2238" Type="http://schemas.openxmlformats.org/officeDocument/2006/relationships/hyperlink" Target="consultantplus://offline/ref=11297FE2954C969E3A0903F62F18A46EBFD47A8A5042E908B050D407BB2CDDB689F77855F738AF5FiFO" TargetMode="External"/><Relationship Id="rId2445" Type="http://schemas.openxmlformats.org/officeDocument/2006/relationships/hyperlink" Target="consultantplus://offline/ref=11297FE2954C969E3A0903F62F18A46EBFD47A8A5042E908B050D407BB2CDDB689F77855F73EA05Fi8O" TargetMode="External"/><Relationship Id="rId2652" Type="http://schemas.openxmlformats.org/officeDocument/2006/relationships/hyperlink" Target="consultantplus://offline/ref=11297FE2954C969E3A0903F62F18A46EBFD47A8A5042E908B050D407BB2CDDB689F757i8O" TargetMode="External"/><Relationship Id="rId417" Type="http://schemas.openxmlformats.org/officeDocument/2006/relationships/hyperlink" Target="consultantplus://offline/ref=D0D36AE7EB8337ABAB2DBA23D3E0B2F6E19560C1DE02D7D78E98150BB69065ED6EF6E7C63AFE5B48iAO" TargetMode="External"/><Relationship Id="rId624" Type="http://schemas.openxmlformats.org/officeDocument/2006/relationships/hyperlink" Target="consultantplus://offline/ref=11297FE2954C969E3A0903F62F18A46EBFD47A8A5042E908B050D407BB2CDDB689F77855F63FA55FiBO" TargetMode="External"/><Relationship Id="rId831" Type="http://schemas.openxmlformats.org/officeDocument/2006/relationships/hyperlink" Target="consultantplus://offline/ref=11297FE2954C969E3A0903F62F18A46EBFD47A8A5042E908B050D407BB2CDDB689F77855F639AE5Fi9O" TargetMode="External"/><Relationship Id="rId1047" Type="http://schemas.openxmlformats.org/officeDocument/2006/relationships/hyperlink" Target="consultantplus://offline/ref=11297FE2954C969E3A0903F62F18A46EB8D77D835E42E908B050D407BB2CDDB689F77855F63FA25FiFO" TargetMode="External"/><Relationship Id="rId1254" Type="http://schemas.openxmlformats.org/officeDocument/2006/relationships/hyperlink" Target="consultantplus://offline/ref=11297FE2954C969E3A0903F62F18A46EBFD47A8A5042E908B050D407BB2CDDB689F77855F43EA05FiEO" TargetMode="External"/><Relationship Id="rId1461" Type="http://schemas.openxmlformats.org/officeDocument/2006/relationships/hyperlink" Target="consultantplus://offline/ref=11297FE2954C969E3A0903F62F18A46EBFD47A8A5042E908B050D407BB2CDDB689F77855F63DA25Fi8O" TargetMode="External"/><Relationship Id="rId2305" Type="http://schemas.openxmlformats.org/officeDocument/2006/relationships/hyperlink" Target="consultantplus://offline/ref=11297FE2954C969E3A0903F62F18A46EBFD47A8A5042E908B050D407BB2CDDB689F77855F53BA35FiFO" TargetMode="External"/><Relationship Id="rId2512" Type="http://schemas.openxmlformats.org/officeDocument/2006/relationships/hyperlink" Target="consultantplus://offline/ref=11297FE2954C969E3A0903F62F18A46EBFD47A8A5042E908B050D407BB2CDDB689F757i8O" TargetMode="External"/><Relationship Id="rId1114" Type="http://schemas.openxmlformats.org/officeDocument/2006/relationships/hyperlink" Target="consultantplus://offline/ref=11297FE2954C969E3A0903F62F18A46EBFD47A8A5042E908B050D407BB2CDDB689F77855F63FA15FiCO" TargetMode="External"/><Relationship Id="rId1321" Type="http://schemas.openxmlformats.org/officeDocument/2006/relationships/hyperlink" Target="consultantplus://offline/ref=11297FE2954C969E3A0903F62F18A46EBFD47A8A5042E908B050D407BB2CDDB689F77855F63CAF5FiDO" TargetMode="External"/><Relationship Id="rId3079" Type="http://schemas.openxmlformats.org/officeDocument/2006/relationships/hyperlink" Target="consultantplus://offline/ref=83B721B2D683D10680F5F9D198B0733DE8CE03209A8FB94492C4E1EF160D2565ADE9C7A8083DD163i5O" TargetMode="External"/><Relationship Id="rId3286" Type="http://schemas.openxmlformats.org/officeDocument/2006/relationships/hyperlink" Target="consultantplus://offline/ref=83B721B2D683D10680F5F9D198B0733DE8CF0524908FB94492C4E1EF160D2565ADE9C7A80934D563iAO" TargetMode="External"/><Relationship Id="rId2095" Type="http://schemas.openxmlformats.org/officeDocument/2006/relationships/hyperlink" Target="consultantplus://offline/ref=11297FE2954C969E3A0903F62F18A46EBFD676895142E908B050D407BB2CDDB689F77855F738A35FiBO" TargetMode="External"/><Relationship Id="rId3146" Type="http://schemas.openxmlformats.org/officeDocument/2006/relationships/hyperlink" Target="consultantplus://offline/ref=83B721B2D683D10680F5F9D198B0733DE8C106239A8FB94492C4E1EF160D2565ADE9C7A80930D563i8O" TargetMode="External"/><Relationship Id="rId3353" Type="http://schemas.openxmlformats.org/officeDocument/2006/relationships/hyperlink" Target="consultantplus://offline/ref=83B721B2D683D10680F5F9D198B0733DE8CE03209A8FB94492C4E1EF160D2565ADE9C56AiBO" TargetMode="External"/><Relationship Id="rId274" Type="http://schemas.openxmlformats.org/officeDocument/2006/relationships/hyperlink" Target="consultantplus://offline/ref=D0D36AE7EB8337ABAB2DBA23D3E0B2F6E19560C1DE02D7D78E98150BB69065ED6EF6E7C638FD5E48iDO" TargetMode="External"/><Relationship Id="rId481" Type="http://schemas.openxmlformats.org/officeDocument/2006/relationships/hyperlink" Target="consultantplus://offline/ref=D0D36AE7EB8337ABAB2DBA23D3E0B2F6E19560C1DE02D7D78E98150BB69065ED6EF6E7C63AF85D48iFO" TargetMode="External"/><Relationship Id="rId2162" Type="http://schemas.openxmlformats.org/officeDocument/2006/relationships/hyperlink" Target="consultantplus://offline/ref=11297FE2954C969E3A0903F62F18A46EBFD47A8A5042E908B050D407BB2CDDB689F77855F43DAE5FiCO" TargetMode="External"/><Relationship Id="rId3006" Type="http://schemas.openxmlformats.org/officeDocument/2006/relationships/hyperlink" Target="consultantplus://offline/ref=83B721B2D683D10680F5F9D198B0733DE8CF0524908FB94492C4E1EF160D2565ADE9C7A80934D763i8O" TargetMode="External"/><Relationship Id="rId134" Type="http://schemas.openxmlformats.org/officeDocument/2006/relationships/hyperlink" Target="consultantplus://offline/ref=D0D36AE7EB8337ABAB2DBA23D3E0B2F6E19560C1DE02D7D78E98150BB69065ED6EF6E7C63AFC5A48i8O" TargetMode="External"/><Relationship Id="rId3213" Type="http://schemas.openxmlformats.org/officeDocument/2006/relationships/hyperlink" Target="consultantplus://offline/ref=83B721B2D683D10680F5F9D198B0733DE8CE03209A8FB94492C4E1EF160D2565ADE9C7A8083CD363iEO" TargetMode="External"/><Relationship Id="rId3420" Type="http://schemas.openxmlformats.org/officeDocument/2006/relationships/fontTable" Target="fontTable.xml"/><Relationship Id="rId341" Type="http://schemas.openxmlformats.org/officeDocument/2006/relationships/hyperlink" Target="consultantplus://offline/ref=D0D36AE7EB8337ABAB2DBA23D3E0B2F6E19560C1DE02D7D78E98150BB69065ED6EF6E7C63AFC5A48i8O" TargetMode="External"/><Relationship Id="rId2022" Type="http://schemas.openxmlformats.org/officeDocument/2006/relationships/hyperlink" Target="consultantplus://offline/ref=11297FE2954C969E3A0903F62F18A46EBFD47A8A5042E908B050D407BB2CDDB689F77855F63BA45FiBO" TargetMode="External"/><Relationship Id="rId2979" Type="http://schemas.openxmlformats.org/officeDocument/2006/relationships/hyperlink" Target="consultantplus://offline/ref=83B721B2D683D10680F5F9D198B0733DE8CE03209A8FB94492C4E1EF160D2565ADE9C7A80B33D763iDO" TargetMode="External"/><Relationship Id="rId201" Type="http://schemas.openxmlformats.org/officeDocument/2006/relationships/hyperlink" Target="consultantplus://offline/ref=D0D36AE7EB8337ABAB2DBA23D3E0B2F6E19560C1DE02D7D78E98150BB69065ED6EF6E7C638FC5148i9O" TargetMode="External"/><Relationship Id="rId1788" Type="http://schemas.openxmlformats.org/officeDocument/2006/relationships/hyperlink" Target="consultantplus://offline/ref=11297FE2954C969E3A0903F62F18A46EBFD47A8A5042E908B050D407BB2CDDB689F77855F63CA25FiAO" TargetMode="External"/><Relationship Id="rId1995" Type="http://schemas.openxmlformats.org/officeDocument/2006/relationships/hyperlink" Target="consultantplus://offline/ref=11297FE2954C969E3A0903F62F18A46EBFD679895A42E908B050D407BB2CDDB689F77855F63AA55FiFO" TargetMode="External"/><Relationship Id="rId2839" Type="http://schemas.openxmlformats.org/officeDocument/2006/relationships/hyperlink" Target="consultantplus://offline/ref=11297FE2954C969E3A0903F62F18A46EBFD47A8A5042E908B050D407BB2CDDB689F77855F73DA55FiEO" TargetMode="External"/><Relationship Id="rId1648" Type="http://schemas.openxmlformats.org/officeDocument/2006/relationships/hyperlink" Target="consultantplus://offline/ref=11297FE2954C969E3A0903F62F18A46EBFD47A8A5042E908B050D407BB2CDDB689F77855F43FAF5FiDO" TargetMode="External"/><Relationship Id="rId1508" Type="http://schemas.openxmlformats.org/officeDocument/2006/relationships/hyperlink" Target="consultantplus://offline/ref=11297FE2954C969E3A0903F62F18A46EBFD47A8A5042E908B050D407BB2CDDB689F77855F43FAE5FiDO" TargetMode="External"/><Relationship Id="rId1855" Type="http://schemas.openxmlformats.org/officeDocument/2006/relationships/hyperlink" Target="consultantplus://offline/ref=11297FE2954C969E3A0903F62F18A46EBFD676895142E908B050D407BB2CDDB689F77855F733A35FiBO" TargetMode="External"/><Relationship Id="rId2906" Type="http://schemas.openxmlformats.org/officeDocument/2006/relationships/hyperlink" Target="consultantplus://offline/ref=83B721B2D683D10680F5F9D198B0733DE8CE03209A8FB94492C4E1EF160D2565ADE9C7A8083DD263i8O" TargetMode="External"/><Relationship Id="rId3070" Type="http://schemas.openxmlformats.org/officeDocument/2006/relationships/hyperlink" Target="consultantplus://offline/ref=83B721B2D683D10680F5F9D198B0733DE8CE03209A8FB94492C4E1EF160D2565ADE9C7A80A34DD63i5O" TargetMode="External"/><Relationship Id="rId1715" Type="http://schemas.openxmlformats.org/officeDocument/2006/relationships/hyperlink" Target="consultantplus://offline/ref=11297FE2954C969E3A0903F62F18A46EBFD47A8A5042E908B050D407BB2CDDB689F77855F73FAE5FiEO" TargetMode="External"/><Relationship Id="rId1922" Type="http://schemas.openxmlformats.org/officeDocument/2006/relationships/hyperlink" Target="consultantplus://offline/ref=11297FE2954C969E3A0903F62F18A46EBFD07C895A42E908B050D4075BiBO" TargetMode="External"/><Relationship Id="rId2489" Type="http://schemas.openxmlformats.org/officeDocument/2006/relationships/hyperlink" Target="consultantplus://offline/ref=11297FE2954C969E3A0903F62F18A46EBFD27B895C42E908B050D407BB2CDDB689F77855F63AA65Fi3O" TargetMode="External"/><Relationship Id="rId2696" Type="http://schemas.openxmlformats.org/officeDocument/2006/relationships/hyperlink" Target="consultantplus://offline/ref=11297FE2954C969E3A0903F62F18A46EBFD47A8A5042E908B050D407BB2CDDB689F77855F433A55FiBO" TargetMode="External"/><Relationship Id="rId668" Type="http://schemas.openxmlformats.org/officeDocument/2006/relationships/hyperlink" Target="consultantplus://offline/ref=11297FE2954C969E3A0903F62F18A46EBFD47A8A5042E908B050D407BB2CDDB689F77855F63FA55FiBO" TargetMode="External"/><Relationship Id="rId875" Type="http://schemas.openxmlformats.org/officeDocument/2006/relationships/hyperlink" Target="consultantplus://offline/ref=11297FE2954C969E3A0903F62F18A46EBFD47A8A5042E908B050D407BB2CDDB689F77855F639A15FiAO" TargetMode="External"/><Relationship Id="rId1298" Type="http://schemas.openxmlformats.org/officeDocument/2006/relationships/hyperlink" Target="consultantplus://offline/ref=11297FE2954C969E3A0903F62F18A46EBFD47A8A5042E908B050D407BB2CDDB689F77855F63CAE5Fi8O" TargetMode="External"/><Relationship Id="rId2349" Type="http://schemas.openxmlformats.org/officeDocument/2006/relationships/hyperlink" Target="consultantplus://offline/ref=11297FE2954C969E3A0903F62F18A46EBFD47A8A5042E908B050D407BB2CDDB689F77855F43EA05FiBO" TargetMode="External"/><Relationship Id="rId2556" Type="http://schemas.openxmlformats.org/officeDocument/2006/relationships/hyperlink" Target="consultantplus://offline/ref=11297FE2954C969E3A0903F62F18A46EBFD47A8A5042E908B050D407BB2CDDB689F77855F73FA75Fi2O" TargetMode="External"/><Relationship Id="rId2763" Type="http://schemas.openxmlformats.org/officeDocument/2006/relationships/hyperlink" Target="consultantplus://offline/ref=11297FE2954C969E3A0903F62F18A46EBFD47A8A5042E908B050D407BB2CDDB689F77855F73DA55FiEO" TargetMode="External"/><Relationship Id="rId2970" Type="http://schemas.openxmlformats.org/officeDocument/2006/relationships/hyperlink" Target="consultantplus://offline/ref=83B721B2D683D10680F5F9D198B0733DE8CE03209A8FB94492C4E1EF160D2565ADE9C7A80B32D563iCO" TargetMode="External"/><Relationship Id="rId528" Type="http://schemas.openxmlformats.org/officeDocument/2006/relationships/hyperlink" Target="consultantplus://offline/ref=D0D36AE7EB8337ABAB2DBA23D3E0B2F6E19560C1DE02D7D78E98150BB69065ED6EF6E7C63AF95A48iFO" TargetMode="External"/><Relationship Id="rId735" Type="http://schemas.openxmlformats.org/officeDocument/2006/relationships/hyperlink" Target="consultantplus://offline/ref=11297FE2954C969E3A0903F62F18A46EBFD47A8A5042E908B050D407BB2CDDB689F77855F63FA55FiBO" TargetMode="External"/><Relationship Id="rId942" Type="http://schemas.openxmlformats.org/officeDocument/2006/relationships/hyperlink" Target="consultantplus://offline/ref=11297FE2954C969E3A0903F62F18A46EBFD47A8A5042E908B050D407BB2CDDB689F77855F438A15Fi3O" TargetMode="External"/><Relationship Id="rId1158" Type="http://schemas.openxmlformats.org/officeDocument/2006/relationships/hyperlink" Target="consultantplus://offline/ref=11297FE2954C969E3A0903F62F18A46EBFD47A8A5042E908B050D407BB2CDDB689F77855F63CA75FiFO" TargetMode="External"/><Relationship Id="rId1365" Type="http://schemas.openxmlformats.org/officeDocument/2006/relationships/hyperlink" Target="consultantplus://offline/ref=11297FE2954C969E3A0903F62F18A46EBDDA7B8D5F42E908B050D407BB2CDDB689F77855F63AA35FiEO" TargetMode="External"/><Relationship Id="rId1572" Type="http://schemas.openxmlformats.org/officeDocument/2006/relationships/hyperlink" Target="consultantplus://offline/ref=11297FE2954C969E3A0903F62F18A46EBFD47A8A5042E908B050D407BB2CDDB689F77855F43CA45Fi3O" TargetMode="External"/><Relationship Id="rId2209" Type="http://schemas.openxmlformats.org/officeDocument/2006/relationships/hyperlink" Target="consultantplus://offline/ref=11297FE2954C969E3A0903F62F18A46EBFD47A8A5042E908B050D407BB2CDDB689F77855F43CA65FiBO" TargetMode="External"/><Relationship Id="rId2416" Type="http://schemas.openxmlformats.org/officeDocument/2006/relationships/hyperlink" Target="consultantplus://offline/ref=11297FE2954C969E3A0903F62F18A46EBFD47A8A5042E908B050D407BB2CDDB689F77855F53BA15Fi2O" TargetMode="External"/><Relationship Id="rId2623" Type="http://schemas.openxmlformats.org/officeDocument/2006/relationships/hyperlink" Target="consultantplus://offline/ref=11297FE2954C969E3A0903F62F18A46EBDDA7E8F5142E908B050D407BB2CDDB689F77855F63AA65Fi2O" TargetMode="External"/><Relationship Id="rId1018" Type="http://schemas.openxmlformats.org/officeDocument/2006/relationships/hyperlink" Target="consultantplus://offline/ref=11297FE2954C969E3A0903F62F18A46EBFD47A8A5042E908B050D407BB2CDDB689F77855F63BA05FiAO" TargetMode="External"/><Relationship Id="rId1225" Type="http://schemas.openxmlformats.org/officeDocument/2006/relationships/hyperlink" Target="consultantplus://offline/ref=11297FE2954C969E3A0903F62F18A46EBFD47A8A5042E908B050D407BB2CDDB689F77855F63CA35FiCO" TargetMode="External"/><Relationship Id="rId1432" Type="http://schemas.openxmlformats.org/officeDocument/2006/relationships/hyperlink" Target="consultantplus://offline/ref=11297FE2954C969E3A0903F62F18A46EBFD47A8A5042E908B050D407BB2CDDB689F77855F63BA55FiFO" TargetMode="External"/><Relationship Id="rId2830" Type="http://schemas.openxmlformats.org/officeDocument/2006/relationships/hyperlink" Target="consultantplus://offline/ref=11297FE2954C969E3A0903F62F18A46EBFD47A8A5042E908B050D407BB2CDDB689F77855F73DA55FiEO" TargetMode="External"/><Relationship Id="rId71" Type="http://schemas.openxmlformats.org/officeDocument/2006/relationships/hyperlink" Target="consultantplus://offline/ref=D0D36AE7EB8337ABAB2DBA23D3E0B2F6E19560C1DE02D7D78E98150BB69065ED6EF6E7C63AF95948iFO" TargetMode="External"/><Relationship Id="rId802" Type="http://schemas.openxmlformats.org/officeDocument/2006/relationships/hyperlink" Target="consultantplus://offline/ref=11297FE2954C969E3A0903F62F18A46EBFD47A8A5042E908B050D407BB2CDDB689F77855F43EA75FiCO" TargetMode="External"/><Relationship Id="rId3397" Type="http://schemas.openxmlformats.org/officeDocument/2006/relationships/hyperlink" Target="consultantplus://offline/ref=83B721B2D683D10680F5F9D198B0733DE8CE03209A8FB94492C4E1EF160D2565ADE9C7A80B35D463iEO" TargetMode="External"/><Relationship Id="rId178" Type="http://schemas.openxmlformats.org/officeDocument/2006/relationships/hyperlink" Target="consultantplus://offline/ref=D0D36AE7EB8337ABAB2DBA23D3E0B2F6E19560C1DE02D7D78E98150BB69065ED6EF6E7C63AFC5A48i8O" TargetMode="External"/><Relationship Id="rId3257" Type="http://schemas.openxmlformats.org/officeDocument/2006/relationships/hyperlink" Target="consultantplus://offline/ref=83B721B2D683D10680F5F4C28DB0733DECCD0321948FB94492C4E1EF61i6O" TargetMode="External"/><Relationship Id="rId385" Type="http://schemas.openxmlformats.org/officeDocument/2006/relationships/hyperlink" Target="consultantplus://offline/ref=D0D36AE7EB8337ABAB2DBA23D3E0B2F6E19560C1DE02D7D78E98150BB69065ED6EF6E7C63AFC5A48i8O" TargetMode="External"/><Relationship Id="rId592" Type="http://schemas.openxmlformats.org/officeDocument/2006/relationships/hyperlink" Target="consultantplus://offline/ref=D0D36AE7EB8337ABAB2DBA23D3E0B2F6E19560C1DE02D7D78E98150BB69065ED6EF6E7C63AF85C48iFO" TargetMode="External"/><Relationship Id="rId2066" Type="http://schemas.openxmlformats.org/officeDocument/2006/relationships/hyperlink" Target="consultantplus://offline/ref=11297FE2954C969E3A0903F62F18A46EBFD679895B42E908B050D407BB2CDDB689F77A565Fi6O" TargetMode="External"/><Relationship Id="rId2273" Type="http://schemas.openxmlformats.org/officeDocument/2006/relationships/hyperlink" Target="consultantplus://offline/ref=11297FE2954C969E3A0903F62F18A46EBFD47A8A5042E908B050D407BB2CDDB689F77855F732A75FiEO" TargetMode="External"/><Relationship Id="rId2480" Type="http://schemas.openxmlformats.org/officeDocument/2006/relationships/hyperlink" Target="consultantplus://offline/ref=11297FE2954C969E3A0903F62F18A46EBFD47A8A5042E908B050D407BB2CDDB689F77855F73EA15Fi3O" TargetMode="External"/><Relationship Id="rId3117" Type="http://schemas.openxmlformats.org/officeDocument/2006/relationships/hyperlink" Target="consultantplus://offline/ref=83B721B2D683D10680F5F9D198B0733DE8CE03209A8FB94492C4E1EF160D2565ADE9C7A80937D363iCO" TargetMode="External"/><Relationship Id="rId3324" Type="http://schemas.openxmlformats.org/officeDocument/2006/relationships/hyperlink" Target="consultantplus://offline/ref=83B721B2D683D10680F5F9D198B0733DE8CC0F23978FB94492C4E1EF160D2565ADE9C7A80934D663iDO" TargetMode="External"/><Relationship Id="rId245" Type="http://schemas.openxmlformats.org/officeDocument/2006/relationships/hyperlink" Target="consultantplus://offline/ref=D0D36AE7EB8337ABAB2DBA23D3E0B2F6E19560C1DE02D7D78E98150B4Bi6O" TargetMode="External"/><Relationship Id="rId452" Type="http://schemas.openxmlformats.org/officeDocument/2006/relationships/hyperlink" Target="consultantplus://offline/ref=D0D36AE7EB8337ABAB2DBA23D3E0B2F6E19560C1DE02D7D78E98150BB69065ED6EF6E7C638FF5A48i8O" TargetMode="External"/><Relationship Id="rId1082" Type="http://schemas.openxmlformats.org/officeDocument/2006/relationships/hyperlink" Target="consultantplus://offline/ref=11297FE2954C969E3A0903F62F18A46EBFD47A8A5042E908B050D407BB2CDDB689F77855F63FA15Fi2O" TargetMode="External"/><Relationship Id="rId2133" Type="http://schemas.openxmlformats.org/officeDocument/2006/relationships/hyperlink" Target="consultantplus://offline/ref=11297FE2954C969E3A0903F62F18A46EBFD7768D5A42E908B050D407BB2CDDB689F77855F63AA45FiAO" TargetMode="External"/><Relationship Id="rId2340" Type="http://schemas.openxmlformats.org/officeDocument/2006/relationships/hyperlink" Target="consultantplus://offline/ref=11297FE2954C969E3A0903F62F18A46EBFD47A8A5042E908B050D407BB2CDDB689F77855F739A15Fi8O" TargetMode="External"/><Relationship Id="rId105" Type="http://schemas.openxmlformats.org/officeDocument/2006/relationships/hyperlink" Target="consultantplus://offline/ref=D0D36AE7EB8337ABAB2DBA23D3E0B2F6E19560C1DE02D7D78E98150BB69065ED6EF6E7C63BF15C48iDO" TargetMode="External"/><Relationship Id="rId312" Type="http://schemas.openxmlformats.org/officeDocument/2006/relationships/hyperlink" Target="consultantplus://offline/ref=D0D36AE7EB8337ABAB2DBA23D3E0B2F6E19560C1DE02D7D78E98150BB69065ED6EF6E7C63BF15148i9O" TargetMode="External"/><Relationship Id="rId2200" Type="http://schemas.openxmlformats.org/officeDocument/2006/relationships/hyperlink" Target="consultantplus://offline/ref=11297FE2954C969E3A0903F62F18A46EBFD676895142E908B050D407BB2CDDB689F77855F63DA25FiCO" TargetMode="External"/><Relationship Id="rId1899" Type="http://schemas.openxmlformats.org/officeDocument/2006/relationships/hyperlink" Target="consultantplus://offline/ref=11297FE2954C969E3A0903F62F18A46EBFD57F8B5A42E908B050D407BB2CDDB689F77855F733A35Fi9O" TargetMode="External"/><Relationship Id="rId1759" Type="http://schemas.openxmlformats.org/officeDocument/2006/relationships/hyperlink" Target="consultantplus://offline/ref=11297FE2954C969E3A0903F62F18A46EBCD37C8C5A42E908B050D407BB2CDDB689F77855F63AA25FiEO" TargetMode="External"/><Relationship Id="rId1966" Type="http://schemas.openxmlformats.org/officeDocument/2006/relationships/hyperlink" Target="consultantplus://offline/ref=11297FE2954C969E3A0903F62F18A46EBFD47A8A5042E908B050D407BB2CDDB689F77855F632AF5Fi8O" TargetMode="External"/><Relationship Id="rId3181" Type="http://schemas.openxmlformats.org/officeDocument/2006/relationships/hyperlink" Target="consultantplus://offline/ref=83B721B2D683D10680F5F9D198B0733DE8CE03209A8FB94492C4E1EF160D2565ADE9C7A8083DDC63i8O" TargetMode="External"/><Relationship Id="rId1619" Type="http://schemas.openxmlformats.org/officeDocument/2006/relationships/hyperlink" Target="consultantplus://offline/ref=11297FE2954C969E3A0903F62F18A46EBFD47A8A5042E908B050D407BB2CDDB689F77855F43CA35FiFO" TargetMode="External"/><Relationship Id="rId1826" Type="http://schemas.openxmlformats.org/officeDocument/2006/relationships/hyperlink" Target="consultantplus://offline/ref=11297FE2954C969E3A0903F62F18A46EBFD676895142E908B050D407BB2CDDB689F77855F63CA65FiF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358400</Words>
  <Characters>2042886</Characters>
  <Application>Microsoft Office Word</Application>
  <DocSecurity>2</DocSecurity>
  <Lines>17024</Lines>
  <Paragraphs>4792</Paragraphs>
  <ScaleCrop>false</ScaleCrop>
  <HeadingPairs>
    <vt:vector size="2" baseType="variant">
      <vt:variant>
        <vt:lpstr>Название</vt:lpstr>
      </vt:variant>
      <vt:variant>
        <vt:i4>1</vt:i4>
      </vt:variant>
    </vt:vector>
  </HeadingPairs>
  <TitlesOfParts>
    <vt:vector size="1" baseType="lpstr">
      <vt:lpstr>"Настольная книга судьи по уголовным делам"(Есаков Г.А., Рарог А.И., Чучаев А.И.)(отв. ред. А.И. Рарог)("Велби", "Проспект", 2007)</vt:lpstr>
    </vt:vector>
  </TitlesOfParts>
  <Company>КонсультантПлюс Версия 4016.00.10</Company>
  <LinksUpToDate>false</LinksUpToDate>
  <CharactersWithSpaces>2396494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"Настольная книга судьи по уголовным делам"(Есаков Г.А., Рарог А.И., Чучаев А.И.)(отв. ред. А.И. Рарог)("Велби", "Проспект", 2007)</dc:title>
  <dc:creator>st-20@yandex.ru</dc:creator>
  <cp:lastModifiedBy>st-20@yandex.ru</cp:lastModifiedBy>
  <cp:revision>2</cp:revision>
  <dcterms:created xsi:type="dcterms:W3CDTF">2023-11-08T14:14:00Z</dcterms:created>
  <dcterms:modified xsi:type="dcterms:W3CDTF">2023-11-08T14:14:00Z</dcterms:modified>
</cp:coreProperties>
</file>